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675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3975"/>
        <w:gridCol w:w="1701"/>
        <w:gridCol w:w="3999"/>
      </w:tblGrid>
      <w:tr w:rsidR="003C7597" w14:paraId="0DD0EFAB" w14:textId="77777777">
        <w:trPr>
          <w:trHeight w:val="1559"/>
        </w:trPr>
        <w:tc>
          <w:tcPr>
            <w:tcW w:w="3975" w:type="dxa"/>
            <w:shd w:val="clear" w:color="auto" w:fill="FFFFFF"/>
          </w:tcPr>
          <w:p w14:paraId="6F4B5AA4" w14:textId="40108BD3" w:rsidR="003C7597" w:rsidRDefault="00FC1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48DD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28"/>
                <w:szCs w:val="28"/>
              </w:rPr>
              <w:t xml:space="preserve">Қазақстан Республикасы Орталық </w:t>
            </w:r>
            <w:r w:rsidR="004953E3">
              <w:rPr>
                <w:rFonts w:ascii="Times New Roman" w:eastAsia="Times New Roman" w:hAnsi="Times New Roman" w:cs="Times New Roman"/>
                <w:b/>
                <w:color w:val="548DD4"/>
                <w:sz w:val="28"/>
                <w:szCs w:val="28"/>
              </w:rPr>
              <w:t>сайлау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8"/>
                <w:szCs w:val="28"/>
              </w:rPr>
              <w:t xml:space="preserve"> </w:t>
            </w:r>
          </w:p>
          <w:p w14:paraId="38E142DC" w14:textId="77777777" w:rsidR="003C7597" w:rsidRDefault="00FC110F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70C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28"/>
                <w:szCs w:val="28"/>
              </w:rPr>
              <w:t>комиссиясы</w:t>
            </w:r>
          </w:p>
        </w:tc>
        <w:tc>
          <w:tcPr>
            <w:tcW w:w="1701" w:type="dxa"/>
            <w:shd w:val="clear" w:color="auto" w:fill="FFFFFF"/>
          </w:tcPr>
          <w:p w14:paraId="34CEC05F" w14:textId="77777777" w:rsidR="003C7597" w:rsidRDefault="00FC110F">
            <w:pPr>
              <w:spacing w:after="0" w:line="240" w:lineRule="auto"/>
              <w:rPr>
                <w:rFonts w:ascii="Tahoma" w:eastAsia="Tahoma" w:hAnsi="Tahoma" w:cs="Tahoma"/>
                <w:sz w:val="28"/>
                <w:szCs w:val="28"/>
              </w:rPr>
            </w:pPr>
            <w:r>
              <w:rPr>
                <w:rFonts w:ascii="Tahoma" w:eastAsia="Tahoma" w:hAnsi="Tahoma" w:cs="Tahoma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2E9B06C8" wp14:editId="0C5FF1BD">
                  <wp:extent cx="857885" cy="876935"/>
                  <wp:effectExtent l="0" t="0" r="0" b="0"/>
                  <wp:docPr id="1" name="image1.png" descr="https://www.election.gov.kz/upload/docs/ger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www.election.gov.kz/upload/docs/gerb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885" cy="8769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9" w:type="dxa"/>
            <w:shd w:val="clear" w:color="auto" w:fill="FFFFFF"/>
          </w:tcPr>
          <w:p w14:paraId="7AB6DD2A" w14:textId="26CF1812" w:rsidR="003C7597" w:rsidRDefault="00FC1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548DD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28"/>
                <w:szCs w:val="28"/>
              </w:rPr>
              <w:t xml:space="preserve">Қазақстан Республикасының </w:t>
            </w:r>
            <w:r w:rsidR="00523412">
              <w:rPr>
                <w:rFonts w:ascii="Times New Roman" w:eastAsia="Times New Roman" w:hAnsi="Times New Roman" w:cs="Times New Roman"/>
                <w:b/>
                <w:color w:val="548DD4"/>
                <w:sz w:val="28"/>
                <w:szCs w:val="28"/>
              </w:rPr>
              <w:t>Жасанды интеллект және цифрлық даму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8"/>
                <w:szCs w:val="28"/>
              </w:rPr>
              <w:t xml:space="preserve"> министрлігі</w:t>
            </w:r>
          </w:p>
          <w:p w14:paraId="544FA099" w14:textId="77777777" w:rsidR="003C7597" w:rsidRDefault="003C7597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70C0"/>
                <w:sz w:val="28"/>
                <w:szCs w:val="28"/>
              </w:rPr>
            </w:pPr>
          </w:p>
        </w:tc>
      </w:tr>
      <w:tr w:rsidR="003C7597" w14:paraId="62262D41" w14:textId="77777777">
        <w:trPr>
          <w:trHeight w:val="748"/>
        </w:trPr>
        <w:tc>
          <w:tcPr>
            <w:tcW w:w="3975" w:type="dxa"/>
            <w:shd w:val="clear" w:color="auto" w:fill="FFFFFF"/>
            <w:tcMar>
              <w:top w:w="148" w:type="dxa"/>
              <w:left w:w="148" w:type="dxa"/>
              <w:bottom w:w="148" w:type="dxa"/>
              <w:right w:w="148" w:type="dxa"/>
            </w:tcMar>
            <w:vAlign w:val="center"/>
          </w:tcPr>
          <w:p w14:paraId="23871DAF" w14:textId="77777777" w:rsidR="003C7597" w:rsidRDefault="00FC1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>Астана қ.</w:t>
            </w:r>
          </w:p>
          <w:p w14:paraId="118A7CA6" w14:textId="69C31456" w:rsidR="003C7597" w:rsidRDefault="00FC1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 xml:space="preserve"> 202</w:t>
            </w:r>
            <w:r w:rsidR="00523412"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 xml:space="preserve"> жылғы «</w:t>
            </w:r>
            <w:r w:rsidR="00C565D6"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 xml:space="preserve">» </w:t>
            </w:r>
            <w:r w:rsidR="00C565D6"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>тамыз</w:t>
            </w:r>
          </w:p>
          <w:p w14:paraId="08DC9704" w14:textId="41030128" w:rsidR="003C7597" w:rsidRDefault="00FC110F" w:rsidP="00C565D6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70C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 xml:space="preserve">№ </w:t>
            </w:r>
            <w:r w:rsidR="00C565D6"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 xml:space="preserve"> 44/77</w:t>
            </w:r>
            <w:r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 xml:space="preserve">      </w:t>
            </w:r>
          </w:p>
        </w:tc>
        <w:tc>
          <w:tcPr>
            <w:tcW w:w="1701" w:type="dxa"/>
            <w:shd w:val="clear" w:color="auto" w:fill="FFFFFF"/>
            <w:tcMar>
              <w:top w:w="148" w:type="dxa"/>
              <w:left w:w="148" w:type="dxa"/>
              <w:bottom w:w="148" w:type="dxa"/>
              <w:right w:w="148" w:type="dxa"/>
            </w:tcMar>
            <w:vAlign w:val="center"/>
          </w:tcPr>
          <w:p w14:paraId="119A3C76" w14:textId="77777777" w:rsidR="003C7597" w:rsidRDefault="003C7597">
            <w:pPr>
              <w:spacing w:after="0" w:line="240" w:lineRule="auto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999" w:type="dxa"/>
            <w:shd w:val="clear" w:color="auto" w:fill="FFFFFF"/>
            <w:tcMar>
              <w:top w:w="148" w:type="dxa"/>
              <w:left w:w="148" w:type="dxa"/>
              <w:bottom w:w="148" w:type="dxa"/>
              <w:right w:w="148" w:type="dxa"/>
            </w:tcMar>
            <w:vAlign w:val="center"/>
          </w:tcPr>
          <w:p w14:paraId="650E43B2" w14:textId="77777777" w:rsidR="003C7597" w:rsidRDefault="00FC1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>Астана қ.</w:t>
            </w:r>
          </w:p>
          <w:p w14:paraId="6F47F2C8" w14:textId="63F4C76A" w:rsidR="003C7597" w:rsidRDefault="00FC1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 xml:space="preserve"> 202</w:t>
            </w:r>
            <w:r w:rsidR="00523412"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 xml:space="preserve"> жылғы «</w:t>
            </w:r>
            <w:r w:rsidR="00C565D6"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 xml:space="preserve">» </w:t>
            </w:r>
            <w:r w:rsidR="00C565D6"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>тамыз</w:t>
            </w:r>
          </w:p>
          <w:p w14:paraId="3639CACF" w14:textId="1EC00DBA" w:rsidR="003C7597" w:rsidRDefault="00FC110F" w:rsidP="00C565D6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 xml:space="preserve">№ </w:t>
            </w:r>
            <w:r w:rsidR="00C565D6"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>453/НҚ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</w:rPr>
              <w:t xml:space="preserve">     </w:t>
            </w:r>
          </w:p>
        </w:tc>
      </w:tr>
      <w:tr w:rsidR="003C7597" w14:paraId="661F3451" w14:textId="77777777">
        <w:trPr>
          <w:trHeight w:val="367"/>
        </w:trPr>
        <w:tc>
          <w:tcPr>
            <w:tcW w:w="3975" w:type="dxa"/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6DA31072" w14:textId="77777777" w:rsidR="003C7597" w:rsidRDefault="00FC1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ҚАУЛЫ</w:t>
            </w:r>
          </w:p>
        </w:tc>
        <w:tc>
          <w:tcPr>
            <w:tcW w:w="1701" w:type="dxa"/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23BACC98" w14:textId="77777777" w:rsidR="003C7597" w:rsidRDefault="003C7597">
            <w:pPr>
              <w:spacing w:after="0" w:line="240" w:lineRule="auto"/>
              <w:jc w:val="center"/>
              <w:rPr>
                <w:rFonts w:ascii="Tahoma" w:eastAsia="Tahoma" w:hAnsi="Tahoma" w:cs="Tahoma"/>
                <w:sz w:val="28"/>
                <w:szCs w:val="28"/>
              </w:rPr>
            </w:pPr>
          </w:p>
        </w:tc>
        <w:tc>
          <w:tcPr>
            <w:tcW w:w="3999" w:type="dxa"/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0479B57" w14:textId="77777777" w:rsidR="003C7597" w:rsidRDefault="00FC1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28"/>
                <w:szCs w:val="28"/>
              </w:rPr>
              <w:t>БҰЙРЫҚ</w:t>
            </w:r>
          </w:p>
        </w:tc>
      </w:tr>
    </w:tbl>
    <w:p w14:paraId="5626EDDA" w14:textId="77777777" w:rsidR="003C7597" w:rsidRDefault="003C7597">
      <w:pPr>
        <w:spacing w:after="0" w:line="240" w:lineRule="auto"/>
        <w:jc w:val="center"/>
        <w:rPr>
          <w:rFonts w:ascii="Tahoma" w:eastAsia="Tahoma" w:hAnsi="Tahoma" w:cs="Tahoma"/>
          <w:sz w:val="16"/>
          <w:szCs w:val="16"/>
        </w:rPr>
      </w:pPr>
    </w:p>
    <w:p w14:paraId="2E7FA9A6" w14:textId="77777777" w:rsidR="003C7597" w:rsidRDefault="003C7597">
      <w:pPr>
        <w:spacing w:after="0" w:line="240" w:lineRule="auto"/>
        <w:jc w:val="center"/>
        <w:rPr>
          <w:rFonts w:ascii="Tahoma" w:eastAsia="Tahoma" w:hAnsi="Tahoma" w:cs="Tahoma"/>
          <w:sz w:val="16"/>
          <w:szCs w:val="16"/>
        </w:rPr>
      </w:pPr>
    </w:p>
    <w:p w14:paraId="729C1CE5" w14:textId="77777777" w:rsidR="003C7597" w:rsidRDefault="003C75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6A0D63FE" w14:textId="77777777" w:rsidR="003C7597" w:rsidRPr="00CA5367" w:rsidRDefault="00FC1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5367">
        <w:rPr>
          <w:rFonts w:ascii="Times New Roman" w:eastAsia="Times New Roman" w:hAnsi="Times New Roman" w:cs="Times New Roman"/>
          <w:b/>
          <w:sz w:val="28"/>
          <w:szCs w:val="28"/>
        </w:rPr>
        <w:t>БІРЛЕСКЕН ҚАУЛЫ ЖӘНЕ БҰЙРЫҚ</w:t>
      </w:r>
    </w:p>
    <w:p w14:paraId="1EC1E935" w14:textId="77777777" w:rsidR="003C7597" w:rsidRPr="00CA5367" w:rsidRDefault="003C75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1C593E" w14:textId="6B2643EC" w:rsidR="003C7597" w:rsidRPr="006C1A8A" w:rsidRDefault="004953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53E3">
        <w:rPr>
          <w:rFonts w:ascii="Times New Roman" w:hAnsi="Times New Roman" w:cs="Times New Roman"/>
          <w:b/>
          <w:sz w:val="28"/>
          <w:szCs w:val="28"/>
        </w:rPr>
        <w:t>2026 жылғы 23 тамызға тағайындалған Қазақстан Республикасы Құрылтайының депутаттарын сайлау</w:t>
      </w:r>
      <w:r w:rsidR="0079295C">
        <w:rPr>
          <w:rFonts w:ascii="Times New Roman" w:hAnsi="Times New Roman" w:cs="Times New Roman"/>
          <w:b/>
          <w:sz w:val="28"/>
          <w:szCs w:val="28"/>
        </w:rPr>
        <w:t>д</w:t>
      </w:r>
      <w:r w:rsidRPr="004953E3">
        <w:rPr>
          <w:rFonts w:ascii="Times New Roman" w:hAnsi="Times New Roman" w:cs="Times New Roman"/>
          <w:b/>
          <w:sz w:val="28"/>
          <w:szCs w:val="28"/>
        </w:rPr>
        <w:t>а</w:t>
      </w:r>
      <w:r w:rsidR="007929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295C" w:rsidRPr="00A347B7">
        <w:rPr>
          <w:rFonts w:ascii="Times New Roman" w:hAnsi="Times New Roman" w:cs="Times New Roman"/>
          <w:b/>
          <w:sz w:val="28"/>
          <w:szCs w:val="28"/>
        </w:rPr>
        <w:t>дауыс беруге</w:t>
      </w:r>
      <w:r w:rsidRPr="00A347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47B7" w:rsidRPr="00A347B7">
        <w:rPr>
          <w:rFonts w:ascii="Times New Roman" w:hAnsi="Times New Roman" w:cs="Times New Roman"/>
          <w:b/>
          <w:sz w:val="28"/>
          <w:szCs w:val="28"/>
        </w:rPr>
        <w:t>қатысу</w:t>
      </w:r>
      <w:r w:rsidR="00A31458" w:rsidRPr="00A347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53E3">
        <w:rPr>
          <w:rFonts w:ascii="Times New Roman" w:hAnsi="Times New Roman" w:cs="Times New Roman"/>
          <w:b/>
          <w:sz w:val="28"/>
          <w:szCs w:val="28"/>
        </w:rPr>
        <w:t xml:space="preserve">құқығы бар азаматтардың тіркелген жері бойынша </w:t>
      </w:r>
      <w:r w:rsidRPr="006C1A8A">
        <w:rPr>
          <w:rFonts w:ascii="Times New Roman" w:hAnsi="Times New Roman" w:cs="Times New Roman"/>
          <w:b/>
          <w:sz w:val="28"/>
          <w:szCs w:val="28"/>
        </w:rPr>
        <w:t>мәліметтер</w:t>
      </w:r>
      <w:r w:rsidR="00A347B7" w:rsidRPr="006C1A8A">
        <w:rPr>
          <w:rFonts w:ascii="Times New Roman" w:hAnsi="Times New Roman" w:cs="Times New Roman"/>
          <w:b/>
          <w:sz w:val="28"/>
          <w:szCs w:val="28"/>
        </w:rPr>
        <w:t>ді</w:t>
      </w:r>
      <w:r w:rsidRPr="006C1A8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62271">
        <w:rPr>
          <w:rFonts w:ascii="Times New Roman" w:hAnsi="Times New Roman" w:cs="Times New Roman"/>
          <w:b/>
          <w:sz w:val="28"/>
          <w:szCs w:val="28"/>
        </w:rPr>
        <w:t xml:space="preserve">цифрлық </w:t>
      </w:r>
      <w:r w:rsidRPr="006C1A8A">
        <w:rPr>
          <w:rFonts w:ascii="Times New Roman" w:hAnsi="Times New Roman" w:cs="Times New Roman"/>
          <w:b/>
          <w:sz w:val="28"/>
          <w:szCs w:val="28"/>
        </w:rPr>
        <w:t>үкімет» порталында тексерудің онлайн-сервисін іске асыру туралы</w:t>
      </w:r>
    </w:p>
    <w:p w14:paraId="2A9861D6" w14:textId="77777777" w:rsidR="003C7597" w:rsidRPr="006C1A8A" w:rsidRDefault="003C75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2EE1F11" w14:textId="16AAB668" w:rsidR="003C7597" w:rsidRPr="006C1A8A" w:rsidRDefault="003D2CEA" w:rsidP="00A833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A8A">
        <w:rPr>
          <w:rFonts w:ascii="Times New Roman" w:hAnsi="Times New Roman" w:cs="Times New Roman"/>
          <w:sz w:val="28"/>
          <w:szCs w:val="28"/>
        </w:rPr>
        <w:t xml:space="preserve">«Қазақстан Республикасындағы сайлау туралы» Қазақстан Республикасы Конституциялық Заңының 24, 25 және 26-баптарына сәйкес Қазақстан Республикасының Орталық сайлау комиссиясы </w:t>
      </w:r>
      <w:r w:rsidRPr="006C1A8A">
        <w:rPr>
          <w:rFonts w:ascii="Times New Roman" w:hAnsi="Times New Roman" w:cs="Times New Roman"/>
          <w:b/>
          <w:sz w:val="28"/>
          <w:szCs w:val="28"/>
        </w:rPr>
        <w:t>ҚАУЛЫ ЕТЕДІ</w:t>
      </w:r>
      <w:r w:rsidRPr="006C1A8A">
        <w:rPr>
          <w:rFonts w:ascii="Times New Roman" w:hAnsi="Times New Roman" w:cs="Times New Roman"/>
          <w:sz w:val="28"/>
          <w:szCs w:val="28"/>
        </w:rPr>
        <w:t xml:space="preserve"> және Қазақстан Республикасының Жасанды интеллект және цифрлық даму министрлігі </w:t>
      </w:r>
      <w:r w:rsidRPr="006C1A8A">
        <w:rPr>
          <w:rFonts w:ascii="Times New Roman" w:hAnsi="Times New Roman" w:cs="Times New Roman"/>
          <w:b/>
          <w:sz w:val="28"/>
          <w:szCs w:val="28"/>
        </w:rPr>
        <w:t>БҰЙЫРАДЫ:</w:t>
      </w:r>
    </w:p>
    <w:p w14:paraId="742A9E39" w14:textId="3BB62CC2" w:rsidR="003C7597" w:rsidRPr="006C1A8A" w:rsidRDefault="00FC110F" w:rsidP="00A833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A8A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C7690C" w:rsidRPr="006C1A8A">
        <w:rPr>
          <w:rFonts w:ascii="Times New Roman" w:hAnsi="Times New Roman" w:cs="Times New Roman"/>
          <w:sz w:val="28"/>
          <w:szCs w:val="28"/>
        </w:rPr>
        <w:t xml:space="preserve">Осы бірлескен қаулыға және бұйрыққа қосымшаға сәйкес </w:t>
      </w:r>
      <w:r w:rsidR="00C7690C" w:rsidRPr="006C1A8A">
        <w:rPr>
          <w:rFonts w:ascii="Times New Roman" w:hAnsi="Times New Roman" w:cs="Times New Roman"/>
          <w:bCs/>
          <w:sz w:val="28"/>
          <w:szCs w:val="28"/>
        </w:rPr>
        <w:t>2026 жылғы 23 тамызға тағайындалған Қазақстан Республикасы Құрылтайының депутаттарын сайлау</w:t>
      </w:r>
      <w:r w:rsidR="0079295C" w:rsidRPr="006C1A8A">
        <w:rPr>
          <w:rFonts w:ascii="Times New Roman" w:hAnsi="Times New Roman" w:cs="Times New Roman"/>
          <w:bCs/>
          <w:sz w:val="28"/>
          <w:szCs w:val="28"/>
        </w:rPr>
        <w:t>д</w:t>
      </w:r>
      <w:r w:rsidR="00C7690C" w:rsidRPr="006C1A8A">
        <w:rPr>
          <w:rFonts w:ascii="Times New Roman" w:hAnsi="Times New Roman" w:cs="Times New Roman"/>
          <w:bCs/>
          <w:sz w:val="28"/>
          <w:szCs w:val="28"/>
        </w:rPr>
        <w:t>а</w:t>
      </w:r>
      <w:r w:rsidR="00C7690C" w:rsidRPr="006C1A8A">
        <w:rPr>
          <w:rFonts w:ascii="Times New Roman" w:hAnsi="Times New Roman" w:cs="Times New Roman"/>
          <w:sz w:val="28"/>
          <w:szCs w:val="28"/>
        </w:rPr>
        <w:t xml:space="preserve"> </w:t>
      </w:r>
      <w:r w:rsidR="0079295C" w:rsidRPr="006C1A8A">
        <w:rPr>
          <w:rFonts w:ascii="Times New Roman" w:hAnsi="Times New Roman" w:cs="Times New Roman"/>
          <w:sz w:val="28"/>
          <w:szCs w:val="28"/>
        </w:rPr>
        <w:t xml:space="preserve">дауыс беруге </w:t>
      </w:r>
      <w:r w:rsidR="00A31458" w:rsidRPr="006C1A8A">
        <w:rPr>
          <w:rFonts w:ascii="Times New Roman" w:hAnsi="Times New Roman" w:cs="Times New Roman"/>
          <w:sz w:val="28"/>
          <w:szCs w:val="28"/>
        </w:rPr>
        <w:t>қатысу</w:t>
      </w:r>
      <w:r w:rsidR="00A31458" w:rsidRPr="006C1A8A">
        <w:rPr>
          <w:rStyle w:val="citation-380"/>
          <w:rFonts w:ascii="Times New Roman" w:hAnsi="Times New Roman" w:cs="Times New Roman"/>
          <w:sz w:val="28"/>
          <w:szCs w:val="28"/>
        </w:rPr>
        <w:t xml:space="preserve"> </w:t>
      </w:r>
      <w:r w:rsidR="00C7690C" w:rsidRPr="006C1A8A">
        <w:rPr>
          <w:rStyle w:val="citation-380"/>
          <w:rFonts w:ascii="Times New Roman" w:hAnsi="Times New Roman" w:cs="Times New Roman"/>
          <w:sz w:val="28"/>
          <w:szCs w:val="28"/>
        </w:rPr>
        <w:t>құқығы бар азаматтардың тіркелген жері бойынша мәліметтер</w:t>
      </w:r>
      <w:r w:rsidR="00A347B7" w:rsidRPr="006C1A8A">
        <w:rPr>
          <w:rStyle w:val="citation-380"/>
          <w:rFonts w:ascii="Times New Roman" w:hAnsi="Times New Roman" w:cs="Times New Roman"/>
          <w:sz w:val="28"/>
          <w:szCs w:val="28"/>
        </w:rPr>
        <w:t>ді</w:t>
      </w:r>
      <w:r w:rsidR="00C7690C" w:rsidRPr="006C1A8A">
        <w:rPr>
          <w:rStyle w:val="citation-380"/>
          <w:rFonts w:ascii="Times New Roman" w:hAnsi="Times New Roman" w:cs="Times New Roman"/>
          <w:sz w:val="28"/>
          <w:szCs w:val="28"/>
        </w:rPr>
        <w:t xml:space="preserve"> «</w:t>
      </w:r>
      <w:r w:rsidR="00CB3130" w:rsidRPr="006C1A8A">
        <w:rPr>
          <w:rStyle w:val="citation-380"/>
          <w:rFonts w:ascii="Times New Roman" w:hAnsi="Times New Roman" w:cs="Times New Roman"/>
          <w:sz w:val="28"/>
          <w:szCs w:val="28"/>
        </w:rPr>
        <w:t>цифрл</w:t>
      </w:r>
      <w:r w:rsidR="00C7690C" w:rsidRPr="006C1A8A">
        <w:rPr>
          <w:rStyle w:val="citation-380"/>
          <w:rFonts w:ascii="Times New Roman" w:hAnsi="Times New Roman" w:cs="Times New Roman"/>
          <w:sz w:val="28"/>
          <w:szCs w:val="28"/>
        </w:rPr>
        <w:t>ық үкімет» порталында тексерудің онлайн-сервисін іске асыру алгоритмі бекітілсін.</w:t>
      </w:r>
    </w:p>
    <w:p w14:paraId="5303F630" w14:textId="08CC0192" w:rsidR="00F82F9F" w:rsidRPr="00F82F9F" w:rsidRDefault="00F82F9F" w:rsidP="00A833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1A8A">
        <w:rPr>
          <w:rFonts w:ascii="Times New Roman" w:hAnsi="Times New Roman" w:cs="Times New Roman"/>
          <w:sz w:val="28"/>
          <w:szCs w:val="28"/>
        </w:rPr>
        <w:t>2. Астананың, облыстардың және республикалық маңызы бар қалалардың жергілікті атқарушы органдары астананың, облыстардың және республикалық маңызы бар қалалардың тиісті аумақтық сайлау комиссияларымен бірлесіп, онлайн-сервиске қолжетімділі</w:t>
      </w:r>
      <w:r w:rsidR="00A347B7" w:rsidRPr="006C1A8A">
        <w:rPr>
          <w:rFonts w:ascii="Times New Roman" w:hAnsi="Times New Roman" w:cs="Times New Roman"/>
          <w:sz w:val="28"/>
          <w:szCs w:val="28"/>
        </w:rPr>
        <w:t>кт</w:t>
      </w:r>
      <w:r w:rsidR="0079295C" w:rsidRPr="006C1A8A">
        <w:rPr>
          <w:rFonts w:ascii="Times New Roman" w:hAnsi="Times New Roman" w:cs="Times New Roman"/>
          <w:sz w:val="28"/>
          <w:szCs w:val="28"/>
        </w:rPr>
        <w:t>і алу</w:t>
      </w:r>
      <w:r w:rsidRPr="006C1A8A">
        <w:rPr>
          <w:rFonts w:ascii="Times New Roman" w:hAnsi="Times New Roman" w:cs="Times New Roman"/>
          <w:sz w:val="28"/>
          <w:szCs w:val="28"/>
        </w:rPr>
        <w:t xml:space="preserve"> </w:t>
      </w:r>
      <w:r w:rsidRPr="00F82F9F">
        <w:rPr>
          <w:rFonts w:ascii="Times New Roman" w:hAnsi="Times New Roman" w:cs="Times New Roman"/>
          <w:sz w:val="28"/>
          <w:szCs w:val="28"/>
        </w:rPr>
        <w:t>үшін дауыс беру учаскелерін және учаскелік сайлау комиссияларының мүшелерін</w:t>
      </w:r>
      <w:r w:rsidR="0079295C">
        <w:rPr>
          <w:rFonts w:ascii="Times New Roman" w:hAnsi="Times New Roman" w:cs="Times New Roman"/>
          <w:sz w:val="28"/>
          <w:szCs w:val="28"/>
        </w:rPr>
        <w:t xml:space="preserve"> айқындасын </w:t>
      </w:r>
      <w:r w:rsidR="0079295C" w:rsidRPr="00A347B7">
        <w:rPr>
          <w:rFonts w:ascii="Times New Roman" w:hAnsi="Times New Roman" w:cs="Times New Roman"/>
          <w:sz w:val="28"/>
          <w:szCs w:val="28"/>
        </w:rPr>
        <w:t>әрі</w:t>
      </w:r>
      <w:r w:rsidR="00C61B8A" w:rsidRPr="00A347B7">
        <w:rPr>
          <w:rFonts w:ascii="Times New Roman" w:hAnsi="Times New Roman" w:cs="Times New Roman"/>
          <w:sz w:val="28"/>
          <w:szCs w:val="28"/>
        </w:rPr>
        <w:t xml:space="preserve"> 2</w:t>
      </w:r>
      <w:r w:rsidR="00C61B8A">
        <w:rPr>
          <w:rFonts w:ascii="Times New Roman" w:hAnsi="Times New Roman" w:cs="Times New Roman"/>
          <w:sz w:val="28"/>
          <w:szCs w:val="28"/>
        </w:rPr>
        <w:t xml:space="preserve">026 жылғы </w:t>
      </w:r>
      <w:r w:rsidR="00C61B8A" w:rsidRPr="00C61B8A">
        <w:rPr>
          <w:rFonts w:ascii="Times New Roman" w:hAnsi="Times New Roman" w:cs="Times New Roman"/>
          <w:sz w:val="28"/>
          <w:szCs w:val="28"/>
        </w:rPr>
        <w:t>5</w:t>
      </w:r>
      <w:r w:rsidRPr="00F82F9F">
        <w:rPr>
          <w:rFonts w:ascii="Times New Roman" w:hAnsi="Times New Roman" w:cs="Times New Roman"/>
          <w:sz w:val="28"/>
          <w:szCs w:val="28"/>
        </w:rPr>
        <w:t xml:space="preserve"> тамызға дейінгі мерзімде Қазақстан Республикасының Орталық сайлау комиссиясына тиісті мәліметтерді ұсынсын.</w:t>
      </w:r>
    </w:p>
    <w:p w14:paraId="307BA4E9" w14:textId="35AB0CF2" w:rsidR="003C7597" w:rsidRPr="00A347B7" w:rsidRDefault="00FC110F" w:rsidP="00A833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CF1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0E4CF1" w:rsidRPr="000E4CF1">
        <w:rPr>
          <w:rStyle w:val="citation-36"/>
          <w:rFonts w:ascii="Times New Roman" w:hAnsi="Times New Roman" w:cs="Times New Roman"/>
          <w:sz w:val="28"/>
          <w:szCs w:val="28"/>
        </w:rPr>
        <w:t>Қазақстан Республикасының Жасанды интеллект және цифрлық даму министрлігі «Ұлттық ақпара</w:t>
      </w:r>
      <w:r w:rsidR="000E4CF1" w:rsidRPr="00A347B7">
        <w:rPr>
          <w:rStyle w:val="citation-36"/>
          <w:rFonts w:ascii="Times New Roman" w:hAnsi="Times New Roman" w:cs="Times New Roman"/>
          <w:sz w:val="28"/>
          <w:szCs w:val="28"/>
        </w:rPr>
        <w:t xml:space="preserve">ттық технологиялар» акционерлік қоғамымен (келісім бойынша) бірлесіп, онлайн-сервисті іске асыру </w:t>
      </w:r>
      <w:r w:rsidR="0079295C" w:rsidRPr="00A347B7">
        <w:rPr>
          <w:rStyle w:val="citation-36"/>
          <w:rFonts w:ascii="Times New Roman" w:hAnsi="Times New Roman" w:cs="Times New Roman"/>
          <w:sz w:val="28"/>
          <w:szCs w:val="28"/>
        </w:rPr>
        <w:t>бойынша</w:t>
      </w:r>
      <w:r w:rsidR="000E4CF1" w:rsidRPr="00A347B7">
        <w:rPr>
          <w:rStyle w:val="citation-36"/>
          <w:rFonts w:ascii="Times New Roman" w:hAnsi="Times New Roman" w:cs="Times New Roman"/>
          <w:sz w:val="28"/>
          <w:szCs w:val="28"/>
        </w:rPr>
        <w:t xml:space="preserve"> барлық қажетті шараларды қабылдасын.</w:t>
      </w:r>
    </w:p>
    <w:p w14:paraId="12724B39" w14:textId="1D2DE1CE" w:rsidR="003C7597" w:rsidRPr="000E4CF1" w:rsidRDefault="00FC110F" w:rsidP="00A833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47B7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0E4CF1" w:rsidRPr="00A347B7">
        <w:rPr>
          <w:rStyle w:val="citation-35"/>
          <w:rFonts w:ascii="Times New Roman" w:hAnsi="Times New Roman" w:cs="Times New Roman"/>
          <w:bCs/>
          <w:sz w:val="28"/>
          <w:szCs w:val="28"/>
        </w:rPr>
        <w:t xml:space="preserve">Учаскелік </w:t>
      </w:r>
      <w:r w:rsidR="000E4CF1" w:rsidRPr="00A347B7">
        <w:rPr>
          <w:rFonts w:ascii="Times New Roman" w:hAnsi="Times New Roman" w:cs="Times New Roman"/>
          <w:bCs/>
          <w:sz w:val="28"/>
          <w:szCs w:val="28"/>
        </w:rPr>
        <w:t>сайлау комиссияларының</w:t>
      </w:r>
      <w:r w:rsidR="000E4CF1" w:rsidRPr="00A347B7">
        <w:rPr>
          <w:rFonts w:ascii="Times New Roman" w:hAnsi="Times New Roman" w:cs="Times New Roman"/>
          <w:sz w:val="28"/>
          <w:szCs w:val="28"/>
        </w:rPr>
        <w:t xml:space="preserve"> мүшелері «Дербес деректер және оларды қорғау туралы» Қазақстан Республикасының Заңына сәйкес сайла</w:t>
      </w:r>
      <w:r w:rsidR="00A347B7" w:rsidRPr="00A347B7">
        <w:rPr>
          <w:rFonts w:ascii="Times New Roman" w:hAnsi="Times New Roman" w:cs="Times New Roman"/>
          <w:sz w:val="28"/>
          <w:szCs w:val="28"/>
        </w:rPr>
        <w:t>у</w:t>
      </w:r>
      <w:r w:rsidR="0079295C" w:rsidRPr="00A347B7">
        <w:rPr>
          <w:rFonts w:ascii="Times New Roman" w:hAnsi="Times New Roman" w:cs="Times New Roman"/>
          <w:sz w:val="28"/>
          <w:szCs w:val="28"/>
        </w:rPr>
        <w:t>д</w:t>
      </w:r>
      <w:r w:rsidR="000E4CF1" w:rsidRPr="00A347B7">
        <w:rPr>
          <w:rFonts w:ascii="Times New Roman" w:hAnsi="Times New Roman" w:cs="Times New Roman"/>
          <w:sz w:val="28"/>
          <w:szCs w:val="28"/>
        </w:rPr>
        <w:t xml:space="preserve">а </w:t>
      </w:r>
      <w:r w:rsidR="0079295C" w:rsidRPr="00A347B7">
        <w:rPr>
          <w:rFonts w:ascii="Times New Roman" w:hAnsi="Times New Roman" w:cs="Times New Roman"/>
          <w:sz w:val="28"/>
          <w:szCs w:val="28"/>
        </w:rPr>
        <w:t xml:space="preserve">дауыс беруге </w:t>
      </w:r>
      <w:r w:rsidR="000E4CF1" w:rsidRPr="00A347B7">
        <w:rPr>
          <w:rFonts w:ascii="Times New Roman" w:hAnsi="Times New Roman" w:cs="Times New Roman"/>
          <w:sz w:val="28"/>
          <w:szCs w:val="28"/>
        </w:rPr>
        <w:t xml:space="preserve">қатысуға құқығы бар азаматтардың дербес деректерін жинауға, өңдеуге және сақтауға </w:t>
      </w:r>
      <w:r w:rsidR="000E4CF1" w:rsidRPr="000E4CF1">
        <w:rPr>
          <w:rFonts w:ascii="Times New Roman" w:hAnsi="Times New Roman" w:cs="Times New Roman"/>
          <w:sz w:val="28"/>
          <w:szCs w:val="28"/>
        </w:rPr>
        <w:t>келісім алуды қамтамасыз етсін.</w:t>
      </w:r>
    </w:p>
    <w:p w14:paraId="45BC959C" w14:textId="7D5A1D3A" w:rsidR="003C7597" w:rsidRPr="000E4CF1" w:rsidRDefault="00FC110F" w:rsidP="00A833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CF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</w:t>
      </w:r>
      <w:r w:rsidR="000E4CF1" w:rsidRPr="000E4CF1">
        <w:rPr>
          <w:rFonts w:ascii="Times New Roman" w:hAnsi="Times New Roman" w:cs="Times New Roman"/>
          <w:sz w:val="28"/>
          <w:szCs w:val="28"/>
        </w:rPr>
        <w:t xml:space="preserve">Осы бірлескен қаулы мен бұйрықтың орындалуын бақылау Қазақстан </w:t>
      </w:r>
      <w:r w:rsidR="000E4CF1" w:rsidRPr="00A347B7">
        <w:rPr>
          <w:rFonts w:ascii="Times New Roman" w:hAnsi="Times New Roman" w:cs="Times New Roman"/>
          <w:sz w:val="28"/>
          <w:szCs w:val="28"/>
        </w:rPr>
        <w:t>Республикасы</w:t>
      </w:r>
      <w:r w:rsidR="0079295C" w:rsidRPr="00A347B7">
        <w:rPr>
          <w:rFonts w:ascii="Times New Roman" w:hAnsi="Times New Roman" w:cs="Times New Roman"/>
          <w:sz w:val="28"/>
          <w:szCs w:val="28"/>
        </w:rPr>
        <w:t>ның</w:t>
      </w:r>
      <w:r w:rsidR="000E4CF1" w:rsidRPr="00A347B7">
        <w:rPr>
          <w:rFonts w:ascii="Times New Roman" w:hAnsi="Times New Roman" w:cs="Times New Roman"/>
          <w:sz w:val="28"/>
          <w:szCs w:val="28"/>
        </w:rPr>
        <w:t xml:space="preserve"> </w:t>
      </w:r>
      <w:r w:rsidR="000E4CF1" w:rsidRPr="00A347B7">
        <w:rPr>
          <w:rFonts w:ascii="Times New Roman" w:hAnsi="Times New Roman" w:cs="Times New Roman"/>
          <w:bCs/>
          <w:sz w:val="28"/>
          <w:szCs w:val="28"/>
        </w:rPr>
        <w:t xml:space="preserve">Орталық </w:t>
      </w:r>
      <w:r w:rsidR="000E4CF1" w:rsidRPr="000E4CF1">
        <w:rPr>
          <w:rFonts w:ascii="Times New Roman" w:hAnsi="Times New Roman" w:cs="Times New Roman"/>
          <w:bCs/>
          <w:sz w:val="28"/>
          <w:szCs w:val="28"/>
        </w:rPr>
        <w:t>сайлау комиссиясы</w:t>
      </w:r>
      <w:r w:rsidR="000E4CF1" w:rsidRPr="000E4CF1">
        <w:rPr>
          <w:rFonts w:ascii="Times New Roman" w:hAnsi="Times New Roman" w:cs="Times New Roman"/>
          <w:sz w:val="28"/>
          <w:szCs w:val="28"/>
        </w:rPr>
        <w:t xml:space="preserve"> Төрағасының орынбасарын</w:t>
      </w:r>
      <w:r w:rsidR="000E4CF1">
        <w:rPr>
          <w:rFonts w:ascii="Times New Roman" w:hAnsi="Times New Roman" w:cs="Times New Roman"/>
          <w:sz w:val="28"/>
          <w:szCs w:val="28"/>
        </w:rPr>
        <w:t>а және Қазақстан Республикасы</w:t>
      </w:r>
      <w:r w:rsidR="000E4CF1" w:rsidRPr="000E4CF1">
        <w:rPr>
          <w:rFonts w:ascii="Times New Roman" w:hAnsi="Times New Roman" w:cs="Times New Roman"/>
          <w:sz w:val="28"/>
          <w:szCs w:val="28"/>
        </w:rPr>
        <w:t xml:space="preserve"> Жасанды интеллект және цифрлық даму </w:t>
      </w:r>
      <w:r w:rsidR="000E4CF1">
        <w:rPr>
          <w:rFonts w:ascii="Times New Roman" w:hAnsi="Times New Roman" w:cs="Times New Roman"/>
          <w:sz w:val="28"/>
          <w:szCs w:val="28"/>
        </w:rPr>
        <w:t xml:space="preserve">министрлігінің </w:t>
      </w:r>
      <w:r w:rsidR="000E4CF1" w:rsidRPr="000E4CF1">
        <w:rPr>
          <w:rFonts w:ascii="Times New Roman" w:hAnsi="Times New Roman" w:cs="Times New Roman"/>
          <w:sz w:val="28"/>
          <w:szCs w:val="28"/>
        </w:rPr>
        <w:t>бірінші вице-министріне жүктелсін.</w:t>
      </w:r>
    </w:p>
    <w:p w14:paraId="6EC45B95" w14:textId="77777777" w:rsidR="003C7597" w:rsidRPr="00CA5367" w:rsidRDefault="00FC110F" w:rsidP="00A833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5367">
        <w:rPr>
          <w:rFonts w:ascii="Times New Roman" w:eastAsia="Times New Roman" w:hAnsi="Times New Roman" w:cs="Times New Roman"/>
          <w:sz w:val="28"/>
          <w:szCs w:val="28"/>
        </w:rPr>
        <w:t>6. Осы бірлескен қаулы мен бұйрық қол қойылған күнінен бастап қолданысқа енгізіледі.</w:t>
      </w:r>
    </w:p>
    <w:p w14:paraId="7DFA6221" w14:textId="77777777" w:rsidR="003C7597" w:rsidRPr="00CA5367" w:rsidRDefault="00FC110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5367"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6"/>
        <w:tblW w:w="10471" w:type="dxa"/>
        <w:tblInd w:w="-973" w:type="dxa"/>
        <w:tblLayout w:type="fixed"/>
        <w:tblLook w:val="0400" w:firstRow="0" w:lastRow="0" w:firstColumn="0" w:lastColumn="0" w:noHBand="0" w:noVBand="1"/>
      </w:tblPr>
      <w:tblGrid>
        <w:gridCol w:w="5272"/>
        <w:gridCol w:w="5199"/>
      </w:tblGrid>
      <w:tr w:rsidR="00A7357B" w:rsidRPr="00CA5367" w14:paraId="3B6F9701" w14:textId="77777777" w:rsidTr="00B85B10">
        <w:tc>
          <w:tcPr>
            <w:tcW w:w="5272" w:type="dxa"/>
          </w:tcPr>
          <w:p w14:paraId="4536D3EA" w14:textId="77777777" w:rsidR="00A7357B" w:rsidRDefault="00A7357B">
            <w:pPr>
              <w:spacing w:after="0" w:line="240" w:lineRule="auto"/>
              <w:ind w:left="975" w:hanging="2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Қазақстан Республикасы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 xml:space="preserve">Орталық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сайлау</w:t>
            </w:r>
            <w:proofErr w:type="spellEnd"/>
          </w:p>
          <w:p w14:paraId="7E3EDAC6" w14:textId="636C8C3A" w:rsidR="00A7357B" w:rsidRPr="00CA5367" w:rsidRDefault="00A7357B" w:rsidP="00A4220F">
            <w:pPr>
              <w:spacing w:after="0" w:line="240" w:lineRule="auto"/>
              <w:ind w:firstLine="97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комиссиясының Төрағасы</w:t>
            </w:r>
          </w:p>
        </w:tc>
        <w:tc>
          <w:tcPr>
            <w:tcW w:w="5199" w:type="dxa"/>
          </w:tcPr>
          <w:p w14:paraId="4D063F74" w14:textId="77777777" w:rsidR="00A7357B" w:rsidRDefault="00A7357B">
            <w:pPr>
              <w:spacing w:after="0" w:line="240" w:lineRule="auto"/>
              <w:ind w:left="484" w:hanging="11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Қазақстан Республикасы</w:t>
            </w:r>
          </w:p>
          <w:p w14:paraId="03BD1DA3" w14:textId="77777777" w:rsidR="00A7357B" w:rsidRDefault="00A7357B">
            <w:pPr>
              <w:spacing w:after="0" w:line="240" w:lineRule="auto"/>
              <w:ind w:left="484" w:hanging="11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Премьер-Министрінің орынбасары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–</w:t>
            </w:r>
          </w:p>
          <w:p w14:paraId="09269730" w14:textId="77777777" w:rsidR="00A7357B" w:rsidRDefault="00A7357B">
            <w:pPr>
              <w:spacing w:after="0" w:line="240" w:lineRule="auto"/>
              <w:ind w:left="484" w:hanging="11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Жасанды интеллект және</w:t>
            </w:r>
          </w:p>
          <w:p w14:paraId="2882BCEB" w14:textId="77777777" w:rsidR="00A7357B" w:rsidRDefault="00A7357B">
            <w:pPr>
              <w:spacing w:after="0" w:line="240" w:lineRule="auto"/>
              <w:ind w:left="484" w:hanging="11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цифрлық даму министрі</w:t>
            </w:r>
          </w:p>
          <w:p w14:paraId="7B710F94" w14:textId="564C6D34" w:rsidR="00A7357B" w:rsidRPr="00D26B98" w:rsidRDefault="00A7357B" w:rsidP="000E4CF1">
            <w:p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357B" w:rsidRPr="00CA5367" w14:paraId="276C4942" w14:textId="77777777" w:rsidTr="00B85B10">
        <w:trPr>
          <w:trHeight w:val="582"/>
        </w:trPr>
        <w:tc>
          <w:tcPr>
            <w:tcW w:w="5272" w:type="dxa"/>
            <w:tcMar>
              <w:top w:w="247" w:type="dxa"/>
              <w:left w:w="247" w:type="dxa"/>
              <w:bottom w:w="247" w:type="dxa"/>
              <w:right w:w="247" w:type="dxa"/>
            </w:tcMar>
          </w:tcPr>
          <w:p w14:paraId="4300CD1E" w14:textId="32C271FA" w:rsidR="00A7357B" w:rsidRPr="00CA5367" w:rsidRDefault="00A7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________________Н. Әбдіров</w:t>
            </w:r>
          </w:p>
        </w:tc>
        <w:tc>
          <w:tcPr>
            <w:tcW w:w="5199" w:type="dxa"/>
            <w:tcMar>
              <w:top w:w="247" w:type="dxa"/>
              <w:left w:w="247" w:type="dxa"/>
              <w:bottom w:w="247" w:type="dxa"/>
              <w:right w:w="247" w:type="dxa"/>
            </w:tcMar>
          </w:tcPr>
          <w:p w14:paraId="10C9C3E1" w14:textId="27687BFB" w:rsidR="00A7357B" w:rsidRPr="00CA5367" w:rsidRDefault="00A7357B" w:rsidP="007D7C27">
            <w:pPr>
              <w:spacing w:after="0" w:line="240" w:lineRule="auto"/>
              <w:ind w:left="2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___________________ Ж. Мәдиев</w:t>
            </w:r>
          </w:p>
        </w:tc>
      </w:tr>
      <w:tr w:rsidR="00A7357B" w:rsidRPr="00A7357B" w14:paraId="1500725C" w14:textId="77777777" w:rsidTr="00DC7B47">
        <w:tblPrEx>
          <w:tblLook w:val="04A0" w:firstRow="1" w:lastRow="0" w:firstColumn="1" w:lastColumn="0" w:noHBand="0" w:noVBand="1"/>
        </w:tblPrEx>
        <w:tc>
          <w:tcPr>
            <w:tcW w:w="5272" w:type="dxa"/>
          </w:tcPr>
          <w:p w14:paraId="003E983C" w14:textId="32B0E393" w:rsidR="00A7357B" w:rsidRDefault="00A7357B">
            <w:pPr>
              <w:spacing w:after="0" w:line="240" w:lineRule="auto"/>
              <w:ind w:firstLine="97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</w:tcPr>
          <w:p w14:paraId="08A09F00" w14:textId="77777777" w:rsidR="00A7357B" w:rsidRDefault="00A7357B">
            <w:p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357B" w14:paraId="44E7A0D5" w14:textId="77777777" w:rsidTr="00DC7B47">
        <w:tblPrEx>
          <w:tblLook w:val="04A0" w:firstRow="1" w:lastRow="0" w:firstColumn="1" w:lastColumn="0" w:noHBand="0" w:noVBand="1"/>
        </w:tblPrEx>
        <w:trPr>
          <w:trHeight w:val="582"/>
        </w:trPr>
        <w:tc>
          <w:tcPr>
            <w:tcW w:w="5272" w:type="dxa"/>
          </w:tcPr>
          <w:p w14:paraId="4D2FDF1B" w14:textId="627C3868" w:rsidR="00A7357B" w:rsidRDefault="00A7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</w:tcPr>
          <w:p w14:paraId="408EE4AD" w14:textId="47174343" w:rsidR="00A7357B" w:rsidRDefault="00A7357B">
            <w:pPr>
              <w:spacing w:after="0" w:line="240" w:lineRule="auto"/>
              <w:ind w:left="2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0433D80" w14:textId="77777777" w:rsidR="003C7597" w:rsidRDefault="003C7597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3C7597">
      <w:headerReference w:type="default" r:id="rId8"/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CDE66D" w14:textId="77777777" w:rsidR="00596479" w:rsidRDefault="00596479">
      <w:pPr>
        <w:spacing w:after="0" w:line="240" w:lineRule="auto"/>
      </w:pPr>
      <w:r>
        <w:separator/>
      </w:r>
    </w:p>
  </w:endnote>
  <w:endnote w:type="continuationSeparator" w:id="0">
    <w:p w14:paraId="5F437937" w14:textId="77777777" w:rsidR="00596479" w:rsidRDefault="00596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C8C354" w14:textId="77777777" w:rsidR="00596479" w:rsidRDefault="00596479">
      <w:pPr>
        <w:spacing w:after="0" w:line="240" w:lineRule="auto"/>
      </w:pPr>
      <w:r>
        <w:separator/>
      </w:r>
    </w:p>
  </w:footnote>
  <w:footnote w:type="continuationSeparator" w:id="0">
    <w:p w14:paraId="721FA23E" w14:textId="77777777" w:rsidR="00596479" w:rsidRDefault="00596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9057E3" w14:textId="4DD9DFEB" w:rsidR="003C7597" w:rsidRDefault="00FC110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C565D6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597"/>
    <w:rsid w:val="00007FC1"/>
    <w:rsid w:val="000B65CF"/>
    <w:rsid w:val="000C1BEC"/>
    <w:rsid w:val="000E4CF1"/>
    <w:rsid w:val="00107BA7"/>
    <w:rsid w:val="0012193B"/>
    <w:rsid w:val="00324954"/>
    <w:rsid w:val="0033036C"/>
    <w:rsid w:val="00345C1E"/>
    <w:rsid w:val="003623CF"/>
    <w:rsid w:val="003C7597"/>
    <w:rsid w:val="003D2CEA"/>
    <w:rsid w:val="004427F4"/>
    <w:rsid w:val="004624F6"/>
    <w:rsid w:val="0047062C"/>
    <w:rsid w:val="00481C79"/>
    <w:rsid w:val="004953E3"/>
    <w:rsid w:val="004C525E"/>
    <w:rsid w:val="004D13C3"/>
    <w:rsid w:val="004E7D5A"/>
    <w:rsid w:val="00523412"/>
    <w:rsid w:val="00596479"/>
    <w:rsid w:val="005D3920"/>
    <w:rsid w:val="006878F5"/>
    <w:rsid w:val="006C1A8A"/>
    <w:rsid w:val="006F26B0"/>
    <w:rsid w:val="0076628C"/>
    <w:rsid w:val="00786AD7"/>
    <w:rsid w:val="0079295C"/>
    <w:rsid w:val="007B13D8"/>
    <w:rsid w:val="007B1E3D"/>
    <w:rsid w:val="007D7C27"/>
    <w:rsid w:val="0092369B"/>
    <w:rsid w:val="009641B0"/>
    <w:rsid w:val="009B0D6F"/>
    <w:rsid w:val="00A31458"/>
    <w:rsid w:val="00A347B7"/>
    <w:rsid w:val="00A4220F"/>
    <w:rsid w:val="00A614D9"/>
    <w:rsid w:val="00A7357B"/>
    <w:rsid w:val="00A833E6"/>
    <w:rsid w:val="00B1478A"/>
    <w:rsid w:val="00B800D5"/>
    <w:rsid w:val="00BF07B3"/>
    <w:rsid w:val="00C10FAC"/>
    <w:rsid w:val="00C153F7"/>
    <w:rsid w:val="00C565D6"/>
    <w:rsid w:val="00C61B8A"/>
    <w:rsid w:val="00C7690C"/>
    <w:rsid w:val="00C839CB"/>
    <w:rsid w:val="00CA5367"/>
    <w:rsid w:val="00CB3130"/>
    <w:rsid w:val="00D26B98"/>
    <w:rsid w:val="00D27CCE"/>
    <w:rsid w:val="00D62D76"/>
    <w:rsid w:val="00DF531F"/>
    <w:rsid w:val="00E55269"/>
    <w:rsid w:val="00E62271"/>
    <w:rsid w:val="00F22563"/>
    <w:rsid w:val="00F65CBC"/>
    <w:rsid w:val="00F67A9B"/>
    <w:rsid w:val="00F82F9F"/>
    <w:rsid w:val="00F971A4"/>
    <w:rsid w:val="00FB57EE"/>
    <w:rsid w:val="00FC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9BEEB7"/>
  <w15:docId w15:val="{24172228-FA72-4561-B5F2-093700E4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kk-K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B80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800D5"/>
  </w:style>
  <w:style w:type="paragraph" w:styleId="a9">
    <w:name w:val="footer"/>
    <w:basedOn w:val="a"/>
    <w:link w:val="aa"/>
    <w:uiPriority w:val="99"/>
    <w:unhideWhenUsed/>
    <w:rsid w:val="00B80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800D5"/>
  </w:style>
  <w:style w:type="character" w:customStyle="1" w:styleId="citation-380">
    <w:name w:val="citation-380"/>
    <w:basedOn w:val="a0"/>
    <w:rsid w:val="00C7690C"/>
  </w:style>
  <w:style w:type="character" w:customStyle="1" w:styleId="citation-377">
    <w:name w:val="citation-377"/>
    <w:basedOn w:val="a0"/>
    <w:rsid w:val="00C7690C"/>
  </w:style>
  <w:style w:type="character" w:customStyle="1" w:styleId="citation-375">
    <w:name w:val="citation-375"/>
    <w:basedOn w:val="a0"/>
    <w:rsid w:val="00C7690C"/>
  </w:style>
  <w:style w:type="character" w:customStyle="1" w:styleId="citation-36">
    <w:name w:val="citation-36"/>
    <w:basedOn w:val="a0"/>
    <w:rsid w:val="000E4CF1"/>
  </w:style>
  <w:style w:type="character" w:customStyle="1" w:styleId="citation-35">
    <w:name w:val="citation-35"/>
    <w:basedOn w:val="a0"/>
    <w:rsid w:val="000E4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F8584-472F-48E6-936B-057841AEA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Беркут Жанпеисов</cp:lastModifiedBy>
  <cp:revision>51</cp:revision>
  <dcterms:created xsi:type="dcterms:W3CDTF">2024-09-05T04:11:00Z</dcterms:created>
  <dcterms:modified xsi:type="dcterms:W3CDTF">2026-08-05T10:03:00Z</dcterms:modified>
</cp:coreProperties>
</file>