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E7C" w:rsidRPr="005234ED" w:rsidRDefault="00CB1E7C" w:rsidP="00CB1E7C">
      <w:pPr>
        <w:pStyle w:val="a4"/>
        <w:ind w:firstLine="708"/>
        <w:jc w:val="both"/>
        <w:rPr>
          <w:b/>
          <w:color w:val="000000"/>
          <w:lang w:val="kk-KZ"/>
        </w:rPr>
      </w:pPr>
      <w:r w:rsidRPr="005234ED">
        <w:rPr>
          <w:b/>
          <w:color w:val="000000"/>
          <w:lang w:val="kk-KZ"/>
        </w:rPr>
        <w:t>Ақмола облысы Ерейментау ауданының әкімдігі шаруа қожалығын, ауыл шаруашылығы өндірісін жүргізу үшін 1</w:t>
      </w:r>
      <w:r w:rsidR="00C31CCF">
        <w:rPr>
          <w:b/>
          <w:color w:val="000000"/>
          <w:lang w:val="kk-KZ"/>
        </w:rPr>
        <w:t>5</w:t>
      </w:r>
      <w:r w:rsidRPr="005234ED">
        <w:rPr>
          <w:b/>
          <w:color w:val="000000"/>
          <w:lang w:val="kk-KZ"/>
        </w:rPr>
        <w:t xml:space="preserve"> жыл мерзімге уақытша өтеулі жер пайдалану (жалдау) құқығын беру бойынша конкурс өткізеді</w:t>
      </w:r>
      <w:r w:rsidR="006F05BB">
        <w:rPr>
          <w:b/>
          <w:color w:val="000000"/>
          <w:lang w:val="kk-KZ"/>
        </w:rPr>
        <w:t xml:space="preserve"> (әрі қарай – Конкурс)</w:t>
      </w:r>
      <w:r w:rsidRPr="005234ED">
        <w:rPr>
          <w:b/>
          <w:color w:val="000000"/>
          <w:lang w:val="kk-KZ"/>
        </w:rPr>
        <w:t>.</w:t>
      </w:r>
    </w:p>
    <w:p w:rsidR="00A61E3F" w:rsidRPr="00E75CEF" w:rsidRDefault="00A61E3F" w:rsidP="00A61E3F">
      <w:pPr>
        <w:pStyle w:val="a4"/>
        <w:ind w:firstLine="708"/>
        <w:jc w:val="both"/>
        <w:rPr>
          <w:color w:val="000000"/>
          <w:lang w:val="kk-KZ"/>
        </w:rPr>
      </w:pPr>
      <w:r w:rsidRPr="005234ED">
        <w:rPr>
          <w:b/>
          <w:color w:val="000000"/>
          <w:lang w:val="kk-KZ"/>
        </w:rPr>
        <w:t>Ақмола облысы Ерейментау ауданының әкімдігі</w:t>
      </w:r>
      <w:r w:rsidRPr="005234ED">
        <w:rPr>
          <w:color w:val="000000"/>
          <w:lang w:val="kk-KZ"/>
        </w:rPr>
        <w:t xml:space="preserve"> </w:t>
      </w:r>
      <w:r w:rsidRPr="00E75CEF">
        <w:rPr>
          <w:color w:val="000000"/>
          <w:lang w:val="kk-KZ"/>
        </w:rPr>
        <w:t xml:space="preserve">конкурс өткізу туралы хабарлама </w:t>
      </w:r>
      <w:r w:rsidR="00E75CEF" w:rsidRPr="00E75CEF">
        <w:rPr>
          <w:color w:val="000000"/>
          <w:spacing w:val="2"/>
          <w:shd w:val="clear" w:color="auto" w:fill="FFFFFF"/>
          <w:lang w:val="kk-KZ"/>
        </w:rPr>
        <w:t>алғаш рет жарияланған күннен бастап күнтізбелік отыз күн өткен соң</w:t>
      </w:r>
      <w:r w:rsidRPr="00E75CEF">
        <w:rPr>
          <w:color w:val="000000"/>
          <w:lang w:val="kk-KZ"/>
        </w:rPr>
        <w:t xml:space="preserve"> конкурсқа қатысуға өтінімдерді қабылдауды бастайды.</w:t>
      </w:r>
    </w:p>
    <w:p w:rsidR="007A3191" w:rsidRPr="007867F8" w:rsidRDefault="007A3191" w:rsidP="007A3191">
      <w:pPr>
        <w:pStyle w:val="a4"/>
        <w:ind w:firstLine="708"/>
        <w:jc w:val="both"/>
        <w:rPr>
          <w:color w:val="000000"/>
          <w:lang w:val="kk-KZ"/>
        </w:rPr>
      </w:pPr>
      <w:r w:rsidRPr="00E75CEF">
        <w:rPr>
          <w:color w:val="000000"/>
          <w:lang w:val="kk-KZ"/>
        </w:rPr>
        <w:t xml:space="preserve">Осы </w:t>
      </w:r>
      <w:r w:rsidR="006F05BB">
        <w:rPr>
          <w:color w:val="000000"/>
          <w:lang w:val="kk-KZ"/>
        </w:rPr>
        <w:t>К</w:t>
      </w:r>
      <w:r w:rsidRPr="00E75CEF">
        <w:rPr>
          <w:color w:val="000000"/>
          <w:lang w:val="kk-KZ"/>
        </w:rPr>
        <w:t>онкурсқа қатысуға өтінімдер өтінімдерді қабылдау басталған</w:t>
      </w:r>
      <w:r w:rsidRPr="005234ED">
        <w:rPr>
          <w:color w:val="000000"/>
          <w:lang w:val="kk-KZ"/>
        </w:rPr>
        <w:t xml:space="preserve"> күннен бастап </w:t>
      </w:r>
      <w:r w:rsidRPr="005234ED">
        <w:rPr>
          <w:b/>
          <w:color w:val="000000"/>
          <w:lang w:val="kk-KZ"/>
        </w:rPr>
        <w:t>1</w:t>
      </w:r>
      <w:r w:rsidR="000078A5">
        <w:rPr>
          <w:b/>
          <w:color w:val="000000"/>
          <w:lang w:val="kk-KZ"/>
        </w:rPr>
        <w:t>5</w:t>
      </w:r>
      <w:r w:rsidRPr="005234ED">
        <w:rPr>
          <w:b/>
          <w:color w:val="000000"/>
          <w:lang w:val="kk-KZ"/>
        </w:rPr>
        <w:t xml:space="preserve"> жұмыс күні ішінде</w:t>
      </w:r>
      <w:r w:rsidRPr="005234ED">
        <w:rPr>
          <w:color w:val="000000"/>
          <w:lang w:val="kk-KZ"/>
        </w:rPr>
        <w:t xml:space="preserve"> қабылданады. Өтінімдерді қабылдау </w:t>
      </w:r>
      <w:r w:rsidR="000D0022" w:rsidRPr="000D0022">
        <w:rPr>
          <w:b/>
          <w:bCs/>
          <w:color w:val="000000"/>
          <w:u w:val="single"/>
          <w:lang w:val="kk-KZ"/>
        </w:rPr>
        <w:t xml:space="preserve">Ақмола облысы, Ерейментау ауданы, </w:t>
      </w:r>
      <w:r w:rsidRPr="000D0022">
        <w:rPr>
          <w:b/>
          <w:bCs/>
          <w:color w:val="000000"/>
          <w:u w:val="single"/>
          <w:lang w:val="kk-KZ"/>
        </w:rPr>
        <w:t>Ерейментау</w:t>
      </w:r>
      <w:r w:rsidRPr="005234ED">
        <w:rPr>
          <w:b/>
          <w:color w:val="000000"/>
          <w:u w:val="single"/>
          <w:lang w:val="kk-KZ"/>
        </w:rPr>
        <w:t xml:space="preserve"> қаласы, А</w:t>
      </w:r>
      <w:r w:rsidR="00E75CEF">
        <w:rPr>
          <w:b/>
          <w:color w:val="000000"/>
          <w:u w:val="single"/>
          <w:lang w:val="kk-KZ"/>
        </w:rPr>
        <w:t xml:space="preserve">бай </w:t>
      </w:r>
      <w:r w:rsidRPr="005234ED">
        <w:rPr>
          <w:b/>
          <w:color w:val="000000"/>
          <w:u w:val="single"/>
          <w:lang w:val="kk-KZ"/>
        </w:rPr>
        <w:t>Құнанбаев көшесі, 1</w:t>
      </w:r>
      <w:r w:rsidR="00FA6011">
        <w:rPr>
          <w:b/>
          <w:color w:val="000000"/>
          <w:u w:val="single"/>
          <w:lang w:val="kk-KZ"/>
        </w:rPr>
        <w:t>15</w:t>
      </w:r>
      <w:r w:rsidRPr="005234ED">
        <w:rPr>
          <w:b/>
          <w:color w:val="000000"/>
          <w:u w:val="single"/>
          <w:lang w:val="kk-KZ"/>
        </w:rPr>
        <w:t xml:space="preserve"> мекен-</w:t>
      </w:r>
      <w:r w:rsidRPr="00E75CEF">
        <w:rPr>
          <w:b/>
          <w:color w:val="000000"/>
          <w:u w:val="single"/>
          <w:lang w:val="kk-KZ"/>
        </w:rPr>
        <w:t>жайы бойынша 20</w:t>
      </w:r>
      <w:r w:rsidR="00772501" w:rsidRPr="00E75CEF">
        <w:rPr>
          <w:b/>
          <w:color w:val="000000"/>
          <w:u w:val="single"/>
          <w:lang w:val="kk-KZ"/>
        </w:rPr>
        <w:t>2</w:t>
      </w:r>
      <w:r w:rsidR="00070B5E">
        <w:rPr>
          <w:b/>
          <w:color w:val="000000"/>
          <w:u w:val="single"/>
          <w:lang w:val="kk-KZ"/>
        </w:rPr>
        <w:t>6</w:t>
      </w:r>
      <w:bookmarkStart w:id="0" w:name="_GoBack"/>
      <w:bookmarkEnd w:id="0"/>
      <w:r w:rsidRPr="00E75CEF">
        <w:rPr>
          <w:b/>
          <w:color w:val="000000"/>
          <w:u w:val="single"/>
          <w:lang w:val="kk-KZ"/>
        </w:rPr>
        <w:t xml:space="preserve"> жылғы </w:t>
      </w:r>
      <w:r w:rsidR="00070B5E">
        <w:rPr>
          <w:b/>
          <w:color w:val="000000"/>
          <w:u w:val="single"/>
          <w:lang w:val="kk-KZ"/>
        </w:rPr>
        <w:t>15</w:t>
      </w:r>
      <w:r w:rsidR="003F0BCC" w:rsidRPr="00E75CEF">
        <w:rPr>
          <w:b/>
          <w:color w:val="000000"/>
          <w:u w:val="single"/>
          <w:lang w:val="kk-KZ"/>
        </w:rPr>
        <w:t xml:space="preserve"> </w:t>
      </w:r>
      <w:r w:rsidR="00070B5E">
        <w:rPr>
          <w:b/>
          <w:color w:val="000000"/>
          <w:u w:val="single"/>
          <w:lang w:val="kk-KZ"/>
        </w:rPr>
        <w:t xml:space="preserve">қыркүйектен </w:t>
      </w:r>
      <w:r w:rsidRPr="00E75CEF">
        <w:rPr>
          <w:b/>
          <w:color w:val="000000"/>
          <w:u w:val="single"/>
          <w:lang w:val="kk-KZ"/>
        </w:rPr>
        <w:t>бастап 20</w:t>
      </w:r>
      <w:r w:rsidR="00772501" w:rsidRPr="00E75CEF">
        <w:rPr>
          <w:b/>
          <w:color w:val="000000"/>
          <w:u w:val="single"/>
          <w:lang w:val="kk-KZ"/>
        </w:rPr>
        <w:t>2</w:t>
      </w:r>
      <w:r w:rsidR="00070B5E">
        <w:rPr>
          <w:b/>
          <w:color w:val="000000"/>
          <w:u w:val="single"/>
          <w:lang w:val="kk-KZ"/>
        </w:rPr>
        <w:t>6</w:t>
      </w:r>
      <w:r w:rsidRPr="00E75CEF">
        <w:rPr>
          <w:b/>
          <w:color w:val="000000"/>
          <w:u w:val="single"/>
          <w:lang w:val="kk-KZ"/>
        </w:rPr>
        <w:t xml:space="preserve"> жылғы </w:t>
      </w:r>
      <w:r w:rsidR="00070B5E">
        <w:rPr>
          <w:b/>
          <w:color w:val="000000"/>
          <w:u w:val="single"/>
          <w:lang w:val="kk-KZ"/>
        </w:rPr>
        <w:t>05</w:t>
      </w:r>
      <w:r w:rsidR="000078A5" w:rsidRPr="00E75CEF">
        <w:rPr>
          <w:b/>
          <w:color w:val="000000"/>
          <w:u w:val="single"/>
          <w:lang w:val="kk-KZ"/>
        </w:rPr>
        <w:t xml:space="preserve"> </w:t>
      </w:r>
      <w:r w:rsidR="00070B5E">
        <w:rPr>
          <w:b/>
          <w:color w:val="000000"/>
          <w:u w:val="single"/>
          <w:lang w:val="kk-KZ"/>
        </w:rPr>
        <w:t>қазан</w:t>
      </w:r>
      <w:r w:rsidR="00DA6580">
        <w:rPr>
          <w:b/>
          <w:color w:val="000000"/>
          <w:u w:val="single"/>
          <w:lang w:val="kk-KZ"/>
        </w:rPr>
        <w:t>ды</w:t>
      </w:r>
      <w:r w:rsidRPr="00E75CEF">
        <w:rPr>
          <w:color w:val="000000"/>
          <w:lang w:val="kk-KZ"/>
        </w:rPr>
        <w:t xml:space="preserve"> қоса алғандағы кезеңде жүзеге асырылады. Конкурстың </w:t>
      </w:r>
      <w:r w:rsidR="00E75CEF" w:rsidRPr="007867F8">
        <w:rPr>
          <w:color w:val="000000"/>
          <w:spacing w:val="2"/>
          <w:shd w:val="clear" w:color="auto" w:fill="FFFFFF"/>
          <w:lang w:val="kk-KZ"/>
        </w:rPr>
        <w:t>қорытындысы шығарылған күн оның аяқталған күні болып есептеледі</w:t>
      </w:r>
      <w:r w:rsidRPr="007867F8">
        <w:rPr>
          <w:color w:val="000000"/>
          <w:lang w:val="kk-KZ"/>
        </w:rPr>
        <w:t xml:space="preserve">. Конкурстың қорытындысы </w:t>
      </w:r>
      <w:r w:rsidR="007867F8" w:rsidRPr="007867F8">
        <w:rPr>
          <w:color w:val="000000"/>
          <w:spacing w:val="2"/>
          <w:shd w:val="clear" w:color="auto" w:fill="FFFFFF"/>
          <w:lang w:val="kk-KZ"/>
        </w:rPr>
        <w:t>конкурсқа қатысуға өтінімдерді беру мерзімі аяқталғаннан кейін келесі күні шығарылады</w:t>
      </w:r>
      <w:r w:rsidRPr="007867F8">
        <w:rPr>
          <w:color w:val="000000"/>
          <w:lang w:val="kk-KZ"/>
        </w:rPr>
        <w:t>.</w:t>
      </w:r>
    </w:p>
    <w:p w:rsidR="00CB1E7C" w:rsidRPr="00A068A8" w:rsidRDefault="007A3191" w:rsidP="007A3191">
      <w:pPr>
        <w:pStyle w:val="a4"/>
        <w:ind w:firstLine="708"/>
        <w:jc w:val="both"/>
        <w:rPr>
          <w:color w:val="000000"/>
          <w:lang w:val="kk-KZ"/>
        </w:rPr>
      </w:pPr>
      <w:r w:rsidRPr="00A068A8">
        <w:rPr>
          <w:color w:val="000000"/>
          <w:lang w:val="kk-KZ"/>
        </w:rPr>
        <w:t xml:space="preserve">Конкурсты өткізу күні, уақыты және орны: конкурстың қорытындысы </w:t>
      </w:r>
      <w:r w:rsidRPr="00A068A8">
        <w:rPr>
          <w:b/>
          <w:color w:val="000000"/>
          <w:u w:val="single"/>
          <w:lang w:val="kk-KZ"/>
        </w:rPr>
        <w:t>20</w:t>
      </w:r>
      <w:r w:rsidR="000D0022">
        <w:rPr>
          <w:b/>
          <w:color w:val="000000"/>
          <w:u w:val="single"/>
          <w:lang w:val="kk-KZ"/>
        </w:rPr>
        <w:t>2</w:t>
      </w:r>
      <w:r w:rsidR="00070B5E">
        <w:rPr>
          <w:b/>
          <w:color w:val="000000"/>
          <w:u w:val="single"/>
          <w:lang w:val="kk-KZ"/>
        </w:rPr>
        <w:t>6</w:t>
      </w:r>
      <w:r w:rsidRPr="00A068A8">
        <w:rPr>
          <w:b/>
          <w:color w:val="000000"/>
          <w:u w:val="single"/>
          <w:lang w:val="kk-KZ"/>
        </w:rPr>
        <w:t xml:space="preserve"> жылғы </w:t>
      </w:r>
      <w:r w:rsidR="00070B5E">
        <w:rPr>
          <w:b/>
          <w:color w:val="000000"/>
          <w:u w:val="single"/>
          <w:lang w:val="kk-KZ"/>
        </w:rPr>
        <w:t>06</w:t>
      </w:r>
      <w:r w:rsidRPr="00A068A8">
        <w:rPr>
          <w:b/>
          <w:color w:val="000000"/>
          <w:u w:val="single"/>
          <w:lang w:val="kk-KZ"/>
        </w:rPr>
        <w:t xml:space="preserve"> </w:t>
      </w:r>
      <w:r w:rsidR="00070B5E">
        <w:rPr>
          <w:b/>
          <w:color w:val="000000"/>
          <w:u w:val="single"/>
          <w:lang w:val="kk-KZ"/>
        </w:rPr>
        <w:t>қазан</w:t>
      </w:r>
      <w:r w:rsidRPr="00FA22E5">
        <w:rPr>
          <w:b/>
          <w:color w:val="000000"/>
          <w:u w:val="single"/>
          <w:lang w:val="kk-KZ"/>
        </w:rPr>
        <w:t xml:space="preserve"> сағат </w:t>
      </w:r>
      <w:r w:rsidR="00B21CF4">
        <w:rPr>
          <w:b/>
          <w:color w:val="000000"/>
          <w:u w:val="single"/>
          <w:lang w:val="kk-KZ"/>
        </w:rPr>
        <w:t>1</w:t>
      </w:r>
      <w:r w:rsidR="00FA6011">
        <w:rPr>
          <w:b/>
          <w:color w:val="000000"/>
          <w:u w:val="single"/>
          <w:lang w:val="kk-KZ"/>
        </w:rPr>
        <w:t>0</w:t>
      </w:r>
      <w:r w:rsidRPr="00FA22E5">
        <w:rPr>
          <w:b/>
          <w:color w:val="000000"/>
          <w:u w:val="single"/>
          <w:lang w:val="kk-KZ"/>
        </w:rPr>
        <w:t xml:space="preserve">.00-де </w:t>
      </w:r>
      <w:r w:rsidRPr="00FA22E5">
        <w:rPr>
          <w:color w:val="000000"/>
          <w:lang w:val="kk-KZ"/>
        </w:rPr>
        <w:t>Ақмола облысы, Ерейментау</w:t>
      </w:r>
      <w:r w:rsidR="000D0022">
        <w:rPr>
          <w:color w:val="000000"/>
          <w:lang w:val="kk-KZ"/>
        </w:rPr>
        <w:t xml:space="preserve"> ауданы,</w:t>
      </w:r>
      <w:r w:rsidRPr="00FA22E5">
        <w:rPr>
          <w:color w:val="000000"/>
          <w:lang w:val="kk-KZ"/>
        </w:rPr>
        <w:t xml:space="preserve"> </w:t>
      </w:r>
      <w:r w:rsidR="000D0022" w:rsidRPr="00FA22E5">
        <w:rPr>
          <w:color w:val="000000"/>
          <w:lang w:val="kk-KZ"/>
        </w:rPr>
        <w:t xml:space="preserve">Ерейментау </w:t>
      </w:r>
      <w:r w:rsidRPr="00FA22E5">
        <w:rPr>
          <w:color w:val="000000"/>
          <w:lang w:val="kk-KZ"/>
        </w:rPr>
        <w:t>қаласы, А</w:t>
      </w:r>
      <w:r w:rsidR="007867F8">
        <w:rPr>
          <w:color w:val="000000"/>
          <w:lang w:val="kk-KZ"/>
        </w:rPr>
        <w:t xml:space="preserve">бай </w:t>
      </w:r>
      <w:r w:rsidRPr="00FA22E5">
        <w:rPr>
          <w:color w:val="000000"/>
          <w:lang w:val="kk-KZ"/>
        </w:rPr>
        <w:t>Құнанбаев көшесі, 121,</w:t>
      </w:r>
      <w:r w:rsidR="007867F8">
        <w:rPr>
          <w:color w:val="000000"/>
          <w:lang w:val="kk-KZ"/>
        </w:rPr>
        <w:t xml:space="preserve"> </w:t>
      </w:r>
      <w:r w:rsidR="000078A5">
        <w:rPr>
          <w:color w:val="000000"/>
          <w:lang w:val="kk-KZ"/>
        </w:rPr>
        <w:t>2</w:t>
      </w:r>
      <w:r w:rsidRPr="00FA22E5">
        <w:rPr>
          <w:color w:val="000000"/>
          <w:lang w:val="kk-KZ"/>
        </w:rPr>
        <w:t xml:space="preserve"> қабат, мәжіліс залы </w:t>
      </w:r>
      <w:r w:rsidRPr="00A068A8">
        <w:rPr>
          <w:color w:val="000000"/>
          <w:lang w:val="kk-KZ"/>
        </w:rPr>
        <w:t>мекен</w:t>
      </w:r>
      <w:r>
        <w:rPr>
          <w:color w:val="000000"/>
          <w:lang w:val="kk-KZ"/>
        </w:rPr>
        <w:t>-</w:t>
      </w:r>
      <w:r w:rsidRPr="00A068A8">
        <w:rPr>
          <w:color w:val="000000"/>
          <w:lang w:val="kk-KZ"/>
        </w:rPr>
        <w:t>жайы.</w:t>
      </w:r>
    </w:p>
    <w:p w:rsidR="00CB1E7C" w:rsidRDefault="00CB1E7C" w:rsidP="00CB1E7C">
      <w:pPr>
        <w:pStyle w:val="a4"/>
        <w:ind w:firstLine="708"/>
        <w:jc w:val="both"/>
        <w:rPr>
          <w:color w:val="000000"/>
          <w:lang w:val="kk-KZ"/>
        </w:rPr>
      </w:pPr>
    </w:p>
    <w:tbl>
      <w:tblPr>
        <w:tblW w:w="16098" w:type="dxa"/>
        <w:jc w:val="center"/>
        <w:tblLayout w:type="fixed"/>
        <w:tblLook w:val="04A0" w:firstRow="1" w:lastRow="0" w:firstColumn="1" w:lastColumn="0" w:noHBand="0" w:noVBand="1"/>
      </w:tblPr>
      <w:tblGrid>
        <w:gridCol w:w="709"/>
        <w:gridCol w:w="753"/>
        <w:gridCol w:w="1631"/>
        <w:gridCol w:w="1949"/>
        <w:gridCol w:w="2551"/>
        <w:gridCol w:w="1333"/>
        <w:gridCol w:w="1306"/>
        <w:gridCol w:w="2126"/>
        <w:gridCol w:w="2039"/>
        <w:gridCol w:w="1701"/>
      </w:tblGrid>
      <w:tr w:rsidR="00DB4E04" w:rsidRPr="001C4412" w:rsidTr="00DA6580">
        <w:trPr>
          <w:trHeight w:val="828"/>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4E04" w:rsidRPr="001C4412" w:rsidRDefault="00DB4E04" w:rsidP="001C4412">
            <w:pPr>
              <w:pStyle w:val="a4"/>
              <w:jc w:val="center"/>
              <w:rPr>
                <w:b/>
                <w:color w:val="000000"/>
                <w:sz w:val="22"/>
                <w:szCs w:val="22"/>
              </w:rPr>
            </w:pPr>
            <w:r>
              <w:rPr>
                <w:b/>
                <w:color w:val="000000"/>
                <w:sz w:val="22"/>
                <w:szCs w:val="22"/>
                <w:lang w:val="kk-KZ"/>
              </w:rPr>
              <w:t>р/р</w:t>
            </w:r>
            <w:r w:rsidRPr="001C4412">
              <w:rPr>
                <w:b/>
                <w:color w:val="000000"/>
                <w:sz w:val="22"/>
                <w:szCs w:val="22"/>
              </w:rPr>
              <w:t xml:space="preserve"> №</w:t>
            </w:r>
          </w:p>
        </w:tc>
        <w:tc>
          <w:tcPr>
            <w:tcW w:w="753" w:type="dxa"/>
            <w:tcBorders>
              <w:top w:val="single" w:sz="4" w:space="0" w:color="auto"/>
              <w:left w:val="single" w:sz="4" w:space="0" w:color="auto"/>
              <w:bottom w:val="single" w:sz="4" w:space="0" w:color="auto"/>
              <w:right w:val="single" w:sz="4" w:space="0" w:color="auto"/>
            </w:tcBorders>
            <w:shd w:val="clear" w:color="000000" w:fill="FFFFFF"/>
          </w:tcPr>
          <w:p w:rsidR="00DB4E04" w:rsidRPr="001C4412" w:rsidRDefault="00DB4E04" w:rsidP="001C4412">
            <w:pPr>
              <w:pStyle w:val="a4"/>
              <w:jc w:val="center"/>
              <w:rPr>
                <w:b/>
                <w:color w:val="000000"/>
                <w:sz w:val="22"/>
                <w:szCs w:val="22"/>
              </w:rPr>
            </w:pPr>
            <w:r w:rsidRPr="001C4412">
              <w:rPr>
                <w:b/>
                <w:color w:val="000000"/>
                <w:sz w:val="22"/>
                <w:szCs w:val="22"/>
              </w:rPr>
              <w:t>лот №</w:t>
            </w:r>
          </w:p>
        </w:tc>
        <w:tc>
          <w:tcPr>
            <w:tcW w:w="1631" w:type="dxa"/>
            <w:tcBorders>
              <w:top w:val="single" w:sz="4" w:space="0" w:color="auto"/>
              <w:left w:val="single" w:sz="4" w:space="0" w:color="auto"/>
              <w:bottom w:val="single" w:sz="4" w:space="0" w:color="auto"/>
              <w:right w:val="single" w:sz="4" w:space="0" w:color="auto"/>
            </w:tcBorders>
            <w:shd w:val="clear" w:color="000000" w:fill="FFFFFF"/>
          </w:tcPr>
          <w:p w:rsidR="00DB4E04" w:rsidRPr="001C4412" w:rsidRDefault="00DB4E04" w:rsidP="001C4412">
            <w:pPr>
              <w:pStyle w:val="a4"/>
              <w:jc w:val="center"/>
              <w:rPr>
                <w:b/>
                <w:color w:val="000000"/>
                <w:sz w:val="22"/>
                <w:szCs w:val="22"/>
              </w:rPr>
            </w:pPr>
            <w:proofErr w:type="spellStart"/>
            <w:r w:rsidRPr="001C4412">
              <w:rPr>
                <w:b/>
                <w:color w:val="000000"/>
                <w:sz w:val="22"/>
                <w:szCs w:val="22"/>
              </w:rPr>
              <w:t>Жер</w:t>
            </w:r>
            <w:proofErr w:type="spellEnd"/>
            <w:r w:rsidRPr="001C4412">
              <w:rPr>
                <w:b/>
                <w:color w:val="000000"/>
                <w:sz w:val="22"/>
                <w:szCs w:val="22"/>
              </w:rPr>
              <w:t xml:space="preserve"> </w:t>
            </w:r>
            <w:proofErr w:type="spellStart"/>
            <w:r w:rsidRPr="001C4412">
              <w:rPr>
                <w:b/>
                <w:color w:val="000000"/>
                <w:sz w:val="22"/>
                <w:szCs w:val="22"/>
              </w:rPr>
              <w:t>учаскесінің</w:t>
            </w:r>
            <w:proofErr w:type="spellEnd"/>
            <w:r w:rsidRPr="001C4412">
              <w:rPr>
                <w:b/>
                <w:color w:val="000000"/>
                <w:sz w:val="22"/>
                <w:szCs w:val="22"/>
              </w:rPr>
              <w:t xml:space="preserve"> </w:t>
            </w:r>
            <w:proofErr w:type="spellStart"/>
            <w:r w:rsidRPr="001C4412">
              <w:rPr>
                <w:b/>
                <w:color w:val="000000"/>
                <w:sz w:val="22"/>
                <w:szCs w:val="22"/>
              </w:rPr>
              <w:t>орналасқан</w:t>
            </w:r>
            <w:proofErr w:type="spellEnd"/>
            <w:r w:rsidRPr="001C4412">
              <w:rPr>
                <w:b/>
                <w:color w:val="000000"/>
                <w:sz w:val="22"/>
                <w:szCs w:val="22"/>
              </w:rPr>
              <w:t xml:space="preserve"> </w:t>
            </w:r>
            <w:proofErr w:type="spellStart"/>
            <w:r w:rsidRPr="001C4412">
              <w:rPr>
                <w:b/>
                <w:color w:val="000000"/>
                <w:sz w:val="22"/>
                <w:szCs w:val="22"/>
              </w:rPr>
              <w:t>жері</w:t>
            </w:r>
            <w:proofErr w:type="spellEnd"/>
          </w:p>
        </w:tc>
        <w:tc>
          <w:tcPr>
            <w:tcW w:w="1949" w:type="dxa"/>
            <w:tcBorders>
              <w:top w:val="single" w:sz="4" w:space="0" w:color="auto"/>
              <w:left w:val="single" w:sz="4" w:space="0" w:color="auto"/>
              <w:bottom w:val="single" w:sz="4" w:space="0" w:color="auto"/>
              <w:right w:val="single" w:sz="4" w:space="0" w:color="auto"/>
            </w:tcBorders>
            <w:shd w:val="clear" w:color="000000" w:fill="FFFFFF"/>
          </w:tcPr>
          <w:p w:rsidR="00DB4E04" w:rsidRPr="001C4412" w:rsidRDefault="00DB4E04" w:rsidP="001C4412">
            <w:pPr>
              <w:pStyle w:val="a4"/>
              <w:jc w:val="center"/>
              <w:rPr>
                <w:b/>
                <w:color w:val="000000"/>
                <w:sz w:val="22"/>
                <w:szCs w:val="22"/>
                <w:lang w:val="kk-KZ"/>
              </w:rPr>
            </w:pPr>
            <w:r w:rsidRPr="001C4412">
              <w:rPr>
                <w:b/>
                <w:color w:val="000000"/>
                <w:sz w:val="22"/>
                <w:szCs w:val="22"/>
                <w:lang w:val="kk-KZ"/>
              </w:rPr>
              <w:t>Жер учаскесінің берілу мақсаты</w:t>
            </w:r>
          </w:p>
        </w:tc>
        <w:tc>
          <w:tcPr>
            <w:tcW w:w="2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4E04" w:rsidRPr="001C4412" w:rsidRDefault="00DB4E04" w:rsidP="001C4412">
            <w:pPr>
              <w:pStyle w:val="a4"/>
              <w:jc w:val="center"/>
              <w:rPr>
                <w:b/>
                <w:color w:val="000000"/>
                <w:sz w:val="22"/>
                <w:szCs w:val="22"/>
                <w:lang w:val="kk-KZ"/>
              </w:rPr>
            </w:pPr>
            <w:r w:rsidRPr="001C4412">
              <w:rPr>
                <w:b/>
                <w:color w:val="000000"/>
                <w:sz w:val="22"/>
                <w:szCs w:val="22"/>
                <w:lang w:val="kk-KZ"/>
              </w:rPr>
              <w:t>Жер учаскесінің қысқаша сипаттамасы (алқаптардың құрамы мен түрлері)</w:t>
            </w:r>
          </w:p>
        </w:tc>
        <w:tc>
          <w:tcPr>
            <w:tcW w:w="1333" w:type="dxa"/>
            <w:tcBorders>
              <w:top w:val="single" w:sz="4" w:space="0" w:color="auto"/>
              <w:left w:val="nil"/>
              <w:bottom w:val="single" w:sz="4" w:space="0" w:color="auto"/>
              <w:right w:val="single" w:sz="4" w:space="0" w:color="auto"/>
            </w:tcBorders>
            <w:shd w:val="clear" w:color="000000" w:fill="FFFFFF"/>
            <w:vAlign w:val="center"/>
            <w:hideMark/>
          </w:tcPr>
          <w:p w:rsidR="00DB4E04" w:rsidRPr="001C4412" w:rsidRDefault="00DB4E04" w:rsidP="001C4412">
            <w:pPr>
              <w:pStyle w:val="a4"/>
              <w:jc w:val="center"/>
              <w:rPr>
                <w:b/>
                <w:color w:val="000000"/>
                <w:sz w:val="22"/>
                <w:szCs w:val="22"/>
              </w:rPr>
            </w:pPr>
            <w:proofErr w:type="spellStart"/>
            <w:r w:rsidRPr="001C4412">
              <w:rPr>
                <w:b/>
                <w:color w:val="000000"/>
                <w:sz w:val="22"/>
                <w:szCs w:val="22"/>
              </w:rPr>
              <w:t>Алаңы</w:t>
            </w:r>
            <w:proofErr w:type="spellEnd"/>
            <w:r w:rsidRPr="001C4412">
              <w:rPr>
                <w:b/>
                <w:color w:val="000000"/>
                <w:sz w:val="22"/>
                <w:szCs w:val="22"/>
              </w:rPr>
              <w:t xml:space="preserve"> (га)</w:t>
            </w:r>
          </w:p>
        </w:tc>
        <w:tc>
          <w:tcPr>
            <w:tcW w:w="1306" w:type="dxa"/>
            <w:tcBorders>
              <w:top w:val="single" w:sz="4" w:space="0" w:color="auto"/>
              <w:left w:val="nil"/>
              <w:bottom w:val="single" w:sz="4" w:space="0" w:color="auto"/>
              <w:right w:val="single" w:sz="4" w:space="0" w:color="auto"/>
            </w:tcBorders>
            <w:shd w:val="clear" w:color="000000" w:fill="FFFFFF"/>
            <w:vAlign w:val="center"/>
            <w:hideMark/>
          </w:tcPr>
          <w:p w:rsidR="00DB4E04" w:rsidRPr="001C4412" w:rsidRDefault="00DB4E04" w:rsidP="001C4412">
            <w:pPr>
              <w:pStyle w:val="a4"/>
              <w:jc w:val="center"/>
              <w:rPr>
                <w:b/>
                <w:color w:val="000000"/>
                <w:sz w:val="22"/>
                <w:szCs w:val="22"/>
                <w:lang w:val="kk-KZ"/>
              </w:rPr>
            </w:pPr>
            <w:r w:rsidRPr="001C4412">
              <w:rPr>
                <w:b/>
                <w:color w:val="000000"/>
                <w:sz w:val="22"/>
                <w:szCs w:val="22"/>
                <w:lang w:val="kk-KZ"/>
              </w:rPr>
              <w:t>Б</w:t>
            </w:r>
            <w:proofErr w:type="spellStart"/>
            <w:r w:rsidRPr="001C4412">
              <w:rPr>
                <w:b/>
                <w:color w:val="000000"/>
                <w:sz w:val="22"/>
                <w:szCs w:val="22"/>
              </w:rPr>
              <w:t>онитет</w:t>
            </w:r>
            <w:proofErr w:type="spellEnd"/>
            <w:r w:rsidRPr="001C4412">
              <w:rPr>
                <w:b/>
                <w:color w:val="000000"/>
                <w:sz w:val="22"/>
                <w:szCs w:val="22"/>
                <w:lang w:val="kk-KZ"/>
              </w:rPr>
              <w:t xml:space="preserve"> балы</w:t>
            </w:r>
          </w:p>
        </w:tc>
        <w:tc>
          <w:tcPr>
            <w:tcW w:w="2126" w:type="dxa"/>
            <w:tcBorders>
              <w:top w:val="single" w:sz="4" w:space="0" w:color="auto"/>
              <w:left w:val="nil"/>
              <w:bottom w:val="single" w:sz="4" w:space="0" w:color="auto"/>
              <w:right w:val="single" w:sz="4" w:space="0" w:color="auto"/>
            </w:tcBorders>
            <w:shd w:val="clear" w:color="000000" w:fill="FFFFFF"/>
            <w:vAlign w:val="center"/>
          </w:tcPr>
          <w:p w:rsidR="00DB4E04" w:rsidRPr="001C4412" w:rsidRDefault="00DB4E04" w:rsidP="001C4412">
            <w:pPr>
              <w:pStyle w:val="a4"/>
              <w:jc w:val="center"/>
              <w:rPr>
                <w:b/>
                <w:color w:val="000000"/>
                <w:sz w:val="22"/>
                <w:szCs w:val="22"/>
              </w:rPr>
            </w:pPr>
            <w:proofErr w:type="spellStart"/>
            <w:r w:rsidRPr="001C4412">
              <w:rPr>
                <w:b/>
                <w:color w:val="000000"/>
                <w:sz w:val="22"/>
                <w:szCs w:val="22"/>
              </w:rPr>
              <w:t>Топырақ</w:t>
            </w:r>
            <w:proofErr w:type="spellEnd"/>
            <w:r w:rsidRPr="001C4412">
              <w:rPr>
                <w:b/>
                <w:color w:val="000000"/>
                <w:sz w:val="22"/>
                <w:szCs w:val="22"/>
              </w:rPr>
              <w:t xml:space="preserve"> </w:t>
            </w:r>
            <w:proofErr w:type="spellStart"/>
            <w:r w:rsidRPr="001C4412">
              <w:rPr>
                <w:b/>
                <w:color w:val="000000"/>
                <w:sz w:val="22"/>
                <w:szCs w:val="22"/>
              </w:rPr>
              <w:t>сипаттамасының</w:t>
            </w:r>
            <w:proofErr w:type="spellEnd"/>
            <w:r w:rsidRPr="001C4412">
              <w:rPr>
                <w:b/>
                <w:color w:val="000000"/>
                <w:sz w:val="22"/>
                <w:szCs w:val="22"/>
              </w:rPr>
              <w:t xml:space="preserve"> </w:t>
            </w:r>
            <w:proofErr w:type="spellStart"/>
            <w:r w:rsidRPr="001C4412">
              <w:rPr>
                <w:b/>
                <w:color w:val="000000"/>
                <w:sz w:val="22"/>
                <w:szCs w:val="22"/>
              </w:rPr>
              <w:t>сапасы</w:t>
            </w:r>
            <w:proofErr w:type="spellEnd"/>
          </w:p>
        </w:tc>
        <w:tc>
          <w:tcPr>
            <w:tcW w:w="2039" w:type="dxa"/>
            <w:tcBorders>
              <w:top w:val="single" w:sz="4" w:space="0" w:color="auto"/>
              <w:left w:val="single" w:sz="4" w:space="0" w:color="auto"/>
              <w:bottom w:val="single" w:sz="4" w:space="0" w:color="auto"/>
              <w:right w:val="single" w:sz="4" w:space="0" w:color="auto"/>
            </w:tcBorders>
            <w:shd w:val="clear" w:color="000000" w:fill="FFFFFF"/>
            <w:vAlign w:val="center"/>
          </w:tcPr>
          <w:p w:rsidR="00DB4E04" w:rsidRPr="001C4412" w:rsidRDefault="00DB4E04" w:rsidP="001C4412">
            <w:pPr>
              <w:pStyle w:val="a4"/>
              <w:jc w:val="center"/>
              <w:rPr>
                <w:b/>
                <w:color w:val="000000"/>
                <w:sz w:val="22"/>
                <w:szCs w:val="22"/>
              </w:rPr>
            </w:pPr>
            <w:proofErr w:type="spellStart"/>
            <w:r w:rsidRPr="001C4412">
              <w:rPr>
                <w:b/>
                <w:color w:val="000000"/>
                <w:sz w:val="22"/>
                <w:szCs w:val="22"/>
              </w:rPr>
              <w:t>Сумен</w:t>
            </w:r>
            <w:proofErr w:type="spellEnd"/>
            <w:r w:rsidRPr="001C4412">
              <w:rPr>
                <w:b/>
                <w:color w:val="000000"/>
                <w:sz w:val="22"/>
                <w:szCs w:val="22"/>
              </w:rPr>
              <w:t xml:space="preserve"> </w:t>
            </w:r>
            <w:proofErr w:type="spellStart"/>
            <w:r w:rsidRPr="001C4412">
              <w:rPr>
                <w:b/>
                <w:color w:val="000000"/>
                <w:sz w:val="22"/>
                <w:szCs w:val="22"/>
              </w:rPr>
              <w:t>қамтамасыз</w:t>
            </w:r>
            <w:proofErr w:type="spellEnd"/>
            <w:r w:rsidRPr="001C4412">
              <w:rPr>
                <w:b/>
                <w:color w:val="000000"/>
                <w:sz w:val="22"/>
                <w:szCs w:val="22"/>
              </w:rPr>
              <w:t xml:space="preserve"> </w:t>
            </w:r>
            <w:proofErr w:type="spellStart"/>
            <w:r w:rsidRPr="001C4412">
              <w:rPr>
                <w:b/>
                <w:color w:val="000000"/>
                <w:sz w:val="22"/>
                <w:szCs w:val="22"/>
              </w:rPr>
              <w:t>етілуі</w:t>
            </w:r>
            <w:proofErr w:type="spellEnd"/>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rsidR="00DB4E04" w:rsidRPr="001C4412" w:rsidRDefault="00DB4E04" w:rsidP="001C4412">
            <w:pPr>
              <w:pStyle w:val="a4"/>
              <w:jc w:val="center"/>
              <w:rPr>
                <w:b/>
                <w:color w:val="000000"/>
                <w:sz w:val="22"/>
                <w:szCs w:val="22"/>
              </w:rPr>
            </w:pPr>
            <w:proofErr w:type="spellStart"/>
            <w:r w:rsidRPr="001C4412">
              <w:rPr>
                <w:b/>
                <w:color w:val="000000"/>
                <w:sz w:val="22"/>
                <w:szCs w:val="22"/>
              </w:rPr>
              <w:t>Өңірдің</w:t>
            </w:r>
            <w:proofErr w:type="spellEnd"/>
            <w:r w:rsidRPr="001C4412">
              <w:rPr>
                <w:b/>
                <w:color w:val="000000"/>
                <w:sz w:val="22"/>
                <w:szCs w:val="22"/>
              </w:rPr>
              <w:t xml:space="preserve"> </w:t>
            </w:r>
            <w:proofErr w:type="spellStart"/>
            <w:r w:rsidRPr="001C4412">
              <w:rPr>
                <w:b/>
                <w:color w:val="000000"/>
                <w:sz w:val="22"/>
                <w:szCs w:val="22"/>
              </w:rPr>
              <w:t>ауыл</w:t>
            </w:r>
            <w:proofErr w:type="spellEnd"/>
            <w:r w:rsidRPr="001C4412">
              <w:rPr>
                <w:b/>
                <w:color w:val="000000"/>
                <w:sz w:val="22"/>
                <w:szCs w:val="22"/>
              </w:rPr>
              <w:t xml:space="preserve"> </w:t>
            </w:r>
            <w:proofErr w:type="spellStart"/>
            <w:r w:rsidRPr="001C4412">
              <w:rPr>
                <w:b/>
                <w:color w:val="000000"/>
                <w:sz w:val="22"/>
                <w:szCs w:val="22"/>
              </w:rPr>
              <w:t>шаруашылық</w:t>
            </w:r>
            <w:proofErr w:type="spellEnd"/>
            <w:r w:rsidRPr="001C4412">
              <w:rPr>
                <w:b/>
                <w:color w:val="000000"/>
                <w:sz w:val="22"/>
                <w:szCs w:val="22"/>
              </w:rPr>
              <w:t xml:space="preserve"> </w:t>
            </w:r>
            <w:proofErr w:type="spellStart"/>
            <w:r w:rsidRPr="001C4412">
              <w:rPr>
                <w:b/>
                <w:color w:val="000000"/>
                <w:sz w:val="22"/>
                <w:szCs w:val="22"/>
              </w:rPr>
              <w:t>мамандануы</w:t>
            </w:r>
            <w:proofErr w:type="spellEnd"/>
          </w:p>
        </w:tc>
      </w:tr>
      <w:tr w:rsidR="008A73C9" w:rsidRPr="001C4412" w:rsidTr="00DA6580">
        <w:trPr>
          <w:trHeight w:val="1114"/>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73C9" w:rsidRPr="001C4412" w:rsidRDefault="008A73C9" w:rsidP="008A73C9">
            <w:pPr>
              <w:pStyle w:val="a4"/>
              <w:jc w:val="center"/>
              <w:rPr>
                <w:color w:val="000000"/>
                <w:sz w:val="22"/>
                <w:szCs w:val="22"/>
                <w:lang w:val="kk-KZ"/>
              </w:rPr>
            </w:pPr>
            <w:r>
              <w:rPr>
                <w:color w:val="000000"/>
                <w:sz w:val="22"/>
                <w:szCs w:val="22"/>
                <w:lang w:val="kk-KZ"/>
              </w:rPr>
              <w:t>1</w:t>
            </w:r>
          </w:p>
        </w:tc>
        <w:tc>
          <w:tcPr>
            <w:tcW w:w="753" w:type="dxa"/>
            <w:tcBorders>
              <w:top w:val="single" w:sz="4" w:space="0" w:color="auto"/>
              <w:left w:val="single" w:sz="4" w:space="0" w:color="auto"/>
              <w:bottom w:val="single" w:sz="4" w:space="0" w:color="auto"/>
              <w:right w:val="single" w:sz="4" w:space="0" w:color="auto"/>
            </w:tcBorders>
            <w:vAlign w:val="center"/>
          </w:tcPr>
          <w:p w:rsidR="008A73C9" w:rsidRPr="001C4412" w:rsidRDefault="008A73C9" w:rsidP="008A73C9">
            <w:pPr>
              <w:pStyle w:val="a4"/>
              <w:jc w:val="center"/>
              <w:rPr>
                <w:color w:val="000000"/>
                <w:sz w:val="22"/>
                <w:szCs w:val="22"/>
                <w:lang w:val="kk-KZ"/>
              </w:rPr>
            </w:pPr>
            <w:r>
              <w:rPr>
                <w:color w:val="000000"/>
                <w:sz w:val="22"/>
                <w:szCs w:val="22"/>
                <w:lang w:val="kk-KZ"/>
              </w:rPr>
              <w:t>1</w:t>
            </w:r>
          </w:p>
        </w:tc>
        <w:tc>
          <w:tcPr>
            <w:tcW w:w="1631" w:type="dxa"/>
            <w:tcBorders>
              <w:top w:val="single" w:sz="4" w:space="0" w:color="auto"/>
              <w:left w:val="single" w:sz="4" w:space="0" w:color="auto"/>
              <w:bottom w:val="single" w:sz="4" w:space="0" w:color="auto"/>
              <w:right w:val="single" w:sz="4" w:space="0" w:color="auto"/>
            </w:tcBorders>
          </w:tcPr>
          <w:p w:rsidR="008A73C9" w:rsidRPr="008B0917" w:rsidRDefault="008A73C9" w:rsidP="008A73C9">
            <w:pPr>
              <w:spacing w:after="0" w:line="240" w:lineRule="auto"/>
              <w:jc w:val="center"/>
              <w:rPr>
                <w:rFonts w:ascii="Times New Roman" w:hAnsi="Times New Roman"/>
                <w:lang w:val="kk-KZ"/>
              </w:rPr>
            </w:pPr>
            <w:r>
              <w:rPr>
                <w:rFonts w:ascii="Times New Roman" w:hAnsi="Times New Roman"/>
                <w:lang w:val="kk-KZ"/>
              </w:rPr>
              <w:t>Қойтас ауылдық округінің әкімшілік шекаралары</w:t>
            </w:r>
          </w:p>
        </w:tc>
        <w:tc>
          <w:tcPr>
            <w:tcW w:w="1949" w:type="dxa"/>
            <w:tcBorders>
              <w:top w:val="single" w:sz="4" w:space="0" w:color="auto"/>
              <w:left w:val="single" w:sz="4" w:space="0" w:color="auto"/>
              <w:bottom w:val="single" w:sz="4" w:space="0" w:color="auto"/>
              <w:right w:val="single" w:sz="4" w:space="0" w:color="auto"/>
            </w:tcBorders>
          </w:tcPr>
          <w:p w:rsidR="008A73C9" w:rsidRPr="008B0917" w:rsidRDefault="008A73C9" w:rsidP="008A73C9">
            <w:pPr>
              <w:pStyle w:val="a4"/>
              <w:rPr>
                <w:color w:val="000000"/>
                <w:sz w:val="22"/>
                <w:szCs w:val="22"/>
                <w:lang w:val="kk-KZ"/>
              </w:rPr>
            </w:pPr>
            <w:r w:rsidRPr="008B0917">
              <w:rPr>
                <w:color w:val="000000"/>
                <w:sz w:val="22"/>
                <w:szCs w:val="22"/>
                <w:lang w:val="kk-KZ"/>
              </w:rPr>
              <w:t xml:space="preserve">ауыл шаруашылығы өндірісін жүргізу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73C9" w:rsidRPr="008E50B7" w:rsidRDefault="008A73C9" w:rsidP="008A73C9">
            <w:pPr>
              <w:spacing w:after="0" w:line="240" w:lineRule="auto"/>
              <w:rPr>
                <w:rFonts w:ascii="Times New Roman" w:hAnsi="Times New Roman"/>
                <w:lang w:val="kk-KZ"/>
              </w:rPr>
            </w:pPr>
            <w:r w:rsidRPr="008E50B7">
              <w:rPr>
                <w:rFonts w:ascii="Times New Roman" w:hAnsi="Times New Roman"/>
                <w:color w:val="000000"/>
                <w:lang w:val="kk-KZ"/>
              </w:rPr>
              <w:t>Барлық алаңы</w:t>
            </w:r>
            <w:r w:rsidRPr="008E50B7">
              <w:rPr>
                <w:rFonts w:ascii="Times New Roman" w:hAnsi="Times New Roman"/>
                <w:lang w:val="kk-KZ"/>
              </w:rPr>
              <w:t>:</w:t>
            </w:r>
          </w:p>
          <w:p w:rsidR="008A73C9" w:rsidRDefault="008A73C9" w:rsidP="008A73C9">
            <w:pPr>
              <w:pStyle w:val="a4"/>
              <w:rPr>
                <w:color w:val="000000"/>
                <w:sz w:val="22"/>
                <w:szCs w:val="22"/>
                <w:lang w:val="kk-KZ"/>
              </w:rPr>
            </w:pPr>
            <w:r w:rsidRPr="008E50B7">
              <w:rPr>
                <w:color w:val="000000"/>
                <w:sz w:val="22"/>
                <w:szCs w:val="22"/>
                <w:lang w:val="kk-KZ"/>
              </w:rPr>
              <w:t>соның ішінде</w:t>
            </w:r>
          </w:p>
          <w:p w:rsidR="008A73C9" w:rsidRDefault="008A73C9" w:rsidP="008A73C9">
            <w:pPr>
              <w:pStyle w:val="a4"/>
              <w:rPr>
                <w:color w:val="000000"/>
                <w:sz w:val="22"/>
                <w:szCs w:val="22"/>
                <w:lang w:val="kk-KZ"/>
              </w:rPr>
            </w:pPr>
            <w:r w:rsidRPr="008E50B7">
              <w:rPr>
                <w:color w:val="000000"/>
                <w:sz w:val="22"/>
                <w:szCs w:val="22"/>
                <w:lang w:val="kk-KZ"/>
              </w:rPr>
              <w:t>табиғи жайылым</w:t>
            </w:r>
          </w:p>
          <w:p w:rsidR="008A73C9" w:rsidRPr="008E50B7" w:rsidRDefault="008A73C9" w:rsidP="008A73C9">
            <w:pPr>
              <w:pStyle w:val="a4"/>
              <w:rPr>
                <w:lang w:val="kk-KZ"/>
              </w:rPr>
            </w:pPr>
            <w:r>
              <w:rPr>
                <w:color w:val="000000"/>
                <w:sz w:val="22"/>
                <w:szCs w:val="22"/>
                <w:lang w:val="kk-KZ"/>
              </w:rPr>
              <w:t>түбегейлі жақсартылған жайылым</w:t>
            </w:r>
          </w:p>
        </w:tc>
        <w:tc>
          <w:tcPr>
            <w:tcW w:w="1333" w:type="dxa"/>
            <w:tcBorders>
              <w:top w:val="single" w:sz="4" w:space="0" w:color="auto"/>
              <w:left w:val="nil"/>
              <w:bottom w:val="single" w:sz="4" w:space="0" w:color="auto"/>
              <w:right w:val="single" w:sz="4" w:space="0" w:color="auto"/>
            </w:tcBorders>
            <w:shd w:val="clear" w:color="auto" w:fill="auto"/>
            <w:vAlign w:val="center"/>
          </w:tcPr>
          <w:p w:rsidR="008A73C9" w:rsidRDefault="008A73C9" w:rsidP="008A73C9">
            <w:pPr>
              <w:spacing w:after="0" w:line="240" w:lineRule="auto"/>
              <w:jc w:val="center"/>
              <w:rPr>
                <w:rFonts w:ascii="Times New Roman" w:hAnsi="Times New Roman"/>
                <w:lang w:val="kk-KZ"/>
              </w:rPr>
            </w:pPr>
            <w:r>
              <w:rPr>
                <w:rFonts w:ascii="Times New Roman" w:hAnsi="Times New Roman"/>
                <w:lang w:val="kk-KZ"/>
              </w:rPr>
              <w:t>24223,4111</w:t>
            </w:r>
          </w:p>
          <w:p w:rsidR="008A73C9" w:rsidRPr="00C12FFD" w:rsidRDefault="008A73C9" w:rsidP="008A73C9">
            <w:pPr>
              <w:spacing w:after="0" w:line="240" w:lineRule="auto"/>
              <w:jc w:val="center"/>
              <w:rPr>
                <w:rFonts w:ascii="Times New Roman" w:hAnsi="Times New Roman"/>
                <w:lang w:val="kk-KZ"/>
              </w:rPr>
            </w:pPr>
          </w:p>
          <w:p w:rsidR="008A73C9" w:rsidRDefault="008A73C9" w:rsidP="008A73C9">
            <w:pPr>
              <w:spacing w:after="0" w:line="240" w:lineRule="auto"/>
              <w:jc w:val="center"/>
              <w:rPr>
                <w:rFonts w:ascii="Times New Roman" w:hAnsi="Times New Roman"/>
                <w:lang w:val="kk-KZ"/>
              </w:rPr>
            </w:pPr>
            <w:r>
              <w:rPr>
                <w:rFonts w:ascii="Times New Roman" w:hAnsi="Times New Roman"/>
                <w:lang w:val="kk-KZ"/>
              </w:rPr>
              <w:t>20918,7079</w:t>
            </w:r>
          </w:p>
          <w:p w:rsidR="008A73C9" w:rsidRDefault="008A73C9" w:rsidP="008A73C9">
            <w:pPr>
              <w:spacing w:after="0" w:line="240" w:lineRule="auto"/>
              <w:jc w:val="center"/>
              <w:rPr>
                <w:rFonts w:ascii="Times New Roman" w:hAnsi="Times New Roman"/>
                <w:lang w:val="kk-KZ"/>
              </w:rPr>
            </w:pPr>
            <w:r>
              <w:rPr>
                <w:rFonts w:ascii="Times New Roman" w:hAnsi="Times New Roman"/>
                <w:lang w:val="kk-KZ"/>
              </w:rPr>
              <w:t>3304,7032</w:t>
            </w:r>
          </w:p>
          <w:p w:rsidR="008A73C9" w:rsidRPr="00AC65D8" w:rsidRDefault="008A73C9" w:rsidP="008A73C9">
            <w:pPr>
              <w:spacing w:after="0" w:line="240" w:lineRule="auto"/>
              <w:jc w:val="center"/>
              <w:rPr>
                <w:rFonts w:ascii="Times New Roman" w:hAnsi="Times New Roman"/>
                <w:lang w:val="kk-KZ"/>
              </w:rPr>
            </w:pPr>
          </w:p>
        </w:tc>
        <w:tc>
          <w:tcPr>
            <w:tcW w:w="1306" w:type="dxa"/>
            <w:tcBorders>
              <w:top w:val="single" w:sz="4" w:space="0" w:color="auto"/>
              <w:left w:val="nil"/>
              <w:bottom w:val="single" w:sz="4" w:space="0" w:color="auto"/>
              <w:right w:val="single" w:sz="4" w:space="0" w:color="auto"/>
            </w:tcBorders>
            <w:shd w:val="clear" w:color="auto" w:fill="auto"/>
            <w:vAlign w:val="center"/>
          </w:tcPr>
          <w:p w:rsidR="008A73C9" w:rsidRPr="007E69FB" w:rsidRDefault="008A73C9" w:rsidP="008A73C9">
            <w:pPr>
              <w:spacing w:after="0" w:line="240" w:lineRule="auto"/>
              <w:rPr>
                <w:rFonts w:ascii="Times New Roman" w:hAnsi="Times New Roman"/>
                <w:lang w:val="kk-KZ"/>
              </w:rPr>
            </w:pPr>
            <w:r>
              <w:rPr>
                <w:rFonts w:ascii="Times New Roman" w:hAnsi="Times New Roman"/>
                <w:lang w:val="kk-KZ"/>
              </w:rPr>
              <w:t>12,7</w:t>
            </w:r>
          </w:p>
        </w:tc>
        <w:tc>
          <w:tcPr>
            <w:tcW w:w="2126" w:type="dxa"/>
            <w:tcBorders>
              <w:top w:val="single" w:sz="4" w:space="0" w:color="auto"/>
              <w:left w:val="single" w:sz="4" w:space="0" w:color="auto"/>
              <w:bottom w:val="single" w:sz="4" w:space="0" w:color="auto"/>
              <w:right w:val="single" w:sz="4" w:space="0" w:color="auto"/>
            </w:tcBorders>
          </w:tcPr>
          <w:p w:rsidR="008A73C9" w:rsidRPr="008B0917" w:rsidRDefault="008A73C9" w:rsidP="008A73C9">
            <w:pPr>
              <w:pStyle w:val="a4"/>
              <w:rPr>
                <w:color w:val="000000"/>
                <w:sz w:val="22"/>
                <w:szCs w:val="22"/>
              </w:rPr>
            </w:pPr>
            <w:proofErr w:type="spellStart"/>
            <w:r w:rsidRPr="008B0917">
              <w:rPr>
                <w:sz w:val="22"/>
                <w:szCs w:val="22"/>
              </w:rPr>
              <w:t>күңгірт-күрең</w:t>
            </w:r>
            <w:proofErr w:type="spellEnd"/>
            <w:r w:rsidRPr="008B0917">
              <w:rPr>
                <w:sz w:val="22"/>
                <w:szCs w:val="22"/>
              </w:rPr>
              <w:t xml:space="preserve"> </w:t>
            </w:r>
            <w:proofErr w:type="spellStart"/>
            <w:r w:rsidRPr="008B0917">
              <w:rPr>
                <w:sz w:val="22"/>
                <w:szCs w:val="22"/>
              </w:rPr>
              <w:t>топырақ</w:t>
            </w:r>
            <w:proofErr w:type="spellEnd"/>
          </w:p>
        </w:tc>
        <w:tc>
          <w:tcPr>
            <w:tcW w:w="2039" w:type="dxa"/>
            <w:tcBorders>
              <w:top w:val="single" w:sz="4" w:space="0" w:color="auto"/>
              <w:left w:val="single" w:sz="4" w:space="0" w:color="auto"/>
              <w:bottom w:val="single" w:sz="4" w:space="0" w:color="auto"/>
              <w:right w:val="single" w:sz="4" w:space="0" w:color="auto"/>
            </w:tcBorders>
            <w:vAlign w:val="center"/>
          </w:tcPr>
          <w:p w:rsidR="008A73C9" w:rsidRPr="008B0917" w:rsidRDefault="008A73C9" w:rsidP="008A73C9">
            <w:pPr>
              <w:pStyle w:val="a4"/>
              <w:rPr>
                <w:color w:val="000000"/>
                <w:sz w:val="22"/>
                <w:szCs w:val="22"/>
              </w:rPr>
            </w:pPr>
            <w:proofErr w:type="spellStart"/>
            <w:r w:rsidRPr="008B0917">
              <w:rPr>
                <w:color w:val="000000"/>
                <w:sz w:val="22"/>
                <w:szCs w:val="22"/>
              </w:rPr>
              <w:t>Суландырылмаған</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A73C9" w:rsidRPr="00182FDF" w:rsidRDefault="008A73C9" w:rsidP="008A73C9">
            <w:pPr>
              <w:pStyle w:val="a4"/>
              <w:rPr>
                <w:color w:val="000000"/>
                <w:sz w:val="22"/>
                <w:szCs w:val="22"/>
              </w:rPr>
            </w:pPr>
            <w:r w:rsidRPr="00182FDF">
              <w:rPr>
                <w:color w:val="000000"/>
                <w:sz w:val="22"/>
                <w:szCs w:val="22"/>
              </w:rPr>
              <w:t xml:space="preserve">мал </w:t>
            </w:r>
            <w:proofErr w:type="spellStart"/>
            <w:r w:rsidRPr="00182FDF">
              <w:rPr>
                <w:color w:val="000000"/>
                <w:sz w:val="22"/>
                <w:szCs w:val="22"/>
              </w:rPr>
              <w:t>шаруашылығы</w:t>
            </w:r>
            <w:proofErr w:type="spellEnd"/>
          </w:p>
        </w:tc>
      </w:tr>
      <w:tr w:rsidR="008A73C9" w:rsidRPr="000D0022" w:rsidTr="00DA6580">
        <w:trPr>
          <w:trHeight w:val="1114"/>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8A73C9" w:rsidRDefault="008A73C9" w:rsidP="008A73C9">
            <w:pPr>
              <w:pStyle w:val="a4"/>
              <w:jc w:val="center"/>
              <w:rPr>
                <w:color w:val="000000"/>
                <w:sz w:val="22"/>
                <w:szCs w:val="22"/>
                <w:lang w:val="kk-KZ"/>
              </w:rPr>
            </w:pPr>
            <w:r>
              <w:rPr>
                <w:color w:val="000000"/>
                <w:sz w:val="22"/>
                <w:szCs w:val="22"/>
                <w:lang w:val="kk-KZ"/>
              </w:rPr>
              <w:t>2</w:t>
            </w:r>
          </w:p>
        </w:tc>
        <w:tc>
          <w:tcPr>
            <w:tcW w:w="753" w:type="dxa"/>
            <w:tcBorders>
              <w:top w:val="single" w:sz="4" w:space="0" w:color="auto"/>
              <w:left w:val="single" w:sz="4" w:space="0" w:color="auto"/>
              <w:bottom w:val="single" w:sz="4" w:space="0" w:color="auto"/>
              <w:right w:val="single" w:sz="4" w:space="0" w:color="auto"/>
            </w:tcBorders>
            <w:vAlign w:val="center"/>
          </w:tcPr>
          <w:p w:rsidR="008A73C9" w:rsidRDefault="008A73C9" w:rsidP="008A73C9">
            <w:pPr>
              <w:pStyle w:val="a4"/>
              <w:jc w:val="center"/>
              <w:rPr>
                <w:color w:val="000000"/>
                <w:sz w:val="22"/>
                <w:szCs w:val="22"/>
                <w:lang w:val="kk-KZ"/>
              </w:rPr>
            </w:pPr>
            <w:r>
              <w:rPr>
                <w:color w:val="000000"/>
                <w:sz w:val="22"/>
                <w:szCs w:val="22"/>
                <w:lang w:val="kk-KZ"/>
              </w:rPr>
              <w:t>2</w:t>
            </w:r>
          </w:p>
        </w:tc>
        <w:tc>
          <w:tcPr>
            <w:tcW w:w="1631" w:type="dxa"/>
            <w:tcBorders>
              <w:top w:val="single" w:sz="4" w:space="0" w:color="auto"/>
              <w:left w:val="single" w:sz="4" w:space="0" w:color="auto"/>
              <w:bottom w:val="single" w:sz="4" w:space="0" w:color="auto"/>
              <w:right w:val="single" w:sz="4" w:space="0" w:color="auto"/>
            </w:tcBorders>
          </w:tcPr>
          <w:p w:rsidR="008A73C9" w:rsidRPr="008B0917" w:rsidRDefault="008A73C9" w:rsidP="008A73C9">
            <w:pPr>
              <w:spacing w:after="0" w:line="240" w:lineRule="auto"/>
              <w:jc w:val="center"/>
              <w:rPr>
                <w:rFonts w:ascii="Times New Roman" w:hAnsi="Times New Roman"/>
                <w:lang w:val="kk-KZ"/>
              </w:rPr>
            </w:pPr>
            <w:r>
              <w:rPr>
                <w:rFonts w:ascii="Times New Roman" w:hAnsi="Times New Roman"/>
                <w:lang w:val="kk-KZ"/>
              </w:rPr>
              <w:t>Сілеті ауылының әкімшілік шекаралары</w:t>
            </w:r>
          </w:p>
        </w:tc>
        <w:tc>
          <w:tcPr>
            <w:tcW w:w="1949" w:type="dxa"/>
            <w:tcBorders>
              <w:top w:val="single" w:sz="4" w:space="0" w:color="auto"/>
              <w:left w:val="single" w:sz="4" w:space="0" w:color="auto"/>
              <w:bottom w:val="single" w:sz="4" w:space="0" w:color="auto"/>
              <w:right w:val="single" w:sz="4" w:space="0" w:color="auto"/>
            </w:tcBorders>
          </w:tcPr>
          <w:p w:rsidR="008A73C9" w:rsidRPr="008B0917" w:rsidRDefault="008A73C9" w:rsidP="008A73C9">
            <w:pPr>
              <w:pStyle w:val="a4"/>
              <w:rPr>
                <w:color w:val="000000"/>
                <w:sz w:val="22"/>
                <w:szCs w:val="22"/>
                <w:lang w:val="kk-KZ"/>
              </w:rPr>
            </w:pPr>
            <w:r w:rsidRPr="008B0917">
              <w:rPr>
                <w:color w:val="000000"/>
                <w:sz w:val="22"/>
                <w:szCs w:val="22"/>
                <w:lang w:val="kk-KZ"/>
              </w:rPr>
              <w:t xml:space="preserve">ауыл шаруашылығы өндірісін жүргізу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73C9" w:rsidRPr="008E50B7" w:rsidRDefault="008A73C9" w:rsidP="008A73C9">
            <w:pPr>
              <w:spacing w:after="0" w:line="240" w:lineRule="auto"/>
              <w:rPr>
                <w:rFonts w:ascii="Times New Roman" w:hAnsi="Times New Roman"/>
                <w:lang w:val="kk-KZ"/>
              </w:rPr>
            </w:pPr>
            <w:r w:rsidRPr="008E50B7">
              <w:rPr>
                <w:rFonts w:ascii="Times New Roman" w:hAnsi="Times New Roman"/>
                <w:color w:val="000000"/>
                <w:lang w:val="kk-KZ"/>
              </w:rPr>
              <w:t>Барлық алаңы</w:t>
            </w:r>
            <w:r w:rsidRPr="008E50B7">
              <w:rPr>
                <w:rFonts w:ascii="Times New Roman" w:hAnsi="Times New Roman"/>
                <w:lang w:val="kk-KZ"/>
              </w:rPr>
              <w:t>:</w:t>
            </w:r>
          </w:p>
          <w:p w:rsidR="008A73C9" w:rsidRDefault="008A73C9" w:rsidP="008A73C9">
            <w:pPr>
              <w:pStyle w:val="a4"/>
              <w:rPr>
                <w:color w:val="000000"/>
                <w:sz w:val="22"/>
                <w:szCs w:val="22"/>
                <w:lang w:val="kk-KZ"/>
              </w:rPr>
            </w:pPr>
            <w:r w:rsidRPr="008E50B7">
              <w:rPr>
                <w:color w:val="000000"/>
                <w:sz w:val="22"/>
                <w:szCs w:val="22"/>
                <w:lang w:val="kk-KZ"/>
              </w:rPr>
              <w:t>соның ішінде</w:t>
            </w:r>
          </w:p>
          <w:p w:rsidR="008A73C9" w:rsidRDefault="008A73C9" w:rsidP="008A73C9">
            <w:pPr>
              <w:pStyle w:val="a4"/>
              <w:rPr>
                <w:color w:val="000000"/>
                <w:sz w:val="22"/>
                <w:szCs w:val="22"/>
                <w:lang w:val="kk-KZ"/>
              </w:rPr>
            </w:pPr>
            <w:r>
              <w:rPr>
                <w:color w:val="000000"/>
                <w:sz w:val="22"/>
                <w:szCs w:val="22"/>
                <w:lang w:val="kk-KZ"/>
              </w:rPr>
              <w:t>егістік</w:t>
            </w:r>
          </w:p>
          <w:p w:rsidR="008A73C9" w:rsidRDefault="008A73C9" w:rsidP="008A73C9">
            <w:pPr>
              <w:pStyle w:val="a4"/>
              <w:rPr>
                <w:color w:val="000000"/>
                <w:sz w:val="22"/>
                <w:szCs w:val="22"/>
                <w:lang w:val="kk-KZ"/>
              </w:rPr>
            </w:pPr>
            <w:r w:rsidRPr="008E50B7">
              <w:rPr>
                <w:color w:val="000000"/>
                <w:sz w:val="22"/>
                <w:szCs w:val="22"/>
                <w:lang w:val="kk-KZ"/>
              </w:rPr>
              <w:t>табиғи жайылым</w:t>
            </w:r>
          </w:p>
          <w:p w:rsidR="008A73C9" w:rsidRPr="008E50B7" w:rsidRDefault="008A73C9" w:rsidP="008A73C9">
            <w:pPr>
              <w:pStyle w:val="a4"/>
              <w:rPr>
                <w:lang w:val="kk-KZ"/>
              </w:rPr>
            </w:pPr>
            <w:r>
              <w:rPr>
                <w:color w:val="000000"/>
                <w:sz w:val="22"/>
                <w:szCs w:val="22"/>
                <w:lang w:val="kk-KZ"/>
              </w:rPr>
              <w:t>түбегейлі жақсартылған жайылым</w:t>
            </w:r>
          </w:p>
        </w:tc>
        <w:tc>
          <w:tcPr>
            <w:tcW w:w="1333" w:type="dxa"/>
            <w:tcBorders>
              <w:top w:val="single" w:sz="4" w:space="0" w:color="auto"/>
              <w:left w:val="nil"/>
              <w:bottom w:val="single" w:sz="4" w:space="0" w:color="auto"/>
              <w:right w:val="single" w:sz="4" w:space="0" w:color="auto"/>
            </w:tcBorders>
            <w:shd w:val="clear" w:color="auto" w:fill="auto"/>
            <w:vAlign w:val="center"/>
          </w:tcPr>
          <w:p w:rsidR="008A73C9" w:rsidRDefault="008A73C9" w:rsidP="008A73C9">
            <w:pPr>
              <w:spacing w:after="0" w:line="240" w:lineRule="auto"/>
              <w:jc w:val="center"/>
              <w:rPr>
                <w:rFonts w:ascii="Times New Roman" w:hAnsi="Times New Roman"/>
                <w:lang w:val="kk-KZ"/>
              </w:rPr>
            </w:pPr>
            <w:r>
              <w:rPr>
                <w:rFonts w:ascii="Times New Roman" w:hAnsi="Times New Roman"/>
                <w:lang w:val="kk-KZ"/>
              </w:rPr>
              <w:t>3881,2536</w:t>
            </w:r>
          </w:p>
          <w:p w:rsidR="008A73C9" w:rsidRPr="00C12FFD" w:rsidRDefault="008A73C9" w:rsidP="008A73C9">
            <w:pPr>
              <w:spacing w:after="0" w:line="240" w:lineRule="auto"/>
              <w:jc w:val="center"/>
              <w:rPr>
                <w:rFonts w:ascii="Times New Roman" w:hAnsi="Times New Roman"/>
                <w:lang w:val="kk-KZ"/>
              </w:rPr>
            </w:pPr>
          </w:p>
          <w:p w:rsidR="008A73C9" w:rsidRDefault="008A73C9" w:rsidP="008A73C9">
            <w:pPr>
              <w:spacing w:after="0" w:line="240" w:lineRule="auto"/>
              <w:jc w:val="center"/>
              <w:rPr>
                <w:rFonts w:ascii="Times New Roman" w:hAnsi="Times New Roman"/>
                <w:lang w:val="kk-KZ"/>
              </w:rPr>
            </w:pPr>
            <w:r>
              <w:rPr>
                <w:rFonts w:ascii="Times New Roman" w:hAnsi="Times New Roman"/>
                <w:lang w:val="kk-KZ"/>
              </w:rPr>
              <w:t>3723,9252</w:t>
            </w:r>
          </w:p>
          <w:p w:rsidR="008A73C9" w:rsidRDefault="008A73C9" w:rsidP="008A73C9">
            <w:pPr>
              <w:spacing w:after="0" w:line="240" w:lineRule="auto"/>
              <w:jc w:val="center"/>
              <w:rPr>
                <w:rFonts w:ascii="Times New Roman" w:hAnsi="Times New Roman"/>
                <w:lang w:val="kk-KZ"/>
              </w:rPr>
            </w:pPr>
            <w:r>
              <w:rPr>
                <w:rFonts w:ascii="Times New Roman" w:hAnsi="Times New Roman"/>
                <w:lang w:val="kk-KZ"/>
              </w:rPr>
              <w:t>28,4599</w:t>
            </w:r>
          </w:p>
          <w:p w:rsidR="008A73C9" w:rsidRDefault="008A73C9" w:rsidP="008A73C9">
            <w:pPr>
              <w:spacing w:after="0" w:line="240" w:lineRule="auto"/>
              <w:jc w:val="center"/>
              <w:rPr>
                <w:rFonts w:ascii="Times New Roman" w:hAnsi="Times New Roman"/>
                <w:lang w:val="kk-KZ"/>
              </w:rPr>
            </w:pPr>
            <w:r>
              <w:rPr>
                <w:rFonts w:ascii="Times New Roman" w:hAnsi="Times New Roman"/>
                <w:lang w:val="kk-KZ"/>
              </w:rPr>
              <w:t>128,8685</w:t>
            </w:r>
          </w:p>
          <w:p w:rsidR="008A73C9" w:rsidRPr="00AC65D8" w:rsidRDefault="008A73C9" w:rsidP="008A73C9">
            <w:pPr>
              <w:spacing w:after="0" w:line="240" w:lineRule="auto"/>
              <w:jc w:val="center"/>
              <w:rPr>
                <w:rFonts w:ascii="Times New Roman" w:hAnsi="Times New Roman"/>
                <w:lang w:val="kk-KZ"/>
              </w:rPr>
            </w:pPr>
          </w:p>
        </w:tc>
        <w:tc>
          <w:tcPr>
            <w:tcW w:w="1306" w:type="dxa"/>
            <w:tcBorders>
              <w:top w:val="single" w:sz="4" w:space="0" w:color="auto"/>
              <w:left w:val="nil"/>
              <w:bottom w:val="single" w:sz="4" w:space="0" w:color="auto"/>
              <w:right w:val="single" w:sz="4" w:space="0" w:color="auto"/>
            </w:tcBorders>
            <w:shd w:val="clear" w:color="auto" w:fill="auto"/>
            <w:vAlign w:val="center"/>
          </w:tcPr>
          <w:p w:rsidR="008A73C9" w:rsidRPr="007E69FB" w:rsidRDefault="008A73C9" w:rsidP="008A73C9">
            <w:pPr>
              <w:spacing w:after="0" w:line="240" w:lineRule="auto"/>
              <w:rPr>
                <w:rFonts w:ascii="Times New Roman" w:hAnsi="Times New Roman"/>
                <w:lang w:val="kk-KZ"/>
              </w:rPr>
            </w:pPr>
            <w:r>
              <w:rPr>
                <w:rFonts w:ascii="Times New Roman" w:hAnsi="Times New Roman"/>
                <w:lang w:val="kk-KZ"/>
              </w:rPr>
              <w:t>14,58</w:t>
            </w:r>
          </w:p>
        </w:tc>
        <w:tc>
          <w:tcPr>
            <w:tcW w:w="2126" w:type="dxa"/>
            <w:tcBorders>
              <w:top w:val="single" w:sz="4" w:space="0" w:color="auto"/>
              <w:left w:val="single" w:sz="4" w:space="0" w:color="auto"/>
              <w:bottom w:val="single" w:sz="4" w:space="0" w:color="auto"/>
              <w:right w:val="single" w:sz="4" w:space="0" w:color="auto"/>
            </w:tcBorders>
          </w:tcPr>
          <w:p w:rsidR="008A73C9" w:rsidRPr="008B0917" w:rsidRDefault="008A73C9" w:rsidP="008A73C9">
            <w:pPr>
              <w:pStyle w:val="a4"/>
              <w:rPr>
                <w:color w:val="000000"/>
                <w:sz w:val="22"/>
                <w:szCs w:val="22"/>
              </w:rPr>
            </w:pPr>
            <w:proofErr w:type="spellStart"/>
            <w:r w:rsidRPr="008B0917">
              <w:rPr>
                <w:sz w:val="22"/>
                <w:szCs w:val="22"/>
              </w:rPr>
              <w:t>күңгірт-күрең</w:t>
            </w:r>
            <w:proofErr w:type="spellEnd"/>
            <w:r w:rsidRPr="008B0917">
              <w:rPr>
                <w:sz w:val="22"/>
                <w:szCs w:val="22"/>
              </w:rPr>
              <w:t xml:space="preserve"> </w:t>
            </w:r>
            <w:proofErr w:type="spellStart"/>
            <w:r w:rsidRPr="008B0917">
              <w:rPr>
                <w:sz w:val="22"/>
                <w:szCs w:val="22"/>
              </w:rPr>
              <w:t>топырақ</w:t>
            </w:r>
            <w:proofErr w:type="spellEnd"/>
          </w:p>
        </w:tc>
        <w:tc>
          <w:tcPr>
            <w:tcW w:w="2039" w:type="dxa"/>
            <w:tcBorders>
              <w:top w:val="single" w:sz="4" w:space="0" w:color="auto"/>
              <w:left w:val="single" w:sz="4" w:space="0" w:color="auto"/>
              <w:bottom w:val="single" w:sz="4" w:space="0" w:color="auto"/>
              <w:right w:val="single" w:sz="4" w:space="0" w:color="auto"/>
            </w:tcBorders>
            <w:vAlign w:val="center"/>
          </w:tcPr>
          <w:p w:rsidR="008A73C9" w:rsidRPr="008B0917" w:rsidRDefault="008A73C9" w:rsidP="008A73C9">
            <w:pPr>
              <w:pStyle w:val="a4"/>
              <w:rPr>
                <w:color w:val="000000"/>
                <w:sz w:val="22"/>
                <w:szCs w:val="22"/>
              </w:rPr>
            </w:pPr>
            <w:proofErr w:type="spellStart"/>
            <w:r w:rsidRPr="008B0917">
              <w:rPr>
                <w:color w:val="000000"/>
                <w:sz w:val="22"/>
                <w:szCs w:val="22"/>
              </w:rPr>
              <w:t>Суландырылмаған</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A73C9" w:rsidRPr="00182FDF" w:rsidRDefault="008A73C9" w:rsidP="008A73C9">
            <w:pPr>
              <w:pStyle w:val="a4"/>
              <w:rPr>
                <w:color w:val="000000"/>
                <w:sz w:val="22"/>
                <w:szCs w:val="22"/>
              </w:rPr>
            </w:pPr>
            <w:r w:rsidRPr="00182FDF">
              <w:rPr>
                <w:color w:val="000000"/>
                <w:sz w:val="22"/>
                <w:szCs w:val="22"/>
              </w:rPr>
              <w:t xml:space="preserve">мал </w:t>
            </w:r>
            <w:proofErr w:type="spellStart"/>
            <w:r w:rsidRPr="00182FDF">
              <w:rPr>
                <w:color w:val="000000"/>
                <w:sz w:val="22"/>
                <w:szCs w:val="22"/>
              </w:rPr>
              <w:t>шаруашылығы</w:t>
            </w:r>
            <w:proofErr w:type="spellEnd"/>
            <w:r>
              <w:rPr>
                <w:color w:val="000000"/>
                <w:sz w:val="22"/>
                <w:szCs w:val="22"/>
                <w:lang w:val="kk-KZ"/>
              </w:rPr>
              <w:t xml:space="preserve">, </w:t>
            </w:r>
            <w:r w:rsidRPr="00182FDF">
              <w:rPr>
                <w:color w:val="000000"/>
                <w:sz w:val="22"/>
                <w:szCs w:val="22"/>
                <w:lang w:val="kk-KZ"/>
              </w:rPr>
              <w:t xml:space="preserve">өсімдік </w:t>
            </w:r>
            <w:proofErr w:type="spellStart"/>
            <w:r w:rsidRPr="00182FDF">
              <w:rPr>
                <w:color w:val="000000"/>
                <w:sz w:val="22"/>
                <w:szCs w:val="22"/>
              </w:rPr>
              <w:t>шаруашылығы</w:t>
            </w:r>
            <w:proofErr w:type="spellEnd"/>
          </w:p>
        </w:tc>
      </w:tr>
      <w:tr w:rsidR="00B264F3" w:rsidRPr="000D0022" w:rsidTr="00B264F3">
        <w:trPr>
          <w:trHeight w:val="616"/>
          <w:jc w:val="center"/>
        </w:trPr>
        <w:tc>
          <w:tcPr>
            <w:tcW w:w="16098" w:type="dxa"/>
            <w:gridSpan w:val="10"/>
            <w:tcBorders>
              <w:top w:val="single" w:sz="4" w:space="0" w:color="auto"/>
              <w:left w:val="single" w:sz="4" w:space="0" w:color="auto"/>
              <w:bottom w:val="single" w:sz="4" w:space="0" w:color="auto"/>
              <w:right w:val="single" w:sz="4" w:space="0" w:color="auto"/>
            </w:tcBorders>
            <w:shd w:val="clear" w:color="000000" w:fill="FFFFFF"/>
            <w:vAlign w:val="center"/>
          </w:tcPr>
          <w:p w:rsidR="00B264F3" w:rsidRPr="008A73C9" w:rsidRDefault="00B264F3" w:rsidP="001C4412">
            <w:pPr>
              <w:pStyle w:val="a4"/>
              <w:jc w:val="center"/>
              <w:rPr>
                <w:b/>
                <w:color w:val="000000"/>
                <w:sz w:val="22"/>
                <w:szCs w:val="22"/>
                <w:lang w:val="kk-KZ"/>
              </w:rPr>
            </w:pPr>
            <w:r w:rsidRPr="008A73C9">
              <w:rPr>
                <w:b/>
                <w:color w:val="000000"/>
                <w:sz w:val="22"/>
                <w:szCs w:val="22"/>
                <w:lang w:val="kk-KZ"/>
              </w:rPr>
              <w:t xml:space="preserve">Жалпы аумағы </w:t>
            </w:r>
            <w:r w:rsidR="008A73C9" w:rsidRPr="008A73C9">
              <w:rPr>
                <w:b/>
                <w:color w:val="000000"/>
                <w:sz w:val="22"/>
                <w:szCs w:val="22"/>
                <w:lang w:val="kk-KZ"/>
              </w:rPr>
              <w:t>28104,6647</w:t>
            </w:r>
            <w:r w:rsidR="00FA6011" w:rsidRPr="008A73C9">
              <w:rPr>
                <w:b/>
                <w:color w:val="000000"/>
                <w:sz w:val="22"/>
                <w:szCs w:val="22"/>
                <w:lang w:val="kk-KZ"/>
              </w:rPr>
              <w:t xml:space="preserve"> </w:t>
            </w:r>
            <w:r w:rsidR="00DA6580" w:rsidRPr="008A73C9">
              <w:rPr>
                <w:b/>
                <w:bCs/>
                <w:sz w:val="22"/>
                <w:szCs w:val="22"/>
                <w:lang w:val="kk-KZ"/>
              </w:rPr>
              <w:t>га</w:t>
            </w:r>
            <w:r w:rsidR="008A73C9" w:rsidRPr="008A73C9">
              <w:rPr>
                <w:b/>
                <w:bCs/>
                <w:sz w:val="22"/>
                <w:szCs w:val="22"/>
                <w:lang w:val="kk-KZ"/>
              </w:rPr>
              <w:t>, соның ішінде 3723,9252 га егістік, 20947,1678 га жайылым, 3433,5717 га түбегейлі жақсартылған жайылым</w:t>
            </w:r>
          </w:p>
        </w:tc>
      </w:tr>
    </w:tbl>
    <w:p w:rsidR="007867F8" w:rsidRPr="002A09DE" w:rsidRDefault="007867F8" w:rsidP="002A09DE">
      <w:pPr>
        <w:shd w:val="clear" w:color="auto" w:fill="FFFFFF"/>
        <w:spacing w:after="0" w:line="240" w:lineRule="auto"/>
        <w:ind w:firstLine="709"/>
        <w:jc w:val="both"/>
        <w:textAlignment w:val="baseline"/>
        <w:rPr>
          <w:rFonts w:ascii="Times New Roman" w:hAnsi="Times New Roman"/>
          <w:color w:val="000000"/>
          <w:spacing w:val="2"/>
          <w:sz w:val="24"/>
          <w:szCs w:val="24"/>
        </w:rPr>
      </w:pPr>
      <w:proofErr w:type="spellStart"/>
      <w:r w:rsidRPr="002A09DE">
        <w:rPr>
          <w:rFonts w:ascii="Times New Roman" w:hAnsi="Times New Roman"/>
          <w:color w:val="000000"/>
          <w:spacing w:val="2"/>
          <w:sz w:val="24"/>
          <w:szCs w:val="24"/>
        </w:rPr>
        <w:t>Конкурсқа</w:t>
      </w:r>
      <w:proofErr w:type="spellEnd"/>
      <w:r w:rsidRPr="002A09DE">
        <w:rPr>
          <w:rFonts w:ascii="Times New Roman" w:hAnsi="Times New Roman"/>
          <w:color w:val="000000"/>
          <w:spacing w:val="2"/>
          <w:sz w:val="24"/>
          <w:szCs w:val="24"/>
        </w:rPr>
        <w:t xml:space="preserve"> </w:t>
      </w:r>
      <w:proofErr w:type="spellStart"/>
      <w:r w:rsidRPr="002A09DE">
        <w:rPr>
          <w:rFonts w:ascii="Times New Roman" w:hAnsi="Times New Roman"/>
          <w:color w:val="000000"/>
          <w:spacing w:val="2"/>
          <w:sz w:val="24"/>
          <w:szCs w:val="24"/>
        </w:rPr>
        <w:t>қатысу</w:t>
      </w:r>
      <w:proofErr w:type="spellEnd"/>
      <w:r w:rsidRPr="002A09DE">
        <w:rPr>
          <w:rFonts w:ascii="Times New Roman" w:hAnsi="Times New Roman"/>
          <w:color w:val="000000"/>
          <w:spacing w:val="2"/>
          <w:sz w:val="24"/>
          <w:szCs w:val="24"/>
        </w:rPr>
        <w:t xml:space="preserve"> </w:t>
      </w:r>
      <w:proofErr w:type="spellStart"/>
      <w:r w:rsidRPr="002A09DE">
        <w:rPr>
          <w:rFonts w:ascii="Times New Roman" w:hAnsi="Times New Roman"/>
          <w:color w:val="000000"/>
          <w:spacing w:val="2"/>
          <w:sz w:val="24"/>
          <w:szCs w:val="24"/>
        </w:rPr>
        <w:t>үшін</w:t>
      </w:r>
      <w:proofErr w:type="spellEnd"/>
      <w:r w:rsidRPr="002A09DE">
        <w:rPr>
          <w:rFonts w:ascii="Times New Roman" w:hAnsi="Times New Roman"/>
          <w:color w:val="000000"/>
          <w:spacing w:val="2"/>
          <w:sz w:val="24"/>
          <w:szCs w:val="24"/>
        </w:rPr>
        <w:t xml:space="preserve"> </w:t>
      </w:r>
      <w:proofErr w:type="spellStart"/>
      <w:r w:rsidRPr="002A09DE">
        <w:rPr>
          <w:rFonts w:ascii="Times New Roman" w:hAnsi="Times New Roman"/>
          <w:color w:val="000000"/>
          <w:spacing w:val="2"/>
          <w:sz w:val="24"/>
          <w:szCs w:val="24"/>
        </w:rPr>
        <w:t>мынадай</w:t>
      </w:r>
      <w:proofErr w:type="spellEnd"/>
      <w:r w:rsidRPr="002A09DE">
        <w:rPr>
          <w:rFonts w:ascii="Times New Roman" w:hAnsi="Times New Roman"/>
          <w:color w:val="000000"/>
          <w:spacing w:val="2"/>
          <w:sz w:val="24"/>
          <w:szCs w:val="24"/>
        </w:rPr>
        <w:t xml:space="preserve"> </w:t>
      </w:r>
      <w:proofErr w:type="spellStart"/>
      <w:r w:rsidRPr="002A09DE">
        <w:rPr>
          <w:rFonts w:ascii="Times New Roman" w:hAnsi="Times New Roman"/>
          <w:color w:val="000000"/>
          <w:spacing w:val="2"/>
          <w:sz w:val="24"/>
          <w:szCs w:val="24"/>
        </w:rPr>
        <w:t>құжаттар</w:t>
      </w:r>
      <w:proofErr w:type="spellEnd"/>
      <w:r w:rsidRPr="002A09DE">
        <w:rPr>
          <w:rFonts w:ascii="Times New Roman" w:hAnsi="Times New Roman"/>
          <w:color w:val="000000"/>
          <w:spacing w:val="2"/>
          <w:sz w:val="24"/>
          <w:szCs w:val="24"/>
        </w:rPr>
        <w:t xml:space="preserve"> </w:t>
      </w:r>
      <w:proofErr w:type="spellStart"/>
      <w:r w:rsidRPr="002A09DE">
        <w:rPr>
          <w:rFonts w:ascii="Times New Roman" w:hAnsi="Times New Roman"/>
          <w:color w:val="000000"/>
          <w:spacing w:val="2"/>
          <w:sz w:val="24"/>
          <w:szCs w:val="24"/>
        </w:rPr>
        <w:t>беріледі</w:t>
      </w:r>
      <w:proofErr w:type="spellEnd"/>
      <w:r w:rsidRPr="002A09DE">
        <w:rPr>
          <w:rFonts w:ascii="Times New Roman" w:hAnsi="Times New Roman"/>
          <w:color w:val="000000"/>
          <w:spacing w:val="2"/>
          <w:sz w:val="24"/>
          <w:szCs w:val="24"/>
        </w:rPr>
        <w:t>:</w:t>
      </w:r>
    </w:p>
    <w:p w:rsidR="007867F8" w:rsidRPr="002A09DE" w:rsidRDefault="007867F8" w:rsidP="002A09DE">
      <w:pPr>
        <w:shd w:val="clear" w:color="auto" w:fill="FFFFFF"/>
        <w:spacing w:after="0" w:line="240" w:lineRule="auto"/>
        <w:ind w:firstLine="709"/>
        <w:jc w:val="both"/>
        <w:textAlignment w:val="baseline"/>
        <w:rPr>
          <w:rFonts w:ascii="Times New Roman" w:hAnsi="Times New Roman"/>
          <w:color w:val="000000"/>
          <w:spacing w:val="2"/>
          <w:sz w:val="24"/>
          <w:szCs w:val="24"/>
        </w:rPr>
      </w:pPr>
      <w:r w:rsidRPr="002A09DE">
        <w:rPr>
          <w:rFonts w:ascii="Times New Roman" w:hAnsi="Times New Roman"/>
          <w:color w:val="000000"/>
          <w:spacing w:val="2"/>
          <w:sz w:val="24"/>
          <w:szCs w:val="24"/>
        </w:rPr>
        <w:t xml:space="preserve">1) </w:t>
      </w:r>
      <w:proofErr w:type="spellStart"/>
      <w:r w:rsidRPr="002A09DE">
        <w:rPr>
          <w:rFonts w:ascii="Times New Roman" w:hAnsi="Times New Roman"/>
          <w:color w:val="000000"/>
          <w:spacing w:val="2"/>
          <w:sz w:val="24"/>
          <w:szCs w:val="24"/>
        </w:rPr>
        <w:t>конкурсқа</w:t>
      </w:r>
      <w:proofErr w:type="spellEnd"/>
      <w:r w:rsidRPr="002A09DE">
        <w:rPr>
          <w:rFonts w:ascii="Times New Roman" w:hAnsi="Times New Roman"/>
          <w:color w:val="000000"/>
          <w:spacing w:val="2"/>
          <w:sz w:val="24"/>
          <w:szCs w:val="24"/>
        </w:rPr>
        <w:t xml:space="preserve"> </w:t>
      </w:r>
      <w:proofErr w:type="spellStart"/>
      <w:r w:rsidRPr="002A09DE">
        <w:rPr>
          <w:rFonts w:ascii="Times New Roman" w:hAnsi="Times New Roman"/>
          <w:color w:val="000000"/>
          <w:spacing w:val="2"/>
          <w:sz w:val="24"/>
          <w:szCs w:val="24"/>
        </w:rPr>
        <w:t>қатысуға</w:t>
      </w:r>
      <w:proofErr w:type="spellEnd"/>
      <w:r w:rsidRPr="002A09DE">
        <w:rPr>
          <w:rFonts w:ascii="Times New Roman" w:hAnsi="Times New Roman"/>
          <w:color w:val="000000"/>
          <w:spacing w:val="2"/>
          <w:sz w:val="24"/>
          <w:szCs w:val="24"/>
        </w:rPr>
        <w:t xml:space="preserve"> </w:t>
      </w:r>
      <w:proofErr w:type="spellStart"/>
      <w:r w:rsidRPr="002A09DE">
        <w:rPr>
          <w:rFonts w:ascii="Times New Roman" w:hAnsi="Times New Roman"/>
          <w:color w:val="000000"/>
          <w:spacing w:val="2"/>
          <w:sz w:val="24"/>
          <w:szCs w:val="24"/>
        </w:rPr>
        <w:t>арналған</w:t>
      </w:r>
      <w:proofErr w:type="spellEnd"/>
      <w:r w:rsidRPr="002A09DE">
        <w:rPr>
          <w:rFonts w:ascii="Times New Roman" w:hAnsi="Times New Roman"/>
          <w:color w:val="000000"/>
          <w:spacing w:val="2"/>
          <w:sz w:val="24"/>
          <w:szCs w:val="24"/>
        </w:rPr>
        <w:t xml:space="preserve"> </w:t>
      </w:r>
      <w:proofErr w:type="spellStart"/>
      <w:r w:rsidRPr="002A09DE">
        <w:rPr>
          <w:rFonts w:ascii="Times New Roman" w:hAnsi="Times New Roman"/>
          <w:color w:val="000000"/>
          <w:spacing w:val="2"/>
          <w:sz w:val="24"/>
          <w:szCs w:val="24"/>
        </w:rPr>
        <w:t>өтінім</w:t>
      </w:r>
      <w:proofErr w:type="spellEnd"/>
      <w:r w:rsidRPr="002A09DE">
        <w:rPr>
          <w:rFonts w:ascii="Times New Roman" w:hAnsi="Times New Roman"/>
          <w:color w:val="000000"/>
          <w:spacing w:val="2"/>
          <w:sz w:val="24"/>
          <w:szCs w:val="24"/>
        </w:rPr>
        <w:t>;</w:t>
      </w:r>
    </w:p>
    <w:p w:rsidR="007867F8" w:rsidRPr="002A09DE" w:rsidRDefault="007867F8" w:rsidP="002A09DE">
      <w:pPr>
        <w:shd w:val="clear" w:color="auto" w:fill="FFFFFF"/>
        <w:spacing w:after="0" w:line="240" w:lineRule="auto"/>
        <w:ind w:firstLine="709"/>
        <w:jc w:val="both"/>
        <w:textAlignment w:val="baseline"/>
        <w:rPr>
          <w:rFonts w:ascii="Times New Roman" w:hAnsi="Times New Roman"/>
          <w:color w:val="000000"/>
          <w:spacing w:val="2"/>
          <w:sz w:val="24"/>
          <w:szCs w:val="24"/>
        </w:rPr>
      </w:pPr>
      <w:r w:rsidRPr="002A09DE">
        <w:rPr>
          <w:rFonts w:ascii="Times New Roman" w:hAnsi="Times New Roman"/>
          <w:color w:val="000000"/>
          <w:spacing w:val="2"/>
          <w:sz w:val="24"/>
          <w:szCs w:val="24"/>
        </w:rPr>
        <w:t xml:space="preserve">2) </w:t>
      </w:r>
      <w:proofErr w:type="spellStart"/>
      <w:r w:rsidRPr="002A09DE">
        <w:rPr>
          <w:rFonts w:ascii="Times New Roman" w:hAnsi="Times New Roman"/>
          <w:color w:val="000000"/>
          <w:spacing w:val="2"/>
          <w:sz w:val="24"/>
          <w:szCs w:val="24"/>
        </w:rPr>
        <w:t>конкурстық</w:t>
      </w:r>
      <w:proofErr w:type="spellEnd"/>
      <w:r w:rsidRPr="002A09DE">
        <w:rPr>
          <w:rFonts w:ascii="Times New Roman" w:hAnsi="Times New Roman"/>
          <w:color w:val="000000"/>
          <w:spacing w:val="2"/>
          <w:sz w:val="24"/>
          <w:szCs w:val="24"/>
        </w:rPr>
        <w:t xml:space="preserve"> </w:t>
      </w:r>
      <w:proofErr w:type="spellStart"/>
      <w:r w:rsidRPr="002A09DE">
        <w:rPr>
          <w:rFonts w:ascii="Times New Roman" w:hAnsi="Times New Roman"/>
          <w:color w:val="000000"/>
          <w:spacing w:val="2"/>
          <w:sz w:val="24"/>
          <w:szCs w:val="24"/>
        </w:rPr>
        <w:t>ұсыныс</w:t>
      </w:r>
      <w:proofErr w:type="spellEnd"/>
      <w:r w:rsidRPr="002A09DE">
        <w:rPr>
          <w:rFonts w:ascii="Times New Roman" w:hAnsi="Times New Roman"/>
          <w:color w:val="000000"/>
          <w:spacing w:val="2"/>
          <w:sz w:val="24"/>
          <w:szCs w:val="24"/>
        </w:rPr>
        <w:t>.</w:t>
      </w:r>
    </w:p>
    <w:p w:rsidR="000D0022" w:rsidRPr="00FA6011" w:rsidRDefault="00FA6011" w:rsidP="002A09DE">
      <w:pPr>
        <w:shd w:val="clear" w:color="auto" w:fill="FFFFFF"/>
        <w:spacing w:after="0" w:line="240" w:lineRule="auto"/>
        <w:ind w:firstLine="709"/>
        <w:jc w:val="both"/>
        <w:textAlignment w:val="baseline"/>
        <w:rPr>
          <w:rFonts w:ascii="Times New Roman" w:hAnsi="Times New Roman"/>
          <w:b/>
          <w:bCs/>
          <w:color w:val="000000"/>
          <w:spacing w:val="2"/>
          <w:sz w:val="24"/>
          <w:szCs w:val="24"/>
        </w:rPr>
      </w:pPr>
      <w:proofErr w:type="spellStart"/>
      <w:r w:rsidRPr="00FA6011">
        <w:rPr>
          <w:rStyle w:val="ypks7kbdpwfgdykd3qb9"/>
          <w:rFonts w:ascii="Times New Roman" w:hAnsi="Times New Roman"/>
          <w:b/>
          <w:bCs/>
          <w:sz w:val="24"/>
          <w:szCs w:val="24"/>
        </w:rPr>
        <w:t>Конкурсқа</w:t>
      </w:r>
      <w:proofErr w:type="spellEnd"/>
      <w:r w:rsidRPr="00FA6011">
        <w:rPr>
          <w:rFonts w:ascii="Times New Roman" w:hAnsi="Times New Roman"/>
          <w:b/>
          <w:bCs/>
          <w:sz w:val="24"/>
          <w:szCs w:val="24"/>
        </w:rPr>
        <w:t xml:space="preserve"> </w:t>
      </w:r>
      <w:proofErr w:type="spellStart"/>
      <w:r w:rsidRPr="00FA6011">
        <w:rPr>
          <w:rStyle w:val="ypks7kbdpwfgdykd3qb9"/>
          <w:rFonts w:ascii="Times New Roman" w:hAnsi="Times New Roman"/>
          <w:b/>
          <w:bCs/>
          <w:sz w:val="24"/>
          <w:szCs w:val="24"/>
        </w:rPr>
        <w:t>қатысуға</w:t>
      </w:r>
      <w:proofErr w:type="spellEnd"/>
      <w:r w:rsidRPr="00FA6011">
        <w:rPr>
          <w:rFonts w:ascii="Times New Roman" w:hAnsi="Times New Roman"/>
          <w:b/>
          <w:bCs/>
          <w:sz w:val="24"/>
          <w:szCs w:val="24"/>
        </w:rPr>
        <w:t xml:space="preserve"> </w:t>
      </w:r>
      <w:proofErr w:type="spellStart"/>
      <w:r w:rsidRPr="00FA6011">
        <w:rPr>
          <w:rStyle w:val="ypks7kbdpwfgdykd3qb9"/>
          <w:rFonts w:ascii="Times New Roman" w:hAnsi="Times New Roman"/>
          <w:b/>
          <w:bCs/>
          <w:sz w:val="24"/>
          <w:szCs w:val="24"/>
        </w:rPr>
        <w:t>өтінімде</w:t>
      </w:r>
      <w:proofErr w:type="spellEnd"/>
      <w:r w:rsidRPr="00FA6011">
        <w:rPr>
          <w:rFonts w:ascii="Times New Roman" w:hAnsi="Times New Roman"/>
          <w:b/>
          <w:bCs/>
          <w:sz w:val="24"/>
          <w:szCs w:val="24"/>
        </w:rPr>
        <w:t xml:space="preserve"> </w:t>
      </w:r>
      <w:proofErr w:type="spellStart"/>
      <w:r w:rsidRPr="00FA6011">
        <w:rPr>
          <w:rStyle w:val="ypks7kbdpwfgdykd3qb9"/>
          <w:rFonts w:ascii="Times New Roman" w:hAnsi="Times New Roman"/>
          <w:b/>
          <w:bCs/>
          <w:sz w:val="24"/>
          <w:szCs w:val="24"/>
        </w:rPr>
        <w:t>Қазақстан</w:t>
      </w:r>
      <w:proofErr w:type="spellEnd"/>
      <w:r w:rsidRPr="00FA6011">
        <w:rPr>
          <w:rFonts w:ascii="Times New Roman" w:hAnsi="Times New Roman"/>
          <w:b/>
          <w:bCs/>
          <w:sz w:val="24"/>
          <w:szCs w:val="24"/>
        </w:rPr>
        <w:t xml:space="preserve"> </w:t>
      </w:r>
      <w:proofErr w:type="spellStart"/>
      <w:r w:rsidRPr="00FA6011">
        <w:rPr>
          <w:rStyle w:val="ypks7kbdpwfgdykd3qb9"/>
          <w:rFonts w:ascii="Times New Roman" w:hAnsi="Times New Roman"/>
          <w:b/>
          <w:bCs/>
          <w:sz w:val="24"/>
          <w:szCs w:val="24"/>
        </w:rPr>
        <w:t>Республикасы</w:t>
      </w:r>
      <w:proofErr w:type="spellEnd"/>
      <w:r w:rsidRPr="00FA6011">
        <w:rPr>
          <w:rFonts w:ascii="Times New Roman" w:hAnsi="Times New Roman"/>
          <w:b/>
          <w:bCs/>
          <w:sz w:val="24"/>
          <w:szCs w:val="24"/>
        </w:rPr>
        <w:t xml:space="preserve"> </w:t>
      </w:r>
      <w:proofErr w:type="spellStart"/>
      <w:r w:rsidRPr="00FA6011">
        <w:rPr>
          <w:rStyle w:val="ypks7kbdpwfgdykd3qb9"/>
          <w:rFonts w:ascii="Times New Roman" w:hAnsi="Times New Roman"/>
          <w:b/>
          <w:bCs/>
          <w:sz w:val="24"/>
          <w:szCs w:val="24"/>
        </w:rPr>
        <w:t>Жер</w:t>
      </w:r>
      <w:proofErr w:type="spellEnd"/>
      <w:r w:rsidRPr="00FA6011">
        <w:rPr>
          <w:rFonts w:ascii="Times New Roman" w:hAnsi="Times New Roman"/>
          <w:b/>
          <w:bCs/>
          <w:sz w:val="24"/>
          <w:szCs w:val="24"/>
        </w:rPr>
        <w:t xml:space="preserve"> </w:t>
      </w:r>
      <w:proofErr w:type="spellStart"/>
      <w:r w:rsidRPr="00FA6011">
        <w:rPr>
          <w:rStyle w:val="ypks7kbdpwfgdykd3qb9"/>
          <w:rFonts w:ascii="Times New Roman" w:hAnsi="Times New Roman"/>
          <w:b/>
          <w:bCs/>
          <w:sz w:val="24"/>
          <w:szCs w:val="24"/>
        </w:rPr>
        <w:t>кодексінің</w:t>
      </w:r>
      <w:proofErr w:type="spellEnd"/>
      <w:r w:rsidRPr="00FA6011">
        <w:rPr>
          <w:rFonts w:ascii="Times New Roman" w:hAnsi="Times New Roman"/>
          <w:b/>
          <w:bCs/>
          <w:sz w:val="24"/>
          <w:szCs w:val="24"/>
        </w:rPr>
        <w:t xml:space="preserve"> </w:t>
      </w:r>
      <w:r w:rsidRPr="00FA6011">
        <w:rPr>
          <w:rStyle w:val="ypks7kbdpwfgdykd3qb9"/>
          <w:rFonts w:ascii="Times New Roman" w:hAnsi="Times New Roman"/>
          <w:b/>
          <w:bCs/>
          <w:sz w:val="24"/>
          <w:szCs w:val="24"/>
        </w:rPr>
        <w:t>43-1</w:t>
      </w:r>
      <w:r w:rsidRPr="00FA6011">
        <w:rPr>
          <w:rFonts w:ascii="Times New Roman" w:hAnsi="Times New Roman"/>
          <w:b/>
          <w:bCs/>
          <w:sz w:val="24"/>
          <w:szCs w:val="24"/>
        </w:rPr>
        <w:t>-</w:t>
      </w:r>
      <w:r w:rsidRPr="00FA6011">
        <w:rPr>
          <w:rStyle w:val="ypks7kbdpwfgdykd3qb9"/>
          <w:rFonts w:ascii="Times New Roman" w:hAnsi="Times New Roman"/>
          <w:b/>
          <w:bCs/>
          <w:sz w:val="24"/>
          <w:szCs w:val="24"/>
        </w:rPr>
        <w:t>бабының</w:t>
      </w:r>
      <w:r w:rsidRPr="00FA6011">
        <w:rPr>
          <w:rFonts w:ascii="Times New Roman" w:hAnsi="Times New Roman"/>
          <w:b/>
          <w:bCs/>
          <w:sz w:val="24"/>
          <w:szCs w:val="24"/>
        </w:rPr>
        <w:t xml:space="preserve"> </w:t>
      </w:r>
      <w:r w:rsidRPr="00FA6011">
        <w:rPr>
          <w:rStyle w:val="ypks7kbdpwfgdykd3qb9"/>
          <w:rFonts w:ascii="Times New Roman" w:hAnsi="Times New Roman"/>
          <w:b/>
          <w:bCs/>
          <w:sz w:val="24"/>
          <w:szCs w:val="24"/>
        </w:rPr>
        <w:t>9</w:t>
      </w:r>
      <w:r w:rsidRPr="00FA6011">
        <w:rPr>
          <w:rFonts w:ascii="Times New Roman" w:hAnsi="Times New Roman"/>
          <w:b/>
          <w:bCs/>
          <w:sz w:val="24"/>
          <w:szCs w:val="24"/>
        </w:rPr>
        <w:t>-</w:t>
      </w:r>
      <w:r w:rsidRPr="00FA6011">
        <w:rPr>
          <w:rStyle w:val="ypks7kbdpwfgdykd3qb9"/>
          <w:rFonts w:ascii="Times New Roman" w:hAnsi="Times New Roman"/>
          <w:b/>
          <w:bCs/>
          <w:sz w:val="24"/>
          <w:szCs w:val="24"/>
        </w:rPr>
        <w:t>тармағында</w:t>
      </w:r>
      <w:r w:rsidRPr="00FA6011">
        <w:rPr>
          <w:rFonts w:ascii="Times New Roman" w:hAnsi="Times New Roman"/>
          <w:b/>
          <w:bCs/>
          <w:sz w:val="24"/>
          <w:szCs w:val="24"/>
        </w:rPr>
        <w:t xml:space="preserve"> </w:t>
      </w:r>
      <w:proofErr w:type="spellStart"/>
      <w:r w:rsidRPr="00FA6011">
        <w:rPr>
          <w:rFonts w:ascii="Times New Roman" w:hAnsi="Times New Roman"/>
          <w:b/>
          <w:bCs/>
          <w:sz w:val="24"/>
          <w:szCs w:val="24"/>
        </w:rPr>
        <w:t>көрсетілген</w:t>
      </w:r>
      <w:proofErr w:type="spellEnd"/>
      <w:r w:rsidRPr="00FA6011">
        <w:rPr>
          <w:rFonts w:ascii="Times New Roman" w:hAnsi="Times New Roman"/>
          <w:b/>
          <w:bCs/>
          <w:sz w:val="24"/>
          <w:szCs w:val="24"/>
        </w:rPr>
        <w:t xml:space="preserve"> </w:t>
      </w:r>
      <w:proofErr w:type="spellStart"/>
      <w:r w:rsidRPr="00FA6011">
        <w:rPr>
          <w:rStyle w:val="ypks7kbdpwfgdykd3qb9"/>
          <w:rFonts w:ascii="Times New Roman" w:hAnsi="Times New Roman"/>
          <w:b/>
          <w:bCs/>
          <w:sz w:val="24"/>
          <w:szCs w:val="24"/>
        </w:rPr>
        <w:t>мәліметтер</w:t>
      </w:r>
      <w:proofErr w:type="spellEnd"/>
      <w:r w:rsidRPr="00FA6011">
        <w:rPr>
          <w:rFonts w:ascii="Times New Roman" w:hAnsi="Times New Roman"/>
          <w:b/>
          <w:bCs/>
          <w:sz w:val="24"/>
          <w:szCs w:val="24"/>
        </w:rPr>
        <w:t xml:space="preserve"> </w:t>
      </w:r>
      <w:proofErr w:type="spellStart"/>
      <w:r w:rsidRPr="00FA6011">
        <w:rPr>
          <w:rFonts w:ascii="Times New Roman" w:hAnsi="Times New Roman"/>
          <w:b/>
          <w:bCs/>
          <w:sz w:val="24"/>
          <w:szCs w:val="24"/>
        </w:rPr>
        <w:t>болуға</w:t>
      </w:r>
      <w:proofErr w:type="spellEnd"/>
      <w:r w:rsidRPr="00FA6011">
        <w:rPr>
          <w:rFonts w:ascii="Times New Roman" w:hAnsi="Times New Roman"/>
          <w:b/>
          <w:bCs/>
          <w:sz w:val="24"/>
          <w:szCs w:val="24"/>
        </w:rPr>
        <w:t xml:space="preserve"> </w:t>
      </w:r>
      <w:proofErr w:type="spellStart"/>
      <w:r w:rsidRPr="00FA6011">
        <w:rPr>
          <w:rStyle w:val="ypks7kbdpwfgdykd3qb9"/>
          <w:rFonts w:ascii="Times New Roman" w:hAnsi="Times New Roman"/>
          <w:b/>
          <w:bCs/>
          <w:sz w:val="24"/>
          <w:szCs w:val="24"/>
        </w:rPr>
        <w:t>тиіс</w:t>
      </w:r>
      <w:proofErr w:type="spellEnd"/>
      <w:r w:rsidRPr="00FA6011">
        <w:rPr>
          <w:rStyle w:val="ypks7kbdpwfgdykd3qb9"/>
          <w:rFonts w:ascii="Times New Roman" w:hAnsi="Times New Roman"/>
          <w:b/>
          <w:bCs/>
          <w:sz w:val="24"/>
          <w:szCs w:val="24"/>
        </w:rPr>
        <w:t>.</w:t>
      </w:r>
      <w:r w:rsidRPr="00FA6011">
        <w:rPr>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Өтінімде</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заңды</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тұлға</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құрамында</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шетелдік</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қатысудың</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болуы</w:t>
      </w:r>
      <w:proofErr w:type="spellEnd"/>
      <w:r w:rsidR="006F05BB" w:rsidRPr="006F05BB">
        <w:rPr>
          <w:rStyle w:val="ypks7kbdpwfgdykd3qb9"/>
          <w:rFonts w:ascii="Times New Roman" w:hAnsi="Times New Roman"/>
          <w:b/>
          <w:bCs/>
          <w:sz w:val="24"/>
          <w:szCs w:val="24"/>
        </w:rPr>
        <w:t xml:space="preserve"> не </w:t>
      </w:r>
      <w:proofErr w:type="spellStart"/>
      <w:r w:rsidR="006F05BB" w:rsidRPr="006F05BB">
        <w:rPr>
          <w:rStyle w:val="ypks7kbdpwfgdykd3qb9"/>
          <w:rFonts w:ascii="Times New Roman" w:hAnsi="Times New Roman"/>
          <w:b/>
          <w:bCs/>
          <w:sz w:val="24"/>
          <w:szCs w:val="24"/>
        </w:rPr>
        <w:t>болмауы</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туралы</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мәліметтерді</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көрсету</w:t>
      </w:r>
      <w:proofErr w:type="spellEnd"/>
      <w:r w:rsidR="006F05BB" w:rsidRPr="006F05BB">
        <w:rPr>
          <w:rStyle w:val="ypks7kbdpwfgdykd3qb9"/>
          <w:rFonts w:ascii="Times New Roman" w:hAnsi="Times New Roman"/>
          <w:b/>
          <w:bCs/>
          <w:sz w:val="24"/>
          <w:szCs w:val="24"/>
        </w:rPr>
        <w:t xml:space="preserve"> </w:t>
      </w:r>
      <w:proofErr w:type="spellStart"/>
      <w:r w:rsidR="006F05BB" w:rsidRPr="006F05BB">
        <w:rPr>
          <w:rStyle w:val="ypks7kbdpwfgdykd3qb9"/>
          <w:rFonts w:ascii="Times New Roman" w:hAnsi="Times New Roman"/>
          <w:b/>
          <w:bCs/>
          <w:sz w:val="24"/>
          <w:szCs w:val="24"/>
        </w:rPr>
        <w:t>қажет</w:t>
      </w:r>
      <w:proofErr w:type="spellEnd"/>
      <w:r w:rsidR="006F05BB" w:rsidRPr="006F05BB">
        <w:rPr>
          <w:rStyle w:val="ypks7kbdpwfgdykd3qb9"/>
          <w:rFonts w:ascii="Times New Roman" w:hAnsi="Times New Roman"/>
          <w:b/>
          <w:bCs/>
          <w:sz w:val="24"/>
          <w:szCs w:val="24"/>
        </w:rPr>
        <w:t>.</w:t>
      </w:r>
    </w:p>
    <w:p w:rsidR="000D0022" w:rsidRPr="000D0022" w:rsidRDefault="006F05BB" w:rsidP="002A09DE">
      <w:pPr>
        <w:shd w:val="clear" w:color="auto" w:fill="FFFFFF"/>
        <w:spacing w:after="0" w:line="240" w:lineRule="auto"/>
        <w:ind w:firstLine="709"/>
        <w:jc w:val="both"/>
        <w:textAlignment w:val="baseline"/>
        <w:rPr>
          <w:rFonts w:ascii="Times New Roman" w:hAnsi="Times New Roman"/>
          <w:color w:val="000000"/>
          <w:spacing w:val="2"/>
          <w:sz w:val="24"/>
          <w:szCs w:val="24"/>
        </w:rPr>
      </w:pPr>
      <w:r>
        <w:rPr>
          <w:rFonts w:ascii="Times New Roman" w:hAnsi="Times New Roman"/>
          <w:color w:val="000000"/>
          <w:spacing w:val="2"/>
          <w:sz w:val="24"/>
          <w:szCs w:val="24"/>
          <w:lang w:val="kk-KZ"/>
        </w:rPr>
        <w:t>К</w:t>
      </w:r>
      <w:proofErr w:type="spellStart"/>
      <w:r w:rsidR="000D0022" w:rsidRPr="000D0022">
        <w:rPr>
          <w:rFonts w:ascii="Times New Roman" w:hAnsi="Times New Roman"/>
          <w:color w:val="000000"/>
          <w:spacing w:val="2"/>
          <w:sz w:val="24"/>
          <w:szCs w:val="24"/>
        </w:rPr>
        <w:t>онкурсқа</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қатысуға</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өтінімді</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Қазақстан</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Республикасының</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мемлекеттік</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емес</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заңды</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тұлғасының</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уәкілетті</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өкілдері</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Қазақстан</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Республикасының</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заңнамасына</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сәйкес</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берілген</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және</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ресімделген</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сенімхаттың</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негізінде</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ұсына</w:t>
      </w:r>
      <w:proofErr w:type="spellEnd"/>
      <w:r w:rsidR="000D0022" w:rsidRPr="000D0022">
        <w:rPr>
          <w:rFonts w:ascii="Times New Roman" w:hAnsi="Times New Roman"/>
          <w:color w:val="000000"/>
          <w:spacing w:val="2"/>
          <w:sz w:val="24"/>
          <w:szCs w:val="24"/>
        </w:rPr>
        <w:t xml:space="preserve"> </w:t>
      </w:r>
      <w:proofErr w:type="spellStart"/>
      <w:r w:rsidR="000D0022" w:rsidRPr="000D0022">
        <w:rPr>
          <w:rFonts w:ascii="Times New Roman" w:hAnsi="Times New Roman"/>
          <w:color w:val="000000"/>
          <w:spacing w:val="2"/>
          <w:sz w:val="24"/>
          <w:szCs w:val="24"/>
        </w:rPr>
        <w:t>алады</w:t>
      </w:r>
      <w:proofErr w:type="spellEnd"/>
      <w:r w:rsidR="000D0022" w:rsidRPr="000D0022">
        <w:rPr>
          <w:rFonts w:ascii="Times New Roman" w:hAnsi="Times New Roman"/>
          <w:color w:val="000000"/>
          <w:spacing w:val="2"/>
          <w:sz w:val="24"/>
          <w:szCs w:val="24"/>
        </w:rPr>
        <w:t>.</w:t>
      </w:r>
    </w:p>
    <w:p w:rsidR="000D0022" w:rsidRPr="000D0022" w:rsidRDefault="000D0022" w:rsidP="002A09DE">
      <w:pPr>
        <w:shd w:val="clear" w:color="auto" w:fill="FFFFFF"/>
        <w:spacing w:after="0" w:line="240" w:lineRule="auto"/>
        <w:ind w:firstLine="709"/>
        <w:jc w:val="both"/>
        <w:textAlignment w:val="baseline"/>
        <w:rPr>
          <w:rFonts w:ascii="Times New Roman" w:hAnsi="Times New Roman"/>
          <w:color w:val="000000"/>
          <w:spacing w:val="2"/>
          <w:sz w:val="24"/>
          <w:szCs w:val="24"/>
          <w:lang w:val="kk-KZ"/>
        </w:rPr>
      </w:pPr>
      <w:r w:rsidRPr="000D0022">
        <w:rPr>
          <w:rFonts w:ascii="Times New Roman" w:hAnsi="Times New Roman"/>
          <w:color w:val="000000"/>
          <w:spacing w:val="2"/>
          <w:sz w:val="24"/>
          <w:szCs w:val="24"/>
          <w:lang w:val="kk-KZ"/>
        </w:rPr>
        <w:t>Конкурстық ұсыныста:</w:t>
      </w:r>
    </w:p>
    <w:p w:rsidR="000D0022" w:rsidRPr="000D0022" w:rsidRDefault="000D0022" w:rsidP="002A09DE">
      <w:pPr>
        <w:shd w:val="clear" w:color="auto" w:fill="FFFFFF"/>
        <w:spacing w:after="0" w:line="240" w:lineRule="auto"/>
        <w:ind w:firstLine="709"/>
        <w:jc w:val="both"/>
        <w:textAlignment w:val="baseline"/>
        <w:rPr>
          <w:rFonts w:ascii="Times New Roman" w:hAnsi="Times New Roman"/>
          <w:color w:val="000000"/>
          <w:spacing w:val="2"/>
          <w:sz w:val="24"/>
          <w:szCs w:val="24"/>
          <w:lang w:val="kk-KZ"/>
        </w:rPr>
      </w:pPr>
      <w:r w:rsidRPr="000D0022">
        <w:rPr>
          <w:rFonts w:ascii="Times New Roman" w:hAnsi="Times New Roman"/>
          <w:color w:val="000000"/>
          <w:spacing w:val="2"/>
          <w:sz w:val="24"/>
          <w:szCs w:val="24"/>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0D0022" w:rsidRPr="000D0022" w:rsidRDefault="000D0022" w:rsidP="002A09DE">
      <w:pPr>
        <w:shd w:val="clear" w:color="auto" w:fill="FFFFFF"/>
        <w:spacing w:after="0" w:line="240" w:lineRule="auto"/>
        <w:ind w:firstLine="709"/>
        <w:jc w:val="both"/>
        <w:textAlignment w:val="baseline"/>
        <w:rPr>
          <w:rFonts w:ascii="Times New Roman" w:hAnsi="Times New Roman"/>
          <w:color w:val="000000"/>
          <w:spacing w:val="2"/>
          <w:sz w:val="24"/>
          <w:szCs w:val="24"/>
          <w:lang w:val="kk-KZ"/>
        </w:rPr>
      </w:pPr>
      <w:r w:rsidRPr="000D0022">
        <w:rPr>
          <w:rFonts w:ascii="Times New Roman" w:hAnsi="Times New Roman"/>
          <w:color w:val="000000"/>
          <w:spacing w:val="2"/>
          <w:sz w:val="24"/>
          <w:szCs w:val="24"/>
          <w:lang w:val="kk-KZ"/>
        </w:rPr>
        <w:lastRenderedPageBreak/>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0D0022" w:rsidRPr="000D0022" w:rsidRDefault="000D0022" w:rsidP="002A09DE">
      <w:pPr>
        <w:shd w:val="clear" w:color="auto" w:fill="FFFFFF"/>
        <w:spacing w:after="0" w:line="240" w:lineRule="auto"/>
        <w:ind w:firstLine="709"/>
        <w:jc w:val="both"/>
        <w:textAlignment w:val="baseline"/>
        <w:rPr>
          <w:rFonts w:ascii="Times New Roman" w:hAnsi="Times New Roman"/>
          <w:color w:val="000000"/>
          <w:spacing w:val="2"/>
          <w:sz w:val="24"/>
          <w:szCs w:val="24"/>
          <w:lang w:val="kk-KZ"/>
        </w:rPr>
      </w:pPr>
      <w:r w:rsidRPr="000D0022">
        <w:rPr>
          <w:rFonts w:ascii="Times New Roman" w:hAnsi="Times New Roman"/>
          <w:color w:val="000000"/>
          <w:spacing w:val="2"/>
          <w:sz w:val="24"/>
          <w:szCs w:val="24"/>
          <w:lang w:val="kk-KZ"/>
        </w:rPr>
        <w:t>3) 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CB1E7C" w:rsidRPr="002A09DE" w:rsidRDefault="002A09DE" w:rsidP="002A09DE">
      <w:pPr>
        <w:pStyle w:val="a5"/>
        <w:spacing w:before="0" w:beforeAutospacing="0" w:after="0" w:afterAutospacing="0"/>
        <w:ind w:firstLine="709"/>
        <w:jc w:val="both"/>
        <w:rPr>
          <w:lang w:val="kk-KZ"/>
        </w:rPr>
      </w:pPr>
      <w:r w:rsidRPr="002A09DE">
        <w:rPr>
          <w:color w:val="000000"/>
          <w:spacing w:val="2"/>
          <w:shd w:val="clear" w:color="auto" w:fill="FFFFFF"/>
          <w:lang w:val="kk-KZ"/>
        </w:rPr>
        <w:t xml:space="preserve">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w:t>
      </w:r>
      <w:r w:rsidR="006F05BB" w:rsidRPr="006F05BB">
        <w:rPr>
          <w:color w:val="000000"/>
          <w:spacing w:val="2"/>
          <w:lang w:val="kk-KZ"/>
        </w:rPr>
        <w:t xml:space="preserve">Қазақстан Республикасының мемлекеттік емес заңды тұлғасының </w:t>
      </w:r>
      <w:r w:rsidRPr="002A09DE">
        <w:rPr>
          <w:color w:val="000000"/>
          <w:spacing w:val="2"/>
          <w:shd w:val="clear" w:color="auto" w:fill="FFFFFF"/>
          <w:lang w:val="kk-KZ"/>
        </w:rPr>
        <w:t>бірінші басшының (немесе сенімді өкіл) қолымен және мөрімен (бар болса) куәландырылады.</w:t>
      </w:r>
    </w:p>
    <w:p w:rsidR="00CB1E7C" w:rsidRPr="002A09DE" w:rsidRDefault="00CB1E7C" w:rsidP="002A09DE">
      <w:pPr>
        <w:pStyle w:val="a5"/>
        <w:spacing w:before="0" w:beforeAutospacing="0" w:after="0" w:afterAutospacing="0"/>
        <w:ind w:firstLine="709"/>
        <w:jc w:val="both"/>
        <w:rPr>
          <w:lang w:val="kk-KZ"/>
        </w:rPr>
      </w:pPr>
      <w:r w:rsidRPr="002A09DE">
        <w:rPr>
          <w:lang w:val="kk-KZ"/>
        </w:rPr>
        <w:t xml:space="preserve">Конкурсты өткізу тәртібі туралы мәліметті және қосымша ақпаратты </w:t>
      </w:r>
      <w:r w:rsidRPr="002A09DE">
        <w:rPr>
          <w:color w:val="000000"/>
          <w:lang w:val="kk-KZ"/>
        </w:rPr>
        <w:t xml:space="preserve">Ақмола облысы, Ерейментау ауданы әкімдігінің </w:t>
      </w:r>
      <w:hyperlink r:id="rId5" w:history="1">
        <w:r w:rsidRPr="002A09DE">
          <w:rPr>
            <w:rStyle w:val="a3"/>
            <w:lang w:val="kk-KZ"/>
          </w:rPr>
          <w:t>http://ereymen.gov.kz/</w:t>
        </w:r>
      </w:hyperlink>
      <w:r w:rsidRPr="002A09DE">
        <w:rPr>
          <w:lang w:val="kk-KZ"/>
        </w:rPr>
        <w:t xml:space="preserve"> </w:t>
      </w:r>
      <w:r w:rsidRPr="002A09DE">
        <w:rPr>
          <w:color w:val="000000"/>
          <w:lang w:val="kk-KZ"/>
        </w:rPr>
        <w:t>интернет-ресурстарында немесе «Ерейментау ауданының жер қатынастары</w:t>
      </w:r>
      <w:r w:rsidR="007867F8" w:rsidRPr="002A09DE">
        <w:rPr>
          <w:color w:val="000000"/>
          <w:lang w:val="kk-KZ"/>
        </w:rPr>
        <w:t>, сәулет және қалақұрылысы</w:t>
      </w:r>
      <w:r w:rsidRPr="002A09DE">
        <w:rPr>
          <w:color w:val="000000"/>
          <w:lang w:val="kk-KZ"/>
        </w:rPr>
        <w:t xml:space="preserve"> бөлімі» ММ-нің </w:t>
      </w:r>
      <w:r w:rsidRPr="002A09DE">
        <w:rPr>
          <w:lang w:val="kk-KZ"/>
        </w:rPr>
        <w:t>8</w:t>
      </w:r>
      <w:r w:rsidR="007867F8" w:rsidRPr="002A09DE">
        <w:rPr>
          <w:lang w:val="kk-KZ"/>
        </w:rPr>
        <w:t xml:space="preserve"> (</w:t>
      </w:r>
      <w:r w:rsidRPr="002A09DE">
        <w:rPr>
          <w:lang w:val="kk-KZ"/>
        </w:rPr>
        <w:t>71633</w:t>
      </w:r>
      <w:r w:rsidR="007867F8" w:rsidRPr="002A09DE">
        <w:rPr>
          <w:lang w:val="kk-KZ"/>
        </w:rPr>
        <w:t xml:space="preserve">) </w:t>
      </w:r>
      <w:r w:rsidRPr="002A09DE">
        <w:rPr>
          <w:lang w:val="kk-KZ"/>
        </w:rPr>
        <w:t>2</w:t>
      </w:r>
      <w:r w:rsidR="007867F8" w:rsidRPr="002A09DE">
        <w:rPr>
          <w:lang w:val="kk-KZ"/>
        </w:rPr>
        <w:t>-</w:t>
      </w:r>
      <w:r w:rsidRPr="002A09DE">
        <w:rPr>
          <w:lang w:val="kk-KZ"/>
        </w:rPr>
        <w:t>12</w:t>
      </w:r>
      <w:r w:rsidR="007867F8" w:rsidRPr="002A09DE">
        <w:rPr>
          <w:lang w:val="kk-KZ"/>
        </w:rPr>
        <w:t>-</w:t>
      </w:r>
      <w:r w:rsidRPr="002A09DE">
        <w:rPr>
          <w:lang w:val="kk-KZ"/>
        </w:rPr>
        <w:t xml:space="preserve">74 телефон нөмірі бойынша </w:t>
      </w:r>
      <w:r w:rsidRPr="002A09DE">
        <w:rPr>
          <w:color w:val="000000"/>
          <w:lang w:val="kk-KZ"/>
        </w:rPr>
        <w:t>алуға болады.</w:t>
      </w:r>
    </w:p>
    <w:sectPr w:rsidR="00CB1E7C" w:rsidRPr="002A09DE" w:rsidSect="00145D54">
      <w:pgSz w:w="16838" w:h="11906" w:orient="landscape"/>
      <w:pgMar w:top="567" w:right="540" w:bottom="284"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41"/>
    <w:rsid w:val="000078A5"/>
    <w:rsid w:val="00033222"/>
    <w:rsid w:val="00043AD8"/>
    <w:rsid w:val="00045268"/>
    <w:rsid w:val="0005613F"/>
    <w:rsid w:val="00070B5E"/>
    <w:rsid w:val="00096654"/>
    <w:rsid w:val="000A2A24"/>
    <w:rsid w:val="000A2E98"/>
    <w:rsid w:val="000A6DD3"/>
    <w:rsid w:val="000B3AAA"/>
    <w:rsid w:val="000B65CF"/>
    <w:rsid w:val="000D0022"/>
    <w:rsid w:val="000E0925"/>
    <w:rsid w:val="000E234F"/>
    <w:rsid w:val="000F430C"/>
    <w:rsid w:val="00131764"/>
    <w:rsid w:val="00131ACD"/>
    <w:rsid w:val="00145D54"/>
    <w:rsid w:val="00164C5A"/>
    <w:rsid w:val="001C4412"/>
    <w:rsid w:val="001D3B68"/>
    <w:rsid w:val="001E36BF"/>
    <w:rsid w:val="00236168"/>
    <w:rsid w:val="002475F2"/>
    <w:rsid w:val="002507C9"/>
    <w:rsid w:val="00260C41"/>
    <w:rsid w:val="00283559"/>
    <w:rsid w:val="002A09DE"/>
    <w:rsid w:val="002D3963"/>
    <w:rsid w:val="002D7087"/>
    <w:rsid w:val="002E472E"/>
    <w:rsid w:val="0031699B"/>
    <w:rsid w:val="00321FAD"/>
    <w:rsid w:val="00330DEF"/>
    <w:rsid w:val="003601A9"/>
    <w:rsid w:val="00390377"/>
    <w:rsid w:val="003940F2"/>
    <w:rsid w:val="003A02C1"/>
    <w:rsid w:val="003B1D88"/>
    <w:rsid w:val="003B46B8"/>
    <w:rsid w:val="003C48E5"/>
    <w:rsid w:val="003D0BD0"/>
    <w:rsid w:val="003E7749"/>
    <w:rsid w:val="003F0BCC"/>
    <w:rsid w:val="004015FB"/>
    <w:rsid w:val="0040667E"/>
    <w:rsid w:val="00442406"/>
    <w:rsid w:val="004506BA"/>
    <w:rsid w:val="00452886"/>
    <w:rsid w:val="00455F86"/>
    <w:rsid w:val="0048449C"/>
    <w:rsid w:val="004C6958"/>
    <w:rsid w:val="004D3E60"/>
    <w:rsid w:val="005234ED"/>
    <w:rsid w:val="00527843"/>
    <w:rsid w:val="00534B15"/>
    <w:rsid w:val="00542B3E"/>
    <w:rsid w:val="00564557"/>
    <w:rsid w:val="00572D51"/>
    <w:rsid w:val="00577715"/>
    <w:rsid w:val="005823DB"/>
    <w:rsid w:val="005A0AF9"/>
    <w:rsid w:val="005F2537"/>
    <w:rsid w:val="005F25E3"/>
    <w:rsid w:val="00621835"/>
    <w:rsid w:val="00622CA2"/>
    <w:rsid w:val="00672C55"/>
    <w:rsid w:val="006A6A99"/>
    <w:rsid w:val="006B32BE"/>
    <w:rsid w:val="006C3553"/>
    <w:rsid w:val="006D0E2C"/>
    <w:rsid w:val="006F05BB"/>
    <w:rsid w:val="006F302B"/>
    <w:rsid w:val="00714751"/>
    <w:rsid w:val="00721537"/>
    <w:rsid w:val="00724457"/>
    <w:rsid w:val="00724B96"/>
    <w:rsid w:val="00746A87"/>
    <w:rsid w:val="00772501"/>
    <w:rsid w:val="007867F8"/>
    <w:rsid w:val="00786C67"/>
    <w:rsid w:val="00787A8A"/>
    <w:rsid w:val="007A3191"/>
    <w:rsid w:val="007A3224"/>
    <w:rsid w:val="007E0000"/>
    <w:rsid w:val="0081416F"/>
    <w:rsid w:val="00817147"/>
    <w:rsid w:val="00817CB8"/>
    <w:rsid w:val="00836C9A"/>
    <w:rsid w:val="00850380"/>
    <w:rsid w:val="00856B1F"/>
    <w:rsid w:val="008A1E73"/>
    <w:rsid w:val="008A73C9"/>
    <w:rsid w:val="008C6F41"/>
    <w:rsid w:val="008F1FE5"/>
    <w:rsid w:val="00900F52"/>
    <w:rsid w:val="00904CB9"/>
    <w:rsid w:val="00915821"/>
    <w:rsid w:val="009246E7"/>
    <w:rsid w:val="00931F54"/>
    <w:rsid w:val="009708C3"/>
    <w:rsid w:val="0097151A"/>
    <w:rsid w:val="0097375B"/>
    <w:rsid w:val="009878DC"/>
    <w:rsid w:val="0099292D"/>
    <w:rsid w:val="009B15F0"/>
    <w:rsid w:val="009B2E05"/>
    <w:rsid w:val="009F3251"/>
    <w:rsid w:val="00A04D4F"/>
    <w:rsid w:val="00A068A8"/>
    <w:rsid w:val="00A22068"/>
    <w:rsid w:val="00A25E45"/>
    <w:rsid w:val="00A2737D"/>
    <w:rsid w:val="00A41305"/>
    <w:rsid w:val="00A61E3F"/>
    <w:rsid w:val="00A66120"/>
    <w:rsid w:val="00A76D2E"/>
    <w:rsid w:val="00AA3507"/>
    <w:rsid w:val="00AA47EF"/>
    <w:rsid w:val="00AB4FEA"/>
    <w:rsid w:val="00AE4869"/>
    <w:rsid w:val="00AF2660"/>
    <w:rsid w:val="00AF72F3"/>
    <w:rsid w:val="00B21CF4"/>
    <w:rsid w:val="00B264F3"/>
    <w:rsid w:val="00B274D1"/>
    <w:rsid w:val="00B42757"/>
    <w:rsid w:val="00B45AD4"/>
    <w:rsid w:val="00B466B0"/>
    <w:rsid w:val="00B81FDF"/>
    <w:rsid w:val="00B91D2A"/>
    <w:rsid w:val="00B92A09"/>
    <w:rsid w:val="00BB033A"/>
    <w:rsid w:val="00BB291D"/>
    <w:rsid w:val="00BB62C2"/>
    <w:rsid w:val="00BC7557"/>
    <w:rsid w:val="00BD5D26"/>
    <w:rsid w:val="00C0086F"/>
    <w:rsid w:val="00C31CCF"/>
    <w:rsid w:val="00C36D4E"/>
    <w:rsid w:val="00C84947"/>
    <w:rsid w:val="00C8629B"/>
    <w:rsid w:val="00C96541"/>
    <w:rsid w:val="00CA5958"/>
    <w:rsid w:val="00CB1E7C"/>
    <w:rsid w:val="00CB5CAA"/>
    <w:rsid w:val="00CD73F2"/>
    <w:rsid w:val="00CE0CBB"/>
    <w:rsid w:val="00D01371"/>
    <w:rsid w:val="00D02199"/>
    <w:rsid w:val="00D36C90"/>
    <w:rsid w:val="00D43EEB"/>
    <w:rsid w:val="00D56089"/>
    <w:rsid w:val="00D91A91"/>
    <w:rsid w:val="00DA6580"/>
    <w:rsid w:val="00DB4873"/>
    <w:rsid w:val="00DB4E04"/>
    <w:rsid w:val="00DD1809"/>
    <w:rsid w:val="00DD28AA"/>
    <w:rsid w:val="00E04423"/>
    <w:rsid w:val="00E16E11"/>
    <w:rsid w:val="00E204E8"/>
    <w:rsid w:val="00E36CAE"/>
    <w:rsid w:val="00E75CEF"/>
    <w:rsid w:val="00E76862"/>
    <w:rsid w:val="00E9247C"/>
    <w:rsid w:val="00EA0320"/>
    <w:rsid w:val="00EA2BDE"/>
    <w:rsid w:val="00EB32CB"/>
    <w:rsid w:val="00EB4CBD"/>
    <w:rsid w:val="00EF6B5C"/>
    <w:rsid w:val="00F02211"/>
    <w:rsid w:val="00F06433"/>
    <w:rsid w:val="00F1493B"/>
    <w:rsid w:val="00F1567E"/>
    <w:rsid w:val="00F2790B"/>
    <w:rsid w:val="00F34268"/>
    <w:rsid w:val="00F769A5"/>
    <w:rsid w:val="00FA6011"/>
    <w:rsid w:val="00FB7EF8"/>
    <w:rsid w:val="00FE12F5"/>
    <w:rsid w:val="00FF0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FC2E3"/>
  <w15:docId w15:val="{DFA66268-0F10-447F-A937-24187AFDB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31AC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60C41"/>
    <w:rPr>
      <w:color w:val="0000FF"/>
      <w:u w:val="single"/>
    </w:rPr>
  </w:style>
  <w:style w:type="paragraph" w:styleId="a4">
    <w:name w:val="No Spacing"/>
    <w:uiPriority w:val="1"/>
    <w:qFormat/>
    <w:rsid w:val="00260C41"/>
    <w:rPr>
      <w:rFonts w:ascii="Times New Roman" w:hAnsi="Times New Roman"/>
      <w:sz w:val="24"/>
      <w:szCs w:val="24"/>
    </w:rPr>
  </w:style>
  <w:style w:type="paragraph" w:styleId="a5">
    <w:name w:val="Normal (Web)"/>
    <w:basedOn w:val="a"/>
    <w:uiPriority w:val="99"/>
    <w:unhideWhenUsed/>
    <w:rsid w:val="00260C41"/>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836C9A"/>
    <w:pPr>
      <w:spacing w:after="0" w:line="240" w:lineRule="auto"/>
    </w:pPr>
    <w:rPr>
      <w:rFonts w:ascii="Segoe UI" w:hAnsi="Segoe UI" w:cs="Segoe UI"/>
      <w:sz w:val="18"/>
      <w:szCs w:val="18"/>
    </w:rPr>
  </w:style>
  <w:style w:type="character" w:customStyle="1" w:styleId="a7">
    <w:name w:val="Текст выноски Знак"/>
    <w:link w:val="a6"/>
    <w:uiPriority w:val="99"/>
    <w:semiHidden/>
    <w:rsid w:val="00836C9A"/>
    <w:rPr>
      <w:rFonts w:ascii="Segoe UI" w:hAnsi="Segoe UI" w:cs="Segoe UI"/>
      <w:sz w:val="18"/>
      <w:szCs w:val="18"/>
    </w:rPr>
  </w:style>
  <w:style w:type="character" w:customStyle="1" w:styleId="ypks7kbdpwfgdykd3qb9">
    <w:name w:val="ypks7kbdpwfgdykd3qb9"/>
    <w:basedOn w:val="a0"/>
    <w:rsid w:val="00FA6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617495">
      <w:bodyDiv w:val="1"/>
      <w:marLeft w:val="0"/>
      <w:marRight w:val="0"/>
      <w:marTop w:val="0"/>
      <w:marBottom w:val="0"/>
      <w:divBdr>
        <w:top w:val="none" w:sz="0" w:space="0" w:color="auto"/>
        <w:left w:val="none" w:sz="0" w:space="0" w:color="auto"/>
        <w:bottom w:val="none" w:sz="0" w:space="0" w:color="auto"/>
        <w:right w:val="none" w:sz="0" w:space="0" w:color="auto"/>
      </w:divBdr>
    </w:div>
    <w:div w:id="551576942">
      <w:bodyDiv w:val="1"/>
      <w:marLeft w:val="0"/>
      <w:marRight w:val="0"/>
      <w:marTop w:val="0"/>
      <w:marBottom w:val="0"/>
      <w:divBdr>
        <w:top w:val="none" w:sz="0" w:space="0" w:color="auto"/>
        <w:left w:val="none" w:sz="0" w:space="0" w:color="auto"/>
        <w:bottom w:val="none" w:sz="0" w:space="0" w:color="auto"/>
        <w:right w:val="none" w:sz="0" w:space="0" w:color="auto"/>
      </w:divBdr>
    </w:div>
    <w:div w:id="623736475">
      <w:bodyDiv w:val="1"/>
      <w:marLeft w:val="0"/>
      <w:marRight w:val="0"/>
      <w:marTop w:val="0"/>
      <w:marBottom w:val="0"/>
      <w:divBdr>
        <w:top w:val="none" w:sz="0" w:space="0" w:color="auto"/>
        <w:left w:val="none" w:sz="0" w:space="0" w:color="auto"/>
        <w:bottom w:val="none" w:sz="0" w:space="0" w:color="auto"/>
        <w:right w:val="none" w:sz="0" w:space="0" w:color="auto"/>
      </w:divBdr>
    </w:div>
    <w:div w:id="770009633">
      <w:bodyDiv w:val="1"/>
      <w:marLeft w:val="0"/>
      <w:marRight w:val="0"/>
      <w:marTop w:val="0"/>
      <w:marBottom w:val="0"/>
      <w:divBdr>
        <w:top w:val="none" w:sz="0" w:space="0" w:color="auto"/>
        <w:left w:val="none" w:sz="0" w:space="0" w:color="auto"/>
        <w:bottom w:val="none" w:sz="0" w:space="0" w:color="auto"/>
        <w:right w:val="none" w:sz="0" w:space="0" w:color="auto"/>
      </w:divBdr>
    </w:div>
    <w:div w:id="837430472">
      <w:bodyDiv w:val="1"/>
      <w:marLeft w:val="0"/>
      <w:marRight w:val="0"/>
      <w:marTop w:val="0"/>
      <w:marBottom w:val="0"/>
      <w:divBdr>
        <w:top w:val="none" w:sz="0" w:space="0" w:color="auto"/>
        <w:left w:val="none" w:sz="0" w:space="0" w:color="auto"/>
        <w:bottom w:val="none" w:sz="0" w:space="0" w:color="auto"/>
        <w:right w:val="none" w:sz="0" w:space="0" w:color="auto"/>
      </w:divBdr>
    </w:div>
    <w:div w:id="1175723869">
      <w:bodyDiv w:val="1"/>
      <w:marLeft w:val="0"/>
      <w:marRight w:val="0"/>
      <w:marTop w:val="0"/>
      <w:marBottom w:val="0"/>
      <w:divBdr>
        <w:top w:val="none" w:sz="0" w:space="0" w:color="auto"/>
        <w:left w:val="none" w:sz="0" w:space="0" w:color="auto"/>
        <w:bottom w:val="none" w:sz="0" w:space="0" w:color="auto"/>
        <w:right w:val="none" w:sz="0" w:space="0" w:color="auto"/>
      </w:divBdr>
    </w:div>
    <w:div w:id="1494106606">
      <w:bodyDiv w:val="1"/>
      <w:marLeft w:val="0"/>
      <w:marRight w:val="0"/>
      <w:marTop w:val="0"/>
      <w:marBottom w:val="0"/>
      <w:divBdr>
        <w:top w:val="none" w:sz="0" w:space="0" w:color="auto"/>
        <w:left w:val="none" w:sz="0" w:space="0" w:color="auto"/>
        <w:bottom w:val="none" w:sz="0" w:space="0" w:color="auto"/>
        <w:right w:val="none" w:sz="0" w:space="0" w:color="auto"/>
      </w:divBdr>
    </w:div>
    <w:div w:id="176233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ereymen.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E4A8E-36FB-4622-BEDD-486B7BC54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Pages>
  <Words>640</Words>
  <Characters>3653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4285</CharactersWithSpaces>
  <SharedDoc>false</SharedDoc>
  <HLinks>
    <vt:vector size="12" baseType="variant">
      <vt:variant>
        <vt:i4>458821</vt:i4>
      </vt:variant>
      <vt:variant>
        <vt:i4>3</vt:i4>
      </vt:variant>
      <vt:variant>
        <vt:i4>0</vt:i4>
      </vt:variant>
      <vt:variant>
        <vt:i4>5</vt:i4>
      </vt:variant>
      <vt:variant>
        <vt:lpwstr>http://bulandy-akmol.gov.kz/</vt:lpwstr>
      </vt:variant>
      <vt:variant>
        <vt:lpwstr/>
      </vt:variant>
      <vt:variant>
        <vt:i4>8192114</vt:i4>
      </vt:variant>
      <vt:variant>
        <vt:i4>0</vt:i4>
      </vt:variant>
      <vt:variant>
        <vt:i4>0</vt:i4>
      </vt:variant>
      <vt:variant>
        <vt:i4>5</vt:i4>
      </vt:variant>
      <vt:variant>
        <vt:lpwstr>http://ereymen.gov.kz/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29</cp:revision>
  <cp:lastPrinted>2021-12-24T14:00:00Z</cp:lastPrinted>
  <dcterms:created xsi:type="dcterms:W3CDTF">2021-06-11T13:15:00Z</dcterms:created>
  <dcterms:modified xsi:type="dcterms:W3CDTF">2026-08-11T07:45:00Z</dcterms:modified>
</cp:coreProperties>
</file>