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996"/>
        <w:gridCol w:w="3956"/>
      </w:tblGrid>
      <w:tr w:rsidR="00C81671" w:rsidRPr="00F00D2C" w:rsidTr="00C81671">
        <w:trPr>
          <w:trHeight w:val="30"/>
        </w:trPr>
        <w:tc>
          <w:tcPr>
            <w:tcW w:w="7780" w:type="dxa"/>
            <w:tcMar>
              <w:top w:w="15" w:type="dxa"/>
              <w:left w:w="15" w:type="dxa"/>
              <w:bottom w:w="15" w:type="dxa"/>
              <w:right w:w="15" w:type="dxa"/>
            </w:tcMar>
            <w:vAlign w:val="center"/>
            <w:hideMark/>
          </w:tcPr>
          <w:p w:rsidR="00C81671" w:rsidRPr="00F00D2C" w:rsidRDefault="00C81671">
            <w:pPr>
              <w:spacing w:after="0"/>
              <w:jc w:val="center"/>
              <w:rPr>
                <w:rFonts w:ascii="Times New Roman" w:hAnsi="Times New Roman" w:cs="Times New Roman"/>
                <w:sz w:val="28"/>
                <w:szCs w:val="28"/>
              </w:rPr>
            </w:pPr>
            <w:r w:rsidRPr="00F00D2C">
              <w:rPr>
                <w:rFonts w:ascii="Times New Roman" w:hAnsi="Times New Roman" w:cs="Times New Roman"/>
                <w:color w:val="000000"/>
                <w:sz w:val="28"/>
                <w:szCs w:val="28"/>
              </w:rPr>
              <w:t> </w:t>
            </w:r>
          </w:p>
        </w:tc>
        <w:tc>
          <w:tcPr>
            <w:tcW w:w="4600" w:type="dxa"/>
            <w:tcMar>
              <w:top w:w="15" w:type="dxa"/>
              <w:left w:w="15" w:type="dxa"/>
              <w:bottom w:w="15" w:type="dxa"/>
              <w:right w:w="15" w:type="dxa"/>
            </w:tcMar>
            <w:vAlign w:val="center"/>
            <w:hideMark/>
          </w:tcPr>
          <w:p w:rsidR="00C81671" w:rsidRPr="00452BAF" w:rsidRDefault="00C81671" w:rsidP="00452BAF">
            <w:pPr>
              <w:spacing w:after="0"/>
              <w:jc w:val="right"/>
              <w:rPr>
                <w:rFonts w:ascii="Times New Roman" w:hAnsi="Times New Roman" w:cs="Times New Roman"/>
                <w:color w:val="000000"/>
                <w:lang w:val="kk-KZ"/>
              </w:rPr>
            </w:pPr>
            <w:proofErr w:type="spellStart"/>
            <w:r w:rsidRPr="00452BAF">
              <w:rPr>
                <w:rFonts w:ascii="Times New Roman" w:hAnsi="Times New Roman" w:cs="Times New Roman"/>
                <w:color w:val="000000"/>
              </w:rPr>
              <w:t>Халықтың</w:t>
            </w:r>
            <w:proofErr w:type="spellEnd"/>
            <w:r w:rsidR="00D33B4D">
              <w:rPr>
                <w:rFonts w:ascii="Times New Roman" w:hAnsi="Times New Roman" w:cs="Times New Roman"/>
                <w:color w:val="000000"/>
                <w:lang w:val="kk-KZ"/>
              </w:rPr>
              <w:t xml:space="preserve"> </w:t>
            </w:r>
            <w:proofErr w:type="spellStart"/>
            <w:r w:rsidRPr="00452BAF">
              <w:rPr>
                <w:rFonts w:ascii="Times New Roman" w:hAnsi="Times New Roman" w:cs="Times New Roman"/>
                <w:color w:val="000000"/>
              </w:rPr>
              <w:t>санитариялық</w:t>
            </w:r>
            <w:proofErr w:type="spellEnd"/>
            <w:r w:rsidRPr="00452BAF">
              <w:rPr>
                <w:rFonts w:ascii="Times New Roman" w:hAnsi="Times New Roman" w:cs="Times New Roman"/>
                <w:color w:val="000000"/>
              </w:rPr>
              <w:t>-</w:t>
            </w:r>
            <w:r w:rsidRPr="00452BAF">
              <w:rPr>
                <w:rFonts w:ascii="Times New Roman" w:hAnsi="Times New Roman" w:cs="Times New Roman"/>
              </w:rPr>
              <w:br/>
            </w:r>
            <w:proofErr w:type="spellStart"/>
            <w:r w:rsidRPr="00452BAF">
              <w:rPr>
                <w:rFonts w:ascii="Times New Roman" w:hAnsi="Times New Roman" w:cs="Times New Roman"/>
                <w:color w:val="000000"/>
              </w:rPr>
              <w:t>эпидемиологиялық</w:t>
            </w:r>
            <w:proofErr w:type="spellEnd"/>
            <w:r w:rsidRPr="00452BAF">
              <w:rPr>
                <w:rFonts w:ascii="Times New Roman" w:hAnsi="Times New Roman" w:cs="Times New Roman"/>
              </w:rPr>
              <w:br/>
            </w:r>
            <w:proofErr w:type="spellStart"/>
            <w:r w:rsidRPr="00452BAF">
              <w:rPr>
                <w:rFonts w:ascii="Times New Roman" w:hAnsi="Times New Roman" w:cs="Times New Roman"/>
                <w:color w:val="000000"/>
              </w:rPr>
              <w:t>саламаттығы</w:t>
            </w:r>
            <w:proofErr w:type="spellEnd"/>
            <w:r w:rsidR="00D33B4D">
              <w:rPr>
                <w:rFonts w:ascii="Times New Roman" w:hAnsi="Times New Roman" w:cs="Times New Roman"/>
                <w:color w:val="000000"/>
                <w:lang w:val="kk-KZ"/>
              </w:rPr>
              <w:t xml:space="preserve"> </w:t>
            </w:r>
            <w:proofErr w:type="spellStart"/>
            <w:r w:rsidRPr="00452BAF">
              <w:rPr>
                <w:rFonts w:ascii="Times New Roman" w:hAnsi="Times New Roman" w:cs="Times New Roman"/>
                <w:color w:val="000000"/>
              </w:rPr>
              <w:t>саласындағы</w:t>
            </w:r>
            <w:proofErr w:type="spellEnd"/>
            <w:r w:rsidRPr="00452BAF">
              <w:rPr>
                <w:rFonts w:ascii="Times New Roman" w:hAnsi="Times New Roman" w:cs="Times New Roman"/>
              </w:rPr>
              <w:br/>
            </w:r>
            <w:proofErr w:type="spellStart"/>
            <w:r w:rsidRPr="00452BAF">
              <w:rPr>
                <w:rFonts w:ascii="Times New Roman" w:hAnsi="Times New Roman" w:cs="Times New Roman"/>
                <w:color w:val="000000"/>
              </w:rPr>
              <w:t>тергеп-тексеру</w:t>
            </w:r>
            <w:proofErr w:type="spellEnd"/>
            <w:r w:rsidR="00D33B4D">
              <w:rPr>
                <w:rFonts w:ascii="Times New Roman" w:hAnsi="Times New Roman" w:cs="Times New Roman"/>
                <w:color w:val="000000"/>
                <w:lang w:val="kk-KZ"/>
              </w:rPr>
              <w:t xml:space="preserve"> </w:t>
            </w:r>
            <w:proofErr w:type="spellStart"/>
            <w:r w:rsidRPr="00452BAF">
              <w:rPr>
                <w:rFonts w:ascii="Times New Roman" w:hAnsi="Times New Roman" w:cs="Times New Roman"/>
                <w:color w:val="000000"/>
              </w:rPr>
              <w:t>жүргізу</w:t>
            </w:r>
            <w:proofErr w:type="spellEnd"/>
            <w:r w:rsidRPr="00452BAF">
              <w:rPr>
                <w:rFonts w:ascii="Times New Roman" w:hAnsi="Times New Roman" w:cs="Times New Roman"/>
              </w:rPr>
              <w:br/>
            </w:r>
            <w:proofErr w:type="spellStart"/>
            <w:r w:rsidRPr="00452BAF">
              <w:rPr>
                <w:rFonts w:ascii="Times New Roman" w:hAnsi="Times New Roman" w:cs="Times New Roman"/>
                <w:color w:val="000000"/>
              </w:rPr>
              <w:t>қағидаларына</w:t>
            </w:r>
            <w:proofErr w:type="spellEnd"/>
            <w:r w:rsidRPr="00452BAF">
              <w:rPr>
                <w:rFonts w:ascii="Times New Roman" w:hAnsi="Times New Roman" w:cs="Times New Roman"/>
              </w:rPr>
              <w:br/>
            </w:r>
            <w:r w:rsidRPr="00452BAF">
              <w:rPr>
                <w:rFonts w:ascii="Times New Roman" w:hAnsi="Times New Roman" w:cs="Times New Roman"/>
                <w:color w:val="000000"/>
              </w:rPr>
              <w:t>7-қосымш</w:t>
            </w:r>
            <w:r w:rsidR="00851FDA" w:rsidRPr="00452BAF">
              <w:rPr>
                <w:rFonts w:ascii="Times New Roman" w:hAnsi="Times New Roman" w:cs="Times New Roman"/>
                <w:color w:val="000000"/>
                <w:lang w:val="kk-KZ"/>
              </w:rPr>
              <w:t>а</w:t>
            </w:r>
          </w:p>
          <w:p w:rsidR="00851FDA" w:rsidRPr="00851FDA" w:rsidRDefault="00851FDA">
            <w:pPr>
              <w:spacing w:after="0"/>
              <w:jc w:val="center"/>
              <w:rPr>
                <w:rFonts w:ascii="Times New Roman" w:hAnsi="Times New Roman" w:cs="Times New Roman"/>
                <w:sz w:val="28"/>
                <w:szCs w:val="28"/>
                <w:lang w:val="kk-KZ"/>
              </w:rPr>
            </w:pPr>
          </w:p>
        </w:tc>
      </w:tr>
    </w:tbl>
    <w:p w:rsidR="00C81671" w:rsidRDefault="00C81671" w:rsidP="00C81671">
      <w:pPr>
        <w:spacing w:after="0"/>
        <w:jc w:val="center"/>
        <w:rPr>
          <w:rFonts w:ascii="Times New Roman" w:hAnsi="Times New Roman" w:cs="Times New Roman"/>
          <w:b/>
          <w:color w:val="000000"/>
          <w:sz w:val="28"/>
          <w:szCs w:val="28"/>
        </w:rPr>
      </w:pPr>
      <w:bookmarkStart w:id="0" w:name="z403"/>
      <w:proofErr w:type="spellStart"/>
      <w:r w:rsidRPr="00F00D2C">
        <w:rPr>
          <w:rFonts w:ascii="Times New Roman" w:hAnsi="Times New Roman" w:cs="Times New Roman"/>
          <w:b/>
          <w:color w:val="000000"/>
          <w:sz w:val="28"/>
          <w:szCs w:val="28"/>
        </w:rPr>
        <w:t>Тергеп-тексеру</w:t>
      </w:r>
      <w:proofErr w:type="spellEnd"/>
      <w:r w:rsidR="00D33B4D">
        <w:rPr>
          <w:rFonts w:ascii="Times New Roman" w:hAnsi="Times New Roman" w:cs="Times New Roman"/>
          <w:b/>
          <w:color w:val="000000"/>
          <w:sz w:val="28"/>
          <w:szCs w:val="28"/>
          <w:lang w:val="kk-KZ"/>
        </w:rPr>
        <w:t xml:space="preserve"> </w:t>
      </w:r>
      <w:proofErr w:type="spellStart"/>
      <w:r w:rsidRPr="00F00D2C">
        <w:rPr>
          <w:rFonts w:ascii="Times New Roman" w:hAnsi="Times New Roman" w:cs="Times New Roman"/>
          <w:b/>
          <w:color w:val="000000"/>
          <w:sz w:val="28"/>
          <w:szCs w:val="28"/>
        </w:rPr>
        <w:t>жүргізу</w:t>
      </w:r>
      <w:proofErr w:type="spellEnd"/>
      <w:r w:rsidR="00D33B4D">
        <w:rPr>
          <w:rFonts w:ascii="Times New Roman" w:hAnsi="Times New Roman" w:cs="Times New Roman"/>
          <w:b/>
          <w:color w:val="000000"/>
          <w:sz w:val="28"/>
          <w:szCs w:val="28"/>
          <w:lang w:val="kk-KZ"/>
        </w:rPr>
        <w:t xml:space="preserve"> </w:t>
      </w:r>
      <w:proofErr w:type="spellStart"/>
      <w:r w:rsidRPr="00F00D2C">
        <w:rPr>
          <w:rFonts w:ascii="Times New Roman" w:hAnsi="Times New Roman" w:cs="Times New Roman"/>
          <w:b/>
          <w:color w:val="000000"/>
          <w:sz w:val="28"/>
          <w:szCs w:val="28"/>
        </w:rPr>
        <w:t>нәтижелері</w:t>
      </w:r>
      <w:proofErr w:type="spellEnd"/>
      <w:r w:rsidR="00D33B4D">
        <w:rPr>
          <w:rFonts w:ascii="Times New Roman" w:hAnsi="Times New Roman" w:cs="Times New Roman"/>
          <w:b/>
          <w:color w:val="000000"/>
          <w:sz w:val="28"/>
          <w:szCs w:val="28"/>
          <w:lang w:val="kk-KZ"/>
        </w:rPr>
        <w:t xml:space="preserve"> </w:t>
      </w:r>
      <w:proofErr w:type="spellStart"/>
      <w:r w:rsidRPr="00F00D2C">
        <w:rPr>
          <w:rFonts w:ascii="Times New Roman" w:hAnsi="Times New Roman" w:cs="Times New Roman"/>
          <w:b/>
          <w:color w:val="000000"/>
          <w:sz w:val="28"/>
          <w:szCs w:val="28"/>
        </w:rPr>
        <w:t>туралы</w:t>
      </w:r>
      <w:proofErr w:type="spellEnd"/>
      <w:r w:rsidRPr="00F00D2C">
        <w:rPr>
          <w:rFonts w:ascii="Times New Roman" w:hAnsi="Times New Roman" w:cs="Times New Roman"/>
          <w:b/>
          <w:color w:val="000000"/>
          <w:sz w:val="28"/>
          <w:szCs w:val="28"/>
        </w:rPr>
        <w:t xml:space="preserve"> </w:t>
      </w:r>
      <w:proofErr w:type="spellStart"/>
      <w:r w:rsidRPr="00F00D2C">
        <w:rPr>
          <w:rFonts w:ascii="Times New Roman" w:hAnsi="Times New Roman" w:cs="Times New Roman"/>
          <w:b/>
          <w:color w:val="000000"/>
          <w:sz w:val="28"/>
          <w:szCs w:val="28"/>
        </w:rPr>
        <w:t>ақпарат</w:t>
      </w:r>
      <w:proofErr w:type="spellEnd"/>
    </w:p>
    <w:p w:rsidR="0033580E" w:rsidRPr="00F00D2C" w:rsidRDefault="0033580E" w:rsidP="00C81671">
      <w:pPr>
        <w:spacing w:after="0"/>
        <w:jc w:val="center"/>
        <w:rPr>
          <w:rFonts w:ascii="Times New Roman" w:hAnsi="Times New Roman" w:cs="Times New Roman"/>
          <w:sz w:val="28"/>
          <w:szCs w:val="28"/>
        </w:rPr>
      </w:pPr>
    </w:p>
    <w:p w:rsidR="00B21D89" w:rsidRDefault="00C1260D" w:rsidP="00C1260D">
      <w:pPr>
        <w:spacing w:after="0"/>
        <w:jc w:val="both"/>
        <w:rPr>
          <w:rFonts w:ascii="Times New Roman" w:hAnsi="Times New Roman" w:cs="Times New Roman"/>
          <w:sz w:val="28"/>
          <w:szCs w:val="28"/>
        </w:rPr>
      </w:pPr>
      <w:bookmarkStart w:id="1" w:name="z404"/>
      <w:bookmarkEnd w:id="0"/>
      <w:r>
        <w:rPr>
          <w:rFonts w:ascii="Times New Roman" w:hAnsi="Times New Roman" w:cs="Times New Roman"/>
          <w:color w:val="000000"/>
          <w:sz w:val="28"/>
          <w:szCs w:val="28"/>
          <w:lang w:val="kk-KZ"/>
        </w:rPr>
        <w:t>1.</w:t>
      </w:r>
      <w:proofErr w:type="spellStart"/>
      <w:r w:rsidR="00C81671" w:rsidRPr="00F00D2C">
        <w:rPr>
          <w:rFonts w:ascii="Times New Roman" w:hAnsi="Times New Roman" w:cs="Times New Roman"/>
          <w:color w:val="000000"/>
          <w:sz w:val="28"/>
          <w:szCs w:val="28"/>
        </w:rPr>
        <w:t>Тергеп-тексеружүргізудіңнегізі</w:t>
      </w:r>
      <w:proofErr w:type="spellEnd"/>
    </w:p>
    <w:p w:rsidR="0033580E" w:rsidRPr="00C1260D" w:rsidRDefault="00E52EF2" w:rsidP="00B21D89">
      <w:pPr>
        <w:spacing w:after="0"/>
        <w:jc w:val="both"/>
        <w:rPr>
          <w:rFonts w:ascii="Times New Roman" w:hAnsi="Times New Roman" w:cs="Times New Roman"/>
          <w:sz w:val="28"/>
          <w:szCs w:val="28"/>
          <w:u w:val="single"/>
          <w:lang w:val="kk-KZ"/>
        </w:rPr>
      </w:pPr>
      <w:bookmarkStart w:id="2" w:name="z405"/>
      <w:bookmarkEnd w:id="1"/>
      <w:r w:rsidRPr="00B21D89">
        <w:rPr>
          <w:rFonts w:ascii="Times New Roman" w:hAnsi="Times New Roman" w:cs="Times New Roman"/>
          <w:b/>
          <w:sz w:val="28"/>
          <w:szCs w:val="28"/>
          <w:u w:val="single"/>
          <w:lang w:val="kk-KZ"/>
        </w:rPr>
        <w:t>«</w:t>
      </w:r>
      <w:r w:rsidR="00064D78">
        <w:rPr>
          <w:rFonts w:ascii="Times New Roman" w:hAnsi="Times New Roman" w:cs="Times New Roman"/>
          <w:b/>
          <w:sz w:val="28"/>
          <w:szCs w:val="28"/>
          <w:u w:val="single"/>
          <w:lang w:val="kk-KZ"/>
        </w:rPr>
        <w:t xml:space="preserve">Острый </w:t>
      </w:r>
      <w:r w:rsidR="005D3D9B">
        <w:rPr>
          <w:rFonts w:ascii="Times New Roman" w:hAnsi="Times New Roman" w:cs="Times New Roman"/>
          <w:b/>
          <w:sz w:val="28"/>
          <w:szCs w:val="28"/>
          <w:u w:val="single"/>
          <w:lang w:val="kk-KZ"/>
        </w:rPr>
        <w:t>бруцеллез</w:t>
      </w:r>
      <w:r w:rsidR="00D340B4" w:rsidRPr="00B21D89">
        <w:rPr>
          <w:rFonts w:ascii="Times New Roman" w:hAnsi="Times New Roman" w:cs="Times New Roman"/>
          <w:b/>
          <w:sz w:val="28"/>
          <w:szCs w:val="28"/>
          <w:u w:val="single"/>
          <w:lang w:val="kk-KZ"/>
        </w:rPr>
        <w:t xml:space="preserve">» </w:t>
      </w:r>
      <w:r w:rsidRPr="00B21D89">
        <w:rPr>
          <w:rFonts w:ascii="Times New Roman" w:hAnsi="Times New Roman" w:cs="Times New Roman"/>
          <w:sz w:val="28"/>
          <w:szCs w:val="28"/>
          <w:u w:val="single"/>
          <w:lang w:val="kk-KZ"/>
        </w:rPr>
        <w:t xml:space="preserve">диагнозымен </w:t>
      </w:r>
      <w:r w:rsidR="00064D78">
        <w:rPr>
          <w:rFonts w:ascii="Times New Roman" w:hAnsi="Times New Roman" w:cs="Times New Roman"/>
          <w:sz w:val="28"/>
          <w:szCs w:val="28"/>
          <w:u w:val="single"/>
          <w:lang w:val="kk-KZ"/>
        </w:rPr>
        <w:t>25</w:t>
      </w:r>
      <w:r w:rsidR="005D3D9B">
        <w:rPr>
          <w:rFonts w:ascii="Times New Roman" w:hAnsi="Times New Roman" w:cs="Times New Roman"/>
          <w:sz w:val="28"/>
          <w:szCs w:val="28"/>
          <w:u w:val="single"/>
          <w:lang w:val="kk-KZ"/>
        </w:rPr>
        <w:t>.05</w:t>
      </w:r>
      <w:r w:rsidR="00B21D89" w:rsidRPr="00B21D89">
        <w:rPr>
          <w:rFonts w:ascii="Times New Roman" w:hAnsi="Times New Roman" w:cs="Times New Roman"/>
          <w:sz w:val="28"/>
          <w:szCs w:val="28"/>
          <w:u w:val="single"/>
          <w:lang w:val="kk-KZ"/>
        </w:rPr>
        <w:t xml:space="preserve">.2026 жылы </w:t>
      </w:r>
      <w:r w:rsidR="00B21D89" w:rsidRPr="00C1260D">
        <w:rPr>
          <w:rFonts w:ascii="Times New Roman" w:hAnsi="Times New Roman" w:cs="Times New Roman"/>
          <w:sz w:val="28"/>
          <w:szCs w:val="28"/>
          <w:u w:val="single"/>
          <w:lang w:val="kk-KZ"/>
        </w:rPr>
        <w:t>келіп</w:t>
      </w:r>
      <w:r w:rsidR="00D33B4D" w:rsidRPr="00C1260D">
        <w:rPr>
          <w:rFonts w:ascii="Times New Roman" w:hAnsi="Times New Roman" w:cs="Times New Roman"/>
          <w:sz w:val="28"/>
          <w:szCs w:val="28"/>
          <w:u w:val="single"/>
          <w:lang w:val="kk-KZ"/>
        </w:rPr>
        <w:t xml:space="preserve"> </w:t>
      </w:r>
      <w:r w:rsidR="00064D78" w:rsidRPr="00C1260D">
        <w:rPr>
          <w:rFonts w:ascii="Times New Roman" w:hAnsi="Times New Roman" w:cs="Times New Roman"/>
          <w:sz w:val="28"/>
          <w:szCs w:val="28"/>
          <w:u w:val="single"/>
          <w:lang w:val="kk-KZ"/>
        </w:rPr>
        <w:t>түскен №3</w:t>
      </w:r>
      <w:r w:rsidR="00B21D89" w:rsidRPr="00C1260D">
        <w:rPr>
          <w:rFonts w:ascii="Times New Roman" w:hAnsi="Times New Roman" w:cs="Times New Roman"/>
          <w:sz w:val="28"/>
          <w:szCs w:val="28"/>
          <w:u w:val="single"/>
          <w:lang w:val="kk-KZ"/>
        </w:rPr>
        <w:t>шұғыл хабарламасы бойынша</w:t>
      </w:r>
    </w:p>
    <w:p w:rsidR="00C1260D" w:rsidRPr="00B21D89" w:rsidRDefault="00C1260D" w:rsidP="00B21D89">
      <w:pPr>
        <w:spacing w:after="0"/>
        <w:jc w:val="both"/>
        <w:rPr>
          <w:rFonts w:ascii="Times New Roman" w:hAnsi="Times New Roman" w:cs="Times New Roman"/>
          <w:sz w:val="28"/>
          <w:szCs w:val="28"/>
          <w:u w:val="single"/>
          <w:lang w:val="kk-KZ"/>
        </w:rPr>
      </w:pPr>
    </w:p>
    <w:p w:rsidR="00B21D89" w:rsidRDefault="00C1260D" w:rsidP="00C1260D">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w:t>
      </w:r>
      <w:r w:rsidR="00C81671" w:rsidRPr="00F00D2C">
        <w:rPr>
          <w:rFonts w:ascii="Times New Roman" w:hAnsi="Times New Roman" w:cs="Times New Roman"/>
          <w:color w:val="000000"/>
          <w:sz w:val="28"/>
          <w:szCs w:val="28"/>
          <w:lang w:val="kk-KZ"/>
        </w:rPr>
        <w:t>Тергеп-тексеру жүргізетін бақылау және қадағалау органы</w:t>
      </w:r>
    </w:p>
    <w:p w:rsidR="00C81671" w:rsidRDefault="00B21D89" w:rsidP="00B21D89">
      <w:pPr>
        <w:spacing w:after="0"/>
        <w:jc w:val="both"/>
        <w:rPr>
          <w:rFonts w:ascii="Times New Roman" w:hAnsi="Times New Roman" w:cs="Times New Roman"/>
          <w:b/>
          <w:color w:val="000000"/>
          <w:sz w:val="28"/>
          <w:szCs w:val="28"/>
          <w:u w:val="single"/>
          <w:lang w:val="kk-KZ"/>
        </w:rPr>
      </w:pPr>
      <w:r w:rsidRPr="00A60817">
        <w:rPr>
          <w:rFonts w:ascii="Times New Roman" w:hAnsi="Times New Roman" w:cs="Times New Roman"/>
          <w:b/>
          <w:color w:val="000000"/>
          <w:sz w:val="28"/>
          <w:szCs w:val="28"/>
          <w:u w:val="single"/>
          <w:lang w:val="kk-KZ"/>
        </w:rPr>
        <w:t>ҚР ДСМ СЭБК Түркістан облысының СЭБД-нің Кентау қалалық  санитариялық-эпидемиологиялық бақылау басқармасы» РММ</w:t>
      </w:r>
    </w:p>
    <w:p w:rsidR="00C1260D" w:rsidRPr="00B21D89" w:rsidRDefault="00C1260D" w:rsidP="00B21D89">
      <w:pPr>
        <w:spacing w:after="0"/>
        <w:jc w:val="both"/>
        <w:rPr>
          <w:rFonts w:ascii="Times New Roman" w:hAnsi="Times New Roman" w:cs="Times New Roman"/>
          <w:sz w:val="28"/>
          <w:szCs w:val="28"/>
          <w:lang w:val="kk-KZ"/>
        </w:rPr>
      </w:pPr>
    </w:p>
    <w:p w:rsidR="00B21D89" w:rsidRDefault="00C1260D" w:rsidP="00C1260D">
      <w:pPr>
        <w:spacing w:after="0"/>
        <w:jc w:val="both"/>
        <w:rPr>
          <w:rFonts w:ascii="Times New Roman" w:hAnsi="Times New Roman" w:cs="Times New Roman"/>
          <w:color w:val="000000"/>
          <w:sz w:val="28"/>
          <w:szCs w:val="28"/>
          <w:lang w:val="kk-KZ"/>
        </w:rPr>
      </w:pPr>
      <w:bookmarkStart w:id="3" w:name="z406"/>
      <w:bookmarkEnd w:id="2"/>
      <w:r>
        <w:rPr>
          <w:rFonts w:ascii="Times New Roman" w:hAnsi="Times New Roman" w:cs="Times New Roman"/>
          <w:color w:val="000000"/>
          <w:sz w:val="28"/>
          <w:szCs w:val="28"/>
          <w:lang w:val="kk-KZ"/>
        </w:rPr>
        <w:t>3.</w:t>
      </w:r>
      <w:r w:rsidR="00C81671" w:rsidRPr="00F00D2C">
        <w:rPr>
          <w:rFonts w:ascii="Times New Roman" w:hAnsi="Times New Roman" w:cs="Times New Roman"/>
          <w:color w:val="000000"/>
          <w:sz w:val="28"/>
          <w:szCs w:val="28"/>
          <w:lang w:val="kk-KZ"/>
        </w:rPr>
        <w:t>Тартылған сарапшылар (деректерді пайдалануға келісім</w:t>
      </w:r>
      <w:r w:rsidR="00C81671" w:rsidRPr="00F00D2C">
        <w:rPr>
          <w:rFonts w:ascii="Times New Roman" w:hAnsi="Times New Roman" w:cs="Times New Roman"/>
          <w:i/>
          <w:color w:val="000000"/>
          <w:sz w:val="28"/>
          <w:szCs w:val="28"/>
          <w:u w:val="single"/>
          <w:lang w:val="kk-KZ"/>
        </w:rPr>
        <w:t>)</w:t>
      </w:r>
    </w:p>
    <w:p w:rsidR="00FD2DF2" w:rsidRDefault="00C1260D" w:rsidP="00B21D89">
      <w:pPr>
        <w:spacing w:after="0"/>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Эксперттер тартылған жоқ</w:t>
      </w:r>
    </w:p>
    <w:p w:rsidR="00C1260D" w:rsidRPr="00B21D89" w:rsidRDefault="00C1260D" w:rsidP="00B21D89">
      <w:pPr>
        <w:spacing w:after="0"/>
        <w:jc w:val="both"/>
        <w:rPr>
          <w:rFonts w:ascii="Times New Roman" w:hAnsi="Times New Roman" w:cs="Times New Roman"/>
          <w:color w:val="000000"/>
          <w:sz w:val="28"/>
          <w:szCs w:val="28"/>
          <w:lang w:val="kk-KZ"/>
        </w:rPr>
      </w:pPr>
    </w:p>
    <w:p w:rsidR="00C81671" w:rsidRDefault="00C1260D" w:rsidP="00C1260D">
      <w:pPr>
        <w:spacing w:after="0"/>
        <w:jc w:val="both"/>
        <w:rPr>
          <w:rFonts w:ascii="Times New Roman" w:hAnsi="Times New Roman" w:cs="Times New Roman"/>
          <w:b/>
          <w:i/>
          <w:color w:val="000000"/>
          <w:sz w:val="28"/>
          <w:szCs w:val="28"/>
          <w:u w:val="single"/>
          <w:lang w:val="kk-KZ"/>
        </w:rPr>
      </w:pPr>
      <w:bookmarkStart w:id="4" w:name="z407"/>
      <w:bookmarkEnd w:id="3"/>
      <w:r>
        <w:rPr>
          <w:rFonts w:ascii="Times New Roman" w:hAnsi="Times New Roman" w:cs="Times New Roman"/>
          <w:color w:val="000000"/>
          <w:sz w:val="28"/>
          <w:szCs w:val="28"/>
          <w:lang w:val="kk-KZ"/>
        </w:rPr>
        <w:t>4.</w:t>
      </w:r>
      <w:r w:rsidR="00C81671" w:rsidRPr="00F00D2C">
        <w:rPr>
          <w:rFonts w:ascii="Times New Roman" w:hAnsi="Times New Roman" w:cs="Times New Roman"/>
          <w:color w:val="000000"/>
          <w:sz w:val="28"/>
          <w:szCs w:val="28"/>
          <w:lang w:val="kk-KZ"/>
        </w:rPr>
        <w:t>Тергеп-тексеружүргізумерзімі</w:t>
      </w:r>
    </w:p>
    <w:p w:rsidR="00B21D89" w:rsidRDefault="005D3D9B" w:rsidP="00B21D89">
      <w:pPr>
        <w:spacing w:after="0"/>
        <w:ind w:left="426" w:hanging="426"/>
        <w:jc w:val="both"/>
        <w:rPr>
          <w:rFonts w:ascii="Times New Roman" w:hAnsi="Times New Roman" w:cs="Times New Roman"/>
          <w:b/>
          <w:color w:val="000000"/>
          <w:sz w:val="28"/>
          <w:szCs w:val="28"/>
          <w:u w:val="single"/>
          <w:lang w:val="kk-KZ"/>
        </w:rPr>
      </w:pPr>
      <w:r>
        <w:rPr>
          <w:rFonts w:ascii="Times New Roman" w:hAnsi="Times New Roman" w:cs="Times New Roman"/>
          <w:b/>
          <w:color w:val="000000"/>
          <w:sz w:val="28"/>
          <w:szCs w:val="28"/>
          <w:u w:val="single"/>
          <w:lang w:val="kk-KZ"/>
        </w:rPr>
        <w:t>2026 жылғы «2</w:t>
      </w:r>
      <w:r w:rsidR="00064D78">
        <w:rPr>
          <w:rFonts w:ascii="Times New Roman" w:hAnsi="Times New Roman" w:cs="Times New Roman"/>
          <w:b/>
          <w:color w:val="000000"/>
          <w:sz w:val="28"/>
          <w:szCs w:val="28"/>
          <w:u w:val="single"/>
          <w:lang w:val="kk-KZ"/>
        </w:rPr>
        <w:t>6</w:t>
      </w:r>
      <w:r>
        <w:rPr>
          <w:rFonts w:ascii="Times New Roman" w:hAnsi="Times New Roman" w:cs="Times New Roman"/>
          <w:b/>
          <w:color w:val="000000"/>
          <w:sz w:val="28"/>
          <w:szCs w:val="28"/>
          <w:u w:val="single"/>
          <w:lang w:val="kk-KZ"/>
        </w:rPr>
        <w:t xml:space="preserve"> мамырынан</w:t>
      </w:r>
      <w:r w:rsidR="00D0700A">
        <w:rPr>
          <w:rFonts w:ascii="Times New Roman" w:hAnsi="Times New Roman" w:cs="Times New Roman"/>
          <w:b/>
          <w:color w:val="000000"/>
          <w:sz w:val="28"/>
          <w:szCs w:val="28"/>
          <w:u w:val="single"/>
          <w:lang w:val="kk-KZ"/>
        </w:rPr>
        <w:t>» бастап 2026 жылғы «</w:t>
      </w:r>
      <w:r w:rsidR="00064D78">
        <w:rPr>
          <w:rFonts w:ascii="Times New Roman" w:hAnsi="Times New Roman" w:cs="Times New Roman"/>
          <w:b/>
          <w:color w:val="000000"/>
          <w:sz w:val="28"/>
          <w:szCs w:val="28"/>
          <w:u w:val="single"/>
          <w:lang w:val="kk-KZ"/>
        </w:rPr>
        <w:t>24</w:t>
      </w:r>
      <w:r>
        <w:rPr>
          <w:rFonts w:ascii="Times New Roman" w:hAnsi="Times New Roman" w:cs="Times New Roman"/>
          <w:b/>
          <w:color w:val="000000"/>
          <w:sz w:val="28"/>
          <w:szCs w:val="28"/>
          <w:u w:val="single"/>
          <w:lang w:val="kk-KZ"/>
        </w:rPr>
        <w:t xml:space="preserve"> маусым</w:t>
      </w:r>
      <w:r w:rsidR="00B21D89" w:rsidRPr="009B1A03">
        <w:rPr>
          <w:rFonts w:ascii="Times New Roman" w:hAnsi="Times New Roman" w:cs="Times New Roman"/>
          <w:b/>
          <w:color w:val="000000"/>
          <w:sz w:val="28"/>
          <w:szCs w:val="28"/>
          <w:u w:val="single"/>
          <w:lang w:val="kk-KZ"/>
        </w:rPr>
        <w:t xml:space="preserve">» дейін </w:t>
      </w:r>
    </w:p>
    <w:p w:rsidR="00C1260D" w:rsidRPr="00B21D89" w:rsidRDefault="00C1260D" w:rsidP="00B21D89">
      <w:pPr>
        <w:spacing w:after="0"/>
        <w:ind w:left="426" w:hanging="426"/>
        <w:jc w:val="both"/>
        <w:rPr>
          <w:rFonts w:ascii="Times New Roman" w:hAnsi="Times New Roman" w:cs="Times New Roman"/>
          <w:b/>
          <w:sz w:val="28"/>
          <w:szCs w:val="28"/>
          <w:u w:val="single"/>
          <w:lang w:val="kk-KZ"/>
        </w:rPr>
      </w:pPr>
    </w:p>
    <w:p w:rsidR="00C1260D" w:rsidRDefault="00C1260D" w:rsidP="00DB2486">
      <w:pPr>
        <w:pStyle w:val="a3"/>
        <w:jc w:val="both"/>
        <w:rPr>
          <w:rFonts w:ascii="Times New Roman" w:hAnsi="Times New Roman" w:cs="Times New Roman"/>
          <w:color w:val="000000"/>
          <w:sz w:val="28"/>
          <w:szCs w:val="28"/>
          <w:lang w:val="kk-KZ"/>
        </w:rPr>
      </w:pPr>
      <w:bookmarkStart w:id="5" w:name="z408"/>
      <w:bookmarkEnd w:id="4"/>
      <w:r>
        <w:rPr>
          <w:rFonts w:ascii="Times New Roman" w:hAnsi="Times New Roman" w:cs="Times New Roman"/>
          <w:color w:val="000000"/>
          <w:sz w:val="28"/>
          <w:szCs w:val="28"/>
          <w:lang w:val="kk-KZ"/>
        </w:rPr>
        <w:t>5.</w:t>
      </w:r>
      <w:r w:rsidR="00B21D89" w:rsidRPr="00F00D2C">
        <w:rPr>
          <w:rFonts w:ascii="Times New Roman" w:hAnsi="Times New Roman" w:cs="Times New Roman"/>
          <w:color w:val="000000"/>
          <w:sz w:val="28"/>
          <w:szCs w:val="28"/>
          <w:lang w:val="kk-KZ"/>
        </w:rPr>
        <w:t>Тергеп-тексеру жүргізілген жеке және (немесе) заңды</w:t>
      </w:r>
      <w:r w:rsidR="00B21D89">
        <w:rPr>
          <w:rFonts w:ascii="Times New Roman" w:hAnsi="Times New Roman" w:cs="Times New Roman"/>
          <w:color w:val="000000"/>
          <w:sz w:val="28"/>
          <w:szCs w:val="28"/>
          <w:lang w:val="kk-KZ"/>
        </w:rPr>
        <w:t xml:space="preserve"> тұлғалар </w:t>
      </w:r>
      <w:bookmarkEnd w:id="5"/>
    </w:p>
    <w:p w:rsidR="00DB2486" w:rsidRDefault="005D3D9B" w:rsidP="00DB2486">
      <w:pPr>
        <w:pStyle w:val="a3"/>
        <w:jc w:val="both"/>
        <w:rPr>
          <w:rFonts w:ascii="Times New Roman" w:eastAsia="Calibri" w:hAnsi="Times New Roman" w:cs="Times New Roman"/>
          <w:b/>
          <w:sz w:val="28"/>
          <w:szCs w:val="28"/>
          <w:u w:val="single"/>
          <w:lang w:val="kk-KZ"/>
        </w:rPr>
      </w:pPr>
      <w:r w:rsidRPr="005D3D9B">
        <w:rPr>
          <w:rFonts w:ascii="Times New Roman" w:hAnsi="Times New Roman" w:cs="Times New Roman"/>
          <w:b/>
          <w:sz w:val="28"/>
          <w:szCs w:val="28"/>
          <w:u w:val="single"/>
          <w:lang w:val="kk-KZ"/>
        </w:rPr>
        <w:t>«Кентау орталық қалалық ауруханасына қарасты жұқпалы аурулар бөлімшесі»</w:t>
      </w:r>
      <w:r w:rsidR="00D33B4D">
        <w:rPr>
          <w:rFonts w:ascii="Times New Roman" w:hAnsi="Times New Roman" w:cs="Times New Roman"/>
          <w:b/>
          <w:sz w:val="28"/>
          <w:szCs w:val="28"/>
          <w:u w:val="single"/>
          <w:lang w:val="kk-KZ"/>
        </w:rPr>
        <w:t xml:space="preserve"> </w:t>
      </w:r>
      <w:r w:rsidR="00DB2486" w:rsidRPr="00B21D89">
        <w:rPr>
          <w:rFonts w:ascii="Times New Roman" w:eastAsia="Calibri" w:hAnsi="Times New Roman" w:cs="Times New Roman"/>
          <w:b/>
          <w:sz w:val="28"/>
          <w:szCs w:val="28"/>
          <w:u w:val="single"/>
          <w:lang w:val="kk-KZ"/>
        </w:rPr>
        <w:t>ШЖҚ МКК</w:t>
      </w:r>
    </w:p>
    <w:p w:rsidR="00C1260D" w:rsidRPr="00F00D2C" w:rsidRDefault="00C1260D" w:rsidP="00DB2486">
      <w:pPr>
        <w:pStyle w:val="a3"/>
        <w:jc w:val="both"/>
        <w:rPr>
          <w:rFonts w:ascii="Times New Roman" w:eastAsia="Calibri" w:hAnsi="Times New Roman" w:cs="Times New Roman"/>
          <w:b/>
          <w:sz w:val="28"/>
          <w:szCs w:val="28"/>
          <w:lang w:val="kk-KZ"/>
        </w:rPr>
      </w:pPr>
    </w:p>
    <w:p w:rsidR="00C81671" w:rsidRPr="00954278" w:rsidRDefault="00C1260D" w:rsidP="00C1260D">
      <w:pPr>
        <w:spacing w:after="0"/>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6.</w:t>
      </w:r>
      <w:r w:rsidR="00C81671" w:rsidRPr="00F00D2C">
        <w:rPr>
          <w:rFonts w:ascii="Times New Roman" w:hAnsi="Times New Roman" w:cs="Times New Roman"/>
          <w:color w:val="000000"/>
          <w:sz w:val="28"/>
          <w:szCs w:val="28"/>
          <w:lang w:val="kk-KZ"/>
        </w:rPr>
        <w:t>Халықтың</w:t>
      </w:r>
      <w:r w:rsidR="00D33B4D">
        <w:rPr>
          <w:rFonts w:ascii="Times New Roman" w:hAnsi="Times New Roman" w:cs="Times New Roman"/>
          <w:color w:val="000000"/>
          <w:sz w:val="28"/>
          <w:szCs w:val="28"/>
          <w:lang w:val="kk-KZ"/>
        </w:rPr>
        <w:t xml:space="preserve"> </w:t>
      </w:r>
      <w:r w:rsidR="00C81671" w:rsidRPr="00F00D2C">
        <w:rPr>
          <w:rFonts w:ascii="Times New Roman" w:hAnsi="Times New Roman" w:cs="Times New Roman"/>
          <w:color w:val="000000"/>
          <w:sz w:val="28"/>
          <w:szCs w:val="28"/>
          <w:lang w:val="kk-KZ"/>
        </w:rPr>
        <w:t>санитариялық</w:t>
      </w:r>
      <w:r w:rsidR="0033580E">
        <w:rPr>
          <w:rFonts w:ascii="Times New Roman" w:hAnsi="Times New Roman" w:cs="Times New Roman"/>
          <w:color w:val="000000"/>
          <w:sz w:val="28"/>
          <w:szCs w:val="28"/>
          <w:lang w:val="kk-KZ"/>
        </w:rPr>
        <w:t>-эпидемиологиялық саламаттылығы</w:t>
      </w:r>
      <w:r w:rsidR="00D33B4D">
        <w:rPr>
          <w:rFonts w:ascii="Times New Roman" w:hAnsi="Times New Roman" w:cs="Times New Roman"/>
          <w:color w:val="000000"/>
          <w:sz w:val="28"/>
          <w:szCs w:val="28"/>
          <w:lang w:val="kk-KZ"/>
        </w:rPr>
        <w:t xml:space="preserve"> </w:t>
      </w:r>
      <w:r w:rsidR="00C81671" w:rsidRPr="00F00D2C">
        <w:rPr>
          <w:rFonts w:ascii="Times New Roman" w:hAnsi="Times New Roman" w:cs="Times New Roman"/>
          <w:color w:val="000000"/>
          <w:sz w:val="28"/>
          <w:szCs w:val="28"/>
          <w:lang w:val="kk-KZ"/>
        </w:rPr>
        <w:t>саласындағы</w:t>
      </w:r>
      <w:r w:rsidR="00954278">
        <w:rPr>
          <w:rFonts w:ascii="Times New Roman" w:hAnsi="Times New Roman" w:cs="Times New Roman"/>
          <w:sz w:val="28"/>
          <w:szCs w:val="28"/>
          <w:lang w:val="kk-KZ"/>
        </w:rPr>
        <w:t xml:space="preserve"> н</w:t>
      </w:r>
      <w:r w:rsidR="00C81671" w:rsidRPr="00F00D2C">
        <w:rPr>
          <w:rFonts w:ascii="Times New Roman" w:hAnsi="Times New Roman" w:cs="Times New Roman"/>
          <w:color w:val="000000"/>
          <w:sz w:val="28"/>
          <w:szCs w:val="28"/>
          <w:lang w:val="kk-KZ"/>
        </w:rPr>
        <w:t>ормативтік құқықтық актілер талаптарының анықталған бұзушылықтарының себептері мен сипаты</w:t>
      </w:r>
    </w:p>
    <w:p w:rsidR="00F00D2C" w:rsidRPr="00064D78" w:rsidRDefault="00064D78" w:rsidP="00064D78">
      <w:pPr>
        <w:tabs>
          <w:tab w:val="left" w:pos="0"/>
        </w:tabs>
        <w:autoSpaceDE w:val="0"/>
        <w:autoSpaceDN w:val="0"/>
        <w:adjustRightInd w:val="0"/>
        <w:spacing w:after="0" w:line="240" w:lineRule="auto"/>
        <w:jc w:val="both"/>
        <w:rPr>
          <w:rFonts w:ascii="Times New Roman" w:hAnsi="Times New Roman" w:cs="Times New Roman"/>
          <w:b/>
          <w:sz w:val="28"/>
          <w:szCs w:val="28"/>
          <w:u w:val="single"/>
          <w:lang w:val="kk-KZ"/>
        </w:rPr>
      </w:pPr>
      <w:r w:rsidRPr="00064D78">
        <w:rPr>
          <w:rFonts w:ascii="Times New Roman" w:hAnsi="Times New Roman" w:cs="Times New Roman"/>
          <w:b/>
          <w:sz w:val="28"/>
          <w:szCs w:val="28"/>
          <w:u w:val="single"/>
          <w:lang w:val="kk-KZ"/>
        </w:rPr>
        <w:t>24.05.2026жылы ИФА бруцеллез қарсы lgA және LgM «оң» мән анықталған. Алайда баланың жағдайы динамикада салыстырмалы түрде қанағаттанарлық, жалпы әлсіздік деп қо</w:t>
      </w:r>
      <w:r>
        <w:rPr>
          <w:rFonts w:ascii="Times New Roman" w:hAnsi="Times New Roman" w:cs="Times New Roman"/>
          <w:b/>
          <w:sz w:val="28"/>
          <w:szCs w:val="28"/>
          <w:u w:val="single"/>
          <w:lang w:val="kk-KZ"/>
        </w:rPr>
        <w:t>рытынды жасап, 24.05.2026жылы 19</w:t>
      </w:r>
      <w:r w:rsidRPr="00064D78">
        <w:rPr>
          <w:rFonts w:ascii="Times New Roman" w:hAnsi="Times New Roman" w:cs="Times New Roman"/>
          <w:b/>
          <w:sz w:val="28"/>
          <w:szCs w:val="28"/>
          <w:u w:val="single"/>
          <w:lang w:val="kk-KZ"/>
        </w:rPr>
        <w:t>:00 шамасында «бала сауығуына байланысты үйіне шығарылды» деп емдеуді аяқтаған. Тек науқас 24.05.2026жылы 21:41 шамсында Кентау орталық қалалық ауруханасына қарасты жұқпалы аурулар бөліміне «Острый бруцеллез» диагнозымен емдеуге жатқызылған.Науқасты емдеуге жатқызуға жіберген медициналық ұйым орналасқан аумақтық бөлімшеге науқас келіп түскен сәттен бастап 12 сағаттың ішінде инфекциялық және паразиттік аурулармен ауыратын, уланғ</w:t>
      </w:r>
      <w:r>
        <w:rPr>
          <w:rFonts w:ascii="Times New Roman" w:hAnsi="Times New Roman" w:cs="Times New Roman"/>
          <w:b/>
          <w:sz w:val="28"/>
          <w:szCs w:val="28"/>
          <w:u w:val="single"/>
          <w:lang w:val="kk-KZ"/>
        </w:rPr>
        <w:t>ан науқастардың түскені туралы ш</w:t>
      </w:r>
      <w:r w:rsidRPr="00064D78">
        <w:rPr>
          <w:rFonts w:ascii="Times New Roman" w:hAnsi="Times New Roman" w:cs="Times New Roman"/>
          <w:b/>
          <w:sz w:val="28"/>
          <w:szCs w:val="28"/>
          <w:u w:val="single"/>
          <w:lang w:val="kk-KZ"/>
        </w:rPr>
        <w:t>ұғыл</w:t>
      </w:r>
      <w:r>
        <w:rPr>
          <w:rFonts w:ascii="Times New Roman" w:hAnsi="Times New Roman" w:cs="Times New Roman"/>
          <w:b/>
          <w:sz w:val="28"/>
          <w:szCs w:val="28"/>
          <w:u w:val="single"/>
          <w:lang w:val="kk-KZ"/>
        </w:rPr>
        <w:t xml:space="preserve"> хабархат берілмеген.</w:t>
      </w:r>
    </w:p>
    <w:p w:rsidR="00B21D89" w:rsidRPr="00D0700A" w:rsidRDefault="00C1260D" w:rsidP="000E6D5F">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i/>
          <w:color w:val="000000"/>
          <w:sz w:val="28"/>
          <w:szCs w:val="28"/>
          <w:lang w:val="kk-KZ"/>
        </w:rPr>
        <w:lastRenderedPageBreak/>
        <w:t>7.</w:t>
      </w:r>
      <w:r w:rsidR="00C81671" w:rsidRPr="00D0700A">
        <w:rPr>
          <w:rFonts w:ascii="Times New Roman" w:hAnsi="Times New Roman" w:cs="Times New Roman"/>
          <w:color w:val="000000"/>
          <w:sz w:val="28"/>
          <w:szCs w:val="28"/>
          <w:lang w:val="kk-KZ"/>
        </w:rPr>
        <w:t>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bookmarkStart w:id="6" w:name="z415"/>
      <w:r w:rsidR="00B21D89" w:rsidRPr="00D0700A">
        <w:rPr>
          <w:rFonts w:ascii="Times New Roman" w:hAnsi="Times New Roman" w:cs="Times New Roman"/>
          <w:color w:val="000000"/>
          <w:sz w:val="28"/>
          <w:szCs w:val="28"/>
          <w:lang w:val="kk-KZ"/>
        </w:rPr>
        <w:t xml:space="preserve"> бойынша</w:t>
      </w:r>
    </w:p>
    <w:p w:rsidR="00064D78" w:rsidRDefault="00064D78" w:rsidP="00C1260D">
      <w:pPr>
        <w:spacing w:after="0"/>
        <w:jc w:val="both"/>
        <w:rPr>
          <w:rFonts w:ascii="Times New Roman" w:hAnsi="Times New Roman" w:cs="Times New Roman"/>
          <w:b/>
          <w:color w:val="000000"/>
          <w:sz w:val="28"/>
          <w:szCs w:val="28"/>
          <w:u w:val="single"/>
          <w:lang w:val="kk-KZ"/>
        </w:rPr>
      </w:pPr>
      <w:r w:rsidRPr="00064D78">
        <w:rPr>
          <w:rFonts w:ascii="Times New Roman" w:hAnsi="Times New Roman" w:cs="Times New Roman"/>
          <w:b/>
          <w:color w:val="000000"/>
          <w:sz w:val="28"/>
          <w:szCs w:val="28"/>
          <w:u w:val="single"/>
          <w:lang w:val="kk-KZ"/>
        </w:rPr>
        <w:t>ҚР ДСМ 2020 жылғы 29 қарашадағы № ҚР ДСМ-153/2020 «Халықтың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бекіту туралы» бұйрығының 1-тарау, 11-тармақ, 1-тармақшасы орындалмаған.</w:t>
      </w:r>
    </w:p>
    <w:p w:rsidR="00C1260D" w:rsidRPr="00064D78" w:rsidRDefault="00C1260D" w:rsidP="00C1260D">
      <w:pPr>
        <w:spacing w:after="0"/>
        <w:jc w:val="both"/>
        <w:rPr>
          <w:rFonts w:ascii="Times New Roman" w:hAnsi="Times New Roman" w:cs="Times New Roman"/>
          <w:b/>
          <w:color w:val="000000"/>
          <w:sz w:val="28"/>
          <w:szCs w:val="28"/>
          <w:u w:val="single"/>
          <w:lang w:val="kk-KZ"/>
        </w:rPr>
      </w:pPr>
    </w:p>
    <w:p w:rsidR="007C5F92" w:rsidRDefault="00C1260D" w:rsidP="00F00D2C">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w:t>
      </w:r>
      <w:r w:rsidR="00C81671" w:rsidRPr="00F00D2C">
        <w:rPr>
          <w:rFonts w:ascii="Times New Roman" w:hAnsi="Times New Roman" w:cs="Times New Roman"/>
          <w:color w:val="000000"/>
          <w:sz w:val="28"/>
          <w:szCs w:val="28"/>
          <w:lang w:val="kk-KZ"/>
        </w:rPr>
        <w:t>Қабылданған</w:t>
      </w:r>
      <w:bookmarkEnd w:id="6"/>
      <w:r w:rsidR="00F00D2C">
        <w:rPr>
          <w:rFonts w:ascii="Times New Roman" w:hAnsi="Times New Roman" w:cs="Times New Roman"/>
          <w:color w:val="000000"/>
          <w:sz w:val="28"/>
          <w:szCs w:val="28"/>
          <w:lang w:val="kk-KZ"/>
        </w:rPr>
        <w:t>шаралар</w:t>
      </w:r>
    </w:p>
    <w:p w:rsidR="007C5F92" w:rsidRPr="00C1260D" w:rsidRDefault="00064D78" w:rsidP="00C1260D">
      <w:pPr>
        <w:spacing w:after="0"/>
        <w:jc w:val="both"/>
        <w:rPr>
          <w:rFonts w:ascii="Times New Roman" w:hAnsi="Times New Roman" w:cs="Times New Roman"/>
          <w:b/>
          <w:color w:val="000000"/>
          <w:sz w:val="28"/>
          <w:szCs w:val="28"/>
          <w:u w:val="single"/>
          <w:lang w:val="kk-KZ"/>
        </w:rPr>
      </w:pPr>
      <w:r w:rsidRPr="00064D78">
        <w:rPr>
          <w:rFonts w:ascii="Times New Roman" w:hAnsi="Times New Roman" w:cs="Times New Roman"/>
          <w:b/>
          <w:color w:val="000000"/>
          <w:sz w:val="28"/>
          <w:szCs w:val="28"/>
          <w:u w:val="single"/>
          <w:lang w:val="kk-KZ"/>
        </w:rPr>
        <w:t>ӘҚБтК 802-бабының 5-тармағына сәйкес ҚР Кәсіпкерлік Кодексінің 144-4-бабының, 7-тармағына сәйкес_ ӘҚБтК 425-бабының, 1-тармағы бойынша әкімшілік</w:t>
      </w:r>
      <w:r>
        <w:rPr>
          <w:rFonts w:ascii="Times New Roman" w:hAnsi="Times New Roman" w:cs="Times New Roman"/>
          <w:b/>
          <w:color w:val="000000"/>
          <w:sz w:val="28"/>
          <w:szCs w:val="28"/>
          <w:u w:val="single"/>
          <w:lang w:val="kk-KZ"/>
        </w:rPr>
        <w:t xml:space="preserve"> шара көріліп, 43250тг</w:t>
      </w:r>
      <w:r w:rsidRPr="00064D78">
        <w:rPr>
          <w:rFonts w:ascii="Times New Roman" w:hAnsi="Times New Roman" w:cs="Times New Roman"/>
          <w:b/>
          <w:color w:val="000000"/>
          <w:sz w:val="28"/>
          <w:szCs w:val="28"/>
          <w:u w:val="single"/>
          <w:lang w:val="kk-KZ"/>
        </w:rPr>
        <w:t xml:space="preserve"> айыппұл</w:t>
      </w:r>
      <w:r>
        <w:rPr>
          <w:rFonts w:ascii="Times New Roman" w:hAnsi="Times New Roman" w:cs="Times New Roman"/>
          <w:b/>
          <w:color w:val="000000"/>
          <w:sz w:val="28"/>
          <w:szCs w:val="28"/>
          <w:u w:val="single"/>
          <w:lang w:val="kk-KZ"/>
        </w:rPr>
        <w:t xml:space="preserve"> салынды</w:t>
      </w:r>
      <w:r w:rsidRPr="00064D78">
        <w:rPr>
          <w:rFonts w:ascii="Times New Roman" w:hAnsi="Times New Roman" w:cs="Times New Roman"/>
          <w:b/>
          <w:color w:val="000000"/>
          <w:sz w:val="28"/>
          <w:szCs w:val="28"/>
          <w:u w:val="single"/>
          <w:lang w:val="kk-KZ"/>
        </w:rPr>
        <w:t>.</w:t>
      </w:r>
      <w:bookmarkStart w:id="7" w:name="_GoBack"/>
      <w:bookmarkEnd w:id="7"/>
    </w:p>
    <w:sectPr w:rsidR="007C5F92" w:rsidRPr="00C1260D" w:rsidSect="005D3D9B">
      <w:headerReference w:type="default" r:id="rId7"/>
      <w:pgSz w:w="11906" w:h="16838"/>
      <w:pgMar w:top="1134" w:right="991"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9C3" w:rsidRDefault="00DE29C3" w:rsidP="00FB1918">
      <w:pPr>
        <w:spacing w:after="0" w:line="240" w:lineRule="auto"/>
      </w:pPr>
      <w:r>
        <w:separator/>
      </w:r>
    </w:p>
  </w:endnote>
  <w:endnote w:type="continuationSeparator" w:id="0">
    <w:p w:rsidR="00DE29C3" w:rsidRDefault="00DE29C3"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9C3" w:rsidRDefault="00DE29C3" w:rsidP="00FB1918">
      <w:pPr>
        <w:spacing w:after="0" w:line="240" w:lineRule="auto"/>
      </w:pPr>
      <w:r>
        <w:separator/>
      </w:r>
    </w:p>
  </w:footnote>
  <w:footnote w:type="continuationSeparator" w:id="0">
    <w:p w:rsidR="00DE29C3" w:rsidRDefault="00DE29C3"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DE29C3">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РГУ &quot;Кентау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сан А. Д."/>
          <w10:wrap anchorx="margin" anchory="margin"/>
        </v:shape>
      </w:pict>
    </w:r>
  </w:p>
  <w:p w:rsidR="003D52A9" w:rsidRDefault="00DE29C3">
    <w:pPr>
      <w:pStyle w:val="a3"/>
    </w:pPr>
    <w:r>
      <w:rPr>
        <w:noProof/>
      </w:rPr>
      <w:pict>
        <v:shape id="_x0000_s2051"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РГУ &quot;Кентау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сан А. Д."/>
          <w10:wrap anchorx="margin" anchory="margin"/>
        </v:shape>
      </w:pict>
    </w:r>
  </w:p>
  <w:p w:rsidR="003D52A9" w:rsidRDefault="00DE29C3">
    <w:pPr>
      <w:pStyle w:val="a3"/>
    </w:pPr>
    <w:r>
      <w:rPr>
        <w:noProof/>
      </w:rPr>
      <w:pict>
        <v:shape id="_x0000_s2052"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РГУ &quot;Кентау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сан А. Д."/>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81671"/>
    <w:rsid w:val="00010CC4"/>
    <w:rsid w:val="00013521"/>
    <w:rsid w:val="0004236D"/>
    <w:rsid w:val="00042B4F"/>
    <w:rsid w:val="00064D78"/>
    <w:rsid w:val="00067F83"/>
    <w:rsid w:val="00092744"/>
    <w:rsid w:val="000C3B51"/>
    <w:rsid w:val="000D32F4"/>
    <w:rsid w:val="000E6D5F"/>
    <w:rsid w:val="00104BF6"/>
    <w:rsid w:val="001205FF"/>
    <w:rsid w:val="001C3BA8"/>
    <w:rsid w:val="002A425A"/>
    <w:rsid w:val="002B7527"/>
    <w:rsid w:val="002E7209"/>
    <w:rsid w:val="00300AF2"/>
    <w:rsid w:val="00301052"/>
    <w:rsid w:val="0033580E"/>
    <w:rsid w:val="00347717"/>
    <w:rsid w:val="00363F16"/>
    <w:rsid w:val="003764A0"/>
    <w:rsid w:val="003A607F"/>
    <w:rsid w:val="003D33B3"/>
    <w:rsid w:val="003F3388"/>
    <w:rsid w:val="00400C3B"/>
    <w:rsid w:val="00404DFF"/>
    <w:rsid w:val="00452BAF"/>
    <w:rsid w:val="00471981"/>
    <w:rsid w:val="00471C90"/>
    <w:rsid w:val="004770CF"/>
    <w:rsid w:val="004B3B82"/>
    <w:rsid w:val="004C24A9"/>
    <w:rsid w:val="00526147"/>
    <w:rsid w:val="00547D6B"/>
    <w:rsid w:val="005671E2"/>
    <w:rsid w:val="005D3D9B"/>
    <w:rsid w:val="005F238B"/>
    <w:rsid w:val="0060534C"/>
    <w:rsid w:val="006178E2"/>
    <w:rsid w:val="00642C18"/>
    <w:rsid w:val="00681FD7"/>
    <w:rsid w:val="007151F4"/>
    <w:rsid w:val="007204F3"/>
    <w:rsid w:val="0073545A"/>
    <w:rsid w:val="007400F6"/>
    <w:rsid w:val="00743368"/>
    <w:rsid w:val="007575A3"/>
    <w:rsid w:val="00764BC2"/>
    <w:rsid w:val="007B63AE"/>
    <w:rsid w:val="007C5F92"/>
    <w:rsid w:val="007E08A2"/>
    <w:rsid w:val="007E6B63"/>
    <w:rsid w:val="00815311"/>
    <w:rsid w:val="00821140"/>
    <w:rsid w:val="00834133"/>
    <w:rsid w:val="00851FDA"/>
    <w:rsid w:val="00860B03"/>
    <w:rsid w:val="00927C38"/>
    <w:rsid w:val="00954278"/>
    <w:rsid w:val="0096761B"/>
    <w:rsid w:val="009D5197"/>
    <w:rsid w:val="00A12FE2"/>
    <w:rsid w:val="00A377B9"/>
    <w:rsid w:val="00A728B4"/>
    <w:rsid w:val="00A94B28"/>
    <w:rsid w:val="00AC4720"/>
    <w:rsid w:val="00AF3D3F"/>
    <w:rsid w:val="00B009AA"/>
    <w:rsid w:val="00B137F6"/>
    <w:rsid w:val="00B21D89"/>
    <w:rsid w:val="00B2347F"/>
    <w:rsid w:val="00B273BA"/>
    <w:rsid w:val="00B37295"/>
    <w:rsid w:val="00B7750A"/>
    <w:rsid w:val="00B8504F"/>
    <w:rsid w:val="00B926BB"/>
    <w:rsid w:val="00BD103D"/>
    <w:rsid w:val="00BD3D78"/>
    <w:rsid w:val="00C1260D"/>
    <w:rsid w:val="00C373E4"/>
    <w:rsid w:val="00C81671"/>
    <w:rsid w:val="00CB3F0D"/>
    <w:rsid w:val="00CC537E"/>
    <w:rsid w:val="00CF54C2"/>
    <w:rsid w:val="00D0700A"/>
    <w:rsid w:val="00D15497"/>
    <w:rsid w:val="00D33B4D"/>
    <w:rsid w:val="00D340B4"/>
    <w:rsid w:val="00DB2486"/>
    <w:rsid w:val="00DC70A6"/>
    <w:rsid w:val="00DD4823"/>
    <w:rsid w:val="00DE29C3"/>
    <w:rsid w:val="00E01897"/>
    <w:rsid w:val="00E131AA"/>
    <w:rsid w:val="00E52EF2"/>
    <w:rsid w:val="00E62D25"/>
    <w:rsid w:val="00E673BF"/>
    <w:rsid w:val="00E9071B"/>
    <w:rsid w:val="00EF1E20"/>
    <w:rsid w:val="00EF58F3"/>
    <w:rsid w:val="00F00D2C"/>
    <w:rsid w:val="00F57DFE"/>
    <w:rsid w:val="00F673CC"/>
    <w:rsid w:val="00F67837"/>
    <w:rsid w:val="00F703E5"/>
    <w:rsid w:val="00FA61BA"/>
    <w:rsid w:val="00FB5939"/>
    <w:rsid w:val="00FD2DF2"/>
    <w:rsid w:val="00FF2D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78BB564"/>
  <w15:docId w15:val="{0A8614D6-05C5-4E11-B732-428D04C85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67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1671"/>
    <w:pPr>
      <w:spacing w:after="0" w:line="240" w:lineRule="auto"/>
    </w:pPr>
  </w:style>
  <w:style w:type="table" w:styleId="a4">
    <w:name w:val="Table Grid"/>
    <w:basedOn w:val="a1"/>
    <w:uiPriority w:val="39"/>
    <w:rsid w:val="007C5F92"/>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64D7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4D78"/>
    <w:rPr>
      <w:rFonts w:eastAsiaTheme="minorEastAsia"/>
      <w:lang w:eastAsia="ru-RU"/>
    </w:rPr>
  </w:style>
  <w:style w:type="paragraph" w:styleId="a7">
    <w:name w:val="footer"/>
    <w:basedOn w:val="a"/>
    <w:link w:val="a8"/>
    <w:uiPriority w:val="99"/>
    <w:unhideWhenUsed/>
    <w:rsid w:val="00064D7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4D7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71723">
      <w:bodyDiv w:val="1"/>
      <w:marLeft w:val="0"/>
      <w:marRight w:val="0"/>
      <w:marTop w:val="0"/>
      <w:marBottom w:val="0"/>
      <w:divBdr>
        <w:top w:val="none" w:sz="0" w:space="0" w:color="auto"/>
        <w:left w:val="none" w:sz="0" w:space="0" w:color="auto"/>
        <w:bottom w:val="none" w:sz="0" w:space="0" w:color="auto"/>
        <w:right w:val="none" w:sz="0" w:space="0" w:color="auto"/>
      </w:divBdr>
    </w:div>
    <w:div w:id="659625735">
      <w:bodyDiv w:val="1"/>
      <w:marLeft w:val="0"/>
      <w:marRight w:val="0"/>
      <w:marTop w:val="0"/>
      <w:marBottom w:val="0"/>
      <w:divBdr>
        <w:top w:val="none" w:sz="0" w:space="0" w:color="auto"/>
        <w:left w:val="none" w:sz="0" w:space="0" w:color="auto"/>
        <w:bottom w:val="none" w:sz="0" w:space="0" w:color="auto"/>
        <w:right w:val="none" w:sz="0" w:space="0" w:color="auto"/>
      </w:divBdr>
    </w:div>
    <w:div w:id="86490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9925C-F199-4567-85BF-45440C2C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341</Words>
  <Characters>1947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User</cp:lastModifiedBy>
  <cp:revision>3</cp:revision>
  <dcterms:created xsi:type="dcterms:W3CDTF">2026-08-06T11:32:00Z</dcterms:created>
  <dcterms:modified xsi:type="dcterms:W3CDTF">2026-08-18T11:59:00Z</dcterms:modified>
</cp:coreProperties>
</file>