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CBA06" w14:textId="25549CDC" w:rsidR="006252C5" w:rsidRDefault="00D05686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  <w:proofErr w:type="spellStart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Ауданның</w:t>
      </w:r>
      <w:proofErr w:type="spellEnd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 </w:t>
      </w:r>
      <w:proofErr w:type="spellStart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қаңтар</w:t>
      </w:r>
      <w:proofErr w:type="spellEnd"/>
      <w:r w:rsidR="002B666F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-</w:t>
      </w:r>
      <w:r w:rsid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мамыр</w:t>
      </w:r>
      <w:r w:rsidR="0083039B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 xml:space="preserve"> айының </w:t>
      </w:r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202</w:t>
      </w:r>
      <w:r w:rsidR="0083039B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6</w:t>
      </w:r>
      <w:r w:rsidRPr="006252C5"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  <w:t> </w:t>
      </w:r>
      <w:proofErr w:type="spellStart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жылғы</w:t>
      </w:r>
      <w:proofErr w:type="spellEnd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 </w:t>
      </w:r>
    </w:p>
    <w:p w14:paraId="474AA26C" w14:textId="1C93A863" w:rsidR="00D05686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Ә</w:t>
      </w:r>
      <w:proofErr w:type="spellStart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леуметтік-экономикалық</w:t>
      </w:r>
      <w:proofErr w:type="spellEnd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 xml:space="preserve"> </w:t>
      </w:r>
      <w:proofErr w:type="spellStart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дамуының</w:t>
      </w:r>
      <w:proofErr w:type="spellEnd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 xml:space="preserve"> </w:t>
      </w:r>
      <w:proofErr w:type="spellStart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негізгі</w:t>
      </w:r>
      <w:proofErr w:type="spellEnd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 xml:space="preserve"> </w:t>
      </w:r>
      <w:proofErr w:type="spellStart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көрсеткіштері</w:t>
      </w:r>
      <w:proofErr w:type="spellEnd"/>
    </w:p>
    <w:p w14:paraId="67AF91D0" w14:textId="5579CD13" w:rsid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857"/>
        <w:gridCol w:w="2106"/>
        <w:gridCol w:w="1292"/>
        <w:gridCol w:w="792"/>
        <w:gridCol w:w="3488"/>
      </w:tblGrid>
      <w:tr w:rsidR="006252C5" w:rsidRPr="007D74EC" w14:paraId="5F135C1B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1E527" w14:textId="49765359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0CD0D" w14:textId="4CA007C2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202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5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жылғы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қаңтар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мамыр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(202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5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жылғы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қолданыстағы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бағамен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75B4A" w14:textId="3D6DCA98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202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6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жылғы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қаңтар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свсыр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айлары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6118D" w14:textId="3F4AB2FC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НКИ, %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C4F1A" w14:textId="24EDB1DD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Ескерту</w:t>
            </w:r>
            <w:proofErr w:type="spellEnd"/>
          </w:p>
        </w:tc>
      </w:tr>
      <w:tr w:rsidR="006252C5" w:rsidRPr="006252C5" w14:paraId="322D2328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1527A" w14:textId="6A5AA53C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Өнеркәсіп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5BD8F" w14:textId="390EDA79" w:rsidR="006252C5" w:rsidRPr="001A3463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28 550,7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5C302" w14:textId="766C923F" w:rsidR="006252C5" w:rsidRPr="004669BB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28 540,7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6F613" w14:textId="77777777" w:rsidR="006252C5" w:rsidRPr="004669BB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D7F00" w14:textId="77777777" w:rsidR="006252C5" w:rsidRPr="006252C5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Салалар бойынша: – тау – кен өндіру-120,0 млн.теңге, өңдеу-27 592,4 млн. теңге. Машина жасауда өндірілген көлемі-1 634,7 млн. теңге НКИ 107,8%; - электрмен және жылумен жабдықтау - 704,7 млн. теңге НКИ 134,2%;</w:t>
            </w:r>
          </w:p>
          <w:p w14:paraId="7D8353A7" w14:textId="55FDFEDC" w:rsidR="006252C5" w:rsidRPr="006252C5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- сумен жабдықтау, су бұру және қалдықтарды жинау – 123,5 млн.теңге НКИ 110,2%.</w:t>
            </w:r>
          </w:p>
        </w:tc>
      </w:tr>
      <w:tr w:rsidR="006252C5" w:rsidRPr="001112F2" w14:paraId="0FC55CF0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A882E" w14:textId="56C0F7BB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Ауыл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шаруашылығы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70D9A" w14:textId="66C0F230" w:rsidR="006252C5" w:rsidRPr="00532FFA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4 281,0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18BF7" w14:textId="19F2AD6A" w:rsidR="006252C5" w:rsidRPr="00D272BD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4 756,6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32CFE" w14:textId="51A76C2E" w:rsidR="006252C5" w:rsidRPr="00D272BD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1D0D5" w14:textId="2BE27730" w:rsidR="006252C5" w:rsidRPr="001112F2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Мал басы: - ІҚМ -31,4 мың бас, НКИ – 101,4% - шошқа -12,6 мың бас НКИ – 103,4%, - қой мен ешкі -38,8 мың бас, - жылқы – 19,1 мың бас, НКИ – 109% өндірілген:- темір жолдағы союға ет – 1 471,9 тонна НКИ-114,3% ,- сүт-11 436,5 тонна, – жұмыртқа – 1 571,3 мың дана, НКИ-101%.</w:t>
            </w:r>
          </w:p>
        </w:tc>
      </w:tr>
      <w:tr w:rsidR="006252C5" w:rsidRPr="00412095" w14:paraId="650DA003" w14:textId="77777777" w:rsidTr="008B38C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B29B2" w14:textId="58617DD9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Бөлшек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сауда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айналымы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B6894" w14:textId="56DA299F" w:rsidR="006252C5" w:rsidRPr="008E47BC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12698,6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7EA95" w14:textId="43C4D7D2" w:rsidR="006252C5" w:rsidRPr="00CC5141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14397,4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F1080" w14:textId="00E70DEC" w:rsidR="006252C5" w:rsidRPr="00CC5141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100,8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8C516" w14:textId="1997DC5D" w:rsidR="006252C5" w:rsidRPr="00412095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облыстық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көлемдегі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үлесі-6,1%.</w:t>
            </w:r>
          </w:p>
        </w:tc>
      </w:tr>
      <w:tr w:rsidR="006252C5" w:rsidRPr="00412095" w14:paraId="7DE0F854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0926E" w14:textId="444CD01A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Негізгі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капиталға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инвестициялар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E675E" w14:textId="7438203D" w:rsidR="006252C5" w:rsidRPr="00DE3487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12 081,8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06016" w14:textId="48CD90F3" w:rsidR="006252C5" w:rsidRPr="00406A36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17 367,2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2E4CA" w14:textId="2871B853" w:rsidR="006252C5" w:rsidRPr="00436731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136,8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CFE715" w14:textId="2D327A4F" w:rsidR="006252C5" w:rsidRPr="00412095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облыстық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көлемдегі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үлесі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-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0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9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%.</w:t>
            </w:r>
          </w:p>
        </w:tc>
      </w:tr>
      <w:tr w:rsidR="006252C5" w:rsidRPr="00412095" w14:paraId="1E4321E9" w14:textId="77777777" w:rsidTr="008B38C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39757" w14:textId="5FDF887D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Құрылыс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жұмыстары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1C2F1" w14:textId="7000FF18" w:rsidR="006252C5" w:rsidRPr="006907A2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2 381,6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06554" w14:textId="53824DB0" w:rsidR="006252C5" w:rsidRPr="00406A36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2 614,8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C0FD2" w14:textId="0194D324" w:rsidR="006252C5" w:rsidRPr="00F65958" w:rsidRDefault="006252C5" w:rsidP="00625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104,3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7CFFE" w14:textId="2C892961" w:rsidR="006252C5" w:rsidRPr="00412095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облыстық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көлемдегі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үлесі-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6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,5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%.</w:t>
            </w:r>
          </w:p>
        </w:tc>
      </w:tr>
    </w:tbl>
    <w:p w14:paraId="3CBD3D0D" w14:textId="77777777" w:rsid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</w:p>
    <w:p w14:paraId="1BC8E15C" w14:textId="77777777" w:rsidR="006252C5" w:rsidRP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</w:pPr>
    </w:p>
    <w:p w14:paraId="71A135D8" w14:textId="46B10CF2" w:rsidR="00D05686" w:rsidRPr="006252C5" w:rsidRDefault="00D05686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</w:pPr>
    </w:p>
    <w:p w14:paraId="509B8BD0" w14:textId="77777777" w:rsidR="001A3200" w:rsidRPr="00D05686" w:rsidRDefault="00466A8E" w:rsidP="006252C5">
      <w:pPr>
        <w:spacing w:after="0" w:line="240" w:lineRule="auto"/>
      </w:pPr>
    </w:p>
    <w:sectPr w:rsidR="001A3200" w:rsidRPr="00D05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1DD"/>
    <w:rsid w:val="00052390"/>
    <w:rsid w:val="001957E3"/>
    <w:rsid w:val="002B666F"/>
    <w:rsid w:val="003B21DD"/>
    <w:rsid w:val="00466A8E"/>
    <w:rsid w:val="006252C5"/>
    <w:rsid w:val="00754D21"/>
    <w:rsid w:val="0083039B"/>
    <w:rsid w:val="008335BE"/>
    <w:rsid w:val="00853073"/>
    <w:rsid w:val="00A34A13"/>
    <w:rsid w:val="00AF4860"/>
    <w:rsid w:val="00B86B7E"/>
    <w:rsid w:val="00C52D7E"/>
    <w:rsid w:val="00C6769B"/>
    <w:rsid w:val="00D05686"/>
    <w:rsid w:val="00D80B4F"/>
    <w:rsid w:val="00F3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D09A3"/>
  <w15:docId w15:val="{5E3B1C36-6A62-4688-8A7A-4DF7EAEE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0B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4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2026-05-19T06:31:00Z</cp:lastPrinted>
  <dcterms:created xsi:type="dcterms:W3CDTF">2026-02-27T10:55:00Z</dcterms:created>
  <dcterms:modified xsi:type="dcterms:W3CDTF">2026-08-18T10:55:00Z</dcterms:modified>
</cp:coreProperties>
</file>