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EE5" w:rsidRDefault="00B54EE5" w:rsidP="00B54EE5">
      <w:pPr>
        <w:spacing w:after="0"/>
        <w:ind w:firstLine="5529"/>
        <w:rPr>
          <w:rFonts w:ascii="Times New Roman" w:hAnsi="Times New Roman" w:cs="Times New Roman"/>
          <w:b/>
          <w:i/>
          <w:sz w:val="24"/>
          <w:szCs w:val="24"/>
        </w:rPr>
      </w:pPr>
      <w:r w:rsidRPr="00B54EE5">
        <w:rPr>
          <w:rFonts w:ascii="Times New Roman" w:hAnsi="Times New Roman" w:cs="Times New Roman"/>
          <w:b/>
          <w:i/>
          <w:sz w:val="24"/>
          <w:szCs w:val="24"/>
        </w:rPr>
        <w:t xml:space="preserve">Мемлекеттік мекемелерде және </w:t>
      </w:r>
    </w:p>
    <w:p w:rsidR="00B54EE5" w:rsidRDefault="00B54EE5" w:rsidP="00B54EE5">
      <w:pPr>
        <w:spacing w:after="0"/>
        <w:ind w:firstLine="5529"/>
        <w:rPr>
          <w:rFonts w:ascii="Times New Roman" w:hAnsi="Times New Roman" w:cs="Times New Roman"/>
          <w:b/>
          <w:i/>
          <w:sz w:val="24"/>
          <w:szCs w:val="24"/>
        </w:rPr>
      </w:pPr>
      <w:r w:rsidRPr="00B54EE5">
        <w:rPr>
          <w:rFonts w:ascii="Times New Roman" w:hAnsi="Times New Roman" w:cs="Times New Roman"/>
          <w:b/>
          <w:i/>
          <w:sz w:val="24"/>
          <w:szCs w:val="24"/>
        </w:rPr>
        <w:t>квазимемлекеттік сектор субъектілерінде</w:t>
      </w:r>
    </w:p>
    <w:p w:rsidR="00B54EE5" w:rsidRDefault="00B54EE5" w:rsidP="00B54EE5">
      <w:pPr>
        <w:spacing w:after="0"/>
        <w:ind w:firstLine="5529"/>
        <w:rPr>
          <w:rFonts w:ascii="Times New Roman" w:hAnsi="Times New Roman" w:cs="Times New Roman"/>
          <w:b/>
          <w:i/>
          <w:sz w:val="24"/>
          <w:szCs w:val="24"/>
        </w:rPr>
      </w:pPr>
      <w:r w:rsidRPr="00B54EE5">
        <w:rPr>
          <w:rFonts w:ascii="Times New Roman" w:hAnsi="Times New Roman" w:cs="Times New Roman"/>
          <w:b/>
          <w:i/>
          <w:sz w:val="24"/>
          <w:szCs w:val="24"/>
        </w:rPr>
        <w:t>сыбайлас жемқорлық тәуекелдерін</w:t>
      </w:r>
    </w:p>
    <w:p w:rsidR="00B54EE5" w:rsidRDefault="00B54EE5" w:rsidP="00B54EE5">
      <w:pPr>
        <w:spacing w:after="0"/>
        <w:ind w:firstLine="5529"/>
        <w:rPr>
          <w:rFonts w:ascii="Times New Roman" w:hAnsi="Times New Roman" w:cs="Times New Roman"/>
          <w:b/>
          <w:i/>
          <w:sz w:val="24"/>
          <w:szCs w:val="24"/>
        </w:rPr>
      </w:pPr>
      <w:r w:rsidRPr="00B54EE5">
        <w:rPr>
          <w:rFonts w:ascii="Times New Roman" w:hAnsi="Times New Roman" w:cs="Times New Roman"/>
          <w:b/>
          <w:i/>
          <w:sz w:val="24"/>
          <w:szCs w:val="24"/>
        </w:rPr>
        <w:t xml:space="preserve">ішкі талдау қорытындылары бойынша </w:t>
      </w:r>
    </w:p>
    <w:p w:rsidR="00B54EE5" w:rsidRDefault="00B54EE5" w:rsidP="00B54EE5">
      <w:pPr>
        <w:spacing w:after="0"/>
        <w:ind w:firstLine="5529"/>
        <w:rPr>
          <w:rFonts w:ascii="Times New Roman" w:hAnsi="Times New Roman" w:cs="Times New Roman"/>
          <w:b/>
          <w:sz w:val="24"/>
          <w:szCs w:val="24"/>
        </w:rPr>
      </w:pPr>
      <w:r w:rsidRPr="00B54EE5">
        <w:rPr>
          <w:rFonts w:ascii="Times New Roman" w:hAnsi="Times New Roman" w:cs="Times New Roman"/>
          <w:b/>
          <w:i/>
          <w:sz w:val="24"/>
          <w:szCs w:val="24"/>
        </w:rPr>
        <w:t>талдамалық анықтамаға қосымша</w:t>
      </w:r>
    </w:p>
    <w:p w:rsidR="00B54EE5" w:rsidRDefault="00B54EE5" w:rsidP="007F2703">
      <w:pPr>
        <w:spacing w:after="0"/>
        <w:jc w:val="center"/>
        <w:rPr>
          <w:rFonts w:ascii="Times New Roman" w:hAnsi="Times New Roman" w:cs="Times New Roman"/>
          <w:b/>
          <w:sz w:val="24"/>
          <w:szCs w:val="24"/>
        </w:rPr>
      </w:pPr>
    </w:p>
    <w:p w:rsidR="00B54EE5" w:rsidRDefault="00B54EE5" w:rsidP="007F2703">
      <w:pPr>
        <w:spacing w:after="0"/>
        <w:jc w:val="center"/>
        <w:rPr>
          <w:rFonts w:ascii="Times New Roman" w:hAnsi="Times New Roman" w:cs="Times New Roman"/>
          <w:b/>
          <w:sz w:val="24"/>
          <w:szCs w:val="24"/>
        </w:rPr>
      </w:pPr>
    </w:p>
    <w:p w:rsidR="007F2703" w:rsidRPr="00F06100" w:rsidRDefault="007F2703" w:rsidP="007F2703">
      <w:pPr>
        <w:spacing w:after="0"/>
        <w:jc w:val="center"/>
        <w:rPr>
          <w:rFonts w:ascii="Times New Roman" w:hAnsi="Times New Roman" w:cs="Times New Roman"/>
          <w:b/>
          <w:sz w:val="24"/>
          <w:szCs w:val="24"/>
        </w:rPr>
      </w:pPr>
      <w:r w:rsidRPr="00F06100">
        <w:rPr>
          <w:rFonts w:ascii="Times New Roman" w:hAnsi="Times New Roman" w:cs="Times New Roman"/>
          <w:b/>
          <w:sz w:val="24"/>
          <w:szCs w:val="24"/>
        </w:rPr>
        <w:t>Сыбайлас жемқорлық тәуекелдерін</w:t>
      </w:r>
      <w:r w:rsidR="00F06100" w:rsidRPr="00F06100">
        <w:rPr>
          <w:rFonts w:ascii="Times New Roman" w:hAnsi="Times New Roman" w:cs="Times New Roman"/>
          <w:b/>
          <w:sz w:val="24"/>
          <w:szCs w:val="24"/>
          <w:lang w:val="kk-KZ"/>
        </w:rPr>
        <w:t>ің</w:t>
      </w:r>
      <w:r w:rsidRPr="00F06100">
        <w:rPr>
          <w:rFonts w:ascii="Times New Roman" w:hAnsi="Times New Roman" w:cs="Times New Roman"/>
          <w:b/>
          <w:sz w:val="24"/>
          <w:szCs w:val="24"/>
        </w:rPr>
        <w:t xml:space="preserve"> ішкі талдау қорытындылары </w:t>
      </w:r>
    </w:p>
    <w:p w:rsidR="007F2703" w:rsidRPr="00F06100" w:rsidRDefault="007F2703" w:rsidP="007F2703">
      <w:pPr>
        <w:spacing w:after="0"/>
        <w:jc w:val="center"/>
        <w:rPr>
          <w:rFonts w:ascii="Times New Roman" w:hAnsi="Times New Roman" w:cs="Times New Roman"/>
          <w:b/>
          <w:sz w:val="24"/>
          <w:szCs w:val="24"/>
        </w:rPr>
      </w:pPr>
      <w:r w:rsidRPr="00F06100">
        <w:rPr>
          <w:rFonts w:ascii="Times New Roman" w:hAnsi="Times New Roman" w:cs="Times New Roman"/>
          <w:b/>
          <w:sz w:val="24"/>
          <w:szCs w:val="24"/>
        </w:rPr>
        <w:t>бойынша мемлекеттік мекемелер мен квазимемлекеттік сектор субъектілерінде</w:t>
      </w:r>
    </w:p>
    <w:p w:rsidR="00ED3525" w:rsidRPr="00F06100" w:rsidRDefault="007F2703" w:rsidP="007F2703">
      <w:pPr>
        <w:spacing w:after="0"/>
        <w:jc w:val="center"/>
        <w:rPr>
          <w:rFonts w:ascii="Times New Roman" w:hAnsi="Times New Roman" w:cs="Times New Roman"/>
          <w:b/>
          <w:sz w:val="24"/>
          <w:szCs w:val="24"/>
        </w:rPr>
      </w:pPr>
      <w:r w:rsidRPr="00F06100">
        <w:rPr>
          <w:rFonts w:ascii="Times New Roman" w:hAnsi="Times New Roman" w:cs="Times New Roman"/>
          <w:b/>
          <w:sz w:val="24"/>
          <w:szCs w:val="24"/>
        </w:rPr>
        <w:t>анықталған сыбайлас жемқорлық тәуекелдеріне шалдыққан лауазымдардың тізбесі</w:t>
      </w:r>
    </w:p>
    <w:p w:rsidR="00ED3525" w:rsidRPr="00F06100" w:rsidRDefault="00ED3525" w:rsidP="00ED3525">
      <w:pPr>
        <w:spacing w:after="0"/>
        <w:jc w:val="center"/>
        <w:rPr>
          <w:rFonts w:ascii="Times New Roman" w:hAnsi="Times New Roman" w:cs="Times New Roman"/>
        </w:rPr>
      </w:pPr>
    </w:p>
    <w:tbl>
      <w:tblPr>
        <w:tblStyle w:val="a3"/>
        <w:tblW w:w="9846" w:type="dxa"/>
        <w:tblLayout w:type="fixed"/>
        <w:tblLook w:val="04A0" w:firstRow="1" w:lastRow="0" w:firstColumn="1" w:lastColumn="0" w:noHBand="0" w:noVBand="1"/>
      </w:tblPr>
      <w:tblGrid>
        <w:gridCol w:w="563"/>
        <w:gridCol w:w="2586"/>
        <w:gridCol w:w="3144"/>
        <w:gridCol w:w="3553"/>
      </w:tblGrid>
      <w:tr w:rsidR="003A728C" w:rsidRPr="00F06100" w:rsidTr="00F000DF">
        <w:tc>
          <w:tcPr>
            <w:tcW w:w="563" w:type="dxa"/>
          </w:tcPr>
          <w:p w:rsidR="003A728C" w:rsidRPr="00F06100" w:rsidRDefault="003A728C" w:rsidP="008E1F20">
            <w:pPr>
              <w:jc w:val="both"/>
              <w:rPr>
                <w:rFonts w:ascii="Times New Roman" w:hAnsi="Times New Roman" w:cs="Times New Roman"/>
                <w:b/>
              </w:rPr>
            </w:pPr>
            <w:r w:rsidRPr="00F06100">
              <w:rPr>
                <w:rFonts w:ascii="Times New Roman" w:hAnsi="Times New Roman" w:cs="Times New Roman"/>
                <w:b/>
              </w:rPr>
              <w:t>№</w:t>
            </w:r>
          </w:p>
        </w:tc>
        <w:tc>
          <w:tcPr>
            <w:tcW w:w="2586" w:type="dxa"/>
          </w:tcPr>
          <w:p w:rsidR="003A728C" w:rsidRPr="00F06100" w:rsidRDefault="003A728C" w:rsidP="008E1F20">
            <w:pPr>
              <w:jc w:val="both"/>
              <w:rPr>
                <w:rFonts w:ascii="Times New Roman" w:hAnsi="Times New Roman" w:cs="Times New Roman"/>
                <w:b/>
              </w:rPr>
            </w:pPr>
            <w:r w:rsidRPr="00F06100">
              <w:rPr>
                <w:rFonts w:ascii="Times New Roman" w:hAnsi="Times New Roman" w:cs="Times New Roman"/>
                <w:b/>
              </w:rPr>
              <w:t>Сыбайлас жемқорлық тәуекеліне ұшыраған лауазым</w:t>
            </w:r>
          </w:p>
        </w:tc>
        <w:tc>
          <w:tcPr>
            <w:tcW w:w="3144" w:type="dxa"/>
          </w:tcPr>
          <w:p w:rsidR="003A728C" w:rsidRPr="00F06100" w:rsidRDefault="003A728C" w:rsidP="008E1F20">
            <w:pPr>
              <w:jc w:val="both"/>
              <w:rPr>
                <w:rFonts w:ascii="Times New Roman" w:hAnsi="Times New Roman" w:cs="Times New Roman"/>
                <w:b/>
              </w:rPr>
            </w:pPr>
            <w:r w:rsidRPr="00F06100">
              <w:rPr>
                <w:rFonts w:ascii="Times New Roman" w:hAnsi="Times New Roman" w:cs="Times New Roman"/>
                <w:b/>
              </w:rPr>
              <w:t>Сыбайлас жемқорлық тәуекелдері бар лауазымдық өкілеттіктер</w:t>
            </w:r>
          </w:p>
        </w:tc>
        <w:tc>
          <w:tcPr>
            <w:tcW w:w="3553" w:type="dxa"/>
          </w:tcPr>
          <w:p w:rsidR="003A728C" w:rsidRPr="00F06100" w:rsidRDefault="003A728C" w:rsidP="008E1F20">
            <w:pPr>
              <w:jc w:val="both"/>
              <w:rPr>
                <w:rFonts w:ascii="Times New Roman" w:hAnsi="Times New Roman" w:cs="Times New Roman"/>
                <w:b/>
              </w:rPr>
            </w:pPr>
            <w:r w:rsidRPr="00F06100">
              <w:rPr>
                <w:rFonts w:ascii="Times New Roman" w:hAnsi="Times New Roman" w:cs="Times New Roman"/>
                <w:b/>
              </w:rPr>
              <w:t>Сыбайлас жемқорлық тәуекелдері</w:t>
            </w:r>
          </w:p>
        </w:tc>
      </w:tr>
      <w:tr w:rsidR="007F2703" w:rsidRPr="00F06100" w:rsidTr="00F000DF">
        <w:tc>
          <w:tcPr>
            <w:tcW w:w="9846" w:type="dxa"/>
            <w:gridSpan w:val="4"/>
          </w:tcPr>
          <w:p w:rsidR="007F2703" w:rsidRDefault="007F2703" w:rsidP="007F2703">
            <w:pPr>
              <w:jc w:val="center"/>
              <w:rPr>
                <w:rFonts w:ascii="Times New Roman" w:hAnsi="Times New Roman" w:cs="Times New Roman"/>
                <w:b/>
                <w:lang w:val="kk-KZ"/>
              </w:rPr>
            </w:pPr>
            <w:r w:rsidRPr="00F06100">
              <w:rPr>
                <w:rFonts w:ascii="Times New Roman" w:hAnsi="Times New Roman" w:cs="Times New Roman"/>
                <w:b/>
              </w:rPr>
              <w:t>«</w:t>
            </w:r>
            <w:r w:rsidRPr="00F06100">
              <w:rPr>
                <w:rFonts w:ascii="Times New Roman" w:hAnsi="Times New Roman" w:cs="Times New Roman"/>
                <w:b/>
                <w:lang w:val="kk-KZ"/>
              </w:rPr>
              <w:t>Қарағанды облысы Осакаров ауданы әеімінің аппараты</w:t>
            </w:r>
            <w:r w:rsidRPr="00F06100">
              <w:rPr>
                <w:rFonts w:ascii="Times New Roman" w:hAnsi="Times New Roman" w:cs="Times New Roman"/>
                <w:b/>
              </w:rPr>
              <w:t>»</w:t>
            </w:r>
            <w:r w:rsidRPr="00F06100">
              <w:rPr>
                <w:rFonts w:ascii="Times New Roman" w:hAnsi="Times New Roman" w:cs="Times New Roman"/>
                <w:b/>
                <w:lang w:val="kk-KZ"/>
              </w:rPr>
              <w:t xml:space="preserve"> ММ</w:t>
            </w:r>
          </w:p>
          <w:p w:rsidR="00B54EE5" w:rsidRPr="00F06100" w:rsidRDefault="00B54EE5" w:rsidP="007F2703">
            <w:pPr>
              <w:jc w:val="center"/>
              <w:rPr>
                <w:rFonts w:ascii="Times New Roman" w:hAnsi="Times New Roman" w:cs="Times New Roman"/>
                <w:b/>
                <w:lang w:val="kk-KZ"/>
              </w:rPr>
            </w:pPr>
          </w:p>
        </w:tc>
      </w:tr>
      <w:tr w:rsidR="0024703C" w:rsidRPr="00F06100" w:rsidTr="00F000DF">
        <w:tc>
          <w:tcPr>
            <w:tcW w:w="563" w:type="dxa"/>
          </w:tcPr>
          <w:p w:rsidR="0024703C" w:rsidRPr="00F06100" w:rsidRDefault="0024703C" w:rsidP="0024703C">
            <w:pPr>
              <w:pStyle w:val="a6"/>
              <w:numPr>
                <w:ilvl w:val="0"/>
                <w:numId w:val="2"/>
              </w:numPr>
              <w:jc w:val="both"/>
              <w:rPr>
                <w:rFonts w:ascii="Times New Roman" w:hAnsi="Times New Roman" w:cs="Times New Roman"/>
              </w:rPr>
            </w:pPr>
          </w:p>
        </w:tc>
        <w:tc>
          <w:tcPr>
            <w:tcW w:w="2586" w:type="dxa"/>
          </w:tcPr>
          <w:p w:rsidR="0024703C" w:rsidRPr="00F06100" w:rsidRDefault="007F2703" w:rsidP="007F2703">
            <w:pPr>
              <w:rPr>
                <w:rFonts w:ascii="Times New Roman" w:hAnsi="Times New Roman" w:cs="Times New Roman"/>
                <w:lang w:val="kk-KZ"/>
              </w:rPr>
            </w:pPr>
            <w:r w:rsidRPr="00F06100">
              <w:rPr>
                <w:rFonts w:ascii="Times New Roman" w:hAnsi="Times New Roman" w:cs="Times New Roman"/>
              </w:rPr>
              <w:t>Аудан әкімінің экономика және қаржы саласындағы, жергілікті бюджеттің орындалуы, коммуналдық меншікті басқару мәселелерін қадағалайтын орынбасары, тұрғын үй бағдарламасы салаларын дамытуға, көлікті дамытуға, автомобиль жолдарын жөндеу, қалпына келтіру және күтіп ұстауға, тұрғын үй-коммуналдық шаруашылығын жаңғыртуға, табиғат пайдалануға және қоршаған ортаны қорғауға жауапты</w:t>
            </w:r>
            <w:r w:rsidRPr="00F06100">
              <w:rPr>
                <w:rFonts w:ascii="Times New Roman" w:hAnsi="Times New Roman" w:cs="Times New Roman"/>
                <w:lang w:val="kk-KZ"/>
              </w:rPr>
              <w:t xml:space="preserve"> орынбасары</w:t>
            </w:r>
          </w:p>
        </w:tc>
        <w:tc>
          <w:tcPr>
            <w:tcW w:w="3144" w:type="dxa"/>
          </w:tcPr>
          <w:p w:rsidR="0024703C" w:rsidRPr="00F06100" w:rsidRDefault="007F2703" w:rsidP="007F2703">
            <w:pPr>
              <w:jc w:val="both"/>
              <w:rPr>
                <w:rFonts w:ascii="Times New Roman" w:hAnsi="Times New Roman" w:cs="Times New Roman"/>
                <w:lang w:val="kk-KZ"/>
              </w:rPr>
            </w:pPr>
            <w:r w:rsidRPr="00F06100">
              <w:rPr>
                <w:rFonts w:ascii="Times New Roman" w:hAnsi="Times New Roman" w:cs="Times New Roman"/>
                <w:lang w:val="kk-KZ"/>
              </w:rPr>
              <w:t>Атқарушы органдар мен аумақтық бөлімшелердің қызметін үйлестіру және бақылау</w:t>
            </w:r>
          </w:p>
        </w:tc>
        <w:tc>
          <w:tcPr>
            <w:tcW w:w="3553" w:type="dxa"/>
          </w:tcPr>
          <w:p w:rsidR="0024703C" w:rsidRPr="00F06100" w:rsidRDefault="007F2703" w:rsidP="007F2703">
            <w:pPr>
              <w:rPr>
                <w:rFonts w:ascii="Times New Roman" w:hAnsi="Times New Roman" w:cs="Times New Roman"/>
                <w:lang w:val="kk-KZ"/>
              </w:rPr>
            </w:pPr>
            <w:r w:rsidRPr="00F06100">
              <w:rPr>
                <w:rFonts w:ascii="Times New Roman" w:hAnsi="Times New Roman" w:cs="Times New Roman"/>
                <w:lang w:val="kk-KZ"/>
              </w:rPr>
              <w:t>Басқарушылық шешімдерді іске асыру барысында ашықтық, есептілік және заңдылық қағидаттарының сақталмауына байланысты сыбайлас жемқорлық тәуе</w:t>
            </w:r>
            <w:r w:rsidR="00444FD6" w:rsidRPr="00F06100">
              <w:rPr>
                <w:rFonts w:ascii="Times New Roman" w:hAnsi="Times New Roman" w:cs="Times New Roman"/>
                <w:lang w:val="kk-KZ"/>
              </w:rPr>
              <w:t>келдерінің туындау мүмкіндігі</w:t>
            </w:r>
          </w:p>
        </w:tc>
      </w:tr>
      <w:tr w:rsidR="0024703C" w:rsidRPr="00F06100" w:rsidTr="00F000DF">
        <w:tc>
          <w:tcPr>
            <w:tcW w:w="563" w:type="dxa"/>
          </w:tcPr>
          <w:p w:rsidR="0024703C" w:rsidRPr="00F06100" w:rsidRDefault="0024703C" w:rsidP="0024703C">
            <w:pPr>
              <w:pStyle w:val="a6"/>
              <w:numPr>
                <w:ilvl w:val="0"/>
                <w:numId w:val="2"/>
              </w:numPr>
              <w:jc w:val="both"/>
              <w:rPr>
                <w:rFonts w:ascii="Times New Roman" w:hAnsi="Times New Roman" w:cs="Times New Roman"/>
                <w:lang w:val="kk-KZ"/>
              </w:rPr>
            </w:pPr>
          </w:p>
        </w:tc>
        <w:tc>
          <w:tcPr>
            <w:tcW w:w="2586" w:type="dxa"/>
          </w:tcPr>
          <w:p w:rsidR="0024703C" w:rsidRPr="00F06100" w:rsidRDefault="00444FD6" w:rsidP="00444FD6">
            <w:pPr>
              <w:rPr>
                <w:rFonts w:ascii="Times New Roman" w:hAnsi="Times New Roman" w:cs="Times New Roman"/>
                <w:lang w:val="kk-KZ"/>
              </w:rPr>
            </w:pPr>
            <w:r w:rsidRPr="00F06100">
              <w:rPr>
                <w:rFonts w:ascii="Times New Roman" w:hAnsi="Times New Roman" w:cs="Times New Roman"/>
                <w:lang w:val="kk-KZ"/>
              </w:rPr>
              <w:t>Аудан әкімінің әлеуметтік мәселелерді қадағалайтын орынбасары</w:t>
            </w:r>
          </w:p>
        </w:tc>
        <w:tc>
          <w:tcPr>
            <w:tcW w:w="3144" w:type="dxa"/>
          </w:tcPr>
          <w:p w:rsidR="0024703C" w:rsidRPr="00F06100" w:rsidRDefault="007F2703" w:rsidP="0024703C">
            <w:pPr>
              <w:jc w:val="both"/>
              <w:rPr>
                <w:rFonts w:ascii="Times New Roman" w:hAnsi="Times New Roman" w:cs="Times New Roman"/>
                <w:lang w:val="kk-KZ"/>
              </w:rPr>
            </w:pPr>
            <w:r w:rsidRPr="00F06100">
              <w:rPr>
                <w:rFonts w:ascii="Times New Roman" w:hAnsi="Times New Roman" w:cs="Times New Roman"/>
                <w:lang w:val="kk-KZ"/>
              </w:rPr>
              <w:t>Атқарушы органдар мен аумақтық бөлімшелердің қызметін үйлестіру және бақылау</w:t>
            </w:r>
          </w:p>
        </w:tc>
        <w:tc>
          <w:tcPr>
            <w:tcW w:w="3553" w:type="dxa"/>
          </w:tcPr>
          <w:p w:rsidR="0024703C" w:rsidRPr="00F06100" w:rsidRDefault="00444FD6" w:rsidP="0024703C">
            <w:pPr>
              <w:rPr>
                <w:rFonts w:ascii="Times New Roman" w:hAnsi="Times New Roman" w:cs="Times New Roman"/>
                <w:lang w:val="kk-KZ"/>
              </w:rPr>
            </w:pPr>
            <w:r w:rsidRPr="00F06100">
              <w:rPr>
                <w:rFonts w:ascii="Times New Roman" w:hAnsi="Times New Roman" w:cs="Times New Roman"/>
                <w:lang w:val="kk-KZ"/>
              </w:rPr>
              <w:t>Басқарушылық шешімдерді іске асыру барысында ашықтық, есептілік және заңдылық қағидаттарының сақталмауына байланысты сыбайлас жемқорлық тәуекелдерінің туындау мүмкіндігі</w:t>
            </w:r>
          </w:p>
        </w:tc>
      </w:tr>
      <w:tr w:rsidR="0024703C" w:rsidRPr="00F06100" w:rsidTr="00F000DF">
        <w:tc>
          <w:tcPr>
            <w:tcW w:w="563" w:type="dxa"/>
          </w:tcPr>
          <w:p w:rsidR="0024703C" w:rsidRPr="00F06100" w:rsidRDefault="0024703C" w:rsidP="0024703C">
            <w:pPr>
              <w:pStyle w:val="a6"/>
              <w:numPr>
                <w:ilvl w:val="0"/>
                <w:numId w:val="2"/>
              </w:numPr>
              <w:jc w:val="both"/>
              <w:rPr>
                <w:rFonts w:ascii="Times New Roman" w:hAnsi="Times New Roman" w:cs="Times New Roman"/>
                <w:lang w:val="kk-KZ"/>
              </w:rPr>
            </w:pPr>
          </w:p>
        </w:tc>
        <w:tc>
          <w:tcPr>
            <w:tcW w:w="2586" w:type="dxa"/>
          </w:tcPr>
          <w:p w:rsidR="0024703C" w:rsidRPr="00F06100" w:rsidRDefault="00444FD6" w:rsidP="0024703C">
            <w:pPr>
              <w:rPr>
                <w:rFonts w:ascii="Times New Roman" w:hAnsi="Times New Roman" w:cs="Times New Roman"/>
                <w:b/>
                <w:lang w:val="kk-KZ"/>
              </w:rPr>
            </w:pPr>
            <w:r w:rsidRPr="00F06100">
              <w:rPr>
                <w:rFonts w:ascii="Times New Roman" w:hAnsi="Times New Roman" w:cs="Times New Roman"/>
                <w:lang w:val="kk-KZ"/>
              </w:rPr>
              <w:t xml:space="preserve">Аудан әкімінің экономика және қаржы саласындағы, жергілікті бюджеттің орындалуы, коммуналдық меншікті басқару, агроөнеркәсіптік кешен, жер қатынастары, сәулет және қала құрылысы, табиғат пайдалану және қоршаған ортаны қорғау </w:t>
            </w:r>
            <w:r w:rsidRPr="00F06100">
              <w:rPr>
                <w:rFonts w:ascii="Times New Roman" w:hAnsi="Times New Roman" w:cs="Times New Roman"/>
                <w:lang w:val="kk-KZ"/>
              </w:rPr>
              <w:lastRenderedPageBreak/>
              <w:t>мәселелерін қадағалайтын орынбасары.</w:t>
            </w:r>
          </w:p>
        </w:tc>
        <w:tc>
          <w:tcPr>
            <w:tcW w:w="3144" w:type="dxa"/>
          </w:tcPr>
          <w:p w:rsidR="0024703C" w:rsidRPr="00F06100" w:rsidRDefault="007F2703" w:rsidP="0024703C">
            <w:pPr>
              <w:jc w:val="both"/>
              <w:rPr>
                <w:rFonts w:ascii="Times New Roman" w:hAnsi="Times New Roman" w:cs="Times New Roman"/>
                <w:lang w:val="kk-KZ"/>
              </w:rPr>
            </w:pPr>
            <w:r w:rsidRPr="00F06100">
              <w:rPr>
                <w:rFonts w:ascii="Times New Roman" w:hAnsi="Times New Roman" w:cs="Times New Roman"/>
                <w:lang w:val="kk-KZ"/>
              </w:rPr>
              <w:lastRenderedPageBreak/>
              <w:t>Атқарушы органдар мен аумақтық бөлімшелердің қызметін үйлестіру және бақылау</w:t>
            </w:r>
          </w:p>
        </w:tc>
        <w:tc>
          <w:tcPr>
            <w:tcW w:w="3553" w:type="dxa"/>
          </w:tcPr>
          <w:p w:rsidR="0024703C" w:rsidRPr="00F06100" w:rsidRDefault="00444FD6" w:rsidP="0024703C">
            <w:pPr>
              <w:rPr>
                <w:rFonts w:ascii="Times New Roman" w:hAnsi="Times New Roman" w:cs="Times New Roman"/>
                <w:lang w:val="kk-KZ"/>
              </w:rPr>
            </w:pPr>
            <w:r w:rsidRPr="00F06100">
              <w:rPr>
                <w:rFonts w:ascii="Times New Roman" w:hAnsi="Times New Roman" w:cs="Times New Roman"/>
                <w:lang w:val="kk-KZ"/>
              </w:rPr>
              <w:t>Басқарушылық шешімдерді іске асыру барысында ашықтық, есептілік және заңдылық қағидаттарының сақталмауына байланысты сыбайлас жемқорлық тәуекелдерінің туындау мүмкіндігі</w:t>
            </w:r>
          </w:p>
        </w:tc>
      </w:tr>
      <w:tr w:rsidR="0024703C" w:rsidRPr="00F06100" w:rsidTr="00F000DF">
        <w:tc>
          <w:tcPr>
            <w:tcW w:w="563" w:type="dxa"/>
          </w:tcPr>
          <w:p w:rsidR="0024703C" w:rsidRPr="00F06100" w:rsidRDefault="0024703C" w:rsidP="0024703C">
            <w:pPr>
              <w:pStyle w:val="a6"/>
              <w:numPr>
                <w:ilvl w:val="0"/>
                <w:numId w:val="2"/>
              </w:numPr>
              <w:jc w:val="both"/>
              <w:rPr>
                <w:rFonts w:ascii="Times New Roman" w:hAnsi="Times New Roman" w:cs="Times New Roman"/>
                <w:lang w:val="kk-KZ"/>
              </w:rPr>
            </w:pPr>
          </w:p>
        </w:tc>
        <w:tc>
          <w:tcPr>
            <w:tcW w:w="2586" w:type="dxa"/>
          </w:tcPr>
          <w:p w:rsidR="0024703C" w:rsidRPr="00F06100" w:rsidRDefault="00444FD6" w:rsidP="0024703C">
            <w:pPr>
              <w:rPr>
                <w:rFonts w:ascii="Times New Roman" w:hAnsi="Times New Roman" w:cs="Times New Roman"/>
              </w:rPr>
            </w:pPr>
            <w:r w:rsidRPr="00F06100">
              <w:rPr>
                <w:rFonts w:ascii="Times New Roman" w:hAnsi="Times New Roman" w:cs="Times New Roman"/>
              </w:rPr>
              <w:t>Аудан әкімі аппаратының басшысы</w:t>
            </w:r>
          </w:p>
        </w:tc>
        <w:tc>
          <w:tcPr>
            <w:tcW w:w="3144" w:type="dxa"/>
          </w:tcPr>
          <w:p w:rsidR="0024703C" w:rsidRPr="00F06100" w:rsidRDefault="00444FD6" w:rsidP="0024703C">
            <w:pPr>
              <w:jc w:val="both"/>
              <w:rPr>
                <w:rFonts w:ascii="Times New Roman" w:hAnsi="Times New Roman" w:cs="Times New Roman"/>
              </w:rPr>
            </w:pPr>
            <w:r w:rsidRPr="00F06100">
              <w:rPr>
                <w:rFonts w:ascii="Times New Roman" w:hAnsi="Times New Roman" w:cs="Times New Roman"/>
              </w:rPr>
              <w:t>Аудан әкімі аппаратының қарамағындағы бөлімдердің және бас инспекторлардың жұмысын үйлестіру мен бақылау</w:t>
            </w:r>
          </w:p>
        </w:tc>
        <w:tc>
          <w:tcPr>
            <w:tcW w:w="3553" w:type="dxa"/>
          </w:tcPr>
          <w:p w:rsidR="0024703C" w:rsidRPr="00F06100" w:rsidRDefault="00444FD6" w:rsidP="0024703C">
            <w:pPr>
              <w:rPr>
                <w:rFonts w:ascii="Times New Roman" w:hAnsi="Times New Roman" w:cs="Times New Roman"/>
                <w:lang w:val="kk-KZ"/>
              </w:rPr>
            </w:pPr>
            <w:r w:rsidRPr="00F06100">
              <w:rPr>
                <w:rFonts w:ascii="Times New Roman" w:hAnsi="Times New Roman" w:cs="Times New Roman"/>
                <w:lang w:val="kk-KZ"/>
              </w:rPr>
              <w:t>Қарамағындағы бөлімдер мен қызметкерлердің өкілеттіктерін жүзеге асыруға тиімді бақылаудың болмауына байланысты сыбайлас жемқорлық тәуекелдерінің туындау мүмкіндігі.</w:t>
            </w:r>
          </w:p>
        </w:tc>
      </w:tr>
      <w:tr w:rsidR="0024703C" w:rsidRPr="00F06100" w:rsidTr="00F000DF">
        <w:tc>
          <w:tcPr>
            <w:tcW w:w="563" w:type="dxa"/>
          </w:tcPr>
          <w:p w:rsidR="0024703C" w:rsidRPr="00F06100" w:rsidRDefault="0024703C" w:rsidP="0024703C">
            <w:pPr>
              <w:pStyle w:val="a6"/>
              <w:numPr>
                <w:ilvl w:val="0"/>
                <w:numId w:val="2"/>
              </w:numPr>
              <w:jc w:val="both"/>
              <w:rPr>
                <w:rFonts w:ascii="Times New Roman" w:hAnsi="Times New Roman" w:cs="Times New Roman"/>
              </w:rPr>
            </w:pPr>
          </w:p>
        </w:tc>
        <w:tc>
          <w:tcPr>
            <w:tcW w:w="2586" w:type="dxa"/>
          </w:tcPr>
          <w:p w:rsidR="0024703C" w:rsidRPr="00F06100" w:rsidRDefault="0024703C" w:rsidP="0024703C">
            <w:pPr>
              <w:rPr>
                <w:rFonts w:ascii="Times New Roman" w:hAnsi="Times New Roman" w:cs="Times New Roman"/>
              </w:rPr>
            </w:pPr>
            <w:r w:rsidRPr="00F06100">
              <w:rPr>
                <w:rFonts w:ascii="Times New Roman" w:hAnsi="Times New Roman" w:cs="Times New Roman"/>
              </w:rPr>
              <w:t xml:space="preserve">Қаржы-шаруашылық бөлімінің басшысы </w:t>
            </w:r>
          </w:p>
        </w:tc>
        <w:tc>
          <w:tcPr>
            <w:tcW w:w="3144" w:type="dxa"/>
          </w:tcPr>
          <w:p w:rsidR="0024703C" w:rsidRPr="00F06100" w:rsidRDefault="0024703C" w:rsidP="0024703C">
            <w:pPr>
              <w:jc w:val="both"/>
              <w:rPr>
                <w:rFonts w:ascii="Times New Roman" w:hAnsi="Times New Roman" w:cs="Times New Roman"/>
              </w:rPr>
            </w:pPr>
            <w:r w:rsidRPr="00F06100">
              <w:rPr>
                <w:rFonts w:ascii="Times New Roman" w:hAnsi="Times New Roman" w:cs="Times New Roman"/>
              </w:rPr>
              <w:t>Бюджеттік жоспарлау</w:t>
            </w:r>
          </w:p>
        </w:tc>
        <w:tc>
          <w:tcPr>
            <w:tcW w:w="3553" w:type="dxa"/>
          </w:tcPr>
          <w:p w:rsidR="0024703C" w:rsidRPr="00F06100" w:rsidRDefault="0024703C" w:rsidP="0024703C">
            <w:pPr>
              <w:rPr>
                <w:rFonts w:ascii="Times New Roman" w:hAnsi="Times New Roman" w:cs="Times New Roman"/>
                <w:lang w:val="kk-KZ"/>
              </w:rPr>
            </w:pPr>
            <w:r w:rsidRPr="00F06100">
              <w:rPr>
                <w:rFonts w:ascii="Times New Roman" w:hAnsi="Times New Roman" w:cs="Times New Roman"/>
                <w:lang w:val="kk-KZ"/>
              </w:rPr>
              <w:t>Бюджеттік өтінімге бөлінетін қаражаттың ұлғаюына әсер ететін мәліметтерді енгізу мүмкіндігі</w:t>
            </w:r>
          </w:p>
        </w:tc>
      </w:tr>
      <w:tr w:rsidR="0024703C" w:rsidRPr="00F06100" w:rsidTr="00F000DF">
        <w:tc>
          <w:tcPr>
            <w:tcW w:w="563" w:type="dxa"/>
          </w:tcPr>
          <w:p w:rsidR="0024703C" w:rsidRPr="00F06100" w:rsidRDefault="0024703C" w:rsidP="0024703C">
            <w:pPr>
              <w:pStyle w:val="a6"/>
              <w:numPr>
                <w:ilvl w:val="0"/>
                <w:numId w:val="2"/>
              </w:numPr>
              <w:jc w:val="both"/>
              <w:rPr>
                <w:rFonts w:ascii="Times New Roman" w:hAnsi="Times New Roman" w:cs="Times New Roman"/>
              </w:rPr>
            </w:pPr>
          </w:p>
        </w:tc>
        <w:tc>
          <w:tcPr>
            <w:tcW w:w="2586" w:type="dxa"/>
          </w:tcPr>
          <w:p w:rsidR="0024703C" w:rsidRPr="00F06100" w:rsidRDefault="0024703C" w:rsidP="0024703C">
            <w:pPr>
              <w:rPr>
                <w:rFonts w:ascii="Times New Roman" w:hAnsi="Times New Roman" w:cs="Times New Roman"/>
              </w:rPr>
            </w:pPr>
            <w:r w:rsidRPr="00F06100">
              <w:rPr>
                <w:rFonts w:ascii="Times New Roman" w:hAnsi="Times New Roman" w:cs="Times New Roman"/>
              </w:rPr>
              <w:t>Қаржы-шаруашылық бөлімінің бас инспекторы</w:t>
            </w:r>
          </w:p>
        </w:tc>
        <w:tc>
          <w:tcPr>
            <w:tcW w:w="3144" w:type="dxa"/>
          </w:tcPr>
          <w:p w:rsidR="0024703C" w:rsidRPr="00F06100" w:rsidRDefault="0024703C" w:rsidP="0024703C">
            <w:pPr>
              <w:jc w:val="both"/>
              <w:rPr>
                <w:rFonts w:ascii="Times New Roman" w:hAnsi="Times New Roman" w:cs="Times New Roman"/>
              </w:rPr>
            </w:pPr>
            <w:r w:rsidRPr="00F06100">
              <w:rPr>
                <w:rFonts w:ascii="Times New Roman" w:hAnsi="Times New Roman" w:cs="Times New Roman"/>
              </w:rPr>
              <w:t xml:space="preserve">Мемлекеттік сатып алуды ұйымдастыру және өткізу </w:t>
            </w:r>
          </w:p>
        </w:tc>
        <w:tc>
          <w:tcPr>
            <w:tcW w:w="3553" w:type="dxa"/>
          </w:tcPr>
          <w:p w:rsidR="0024703C" w:rsidRPr="00F06100" w:rsidRDefault="00444FD6" w:rsidP="0024703C">
            <w:pPr>
              <w:rPr>
                <w:rFonts w:ascii="Times New Roman" w:hAnsi="Times New Roman" w:cs="Times New Roman"/>
                <w:lang w:val="kk-KZ"/>
              </w:rPr>
            </w:pPr>
            <w:r w:rsidRPr="00F06100">
              <w:rPr>
                <w:rFonts w:ascii="Times New Roman" w:hAnsi="Times New Roman" w:cs="Times New Roman"/>
                <w:lang w:val="kk-KZ"/>
              </w:rPr>
              <w:t>Техникалық ерекшеліктер мен біліктілік талаптарын бейімдеу, бәсекелестікті шектеу, конкурссыз сатып алу тәсілін қолдану, өтінімдерді формалды негіздер бойынша қабылдамау, ұпайларды қате есептеу, сатып алуды жою, тапсырыс беруші мен жеткізушінің ымыраласуы кезінде бағаны әдейі төмендету, шартты орындау кезінде сәйкестікті бақыламау, сәйкестігі жоқ тауарларды, жұмыстарды және қызметтерді жалған актілер бойынша қабылдау және төлеу.</w:t>
            </w:r>
          </w:p>
        </w:tc>
      </w:tr>
      <w:tr w:rsidR="0024703C" w:rsidRPr="00F06100" w:rsidTr="00F000DF">
        <w:tc>
          <w:tcPr>
            <w:tcW w:w="563" w:type="dxa"/>
          </w:tcPr>
          <w:p w:rsidR="0024703C" w:rsidRPr="00F06100" w:rsidRDefault="0024703C" w:rsidP="0024703C">
            <w:pPr>
              <w:pStyle w:val="a6"/>
              <w:numPr>
                <w:ilvl w:val="0"/>
                <w:numId w:val="2"/>
              </w:numPr>
              <w:jc w:val="both"/>
              <w:rPr>
                <w:rFonts w:ascii="Times New Roman" w:hAnsi="Times New Roman" w:cs="Times New Roman"/>
              </w:rPr>
            </w:pPr>
          </w:p>
        </w:tc>
        <w:tc>
          <w:tcPr>
            <w:tcW w:w="2586" w:type="dxa"/>
          </w:tcPr>
          <w:p w:rsidR="0024703C" w:rsidRPr="00F06100" w:rsidRDefault="00444FD6" w:rsidP="0024703C">
            <w:pPr>
              <w:rPr>
                <w:rFonts w:ascii="Times New Roman" w:hAnsi="Times New Roman" w:cs="Times New Roman"/>
              </w:rPr>
            </w:pPr>
            <w:r w:rsidRPr="00F06100">
              <w:rPr>
                <w:rFonts w:ascii="Times New Roman" w:hAnsi="Times New Roman" w:cs="Times New Roman"/>
              </w:rPr>
              <w:t>Персоналды басқару қызметі (кадр қызметі) бөлімінің басшысы</w:t>
            </w:r>
          </w:p>
        </w:tc>
        <w:tc>
          <w:tcPr>
            <w:tcW w:w="3144" w:type="dxa"/>
          </w:tcPr>
          <w:p w:rsidR="0024703C" w:rsidRPr="00F06100" w:rsidRDefault="0024703C" w:rsidP="0024703C">
            <w:pPr>
              <w:jc w:val="both"/>
              <w:rPr>
                <w:rFonts w:ascii="Times New Roman" w:hAnsi="Times New Roman" w:cs="Times New Roman"/>
              </w:rPr>
            </w:pPr>
            <w:r w:rsidRPr="00F06100">
              <w:rPr>
                <w:rFonts w:ascii="Times New Roman" w:hAnsi="Times New Roman" w:cs="Times New Roman"/>
              </w:rPr>
              <w:t>Аппараттың мемлекеттік қызметшілерін тағайындауға, босатуға, оқытуға, еңбек демалысын беруге арналған құқықтық актілердің жобаларын дайындау әкімнің ауданның, жергілікті атқарушы органдар басшыларының және әкімдердің кенттердің, ауылдық округтердің әкімдері.</w:t>
            </w:r>
          </w:p>
        </w:tc>
        <w:tc>
          <w:tcPr>
            <w:tcW w:w="3553" w:type="dxa"/>
          </w:tcPr>
          <w:p w:rsidR="0024703C" w:rsidRPr="00F06100" w:rsidRDefault="00444FD6" w:rsidP="0024703C">
            <w:pPr>
              <w:rPr>
                <w:rFonts w:ascii="Times New Roman" w:hAnsi="Times New Roman" w:cs="Times New Roman"/>
                <w:lang w:val="kk-KZ"/>
              </w:rPr>
            </w:pPr>
            <w:r w:rsidRPr="00F06100">
              <w:rPr>
                <w:rFonts w:ascii="Times New Roman" w:hAnsi="Times New Roman" w:cs="Times New Roman"/>
                <w:lang w:val="kk-KZ"/>
              </w:rPr>
              <w:t>Жеке, туыстық немесе өзге де бейресми байланыстардың болуы, сондай-ақ жекелеген адамдардың мүддесінде тағайындау, босату, оқуға жіберу немесе демалыс беру бойынша, оның ішінде белгіленген тәртіптен тыс келісу арқылы құқықтық актілер жобаларын біржақты немесе мүдделі түрде қалыптастыруға байланысты сыбайлас жемқорлық тәуекелдерінің туындау мүмкіндігі.</w:t>
            </w:r>
          </w:p>
        </w:tc>
      </w:tr>
      <w:tr w:rsidR="0024703C" w:rsidRPr="00F06100" w:rsidTr="00F000DF">
        <w:tc>
          <w:tcPr>
            <w:tcW w:w="563" w:type="dxa"/>
          </w:tcPr>
          <w:p w:rsidR="0024703C" w:rsidRPr="00F06100" w:rsidRDefault="0024703C" w:rsidP="0024703C">
            <w:pPr>
              <w:pStyle w:val="a6"/>
              <w:numPr>
                <w:ilvl w:val="0"/>
                <w:numId w:val="2"/>
              </w:numPr>
              <w:jc w:val="both"/>
              <w:rPr>
                <w:rFonts w:ascii="Times New Roman" w:hAnsi="Times New Roman" w:cs="Times New Roman"/>
              </w:rPr>
            </w:pPr>
          </w:p>
        </w:tc>
        <w:tc>
          <w:tcPr>
            <w:tcW w:w="2586" w:type="dxa"/>
          </w:tcPr>
          <w:p w:rsidR="0024703C" w:rsidRPr="00F06100" w:rsidRDefault="00444FD6" w:rsidP="0024703C">
            <w:pPr>
              <w:rPr>
                <w:rFonts w:ascii="Times New Roman" w:hAnsi="Times New Roman" w:cs="Times New Roman"/>
              </w:rPr>
            </w:pPr>
            <w:r w:rsidRPr="00F06100">
              <w:rPr>
                <w:rFonts w:ascii="Times New Roman" w:hAnsi="Times New Roman" w:cs="Times New Roman"/>
              </w:rPr>
              <w:t>Персоналды басқару қызметі (кадр қызметі) бөлімінің бас инспекторы</w:t>
            </w:r>
          </w:p>
        </w:tc>
        <w:tc>
          <w:tcPr>
            <w:tcW w:w="3144" w:type="dxa"/>
          </w:tcPr>
          <w:p w:rsidR="0024703C" w:rsidRPr="00F06100" w:rsidRDefault="00444FD6" w:rsidP="0024703C">
            <w:pPr>
              <w:jc w:val="both"/>
              <w:rPr>
                <w:rFonts w:ascii="Times New Roman" w:hAnsi="Times New Roman" w:cs="Times New Roman"/>
              </w:rPr>
            </w:pPr>
            <w:r w:rsidRPr="00F06100">
              <w:rPr>
                <w:rFonts w:ascii="Times New Roman" w:hAnsi="Times New Roman" w:cs="Times New Roman"/>
              </w:rPr>
              <w:t>Біріңғай тәртіптік комиссияны, еңбек өтілін белгілеу комиссиясын дайындау және ұйымдастыру, сондай-ақ аудан, кент, ауылдық округ әкімдері аппараттарының, дербес бөлімдердің әкімшілік мемлекеттік қызметшілеріне қатысты аттестациялау комиссиясына, тәртіптік комиссияға және еңбек өтілін белгілеу комиссиясына материалдар дайындауды жүзеге асырады.</w:t>
            </w:r>
          </w:p>
        </w:tc>
        <w:tc>
          <w:tcPr>
            <w:tcW w:w="3553" w:type="dxa"/>
          </w:tcPr>
          <w:p w:rsidR="0024703C" w:rsidRPr="00F06100" w:rsidRDefault="00444FD6" w:rsidP="0024703C">
            <w:pPr>
              <w:rPr>
                <w:rFonts w:ascii="Times New Roman" w:hAnsi="Times New Roman" w:cs="Times New Roman"/>
              </w:rPr>
            </w:pPr>
            <w:r w:rsidRPr="00F06100">
              <w:rPr>
                <w:rFonts w:ascii="Times New Roman" w:hAnsi="Times New Roman" w:cs="Times New Roman"/>
              </w:rPr>
              <w:t>Комиссия шешіміне әсер ететін ақпаратты жасыру немесе бұрмалау мүмкіндігі.</w:t>
            </w:r>
          </w:p>
        </w:tc>
      </w:tr>
      <w:tr w:rsidR="0024703C" w:rsidRPr="00F06100" w:rsidTr="00F000DF">
        <w:tc>
          <w:tcPr>
            <w:tcW w:w="563" w:type="dxa"/>
          </w:tcPr>
          <w:p w:rsidR="0024703C" w:rsidRPr="00F06100" w:rsidRDefault="0024703C" w:rsidP="0024703C">
            <w:pPr>
              <w:pStyle w:val="a6"/>
              <w:numPr>
                <w:ilvl w:val="0"/>
                <w:numId w:val="2"/>
              </w:numPr>
              <w:jc w:val="both"/>
              <w:rPr>
                <w:rFonts w:ascii="Times New Roman" w:hAnsi="Times New Roman" w:cs="Times New Roman"/>
              </w:rPr>
            </w:pPr>
          </w:p>
        </w:tc>
        <w:tc>
          <w:tcPr>
            <w:tcW w:w="2586" w:type="dxa"/>
          </w:tcPr>
          <w:p w:rsidR="0024703C" w:rsidRPr="00F06100" w:rsidRDefault="00444FD6" w:rsidP="0024703C">
            <w:pPr>
              <w:rPr>
                <w:rFonts w:ascii="Times New Roman" w:hAnsi="Times New Roman" w:cs="Times New Roman"/>
              </w:rPr>
            </w:pPr>
            <w:r w:rsidRPr="00F06100">
              <w:rPr>
                <w:rFonts w:ascii="Times New Roman" w:hAnsi="Times New Roman" w:cs="Times New Roman"/>
              </w:rPr>
              <w:t xml:space="preserve">Жеке және заңды тұлғалардың өтініштерін </w:t>
            </w:r>
            <w:r w:rsidRPr="00F06100">
              <w:rPr>
                <w:rFonts w:ascii="Times New Roman" w:hAnsi="Times New Roman" w:cs="Times New Roman"/>
              </w:rPr>
              <w:lastRenderedPageBreak/>
              <w:t>қарау, бақылау және құжаттамалық қамтамасыз ету бөліміның басшысы</w:t>
            </w:r>
          </w:p>
        </w:tc>
        <w:tc>
          <w:tcPr>
            <w:tcW w:w="3144" w:type="dxa"/>
          </w:tcPr>
          <w:p w:rsidR="0024703C" w:rsidRPr="00F06100" w:rsidRDefault="00444FD6" w:rsidP="0024703C">
            <w:pPr>
              <w:jc w:val="both"/>
              <w:rPr>
                <w:rFonts w:ascii="Times New Roman" w:hAnsi="Times New Roman" w:cs="Times New Roman"/>
              </w:rPr>
            </w:pPr>
            <w:r w:rsidRPr="00F06100">
              <w:rPr>
                <w:rFonts w:ascii="Times New Roman" w:hAnsi="Times New Roman" w:cs="Times New Roman"/>
              </w:rPr>
              <w:lastRenderedPageBreak/>
              <w:t xml:space="preserve">Бекітілген кестеге сәйкес аудан әкімі, оның орынбасары және </w:t>
            </w:r>
            <w:r w:rsidRPr="00F06100">
              <w:rPr>
                <w:rFonts w:ascii="Times New Roman" w:hAnsi="Times New Roman" w:cs="Times New Roman"/>
              </w:rPr>
              <w:lastRenderedPageBreak/>
              <w:t>аппарат басшысы жеке қабылдауын тіркеу және жүргізу жұмыстарын атқару.</w:t>
            </w:r>
          </w:p>
        </w:tc>
        <w:tc>
          <w:tcPr>
            <w:tcW w:w="3553" w:type="dxa"/>
          </w:tcPr>
          <w:p w:rsidR="0024703C" w:rsidRDefault="00444FD6" w:rsidP="0024703C">
            <w:pPr>
              <w:rPr>
                <w:rFonts w:ascii="Times New Roman" w:hAnsi="Times New Roman" w:cs="Times New Roman"/>
              </w:rPr>
            </w:pPr>
            <w:r w:rsidRPr="00F06100">
              <w:rPr>
                <w:rFonts w:ascii="Times New Roman" w:hAnsi="Times New Roman" w:cs="Times New Roman"/>
              </w:rPr>
              <w:lastRenderedPageBreak/>
              <w:t xml:space="preserve">Жекелеген өтініштерді жасыру немесе қабылдау кестесіне таңдап </w:t>
            </w:r>
            <w:r w:rsidRPr="00F06100">
              <w:rPr>
                <w:rFonts w:ascii="Times New Roman" w:hAnsi="Times New Roman" w:cs="Times New Roman"/>
              </w:rPr>
              <w:lastRenderedPageBreak/>
              <w:t>енгізу, жеке мүдделілік немесе байланыстар негізінде мәселелерді біржақты қарау, келісім бойынша заңнама шеңберінен тыс шешімдер қабылдау, өтініштерді тіркеуден бас тарту немесе олардың мазмұнын бұрмалау, сондай-ақ мәселелерді жедел немесе оң шешкені үшін заңсыз пайда алу мүмкіндігі.</w:t>
            </w:r>
          </w:p>
          <w:p w:rsidR="00B54EE5" w:rsidRPr="00F06100" w:rsidRDefault="00B54EE5" w:rsidP="0024703C">
            <w:pPr>
              <w:rPr>
                <w:rFonts w:ascii="Times New Roman" w:hAnsi="Times New Roman" w:cs="Times New Roman"/>
              </w:rPr>
            </w:pPr>
          </w:p>
        </w:tc>
      </w:tr>
      <w:tr w:rsidR="00A56867" w:rsidRPr="00F06100" w:rsidTr="00F000DF">
        <w:tc>
          <w:tcPr>
            <w:tcW w:w="9846" w:type="dxa"/>
            <w:gridSpan w:val="4"/>
          </w:tcPr>
          <w:p w:rsidR="00A56867" w:rsidRDefault="00444FD6" w:rsidP="00444FD6">
            <w:pPr>
              <w:jc w:val="center"/>
              <w:rPr>
                <w:rFonts w:ascii="Times New Roman" w:hAnsi="Times New Roman" w:cs="Times New Roman"/>
                <w:b/>
              </w:rPr>
            </w:pPr>
            <w:r w:rsidRPr="00F06100">
              <w:rPr>
                <w:rFonts w:ascii="Times New Roman" w:hAnsi="Times New Roman" w:cs="Times New Roman"/>
                <w:b/>
              </w:rPr>
              <w:lastRenderedPageBreak/>
              <w:t xml:space="preserve">«Осакаров ауданының </w:t>
            </w:r>
            <w:r w:rsidRPr="00F06100">
              <w:rPr>
                <w:rFonts w:ascii="Times New Roman" w:hAnsi="Times New Roman" w:cs="Times New Roman"/>
                <w:b/>
                <w:lang w:val="kk-KZ"/>
              </w:rPr>
              <w:t>қ</w:t>
            </w:r>
            <w:r w:rsidR="00A56867" w:rsidRPr="00F06100">
              <w:rPr>
                <w:rFonts w:ascii="Times New Roman" w:hAnsi="Times New Roman" w:cs="Times New Roman"/>
                <w:b/>
              </w:rPr>
              <w:t>ұрылыс</w:t>
            </w:r>
            <w:r w:rsidRPr="00F06100">
              <w:rPr>
                <w:rFonts w:ascii="Times New Roman" w:hAnsi="Times New Roman" w:cs="Times New Roman"/>
                <w:b/>
              </w:rPr>
              <w:t xml:space="preserve"> бөлімі» ММ</w:t>
            </w:r>
          </w:p>
          <w:p w:rsidR="00B54EE5" w:rsidRPr="00F06100" w:rsidRDefault="00B54EE5" w:rsidP="00444FD6">
            <w:pPr>
              <w:jc w:val="center"/>
              <w:rPr>
                <w:rFonts w:ascii="Times New Roman" w:hAnsi="Times New Roman" w:cs="Times New Roman"/>
                <w:b/>
              </w:rPr>
            </w:pPr>
          </w:p>
        </w:tc>
      </w:tr>
      <w:tr w:rsidR="008A2A81" w:rsidRPr="00F06100" w:rsidTr="00F000DF">
        <w:tc>
          <w:tcPr>
            <w:tcW w:w="563" w:type="dxa"/>
          </w:tcPr>
          <w:p w:rsidR="008A2A81" w:rsidRPr="00F06100" w:rsidRDefault="008A2A81" w:rsidP="008A2A81">
            <w:pPr>
              <w:pStyle w:val="a6"/>
              <w:numPr>
                <w:ilvl w:val="0"/>
                <w:numId w:val="2"/>
              </w:numPr>
              <w:jc w:val="both"/>
              <w:rPr>
                <w:rFonts w:ascii="Times New Roman" w:hAnsi="Times New Roman" w:cs="Times New Roman"/>
              </w:rPr>
            </w:pPr>
          </w:p>
        </w:tc>
        <w:tc>
          <w:tcPr>
            <w:tcW w:w="2586" w:type="dxa"/>
            <w:shd w:val="clear" w:color="auto" w:fill="FFFFFF"/>
          </w:tcPr>
          <w:p w:rsidR="008A2A81" w:rsidRPr="00F06100" w:rsidRDefault="003701F1" w:rsidP="008A2A81">
            <w:pPr>
              <w:rPr>
                <w:rFonts w:ascii="Times New Roman" w:hAnsi="Times New Roman" w:cs="Times New Roman"/>
              </w:rPr>
            </w:pPr>
            <w:r w:rsidRPr="00F06100">
              <w:rPr>
                <w:rFonts w:ascii="Times New Roman" w:hAnsi="Times New Roman" w:cs="Times New Roman"/>
              </w:rPr>
              <w:t>Бөлім басшысы</w:t>
            </w:r>
          </w:p>
          <w:p w:rsidR="008A2A81" w:rsidRPr="00F06100" w:rsidRDefault="008A2A81" w:rsidP="008A2A81">
            <w:pPr>
              <w:rPr>
                <w:rFonts w:ascii="Times New Roman" w:hAnsi="Times New Roman" w:cs="Times New Roman"/>
              </w:rPr>
            </w:pPr>
          </w:p>
        </w:tc>
        <w:tc>
          <w:tcPr>
            <w:tcW w:w="3144" w:type="dxa"/>
            <w:shd w:val="clear" w:color="auto" w:fill="FFFFFF"/>
          </w:tcPr>
          <w:p w:rsidR="008A2A81" w:rsidRPr="00F06100" w:rsidRDefault="00A72D19" w:rsidP="008A2A81">
            <w:pPr>
              <w:jc w:val="both"/>
              <w:rPr>
                <w:rFonts w:ascii="Times New Roman" w:hAnsi="Times New Roman" w:cs="Times New Roman"/>
                <w:lang w:val="kk-KZ"/>
              </w:rPr>
            </w:pPr>
            <w:r w:rsidRPr="00F06100">
              <w:rPr>
                <w:rFonts w:ascii="Times New Roman" w:hAnsi="Times New Roman" w:cs="Times New Roman"/>
                <w:lang w:val="kk-KZ"/>
              </w:rPr>
              <w:t>Конкурстарды өткізу үшін конкурс құжаттамасына техникалық бөлімдерді дайындау, аяқталған құрылыс нысандарын пайдалануға қабылдау, құрылыс жобаларының барлық түрлерін келісу, құрылыс салушыларға, жұмыс орындаушыларға және нысан пайдаланушыларына қала құрылысы құжаттамасын беру, сондай-ақ инвестициялық қызметке рұқсат беретін мәліметтерді қарау.</w:t>
            </w:r>
          </w:p>
        </w:tc>
        <w:tc>
          <w:tcPr>
            <w:tcW w:w="3553" w:type="dxa"/>
            <w:shd w:val="clear" w:color="auto" w:fill="FFFFFF"/>
          </w:tcPr>
          <w:p w:rsidR="008A2A81" w:rsidRPr="00F06100" w:rsidRDefault="00A72D19" w:rsidP="008A2A81">
            <w:pPr>
              <w:rPr>
                <w:rFonts w:ascii="Times New Roman" w:hAnsi="Times New Roman" w:cs="Times New Roman"/>
                <w:lang w:val="kk-KZ"/>
              </w:rPr>
            </w:pPr>
            <w:r w:rsidRPr="00F06100">
              <w:rPr>
                <w:rFonts w:ascii="Times New Roman" w:hAnsi="Times New Roman" w:cs="Times New Roman"/>
                <w:lang w:val="kk-KZ"/>
              </w:rPr>
              <w:t>Конкурс құжаттамасын дайындау және құрылыс жобаларын келісу кезінде жеткізушілер мен мердігерлік ұйымдардың мүдделерін лоббилеу мүмкіндігі. Жекелеген қатысушылардың мүддесінде белгіленген нормаларға сәйкес келмейтін жобалық құжаттаманы негізсіз келісу тәуекелі</w:t>
            </w:r>
          </w:p>
        </w:tc>
      </w:tr>
      <w:tr w:rsidR="008A2A81" w:rsidRPr="00F06100" w:rsidTr="00F000DF">
        <w:tc>
          <w:tcPr>
            <w:tcW w:w="563" w:type="dxa"/>
          </w:tcPr>
          <w:p w:rsidR="008A2A81" w:rsidRPr="00F06100" w:rsidRDefault="008A2A81" w:rsidP="008A2A81">
            <w:pPr>
              <w:pStyle w:val="a6"/>
              <w:numPr>
                <w:ilvl w:val="0"/>
                <w:numId w:val="2"/>
              </w:numPr>
              <w:jc w:val="both"/>
              <w:rPr>
                <w:rFonts w:ascii="Times New Roman" w:hAnsi="Times New Roman" w:cs="Times New Roman"/>
                <w:lang w:val="kk-KZ"/>
              </w:rPr>
            </w:pPr>
          </w:p>
        </w:tc>
        <w:tc>
          <w:tcPr>
            <w:tcW w:w="2586" w:type="dxa"/>
            <w:shd w:val="clear" w:color="auto" w:fill="FFFFFF"/>
          </w:tcPr>
          <w:p w:rsidR="002C5A56" w:rsidRPr="00F06100" w:rsidRDefault="002C5A56" w:rsidP="002C5A56">
            <w:pPr>
              <w:rPr>
                <w:rFonts w:ascii="Times New Roman" w:hAnsi="Times New Roman" w:cs="Times New Roman"/>
              </w:rPr>
            </w:pPr>
            <w:r w:rsidRPr="00F06100">
              <w:rPr>
                <w:rFonts w:ascii="Times New Roman" w:hAnsi="Times New Roman" w:cs="Times New Roman"/>
                <w:lang w:val="kk-KZ"/>
              </w:rPr>
              <w:t>Б</w:t>
            </w:r>
            <w:r w:rsidR="00A56867" w:rsidRPr="00F06100">
              <w:rPr>
                <w:rFonts w:ascii="Times New Roman" w:hAnsi="Times New Roman" w:cs="Times New Roman"/>
              </w:rPr>
              <w:t>өлімнің</w:t>
            </w:r>
            <w:r w:rsidRPr="00F06100">
              <w:rPr>
                <w:rFonts w:ascii="Times New Roman" w:hAnsi="Times New Roman" w:cs="Times New Roman"/>
              </w:rPr>
              <w:t xml:space="preserve"> </w:t>
            </w:r>
            <w:r w:rsidRPr="00F06100">
              <w:rPr>
                <w:rFonts w:ascii="Times New Roman" w:hAnsi="Times New Roman" w:cs="Times New Roman"/>
                <w:lang w:val="kk-KZ"/>
              </w:rPr>
              <w:t>б</w:t>
            </w:r>
            <w:r w:rsidRPr="00F06100">
              <w:rPr>
                <w:rFonts w:ascii="Times New Roman" w:hAnsi="Times New Roman" w:cs="Times New Roman"/>
              </w:rPr>
              <w:t>ас маманы</w:t>
            </w:r>
          </w:p>
          <w:p w:rsidR="008A2A81" w:rsidRPr="00F06100" w:rsidRDefault="008A2A81" w:rsidP="008A2A81">
            <w:pPr>
              <w:rPr>
                <w:rFonts w:ascii="Times New Roman" w:hAnsi="Times New Roman" w:cs="Times New Roman"/>
              </w:rPr>
            </w:pPr>
          </w:p>
          <w:p w:rsidR="008A2A81" w:rsidRPr="00F06100" w:rsidRDefault="008A2A81" w:rsidP="008A2A81">
            <w:pPr>
              <w:rPr>
                <w:rFonts w:ascii="Times New Roman" w:hAnsi="Times New Roman" w:cs="Times New Roman"/>
              </w:rPr>
            </w:pPr>
          </w:p>
        </w:tc>
        <w:tc>
          <w:tcPr>
            <w:tcW w:w="3144" w:type="dxa"/>
            <w:shd w:val="clear" w:color="auto" w:fill="FFFFFF"/>
          </w:tcPr>
          <w:p w:rsidR="008A2A81" w:rsidRPr="00F06100" w:rsidRDefault="00A72D19" w:rsidP="008A2A81">
            <w:pPr>
              <w:jc w:val="both"/>
              <w:rPr>
                <w:rFonts w:ascii="Times New Roman" w:hAnsi="Times New Roman" w:cs="Times New Roman"/>
                <w:lang w:val="kk-KZ"/>
              </w:rPr>
            </w:pPr>
            <w:r w:rsidRPr="00F06100">
              <w:rPr>
                <w:rFonts w:ascii="Times New Roman" w:hAnsi="Times New Roman" w:cs="Times New Roman"/>
                <w:lang w:val="kk-KZ"/>
              </w:rPr>
              <w:t>Құрылыс нысандары бойынша орындалған жұмыстардың актілерін қабылдау және олардың бекітілген жобалық-сметалық құжаттамаға сәйкестігін тексеру. Жобалық шешімдер мен нормативтік құжаттар талаптарының, оның ішінде құрылыс-монтаж жұмыстарының сапасының орындалу мерзімдерін сақтауын бақылау. Төленген және қабылданған құрылыс-монтаж жұмыстарының құны мен көлемін, сондай-ақ ақаулы қайта жоспарлауларды есепке алу бойынша техникалық қадағалауды жүзеге асыру. Нысандарды қабылдау кезінде механизмдер мен жұмыс түрлерін тексеру, жекелеген конструкциялардың жобасына сәйкестігін бағалау, жұмыс комиссияларын ұйымдастыру және өткізу</w:t>
            </w:r>
          </w:p>
        </w:tc>
        <w:tc>
          <w:tcPr>
            <w:tcW w:w="3553" w:type="dxa"/>
            <w:shd w:val="clear" w:color="auto" w:fill="FFFFFF"/>
          </w:tcPr>
          <w:p w:rsidR="008A2A81" w:rsidRPr="00F06100" w:rsidRDefault="00A72D19" w:rsidP="008A2A81">
            <w:pPr>
              <w:rPr>
                <w:rFonts w:ascii="Times New Roman" w:hAnsi="Times New Roman" w:cs="Times New Roman"/>
                <w:lang w:val="kk-KZ"/>
              </w:rPr>
            </w:pPr>
            <w:r w:rsidRPr="00F06100">
              <w:rPr>
                <w:rFonts w:ascii="Times New Roman" w:hAnsi="Times New Roman" w:cs="Times New Roman"/>
                <w:lang w:val="kk-KZ"/>
              </w:rPr>
              <w:t>Нысанды пайдалануға қабылдау кезінде құрылыс-монтаж жұмыстарына негізсіз төлем жасау мүмкіндігі. Мүдделі тұлғалардың техникалық қадағалау нәтижелеріне әсер ету мүмкіндігі.</w:t>
            </w:r>
          </w:p>
        </w:tc>
      </w:tr>
      <w:tr w:rsidR="0077219F" w:rsidRPr="00F06100" w:rsidTr="00F000DF">
        <w:tc>
          <w:tcPr>
            <w:tcW w:w="563" w:type="dxa"/>
          </w:tcPr>
          <w:p w:rsidR="0077219F" w:rsidRPr="00F06100" w:rsidRDefault="0077219F" w:rsidP="008A2A81">
            <w:pPr>
              <w:pStyle w:val="a6"/>
              <w:numPr>
                <w:ilvl w:val="0"/>
                <w:numId w:val="2"/>
              </w:numPr>
              <w:jc w:val="both"/>
              <w:rPr>
                <w:rFonts w:ascii="Times New Roman" w:hAnsi="Times New Roman" w:cs="Times New Roman"/>
                <w:lang w:val="kk-KZ"/>
              </w:rPr>
            </w:pPr>
          </w:p>
        </w:tc>
        <w:tc>
          <w:tcPr>
            <w:tcW w:w="2586" w:type="dxa"/>
            <w:vMerge w:val="restart"/>
            <w:shd w:val="clear" w:color="auto" w:fill="FFFFFF"/>
          </w:tcPr>
          <w:p w:rsidR="0077219F" w:rsidRPr="00F06100" w:rsidRDefault="002E055D" w:rsidP="008A2A81">
            <w:pPr>
              <w:rPr>
                <w:rFonts w:ascii="Times New Roman" w:hAnsi="Times New Roman" w:cs="Times New Roman"/>
                <w:lang w:val="kk-KZ"/>
              </w:rPr>
            </w:pPr>
            <w:r w:rsidRPr="00F06100">
              <w:rPr>
                <w:rFonts w:ascii="Times New Roman" w:hAnsi="Times New Roman" w:cs="Times New Roman"/>
                <w:lang w:val="kk-KZ"/>
              </w:rPr>
              <w:t xml:space="preserve">Бюджеттік жоспарлау мәселелері жөніндегі </w:t>
            </w:r>
            <w:r w:rsidRPr="00F06100">
              <w:rPr>
                <w:rFonts w:ascii="Times New Roman" w:hAnsi="Times New Roman" w:cs="Times New Roman"/>
                <w:lang w:val="kk-KZ"/>
              </w:rPr>
              <w:lastRenderedPageBreak/>
              <w:t>бөлімнің бас маманы – бухгалтер</w:t>
            </w:r>
          </w:p>
        </w:tc>
        <w:tc>
          <w:tcPr>
            <w:tcW w:w="3144" w:type="dxa"/>
            <w:shd w:val="clear" w:color="auto" w:fill="FFFFFF"/>
          </w:tcPr>
          <w:p w:rsidR="002E055D" w:rsidRPr="00F06100" w:rsidRDefault="002E055D" w:rsidP="002E055D">
            <w:pPr>
              <w:pStyle w:val="a6"/>
              <w:spacing w:after="160" w:line="259" w:lineRule="auto"/>
              <w:ind w:left="0"/>
              <w:jc w:val="both"/>
              <w:rPr>
                <w:rFonts w:ascii="Times New Roman" w:hAnsi="Times New Roman" w:cs="Times New Roman"/>
                <w:bCs/>
                <w:lang w:val="kk-KZ"/>
              </w:rPr>
            </w:pPr>
            <w:r w:rsidRPr="00F06100">
              <w:rPr>
                <w:rFonts w:ascii="Times New Roman" w:hAnsi="Times New Roman" w:cs="Times New Roman"/>
                <w:bCs/>
                <w:lang w:val="kk-KZ"/>
              </w:rPr>
              <w:lastRenderedPageBreak/>
              <w:t>Бухгалтерлік есеп пен есептілікті жүргізу (негізгі құралдардың, тауарлы-</w:t>
            </w:r>
            <w:r w:rsidRPr="00F06100">
              <w:rPr>
                <w:rFonts w:ascii="Times New Roman" w:hAnsi="Times New Roman" w:cs="Times New Roman"/>
                <w:bCs/>
                <w:lang w:val="kk-KZ"/>
              </w:rPr>
              <w:lastRenderedPageBreak/>
              <w:t>материалдық құндылықтардың және ақша қаражаттарының қозғалысына байланысты операцияларды бухгалтерлік есеп шоттарында көрсету, мемориалдық ордерлерді, бас кітапты және т.б. жүргізу);</w:t>
            </w:r>
          </w:p>
          <w:p w:rsidR="0077219F" w:rsidRPr="00F06100" w:rsidRDefault="002E055D" w:rsidP="002E055D">
            <w:pPr>
              <w:pStyle w:val="a6"/>
              <w:spacing w:after="160" w:line="259" w:lineRule="auto"/>
              <w:ind w:left="0" w:firstLine="37"/>
              <w:jc w:val="both"/>
              <w:rPr>
                <w:rFonts w:ascii="Times New Roman" w:hAnsi="Times New Roman" w:cs="Times New Roman"/>
                <w:bCs/>
                <w:lang w:val="kk-KZ"/>
              </w:rPr>
            </w:pPr>
            <w:r w:rsidRPr="00F06100">
              <w:rPr>
                <w:rFonts w:ascii="Times New Roman" w:hAnsi="Times New Roman" w:cs="Times New Roman"/>
                <w:bCs/>
                <w:lang w:val="kk-KZ"/>
              </w:rPr>
              <w:t>- еңбекақы және өзге де төлемдер бойынша есеп айырысулар</w:t>
            </w:r>
          </w:p>
        </w:tc>
        <w:tc>
          <w:tcPr>
            <w:tcW w:w="3553" w:type="dxa"/>
            <w:shd w:val="clear" w:color="auto" w:fill="FFFFFF"/>
          </w:tcPr>
          <w:p w:rsidR="0077219F" w:rsidRPr="00F06100" w:rsidRDefault="002E055D" w:rsidP="008A2A81">
            <w:pPr>
              <w:rPr>
                <w:rFonts w:ascii="Times New Roman" w:hAnsi="Times New Roman" w:cs="Times New Roman"/>
                <w:lang w:val="kk-KZ"/>
              </w:rPr>
            </w:pPr>
            <w:r w:rsidRPr="00F06100">
              <w:rPr>
                <w:rFonts w:ascii="Times New Roman" w:hAnsi="Times New Roman" w:cs="Times New Roman"/>
                <w:lang w:val="kk-KZ"/>
              </w:rPr>
              <w:lastRenderedPageBreak/>
              <w:t xml:space="preserve">Растау құжаттары (орындалған жұмыстар актілері, тауарлық жүкқұжаттар, шот-фактуралар) </w:t>
            </w:r>
            <w:r w:rsidRPr="00F06100">
              <w:rPr>
                <w:rFonts w:ascii="Times New Roman" w:hAnsi="Times New Roman" w:cs="Times New Roman"/>
                <w:lang w:val="kk-KZ"/>
              </w:rPr>
              <w:lastRenderedPageBreak/>
              <w:t>болмаған жағдайда тауарлар, жұмыстар немесе қызметтер үшін төлем жасау мүмкіндігі.</w:t>
            </w:r>
          </w:p>
        </w:tc>
      </w:tr>
      <w:tr w:rsidR="0077219F" w:rsidRPr="00F06100" w:rsidTr="00F000DF">
        <w:tc>
          <w:tcPr>
            <w:tcW w:w="563" w:type="dxa"/>
          </w:tcPr>
          <w:p w:rsidR="0077219F" w:rsidRPr="00F06100" w:rsidRDefault="0077219F" w:rsidP="003F48D8">
            <w:pPr>
              <w:pStyle w:val="a6"/>
              <w:numPr>
                <w:ilvl w:val="0"/>
                <w:numId w:val="2"/>
              </w:numPr>
              <w:jc w:val="both"/>
              <w:rPr>
                <w:rFonts w:ascii="Times New Roman" w:hAnsi="Times New Roman" w:cs="Times New Roman"/>
                <w:lang w:val="kk-KZ"/>
              </w:rPr>
            </w:pPr>
          </w:p>
        </w:tc>
        <w:tc>
          <w:tcPr>
            <w:tcW w:w="2586" w:type="dxa"/>
            <w:vMerge/>
          </w:tcPr>
          <w:p w:rsidR="0077219F" w:rsidRPr="00F06100" w:rsidRDefault="0077219F" w:rsidP="008E1F20">
            <w:pPr>
              <w:jc w:val="both"/>
              <w:rPr>
                <w:rFonts w:ascii="Times New Roman" w:hAnsi="Times New Roman" w:cs="Times New Roman"/>
                <w:lang w:val="kk-KZ"/>
              </w:rPr>
            </w:pPr>
          </w:p>
        </w:tc>
        <w:tc>
          <w:tcPr>
            <w:tcW w:w="3144" w:type="dxa"/>
          </w:tcPr>
          <w:p w:rsidR="0077219F" w:rsidRPr="00F06100" w:rsidRDefault="002E055D" w:rsidP="008E1F20">
            <w:pPr>
              <w:jc w:val="both"/>
              <w:rPr>
                <w:rFonts w:ascii="Times New Roman" w:hAnsi="Times New Roman" w:cs="Times New Roman"/>
                <w:lang w:val="kk-KZ"/>
              </w:rPr>
            </w:pPr>
            <w:r w:rsidRPr="00F06100">
              <w:rPr>
                <w:rFonts w:ascii="Times New Roman" w:hAnsi="Times New Roman" w:cs="Times New Roman"/>
                <w:bCs/>
                <w:lang w:val="kk-KZ"/>
              </w:rPr>
              <w:t>Салықтар мен алымдарды, сондай-ақ өзге де төлемдерді заңнамаға сәйкес дұрыс есептеу және жергілікті бюджетке уақытылы аудару.</w:t>
            </w:r>
          </w:p>
        </w:tc>
        <w:tc>
          <w:tcPr>
            <w:tcW w:w="3553" w:type="dxa"/>
          </w:tcPr>
          <w:p w:rsidR="0077219F" w:rsidRPr="00F06100" w:rsidRDefault="002E055D" w:rsidP="0077219F">
            <w:pPr>
              <w:jc w:val="both"/>
              <w:rPr>
                <w:rFonts w:ascii="Times New Roman" w:hAnsi="Times New Roman" w:cs="Times New Roman"/>
                <w:lang w:val="kk-KZ"/>
              </w:rPr>
            </w:pPr>
            <w:r w:rsidRPr="00F06100">
              <w:rPr>
                <w:rFonts w:ascii="Times New Roman" w:hAnsi="Times New Roman" w:cs="Times New Roman"/>
                <w:lang w:val="kk-KZ"/>
              </w:rPr>
              <w:t>Төлемдердің шарттар мен актілерде көрсетілген деректерге сәйкестігін тексерудің автоматтандырылған жүйесінің болмауы. Қосымша верификациясыз бухгалтерлік жазбаларды қолмен түзету мүмкіндігі.</w:t>
            </w:r>
          </w:p>
        </w:tc>
      </w:tr>
      <w:tr w:rsidR="00A56867" w:rsidRPr="00F06100" w:rsidTr="00F000DF">
        <w:tc>
          <w:tcPr>
            <w:tcW w:w="9846" w:type="dxa"/>
            <w:gridSpan w:val="4"/>
          </w:tcPr>
          <w:p w:rsidR="00B54EE5" w:rsidRDefault="002E055D" w:rsidP="002E055D">
            <w:pPr>
              <w:jc w:val="center"/>
              <w:rPr>
                <w:rFonts w:ascii="Times New Roman" w:hAnsi="Times New Roman"/>
                <w:b/>
                <w:lang w:val="kk-KZ"/>
              </w:rPr>
            </w:pPr>
            <w:r w:rsidRPr="00F06100">
              <w:rPr>
                <w:rFonts w:ascii="Times New Roman" w:hAnsi="Times New Roman"/>
                <w:b/>
                <w:lang w:val="kk-KZ"/>
              </w:rPr>
              <w:t>«Осакаров ауданының с</w:t>
            </w:r>
            <w:r w:rsidR="00A56867" w:rsidRPr="00F06100">
              <w:rPr>
                <w:rFonts w:ascii="Times New Roman" w:hAnsi="Times New Roman"/>
                <w:b/>
                <w:lang w:val="kk-KZ"/>
              </w:rPr>
              <w:t>әулет және қала құрылысы</w:t>
            </w:r>
            <w:r w:rsidRPr="00F06100">
              <w:rPr>
                <w:rFonts w:ascii="Times New Roman" w:hAnsi="Times New Roman"/>
                <w:b/>
                <w:lang w:val="kk-KZ"/>
              </w:rPr>
              <w:t xml:space="preserve"> бөлімі»</w:t>
            </w:r>
            <w:r w:rsidR="00A56867" w:rsidRPr="00F06100">
              <w:rPr>
                <w:rFonts w:ascii="Times New Roman" w:hAnsi="Times New Roman"/>
                <w:b/>
                <w:lang w:val="kk-KZ"/>
              </w:rPr>
              <w:t xml:space="preserve"> ММ</w:t>
            </w:r>
          </w:p>
          <w:p w:rsidR="00A56867" w:rsidRPr="00F06100" w:rsidRDefault="00A56867" w:rsidP="002E055D">
            <w:pPr>
              <w:jc w:val="center"/>
              <w:rPr>
                <w:rFonts w:ascii="Times New Roman" w:hAnsi="Times New Roman"/>
                <w:b/>
                <w:highlight w:val="yellow"/>
                <w:lang w:val="kk-KZ"/>
              </w:rPr>
            </w:pPr>
            <w:r w:rsidRPr="00F06100">
              <w:rPr>
                <w:rFonts w:ascii="Times New Roman" w:hAnsi="Times New Roman"/>
                <w:b/>
                <w:lang w:val="kk-KZ"/>
              </w:rPr>
              <w:t xml:space="preserve"> </w:t>
            </w:r>
          </w:p>
        </w:tc>
      </w:tr>
      <w:tr w:rsidR="003F48D8" w:rsidRPr="00F06100" w:rsidTr="00F000DF">
        <w:tc>
          <w:tcPr>
            <w:tcW w:w="563" w:type="dxa"/>
          </w:tcPr>
          <w:p w:rsidR="003F48D8" w:rsidRPr="00F06100" w:rsidRDefault="003F48D8" w:rsidP="003F48D8">
            <w:pPr>
              <w:pStyle w:val="a6"/>
              <w:numPr>
                <w:ilvl w:val="0"/>
                <w:numId w:val="2"/>
              </w:numPr>
              <w:jc w:val="both"/>
              <w:rPr>
                <w:rFonts w:ascii="Times New Roman" w:hAnsi="Times New Roman" w:cs="Times New Roman"/>
                <w:lang w:val="kk-KZ"/>
              </w:rPr>
            </w:pPr>
          </w:p>
        </w:tc>
        <w:tc>
          <w:tcPr>
            <w:tcW w:w="2586" w:type="dxa"/>
          </w:tcPr>
          <w:p w:rsidR="003F48D8" w:rsidRPr="00F06100" w:rsidRDefault="003701F1" w:rsidP="006C1449">
            <w:pPr>
              <w:jc w:val="both"/>
              <w:rPr>
                <w:rFonts w:ascii="Times New Roman" w:hAnsi="Times New Roman" w:cs="Times New Roman"/>
              </w:rPr>
            </w:pPr>
            <w:r w:rsidRPr="00F06100">
              <w:rPr>
                <w:rFonts w:ascii="Times New Roman" w:hAnsi="Times New Roman"/>
              </w:rPr>
              <w:t>Бөлім басшысы</w:t>
            </w:r>
          </w:p>
        </w:tc>
        <w:tc>
          <w:tcPr>
            <w:tcW w:w="3144" w:type="dxa"/>
          </w:tcPr>
          <w:p w:rsidR="003F48D8" w:rsidRPr="00F06100" w:rsidRDefault="00F000DF" w:rsidP="008E1F20">
            <w:pPr>
              <w:jc w:val="both"/>
              <w:rPr>
                <w:rFonts w:ascii="Times New Roman" w:hAnsi="Times New Roman" w:cs="Times New Roman"/>
              </w:rPr>
            </w:pPr>
            <w:r w:rsidRPr="00F06100">
              <w:rPr>
                <w:rFonts w:ascii="Times New Roman" w:hAnsi="Times New Roman"/>
              </w:rPr>
              <w:t>Заңнамада белгіленген тәртіпке сәйкес пайдалануға берілетін нысандардың (кешендердің) қабылдау актілерін есепке алу, қолданыстағы ғимараттардың үй-жайларын қайта жоспарлау арқылы реконструкциялау туралы шешімдер дайындау, мемлекеттік қызметтерді көрсету мәселелері бойынша қызмет алушылардың өтініштерін қарау.</w:t>
            </w:r>
          </w:p>
        </w:tc>
        <w:tc>
          <w:tcPr>
            <w:tcW w:w="3553" w:type="dxa"/>
          </w:tcPr>
          <w:p w:rsidR="003F48D8" w:rsidRPr="00F06100" w:rsidRDefault="00F000DF" w:rsidP="008E1F20">
            <w:pPr>
              <w:jc w:val="both"/>
              <w:rPr>
                <w:rFonts w:ascii="Times New Roman" w:hAnsi="Times New Roman" w:cs="Times New Roman"/>
              </w:rPr>
            </w:pPr>
            <w:r w:rsidRPr="00F06100">
              <w:rPr>
                <w:rFonts w:ascii="Times New Roman" w:hAnsi="Times New Roman"/>
              </w:rPr>
              <w:t>Пайдалануға берілетін нысандардың (кешендердің) қабылдау актілерін есепке алу, қолданыстағы ғимараттардың үй-жайларын қайта жоспарлау арқылы реконструкциялау туралы шешімдер дайындау және мемлекеттік қызметтерді көрсету мәселелері бойынша қызмет алушылардың өтініштерін қарау барысында біржақты көзқарас таныту, анықталған бұзушылықтарды жасыру, мерзімдерді әдейі созу немесе заңды негізсіз қараудан бас тарту арқылы жеке пайда табу немесе өзге де заңсыз ниеттерді көздеу мүмкіндігі.</w:t>
            </w:r>
          </w:p>
        </w:tc>
      </w:tr>
      <w:tr w:rsidR="003F48D8" w:rsidRPr="00F06100" w:rsidTr="00F000DF">
        <w:tc>
          <w:tcPr>
            <w:tcW w:w="563" w:type="dxa"/>
          </w:tcPr>
          <w:p w:rsidR="003F48D8" w:rsidRPr="00F06100" w:rsidRDefault="003F48D8" w:rsidP="003F48D8">
            <w:pPr>
              <w:pStyle w:val="a6"/>
              <w:numPr>
                <w:ilvl w:val="0"/>
                <w:numId w:val="2"/>
              </w:numPr>
              <w:jc w:val="both"/>
              <w:rPr>
                <w:rFonts w:ascii="Times New Roman" w:hAnsi="Times New Roman" w:cs="Times New Roman"/>
              </w:rPr>
            </w:pPr>
          </w:p>
        </w:tc>
        <w:tc>
          <w:tcPr>
            <w:tcW w:w="2586" w:type="dxa"/>
          </w:tcPr>
          <w:p w:rsidR="003F48D8" w:rsidRPr="00F06100" w:rsidRDefault="003701F1" w:rsidP="006C1449">
            <w:pPr>
              <w:jc w:val="both"/>
              <w:rPr>
                <w:rFonts w:ascii="Times New Roman" w:hAnsi="Times New Roman" w:cs="Times New Roman"/>
              </w:rPr>
            </w:pPr>
            <w:r w:rsidRPr="00F06100">
              <w:rPr>
                <w:rFonts w:ascii="Times New Roman" w:hAnsi="Times New Roman"/>
              </w:rPr>
              <w:t>Бөлімнің бас маманы</w:t>
            </w:r>
          </w:p>
        </w:tc>
        <w:tc>
          <w:tcPr>
            <w:tcW w:w="3144" w:type="dxa"/>
          </w:tcPr>
          <w:p w:rsidR="003F48D8" w:rsidRPr="00F06100" w:rsidRDefault="00F000DF" w:rsidP="008E1F20">
            <w:pPr>
              <w:jc w:val="both"/>
              <w:rPr>
                <w:rFonts w:ascii="Times New Roman" w:hAnsi="Times New Roman" w:cs="Times New Roman"/>
              </w:rPr>
            </w:pPr>
            <w:r w:rsidRPr="00F06100">
              <w:rPr>
                <w:rFonts w:ascii="Times New Roman" w:hAnsi="Times New Roman"/>
              </w:rPr>
              <w:t xml:space="preserve">Пайдалануға берілген нысандардың қабылдау актілерін тіркеу және пайдалануға берілетін нысандардың (кешендердің) есебін жүргізу; сәулет, қала құрылысы және құрылыс саласындағы уәкілетті орган айқындаған тәртіпке сәйкес салынудағы (салынуы жоспарланған) нысандар мен кешендерге мониторинг жүргізу; мемлекеттік қызметтер көрсету; қолданыстағы ғимараттардың үй-жайларын қайта жоспарлау </w:t>
            </w:r>
            <w:r w:rsidRPr="00F06100">
              <w:rPr>
                <w:rFonts w:ascii="Times New Roman" w:hAnsi="Times New Roman"/>
              </w:rPr>
              <w:lastRenderedPageBreak/>
              <w:t>арқылы реконструкциялау туралы шешімдер дайындау.</w:t>
            </w:r>
          </w:p>
        </w:tc>
        <w:tc>
          <w:tcPr>
            <w:tcW w:w="3553" w:type="dxa"/>
          </w:tcPr>
          <w:p w:rsidR="003F48D8" w:rsidRDefault="00F000DF" w:rsidP="00080D1F">
            <w:pPr>
              <w:jc w:val="both"/>
              <w:rPr>
                <w:rFonts w:ascii="Times New Roman" w:hAnsi="Times New Roman"/>
              </w:rPr>
            </w:pPr>
            <w:r w:rsidRPr="00F06100">
              <w:rPr>
                <w:rFonts w:ascii="Times New Roman" w:hAnsi="Times New Roman"/>
              </w:rPr>
              <w:lastRenderedPageBreak/>
              <w:t xml:space="preserve">Пайдалануға беру актілерін тіркеу, пайдалануға берілетін нысандардың (кешендердің) есебін жүргізу және салынудағы (немесе салынуы жоспарланған) нысандарға мониторинг жүргізу, сондай-ақ мемлекеттік қызметтер көрсету мен қолданыстағы ғимараттардың үй-жайларын қайта жоспарлау арқылы реконструкциялау туралы шешімдер дайындау барысында біржақты көзқарас таныту, бұзушылықтарды жасыру, мерзімдерді әдейі созу, қараудан бас тарту немесе жалған деректер енгізу арқылы жеке пайда табу </w:t>
            </w:r>
            <w:r w:rsidRPr="00F06100">
              <w:rPr>
                <w:rFonts w:ascii="Times New Roman" w:hAnsi="Times New Roman"/>
              </w:rPr>
              <w:lastRenderedPageBreak/>
              <w:t>немесе өзге де заңсыз ниеттерді көздеу мүмкіндігі.</w:t>
            </w:r>
          </w:p>
          <w:p w:rsidR="00B54EE5" w:rsidRPr="00F06100" w:rsidRDefault="00B54EE5" w:rsidP="00080D1F">
            <w:pPr>
              <w:jc w:val="both"/>
              <w:rPr>
                <w:rFonts w:ascii="Times New Roman" w:hAnsi="Times New Roman" w:cs="Times New Roman"/>
              </w:rPr>
            </w:pPr>
          </w:p>
        </w:tc>
      </w:tr>
      <w:tr w:rsidR="00F000DF" w:rsidRPr="00F06100" w:rsidTr="00F000DF">
        <w:tc>
          <w:tcPr>
            <w:tcW w:w="9846" w:type="dxa"/>
            <w:gridSpan w:val="4"/>
          </w:tcPr>
          <w:p w:rsidR="00F000DF" w:rsidRDefault="00F000DF" w:rsidP="00F000DF">
            <w:pPr>
              <w:tabs>
                <w:tab w:val="left" w:pos="2859"/>
              </w:tabs>
              <w:jc w:val="center"/>
              <w:rPr>
                <w:rFonts w:ascii="Times New Roman" w:hAnsi="Times New Roman" w:cs="Times New Roman"/>
                <w:b/>
                <w:lang w:val="kk-KZ"/>
              </w:rPr>
            </w:pPr>
            <w:r w:rsidRPr="00F06100">
              <w:rPr>
                <w:rFonts w:ascii="Times New Roman" w:hAnsi="Times New Roman" w:cs="Times New Roman"/>
                <w:b/>
                <w:lang w:val="kk-KZ"/>
              </w:rPr>
              <w:lastRenderedPageBreak/>
              <w:t>«Осакаров ауданының кәсіпкерлік және өнеркәсіп бөлімі» ММ</w:t>
            </w:r>
          </w:p>
          <w:p w:rsidR="00B54EE5" w:rsidRPr="00F06100" w:rsidRDefault="00B54EE5" w:rsidP="00F000DF">
            <w:pPr>
              <w:tabs>
                <w:tab w:val="left" w:pos="2859"/>
              </w:tabs>
              <w:jc w:val="center"/>
              <w:rPr>
                <w:rFonts w:ascii="Times New Roman" w:hAnsi="Times New Roman" w:cs="Times New Roman"/>
                <w:b/>
                <w:lang w:val="kk-KZ"/>
              </w:rPr>
            </w:pPr>
          </w:p>
        </w:tc>
      </w:tr>
      <w:tr w:rsidR="00E9150F" w:rsidRPr="00F06100" w:rsidTr="00F000DF">
        <w:tc>
          <w:tcPr>
            <w:tcW w:w="563" w:type="dxa"/>
          </w:tcPr>
          <w:p w:rsidR="00E9150F" w:rsidRPr="00F06100" w:rsidRDefault="00E9150F" w:rsidP="00E9150F">
            <w:pPr>
              <w:pStyle w:val="a6"/>
              <w:numPr>
                <w:ilvl w:val="0"/>
                <w:numId w:val="2"/>
              </w:numPr>
              <w:jc w:val="both"/>
              <w:rPr>
                <w:rFonts w:ascii="Times New Roman" w:hAnsi="Times New Roman" w:cs="Times New Roman"/>
                <w:lang w:val="kk-KZ"/>
              </w:rPr>
            </w:pPr>
          </w:p>
        </w:tc>
        <w:tc>
          <w:tcPr>
            <w:tcW w:w="2586" w:type="dxa"/>
          </w:tcPr>
          <w:p w:rsidR="00E9150F" w:rsidRPr="00F06100" w:rsidRDefault="003701F1" w:rsidP="00E9150F">
            <w:pPr>
              <w:tabs>
                <w:tab w:val="left" w:pos="2859"/>
              </w:tabs>
              <w:rPr>
                <w:rFonts w:ascii="Times New Roman" w:hAnsi="Times New Roman" w:cs="Times New Roman"/>
                <w:lang w:val="kk-KZ"/>
              </w:rPr>
            </w:pPr>
            <w:r w:rsidRPr="00F06100">
              <w:rPr>
                <w:rFonts w:ascii="Times New Roman" w:hAnsi="Times New Roman" w:cs="Times New Roman"/>
                <w:lang w:val="kk-KZ"/>
              </w:rPr>
              <w:t>Бөлім басшысы</w:t>
            </w:r>
          </w:p>
          <w:p w:rsidR="00E9150F" w:rsidRPr="00F06100" w:rsidRDefault="00E9150F" w:rsidP="00E9150F">
            <w:pPr>
              <w:tabs>
                <w:tab w:val="left" w:pos="2859"/>
              </w:tabs>
              <w:rPr>
                <w:rFonts w:ascii="Times New Roman" w:hAnsi="Times New Roman" w:cs="Times New Roman"/>
                <w:lang w:val="kk-KZ"/>
              </w:rPr>
            </w:pPr>
          </w:p>
        </w:tc>
        <w:tc>
          <w:tcPr>
            <w:tcW w:w="3144" w:type="dxa"/>
          </w:tcPr>
          <w:p w:rsidR="00E9150F" w:rsidRPr="00F06100" w:rsidRDefault="00FA21A5" w:rsidP="00E9150F">
            <w:pPr>
              <w:jc w:val="both"/>
              <w:rPr>
                <w:rFonts w:ascii="Times New Roman" w:hAnsi="Times New Roman" w:cs="Times New Roman"/>
                <w:highlight w:val="yellow"/>
                <w:lang w:val="kk-KZ"/>
              </w:rPr>
            </w:pPr>
            <w:r w:rsidRPr="00F06100">
              <w:rPr>
                <w:rFonts w:ascii="Times New Roman" w:hAnsi="Times New Roman" w:cs="Times New Roman"/>
                <w:lang w:val="kk-KZ"/>
              </w:rPr>
              <w:t>Өнеркәсіптік өндіріс және шағын және орта кәсіпкерлік блоктары бойынша ауданның әлеуметтік-экономикалық дамуына мониторинг жүргізу.</w:t>
            </w:r>
          </w:p>
        </w:tc>
        <w:tc>
          <w:tcPr>
            <w:tcW w:w="3553" w:type="dxa"/>
          </w:tcPr>
          <w:p w:rsidR="00E9150F" w:rsidRPr="00F06100" w:rsidRDefault="00FA21A5" w:rsidP="00E9150F">
            <w:pPr>
              <w:jc w:val="both"/>
              <w:rPr>
                <w:rFonts w:ascii="Times New Roman" w:hAnsi="Times New Roman" w:cs="Times New Roman"/>
                <w:highlight w:val="yellow"/>
                <w:lang w:val="kk-KZ"/>
              </w:rPr>
            </w:pPr>
            <w:r w:rsidRPr="00F06100">
              <w:rPr>
                <w:rFonts w:ascii="Times New Roman" w:hAnsi="Times New Roman" w:cs="Times New Roman"/>
                <w:lang w:val="kk-KZ"/>
              </w:rPr>
              <w:t>Өнеркәсіптік өндіріс және шағын және орта кәсіпкерлік блоктары бойынша ауданның әлеуметтік-экономикалық дамуына мониторинг жүргізу барысында деректерді бұрмалау, соның ішінде ақпаратты таңдап көрсету немесе жекелеген көрсеткіштерді жасыру арқылы жекелеген адамдардың, ұйымдардың мүдделерін немесе өзге де заңсыз ниеттерді көздеу мүмкіндігі.</w:t>
            </w:r>
          </w:p>
        </w:tc>
      </w:tr>
      <w:tr w:rsidR="00E9150F" w:rsidRPr="00F06100" w:rsidTr="00D07269">
        <w:trPr>
          <w:trHeight w:val="3470"/>
        </w:trPr>
        <w:tc>
          <w:tcPr>
            <w:tcW w:w="563" w:type="dxa"/>
          </w:tcPr>
          <w:p w:rsidR="00E9150F" w:rsidRPr="00F06100" w:rsidRDefault="00E9150F" w:rsidP="00E9150F">
            <w:pPr>
              <w:pStyle w:val="a6"/>
              <w:numPr>
                <w:ilvl w:val="0"/>
                <w:numId w:val="2"/>
              </w:numPr>
              <w:jc w:val="both"/>
              <w:rPr>
                <w:rFonts w:ascii="Times New Roman" w:hAnsi="Times New Roman" w:cs="Times New Roman"/>
                <w:lang w:val="kk-KZ"/>
              </w:rPr>
            </w:pPr>
          </w:p>
        </w:tc>
        <w:tc>
          <w:tcPr>
            <w:tcW w:w="2586" w:type="dxa"/>
          </w:tcPr>
          <w:p w:rsidR="00E9150F" w:rsidRPr="00F06100" w:rsidRDefault="003701F1" w:rsidP="00E9150F">
            <w:pPr>
              <w:tabs>
                <w:tab w:val="left" w:pos="2859"/>
              </w:tabs>
              <w:rPr>
                <w:rFonts w:ascii="Times New Roman" w:hAnsi="Times New Roman" w:cs="Times New Roman"/>
                <w:lang w:val="kk-KZ"/>
              </w:rPr>
            </w:pPr>
            <w:r w:rsidRPr="00F06100">
              <w:rPr>
                <w:rFonts w:ascii="Times New Roman" w:hAnsi="Times New Roman" w:cs="Times New Roman"/>
                <w:lang w:val="kk-KZ"/>
              </w:rPr>
              <w:t>Бөлімнің бас маманы</w:t>
            </w:r>
          </w:p>
        </w:tc>
        <w:tc>
          <w:tcPr>
            <w:tcW w:w="3144" w:type="dxa"/>
          </w:tcPr>
          <w:p w:rsidR="00E9150F" w:rsidRPr="00F06100" w:rsidRDefault="00FA21A5" w:rsidP="00E9150F">
            <w:pPr>
              <w:tabs>
                <w:tab w:val="left" w:pos="2859"/>
              </w:tabs>
              <w:rPr>
                <w:rFonts w:ascii="Times New Roman" w:hAnsi="Times New Roman" w:cs="Times New Roman"/>
                <w:lang w:val="kk-KZ"/>
              </w:rPr>
            </w:pPr>
            <w:r w:rsidRPr="00F06100">
              <w:rPr>
                <w:rFonts w:ascii="Times New Roman" w:hAnsi="Times New Roman" w:cs="Times New Roman"/>
                <w:lang w:val="kk-KZ"/>
              </w:rPr>
              <w:t>Әлеуметтік маңызы бар азық-түлік тауарларына белгіленген шекті бөлшек сауда бағаларының сақталуын бақылау.</w:t>
            </w:r>
          </w:p>
        </w:tc>
        <w:tc>
          <w:tcPr>
            <w:tcW w:w="3553" w:type="dxa"/>
          </w:tcPr>
          <w:p w:rsidR="00E9150F" w:rsidRPr="00F06100" w:rsidRDefault="008D4C52" w:rsidP="00E9150F">
            <w:pPr>
              <w:pBdr>
                <w:bottom w:val="single" w:sz="4" w:space="31" w:color="FFFFFF"/>
              </w:pBdr>
              <w:jc w:val="both"/>
              <w:rPr>
                <w:rFonts w:ascii="Times New Roman" w:eastAsia="Times New Roman" w:hAnsi="Times New Roman" w:cs="Times New Roman"/>
                <w:lang w:val="kk-KZ" w:eastAsia="ru-RU"/>
              </w:rPr>
            </w:pPr>
            <w:r w:rsidRPr="00F06100">
              <w:rPr>
                <w:rFonts w:ascii="Times New Roman" w:eastAsia="Times New Roman" w:hAnsi="Times New Roman" w:cs="Times New Roman"/>
                <w:lang w:val="kk-KZ" w:eastAsia="ru-RU"/>
              </w:rPr>
              <w:t>Әлеуметтік маңызы бар азық-түлік тауарларына белгіленген шекті бөлшек сауда бағаларының сақталуын бақылау барысында бұзушылықтарды жасыру немесе біржақты көзқарас таныту, оның ішінде жекелеген нысандарды тексерілетіндер тізіміне қоспау немесе тексеру нәтижелерінде жалған деректер көрсету арқылы жеке пайда табу немесе өзге де заңсыз ниеттерді көздеу мүмкіндігі.</w:t>
            </w:r>
          </w:p>
        </w:tc>
      </w:tr>
      <w:tr w:rsidR="00E9150F" w:rsidRPr="00F06100" w:rsidTr="00F000DF">
        <w:tc>
          <w:tcPr>
            <w:tcW w:w="563" w:type="dxa"/>
          </w:tcPr>
          <w:p w:rsidR="00E9150F" w:rsidRPr="00F06100" w:rsidRDefault="00E9150F" w:rsidP="00E9150F">
            <w:pPr>
              <w:pStyle w:val="a6"/>
              <w:numPr>
                <w:ilvl w:val="0"/>
                <w:numId w:val="2"/>
              </w:numPr>
              <w:jc w:val="both"/>
              <w:rPr>
                <w:rFonts w:ascii="Times New Roman" w:hAnsi="Times New Roman" w:cs="Times New Roman"/>
                <w:lang w:val="kk-KZ"/>
              </w:rPr>
            </w:pPr>
          </w:p>
        </w:tc>
        <w:tc>
          <w:tcPr>
            <w:tcW w:w="2586" w:type="dxa"/>
          </w:tcPr>
          <w:p w:rsidR="00E9150F" w:rsidRPr="00F06100" w:rsidRDefault="003701F1" w:rsidP="00E9150F">
            <w:pPr>
              <w:tabs>
                <w:tab w:val="left" w:pos="2859"/>
              </w:tabs>
              <w:rPr>
                <w:rFonts w:ascii="Times New Roman" w:hAnsi="Times New Roman" w:cs="Times New Roman"/>
                <w:lang w:val="kk-KZ"/>
              </w:rPr>
            </w:pPr>
            <w:r w:rsidRPr="00F06100">
              <w:rPr>
                <w:rFonts w:ascii="Times New Roman" w:hAnsi="Times New Roman" w:cs="Times New Roman"/>
                <w:lang w:val="kk-KZ"/>
              </w:rPr>
              <w:t>Бөлімнің бас маманы</w:t>
            </w:r>
            <w:r w:rsidR="00E9150F" w:rsidRPr="00F06100">
              <w:rPr>
                <w:rFonts w:ascii="Times New Roman" w:hAnsi="Times New Roman" w:cs="Times New Roman"/>
                <w:lang w:val="kk-KZ"/>
              </w:rPr>
              <w:t xml:space="preserve"> </w:t>
            </w:r>
          </w:p>
        </w:tc>
        <w:tc>
          <w:tcPr>
            <w:tcW w:w="3144" w:type="dxa"/>
          </w:tcPr>
          <w:p w:rsidR="00E9150F" w:rsidRPr="00F06100" w:rsidRDefault="00E9150F" w:rsidP="00E9150F">
            <w:pPr>
              <w:pBdr>
                <w:bottom w:val="single" w:sz="4" w:space="31" w:color="FFFFFF"/>
              </w:pBdr>
              <w:jc w:val="both"/>
              <w:rPr>
                <w:rFonts w:ascii="Times New Roman" w:hAnsi="Times New Roman" w:cs="Times New Roman"/>
                <w:lang w:val="kk-KZ"/>
              </w:rPr>
            </w:pPr>
            <w:r w:rsidRPr="00F06100">
              <w:rPr>
                <w:rFonts w:ascii="Times New Roman" w:hAnsi="Times New Roman" w:cs="Times New Roman"/>
                <w:lang w:val="kk-KZ"/>
              </w:rPr>
              <w:t>Кәсіпкерлік саласындағы нормативтік құқықтық актілерді бұзуға жол берген тұлғаларды жауапкершілікке тарту бойынша әкімшілік құқық бұзушылықтар туралы хаттамалар жасау</w:t>
            </w:r>
          </w:p>
        </w:tc>
        <w:tc>
          <w:tcPr>
            <w:tcW w:w="3553" w:type="dxa"/>
          </w:tcPr>
          <w:p w:rsidR="00E9150F" w:rsidRPr="00F06100" w:rsidRDefault="00D07269" w:rsidP="00E9150F">
            <w:pPr>
              <w:pBdr>
                <w:bottom w:val="single" w:sz="4" w:space="31" w:color="FFFFFF"/>
              </w:pBdr>
              <w:jc w:val="both"/>
              <w:rPr>
                <w:rFonts w:ascii="Times New Roman" w:eastAsia="Times New Roman" w:hAnsi="Times New Roman" w:cs="Times New Roman"/>
                <w:lang w:val="kk-KZ" w:eastAsia="ru-RU"/>
              </w:rPr>
            </w:pPr>
            <w:r w:rsidRPr="00F06100">
              <w:rPr>
                <w:rFonts w:ascii="Times New Roman" w:eastAsia="Times New Roman" w:hAnsi="Times New Roman" w:cs="Times New Roman"/>
                <w:lang w:val="kk-KZ" w:eastAsia="ru-RU"/>
              </w:rPr>
              <w:t>Кәсіпкерлік саласындағы әкімшілік құқық бұзушылық туралы хаттамалар жасау барысында бұзушылықтарды жасыру немесе жалған деректер енгізу, сондай-ақ жекелеген тұлғаларды жауапкершілікке тарту не одан босату кезінде біржақты көзқарас таныту арқылы жеке пайда табу немесе өзге де заңсыз ниеттерді көздеу мүмкіндігі.</w:t>
            </w:r>
          </w:p>
        </w:tc>
      </w:tr>
      <w:tr w:rsidR="00E9150F" w:rsidRPr="00F06100" w:rsidTr="00F000DF">
        <w:tc>
          <w:tcPr>
            <w:tcW w:w="563" w:type="dxa"/>
          </w:tcPr>
          <w:p w:rsidR="00E9150F" w:rsidRPr="00F06100" w:rsidRDefault="00E9150F" w:rsidP="00E9150F">
            <w:pPr>
              <w:pStyle w:val="a6"/>
              <w:numPr>
                <w:ilvl w:val="0"/>
                <w:numId w:val="2"/>
              </w:numPr>
              <w:jc w:val="both"/>
              <w:rPr>
                <w:rFonts w:ascii="Times New Roman" w:hAnsi="Times New Roman" w:cs="Times New Roman"/>
                <w:lang w:val="kk-KZ"/>
              </w:rPr>
            </w:pPr>
          </w:p>
        </w:tc>
        <w:tc>
          <w:tcPr>
            <w:tcW w:w="2586" w:type="dxa"/>
          </w:tcPr>
          <w:p w:rsidR="00E9150F" w:rsidRPr="00F06100" w:rsidRDefault="003701F1" w:rsidP="00E9150F">
            <w:pPr>
              <w:tabs>
                <w:tab w:val="left" w:pos="2859"/>
              </w:tabs>
              <w:rPr>
                <w:rFonts w:ascii="Times New Roman" w:hAnsi="Times New Roman" w:cs="Times New Roman"/>
                <w:lang w:val="kk-KZ"/>
              </w:rPr>
            </w:pPr>
            <w:r w:rsidRPr="00F06100">
              <w:rPr>
                <w:rFonts w:ascii="Times New Roman" w:hAnsi="Times New Roman" w:cs="Times New Roman"/>
                <w:lang w:val="kk-KZ"/>
              </w:rPr>
              <w:t>Бөлімнің бас маманы</w:t>
            </w:r>
          </w:p>
        </w:tc>
        <w:tc>
          <w:tcPr>
            <w:tcW w:w="3144" w:type="dxa"/>
          </w:tcPr>
          <w:p w:rsidR="00E9150F" w:rsidRPr="00F06100" w:rsidRDefault="00D07269" w:rsidP="00E9150F">
            <w:pPr>
              <w:tabs>
                <w:tab w:val="left" w:pos="2859"/>
              </w:tabs>
              <w:rPr>
                <w:rFonts w:ascii="Times New Roman" w:hAnsi="Times New Roman" w:cs="Times New Roman"/>
                <w:lang w:val="kk-KZ"/>
              </w:rPr>
            </w:pPr>
            <w:r w:rsidRPr="00F06100">
              <w:rPr>
                <w:rFonts w:ascii="Times New Roman" w:hAnsi="Times New Roman" w:cs="Times New Roman"/>
                <w:lang w:val="kk-KZ"/>
              </w:rPr>
              <w:t>Мемлекеттік сатып алуларды ұйымдастыру және өткізу, мемлекеттік сатып алу бойынша келісімшарттар жасау.</w:t>
            </w:r>
          </w:p>
        </w:tc>
        <w:tc>
          <w:tcPr>
            <w:tcW w:w="3553" w:type="dxa"/>
          </w:tcPr>
          <w:p w:rsidR="00E9150F" w:rsidRPr="00F06100" w:rsidRDefault="00D07269" w:rsidP="00E9150F">
            <w:pPr>
              <w:tabs>
                <w:tab w:val="left" w:pos="2859"/>
              </w:tabs>
              <w:rPr>
                <w:lang w:val="kk-KZ"/>
              </w:rPr>
            </w:pPr>
            <w:r w:rsidRPr="00F06100">
              <w:rPr>
                <w:rFonts w:ascii="Times New Roman" w:hAnsi="Times New Roman" w:cs="Times New Roman"/>
                <w:lang w:val="kk-KZ"/>
              </w:rPr>
              <w:t>Ерікті жоспарлау мүмкіндігі, бәсекелестікті шектеу: техникалық сипаттамалар мен біліктілік талаптарын бейімдеу, конкурссыз сатып алу тәсілін қолдану, шартты орындау кезінде сәйкестікті бақыламау, сәйкестігі жоқ тауарларды, жұмыстар мен қызметтерді жалған актілер бойынша қабылдау және төлеу.</w:t>
            </w:r>
          </w:p>
        </w:tc>
      </w:tr>
      <w:tr w:rsidR="00D105AC" w:rsidRPr="00F06100" w:rsidTr="00F000DF">
        <w:tc>
          <w:tcPr>
            <w:tcW w:w="9846" w:type="dxa"/>
            <w:gridSpan w:val="4"/>
          </w:tcPr>
          <w:p w:rsidR="00D105AC" w:rsidRDefault="00D07269" w:rsidP="00D07269">
            <w:pPr>
              <w:jc w:val="center"/>
              <w:rPr>
                <w:rFonts w:ascii="Times New Roman" w:hAnsi="Times New Roman" w:cs="Times New Roman"/>
                <w:b/>
                <w:lang w:val="kk-KZ"/>
              </w:rPr>
            </w:pPr>
            <w:r w:rsidRPr="00F06100">
              <w:rPr>
                <w:rFonts w:ascii="Times New Roman" w:hAnsi="Times New Roman" w:cs="Times New Roman"/>
                <w:b/>
                <w:lang w:val="kk-KZ"/>
              </w:rPr>
              <w:lastRenderedPageBreak/>
              <w:t xml:space="preserve">«Қарағанды облысы </w:t>
            </w:r>
            <w:r w:rsidR="00D105AC" w:rsidRPr="00F06100">
              <w:rPr>
                <w:rFonts w:ascii="Times New Roman" w:hAnsi="Times New Roman" w:cs="Times New Roman"/>
                <w:b/>
                <w:lang w:val="kk-KZ"/>
              </w:rPr>
              <w:t xml:space="preserve">Осакаров ауданының </w:t>
            </w:r>
            <w:r w:rsidRPr="00F06100">
              <w:rPr>
                <w:rFonts w:ascii="Times New Roman" w:hAnsi="Times New Roman" w:cs="Times New Roman"/>
                <w:b/>
                <w:lang w:val="kk-KZ"/>
              </w:rPr>
              <w:t>экономикасы бөлімі ауданы» ММ</w:t>
            </w:r>
          </w:p>
          <w:p w:rsidR="00B54EE5" w:rsidRPr="00F06100" w:rsidRDefault="00B54EE5" w:rsidP="00D07269">
            <w:pPr>
              <w:jc w:val="center"/>
              <w:rPr>
                <w:rFonts w:ascii="Times New Roman" w:hAnsi="Times New Roman" w:cs="Times New Roman"/>
                <w:lang w:val="kk-KZ"/>
              </w:rPr>
            </w:pPr>
          </w:p>
        </w:tc>
      </w:tr>
      <w:tr w:rsidR="00D105AC" w:rsidRPr="00F06100" w:rsidTr="00F000DF">
        <w:tc>
          <w:tcPr>
            <w:tcW w:w="563" w:type="dxa"/>
          </w:tcPr>
          <w:p w:rsidR="00D105AC" w:rsidRPr="00F06100" w:rsidRDefault="00D105AC" w:rsidP="00D105AC">
            <w:pPr>
              <w:pStyle w:val="a6"/>
              <w:numPr>
                <w:ilvl w:val="0"/>
                <w:numId w:val="2"/>
              </w:numPr>
              <w:jc w:val="both"/>
              <w:rPr>
                <w:rFonts w:ascii="Times New Roman" w:hAnsi="Times New Roman" w:cs="Times New Roman"/>
                <w:lang w:val="kk-KZ"/>
              </w:rPr>
            </w:pPr>
          </w:p>
        </w:tc>
        <w:tc>
          <w:tcPr>
            <w:tcW w:w="2586" w:type="dxa"/>
          </w:tcPr>
          <w:p w:rsidR="00D105AC" w:rsidRPr="00F06100" w:rsidRDefault="00B83A11" w:rsidP="00D105AC">
            <w:pPr>
              <w:rPr>
                <w:rFonts w:ascii="Times New Roman" w:hAnsi="Times New Roman" w:cs="Times New Roman"/>
                <w:lang w:val="kk-KZ"/>
              </w:rPr>
            </w:pPr>
            <w:r w:rsidRPr="00F06100">
              <w:rPr>
                <w:rFonts w:ascii="Times New Roman" w:hAnsi="Times New Roman" w:cs="Times New Roman"/>
                <w:lang w:val="kk-KZ"/>
              </w:rPr>
              <w:t>Осакаров ауданының экономика және қаржы бөлімінің басшысы, экономика және қаржы саласындағы, жергілікті бюджеттің орындалуы және коммуналдық меншікті басқару мәселелерін қадағалайды.</w:t>
            </w:r>
          </w:p>
        </w:tc>
        <w:tc>
          <w:tcPr>
            <w:tcW w:w="3144" w:type="dxa"/>
          </w:tcPr>
          <w:p w:rsidR="00D105AC" w:rsidRPr="00F06100" w:rsidRDefault="00B83A11" w:rsidP="00D105AC">
            <w:pPr>
              <w:jc w:val="both"/>
              <w:rPr>
                <w:rFonts w:ascii="Times New Roman" w:hAnsi="Times New Roman" w:cs="Times New Roman"/>
                <w:lang w:val="kk-KZ"/>
              </w:rPr>
            </w:pPr>
            <w:r w:rsidRPr="00F06100">
              <w:rPr>
                <w:rFonts w:ascii="Times New Roman" w:hAnsi="Times New Roman" w:cs="Times New Roman"/>
                <w:lang w:val="kk-KZ"/>
              </w:rPr>
              <w:t>Атқарушы органдар мен аумақтық бөлімшелердің қызметін үйлестіру және бақылау.</w:t>
            </w:r>
          </w:p>
        </w:tc>
        <w:tc>
          <w:tcPr>
            <w:tcW w:w="3553" w:type="dxa"/>
          </w:tcPr>
          <w:p w:rsidR="00D105AC" w:rsidRPr="00F06100" w:rsidRDefault="00B83A11" w:rsidP="00D105AC">
            <w:pPr>
              <w:rPr>
                <w:rFonts w:ascii="Times New Roman" w:hAnsi="Times New Roman" w:cs="Times New Roman"/>
                <w:lang w:val="kk-KZ"/>
              </w:rPr>
            </w:pPr>
            <w:r w:rsidRPr="00F06100">
              <w:rPr>
                <w:rFonts w:ascii="Times New Roman" w:hAnsi="Times New Roman" w:cs="Times New Roman"/>
                <w:lang w:val="kk-KZ"/>
              </w:rPr>
              <w:t>Басқарушылық шешімдерді іске асыру барысында ашықтық, есептілік және заңдылық қағидаттарының сақталмауына байланысты сыбайлас жемқорлық тәуекелдерінің туындау мүмкіндігі.</w:t>
            </w:r>
          </w:p>
        </w:tc>
      </w:tr>
      <w:tr w:rsidR="00D105AC" w:rsidRPr="00F06100" w:rsidTr="00F000DF">
        <w:tc>
          <w:tcPr>
            <w:tcW w:w="563" w:type="dxa"/>
          </w:tcPr>
          <w:p w:rsidR="00D105AC" w:rsidRPr="00F06100" w:rsidRDefault="00D105AC" w:rsidP="00D105AC">
            <w:pPr>
              <w:pStyle w:val="a6"/>
              <w:numPr>
                <w:ilvl w:val="0"/>
                <w:numId w:val="2"/>
              </w:numPr>
              <w:jc w:val="both"/>
              <w:rPr>
                <w:rFonts w:ascii="Times New Roman" w:hAnsi="Times New Roman" w:cs="Times New Roman"/>
                <w:lang w:val="kk-KZ"/>
              </w:rPr>
            </w:pPr>
          </w:p>
        </w:tc>
        <w:tc>
          <w:tcPr>
            <w:tcW w:w="2586" w:type="dxa"/>
          </w:tcPr>
          <w:p w:rsidR="00D105AC" w:rsidRPr="00F06100" w:rsidRDefault="00601BBC" w:rsidP="00D105AC">
            <w:pPr>
              <w:rPr>
                <w:rFonts w:ascii="Times New Roman" w:hAnsi="Times New Roman" w:cs="Times New Roman"/>
                <w:lang w:val="kk-KZ"/>
              </w:rPr>
            </w:pPr>
            <w:r w:rsidRPr="00F06100">
              <w:rPr>
                <w:rFonts w:ascii="Times New Roman" w:hAnsi="Times New Roman" w:cs="Times New Roman"/>
                <w:lang w:val="kk-KZ"/>
              </w:rPr>
              <w:t>Бөлім басшысының орынбасары, экономика және қаржы саласындағы, жергілікті бюджеттің орындалуы және коммуналдық меншікті басқару мәселелерін қадағалайды.</w:t>
            </w:r>
          </w:p>
        </w:tc>
        <w:tc>
          <w:tcPr>
            <w:tcW w:w="3144" w:type="dxa"/>
          </w:tcPr>
          <w:p w:rsidR="00D105AC" w:rsidRPr="00F06100" w:rsidRDefault="00601BBC" w:rsidP="00D105AC">
            <w:pPr>
              <w:jc w:val="both"/>
              <w:rPr>
                <w:rFonts w:ascii="Times New Roman" w:hAnsi="Times New Roman" w:cs="Times New Roman"/>
                <w:lang w:val="kk-KZ"/>
              </w:rPr>
            </w:pPr>
            <w:r w:rsidRPr="00F06100">
              <w:rPr>
                <w:rFonts w:ascii="Times New Roman" w:hAnsi="Times New Roman" w:cs="Times New Roman"/>
                <w:lang w:val="kk-KZ"/>
              </w:rPr>
              <w:t>Орталықтандырылған тапсырмалардың уақытылы орындалуын үйлестіру және бақылау.</w:t>
            </w:r>
          </w:p>
        </w:tc>
        <w:tc>
          <w:tcPr>
            <w:tcW w:w="3553" w:type="dxa"/>
          </w:tcPr>
          <w:p w:rsidR="00D105AC" w:rsidRPr="00F06100" w:rsidRDefault="00601BBC" w:rsidP="00D105AC">
            <w:pPr>
              <w:rPr>
                <w:rFonts w:ascii="Times New Roman" w:hAnsi="Times New Roman" w:cs="Times New Roman"/>
                <w:lang w:val="kk-KZ"/>
              </w:rPr>
            </w:pPr>
            <w:r w:rsidRPr="00F06100">
              <w:rPr>
                <w:rFonts w:ascii="Times New Roman" w:hAnsi="Times New Roman" w:cs="Times New Roman"/>
                <w:lang w:val="kk-KZ"/>
              </w:rPr>
              <w:t>Басқарушылық шешімдерді іске асыру барысында ашықтық, есептілік және заңдылық қағидаттарының сақталмауына байланысты сыбайлас жемқорлық тәуекелдерінің туындау мүмкіндігі.</w:t>
            </w:r>
          </w:p>
        </w:tc>
      </w:tr>
      <w:tr w:rsidR="00D105AC" w:rsidRPr="00F06100" w:rsidTr="00F000DF">
        <w:tc>
          <w:tcPr>
            <w:tcW w:w="563" w:type="dxa"/>
          </w:tcPr>
          <w:p w:rsidR="00D105AC" w:rsidRPr="00F06100" w:rsidRDefault="00D105AC" w:rsidP="00D105AC">
            <w:pPr>
              <w:pStyle w:val="a6"/>
              <w:numPr>
                <w:ilvl w:val="0"/>
                <w:numId w:val="2"/>
              </w:numPr>
              <w:jc w:val="both"/>
              <w:rPr>
                <w:rFonts w:ascii="Times New Roman" w:hAnsi="Times New Roman" w:cs="Times New Roman"/>
                <w:lang w:val="kk-KZ"/>
              </w:rPr>
            </w:pPr>
          </w:p>
        </w:tc>
        <w:tc>
          <w:tcPr>
            <w:tcW w:w="2586" w:type="dxa"/>
          </w:tcPr>
          <w:p w:rsidR="00D105AC" w:rsidRPr="00F06100" w:rsidRDefault="00601BBC" w:rsidP="00D105AC">
            <w:pPr>
              <w:rPr>
                <w:rFonts w:ascii="Times New Roman" w:hAnsi="Times New Roman" w:cs="Times New Roman"/>
                <w:bCs/>
              </w:rPr>
            </w:pPr>
            <w:r w:rsidRPr="00F06100">
              <w:rPr>
                <w:rFonts w:ascii="Times New Roman" w:hAnsi="Times New Roman" w:cs="Times New Roman"/>
                <w:bCs/>
              </w:rPr>
              <w:t>Бюджеттік жоспарлау секторының меңгерушісі</w:t>
            </w:r>
          </w:p>
        </w:tc>
        <w:tc>
          <w:tcPr>
            <w:tcW w:w="3144" w:type="dxa"/>
          </w:tcPr>
          <w:p w:rsidR="00D105AC" w:rsidRPr="00F06100" w:rsidRDefault="00601BBC" w:rsidP="00D105AC">
            <w:pPr>
              <w:jc w:val="both"/>
              <w:rPr>
                <w:rFonts w:ascii="Times New Roman" w:hAnsi="Times New Roman" w:cs="Times New Roman"/>
              </w:rPr>
            </w:pPr>
            <w:r w:rsidRPr="00F06100">
              <w:rPr>
                <w:rFonts w:ascii="Times New Roman" w:hAnsi="Times New Roman" w:cs="Times New Roman"/>
              </w:rPr>
              <w:t>Ауданның бюджеттік жоспарлау жұмысының үйлестірілуі мен бақылауы.</w:t>
            </w:r>
          </w:p>
        </w:tc>
        <w:tc>
          <w:tcPr>
            <w:tcW w:w="3553" w:type="dxa"/>
          </w:tcPr>
          <w:p w:rsidR="00D105AC" w:rsidRPr="00F06100" w:rsidRDefault="00601BBC" w:rsidP="00D105AC">
            <w:pPr>
              <w:rPr>
                <w:rFonts w:ascii="Times New Roman" w:hAnsi="Times New Roman" w:cs="Times New Roman"/>
                <w:lang w:val="kk-KZ"/>
              </w:rPr>
            </w:pPr>
            <w:r w:rsidRPr="00F06100">
              <w:rPr>
                <w:rFonts w:ascii="Times New Roman" w:hAnsi="Times New Roman" w:cs="Times New Roman"/>
                <w:lang w:val="kk-KZ"/>
              </w:rPr>
              <w:t>Бюджеттік бағдарламалардың жобаларын бюджет бағдарламаларының әкімшілерінің функциялары, өкілеттіктері және қызмет бағыттарына сәйкестігі тұрғысынан тексеру.</w:t>
            </w:r>
          </w:p>
        </w:tc>
      </w:tr>
      <w:tr w:rsidR="00D105AC" w:rsidRPr="00F06100" w:rsidTr="00F000DF">
        <w:tc>
          <w:tcPr>
            <w:tcW w:w="563" w:type="dxa"/>
          </w:tcPr>
          <w:p w:rsidR="00D105AC" w:rsidRPr="00F06100" w:rsidRDefault="00D105AC" w:rsidP="00D105AC">
            <w:pPr>
              <w:pStyle w:val="a6"/>
              <w:numPr>
                <w:ilvl w:val="0"/>
                <w:numId w:val="2"/>
              </w:numPr>
              <w:jc w:val="both"/>
              <w:rPr>
                <w:rFonts w:ascii="Times New Roman" w:hAnsi="Times New Roman" w:cs="Times New Roman"/>
              </w:rPr>
            </w:pPr>
          </w:p>
        </w:tc>
        <w:tc>
          <w:tcPr>
            <w:tcW w:w="2586" w:type="dxa"/>
          </w:tcPr>
          <w:p w:rsidR="00D105AC" w:rsidRPr="00F06100" w:rsidRDefault="00601BBC" w:rsidP="00D105AC">
            <w:pPr>
              <w:rPr>
                <w:rFonts w:ascii="Times New Roman" w:hAnsi="Times New Roman" w:cs="Times New Roman"/>
              </w:rPr>
            </w:pPr>
            <w:r w:rsidRPr="00F06100">
              <w:rPr>
                <w:rFonts w:ascii="Times New Roman" w:hAnsi="Times New Roman" w:cs="Times New Roman"/>
              </w:rPr>
              <w:t>Экономика, коммуналдық меншіктік және мемлекеттік сатып алу секторының меңгерушісі</w:t>
            </w:r>
          </w:p>
        </w:tc>
        <w:tc>
          <w:tcPr>
            <w:tcW w:w="3144" w:type="dxa"/>
          </w:tcPr>
          <w:p w:rsidR="00D105AC" w:rsidRPr="00F06100" w:rsidRDefault="00601BBC" w:rsidP="00D105AC">
            <w:pPr>
              <w:jc w:val="both"/>
              <w:rPr>
                <w:rFonts w:ascii="Times New Roman" w:hAnsi="Times New Roman" w:cs="Times New Roman"/>
              </w:rPr>
            </w:pPr>
            <w:r w:rsidRPr="00F06100">
              <w:rPr>
                <w:rFonts w:ascii="Times New Roman" w:hAnsi="Times New Roman" w:cs="Times New Roman"/>
              </w:rPr>
              <w:t>Коммуналдық меншікті басқару және мемлекеттік сатып алу жұмыстарын үйлестіру және бақылау.</w:t>
            </w:r>
          </w:p>
        </w:tc>
        <w:tc>
          <w:tcPr>
            <w:tcW w:w="3553" w:type="dxa"/>
          </w:tcPr>
          <w:p w:rsidR="00D105AC" w:rsidRPr="00F06100" w:rsidRDefault="00601BBC" w:rsidP="00D105AC">
            <w:pPr>
              <w:rPr>
                <w:rFonts w:ascii="Times New Roman" w:hAnsi="Times New Roman" w:cs="Times New Roman"/>
                <w:lang w:val="kk-KZ"/>
              </w:rPr>
            </w:pPr>
            <w:r w:rsidRPr="00F06100">
              <w:rPr>
                <w:rFonts w:ascii="Times New Roman" w:hAnsi="Times New Roman" w:cs="Times New Roman"/>
                <w:lang w:val="kk-KZ"/>
              </w:rPr>
              <w:t>Қызметкерлерге қатысты өкілеттіктерді жүзеге асыруға тиімді бақылаудың болмауына байланысты сыбайлас жемқорлық тәуекелдерінің туындау мүмкіндігі.</w:t>
            </w:r>
          </w:p>
        </w:tc>
      </w:tr>
      <w:tr w:rsidR="00D105AC" w:rsidRPr="00F06100" w:rsidTr="00F000DF">
        <w:tc>
          <w:tcPr>
            <w:tcW w:w="563" w:type="dxa"/>
          </w:tcPr>
          <w:p w:rsidR="00D105AC" w:rsidRPr="00F06100" w:rsidRDefault="00D105AC" w:rsidP="00D105AC">
            <w:pPr>
              <w:pStyle w:val="a6"/>
              <w:numPr>
                <w:ilvl w:val="0"/>
                <w:numId w:val="2"/>
              </w:numPr>
              <w:jc w:val="both"/>
              <w:rPr>
                <w:rFonts w:ascii="Times New Roman" w:hAnsi="Times New Roman" w:cs="Times New Roman"/>
              </w:rPr>
            </w:pPr>
          </w:p>
        </w:tc>
        <w:tc>
          <w:tcPr>
            <w:tcW w:w="2586" w:type="dxa"/>
          </w:tcPr>
          <w:p w:rsidR="00D105AC" w:rsidRPr="00F06100" w:rsidRDefault="005B1A4E" w:rsidP="00D105AC">
            <w:pPr>
              <w:rPr>
                <w:rFonts w:ascii="Times New Roman" w:hAnsi="Times New Roman" w:cs="Times New Roman"/>
              </w:rPr>
            </w:pPr>
            <w:r w:rsidRPr="00F06100">
              <w:rPr>
                <w:rFonts w:ascii="Times New Roman" w:hAnsi="Times New Roman" w:cs="Times New Roman"/>
              </w:rPr>
              <w:t>Бюджетті орындау секторының меңгерушісі</w:t>
            </w:r>
          </w:p>
        </w:tc>
        <w:tc>
          <w:tcPr>
            <w:tcW w:w="3144" w:type="dxa"/>
          </w:tcPr>
          <w:p w:rsidR="00D105AC" w:rsidRPr="00F06100" w:rsidRDefault="005B1A4E" w:rsidP="00D105AC">
            <w:pPr>
              <w:jc w:val="both"/>
              <w:rPr>
                <w:rFonts w:ascii="Times New Roman" w:hAnsi="Times New Roman" w:cs="Times New Roman"/>
              </w:rPr>
            </w:pPr>
            <w:r w:rsidRPr="00F06100">
              <w:rPr>
                <w:rFonts w:ascii="Times New Roman" w:hAnsi="Times New Roman" w:cs="Times New Roman"/>
              </w:rPr>
              <w:t>Аудан бюджетін орындау жұмысының үйлестіруі мен бақылауы, қаржыландырудың бірыңғай жоспарын құру, оған өзгерістер мен толықтырулар енгізу.</w:t>
            </w:r>
          </w:p>
        </w:tc>
        <w:tc>
          <w:tcPr>
            <w:tcW w:w="3553" w:type="dxa"/>
          </w:tcPr>
          <w:p w:rsidR="00D105AC" w:rsidRPr="00F06100" w:rsidRDefault="005B1A4E" w:rsidP="008B1459">
            <w:pPr>
              <w:rPr>
                <w:rFonts w:ascii="Times New Roman" w:hAnsi="Times New Roman" w:cs="Times New Roman"/>
                <w:lang w:val="kk-KZ"/>
              </w:rPr>
            </w:pPr>
            <w:r w:rsidRPr="00F06100">
              <w:rPr>
                <w:rFonts w:ascii="Times New Roman" w:hAnsi="Times New Roman" w:cs="Times New Roman"/>
                <w:lang w:val="kk-KZ"/>
              </w:rPr>
              <w:t>Ауданның бірыңғай қаржыландыру жоспарын құру кезінде деректерді негізсіз өзгерту және бұрмалау, жекелеген бюджеттік қаражат алушыларға артықшылық беру немесе олардың пайдасына шығындарды қайта бөлу мүмкіндігі, сондай-ақ аудан бюджетін орындау жұмыстарын үйлестіру және бақылау барысында жеке пайда табу немесе өзге заңсыз ниеттерді көздеу.</w:t>
            </w:r>
          </w:p>
        </w:tc>
      </w:tr>
      <w:tr w:rsidR="00D105AC" w:rsidRPr="00F06100" w:rsidTr="00F000DF">
        <w:tc>
          <w:tcPr>
            <w:tcW w:w="563" w:type="dxa"/>
          </w:tcPr>
          <w:p w:rsidR="00D105AC" w:rsidRPr="00F06100" w:rsidRDefault="00D105AC" w:rsidP="00D105AC">
            <w:pPr>
              <w:pStyle w:val="a6"/>
              <w:numPr>
                <w:ilvl w:val="0"/>
                <w:numId w:val="2"/>
              </w:numPr>
              <w:jc w:val="both"/>
              <w:rPr>
                <w:rFonts w:ascii="Times New Roman" w:hAnsi="Times New Roman" w:cs="Times New Roman"/>
              </w:rPr>
            </w:pPr>
          </w:p>
        </w:tc>
        <w:tc>
          <w:tcPr>
            <w:tcW w:w="2586" w:type="dxa"/>
          </w:tcPr>
          <w:p w:rsidR="00D105AC" w:rsidRPr="00F06100" w:rsidRDefault="003A4242" w:rsidP="00D105AC">
            <w:pPr>
              <w:rPr>
                <w:rFonts w:ascii="Times New Roman" w:hAnsi="Times New Roman" w:cs="Times New Roman"/>
              </w:rPr>
            </w:pPr>
            <w:r w:rsidRPr="00F06100">
              <w:rPr>
                <w:rFonts w:ascii="Times New Roman" w:hAnsi="Times New Roman" w:cs="Times New Roman"/>
              </w:rPr>
              <w:t>Бөлімнің бюджетті орындау секторының бас маманы</w:t>
            </w:r>
          </w:p>
        </w:tc>
        <w:tc>
          <w:tcPr>
            <w:tcW w:w="3144" w:type="dxa"/>
          </w:tcPr>
          <w:p w:rsidR="00D105AC" w:rsidRPr="00F06100" w:rsidRDefault="003A4242" w:rsidP="00D105AC">
            <w:pPr>
              <w:jc w:val="both"/>
              <w:rPr>
                <w:rFonts w:ascii="Times New Roman" w:hAnsi="Times New Roman" w:cs="Times New Roman"/>
              </w:rPr>
            </w:pPr>
            <w:r w:rsidRPr="00F06100">
              <w:rPr>
                <w:rFonts w:ascii="Times New Roman" w:hAnsi="Times New Roman" w:cs="Times New Roman"/>
              </w:rPr>
              <w:t>Ауданның бюджеттік жоспарлау жұмысының үйлестіруі және бақылауы.</w:t>
            </w:r>
          </w:p>
        </w:tc>
        <w:tc>
          <w:tcPr>
            <w:tcW w:w="3553" w:type="dxa"/>
          </w:tcPr>
          <w:p w:rsidR="00D105AC" w:rsidRPr="00F06100" w:rsidRDefault="003A4242" w:rsidP="00D105AC">
            <w:pPr>
              <w:rPr>
                <w:rFonts w:ascii="Times New Roman" w:hAnsi="Times New Roman" w:cs="Times New Roman"/>
                <w:highlight w:val="yellow"/>
                <w:lang w:val="kk-KZ"/>
              </w:rPr>
            </w:pPr>
            <w:r w:rsidRPr="00F06100">
              <w:rPr>
                <w:rFonts w:ascii="Times New Roman" w:hAnsi="Times New Roman" w:cs="Times New Roman"/>
                <w:lang w:val="kk-KZ"/>
              </w:rPr>
              <w:t>Ауданның бюджеттік жоспарлау жұмысын үйлестіру және бақылау барысында бюджеттік өтінімдерді қалыптастыру және түзету кезінде деректерді бұрмалау, жекелеген бюджеттік қаражат алушыларға артықшылық беру немесе қаржыландыру көлемін ұлғайтуға ықпал ету мүмкіндігі, сондай-ақ жеке пайда табу немесе өзге заңсыз ниеттерді көздеу.</w:t>
            </w:r>
          </w:p>
        </w:tc>
      </w:tr>
      <w:tr w:rsidR="00D105AC" w:rsidRPr="00F06100" w:rsidTr="00F000DF">
        <w:tc>
          <w:tcPr>
            <w:tcW w:w="563" w:type="dxa"/>
          </w:tcPr>
          <w:p w:rsidR="00D105AC" w:rsidRPr="00F06100" w:rsidRDefault="00D105AC" w:rsidP="00D105AC">
            <w:pPr>
              <w:pStyle w:val="a6"/>
              <w:numPr>
                <w:ilvl w:val="0"/>
                <w:numId w:val="2"/>
              </w:numPr>
              <w:jc w:val="both"/>
              <w:rPr>
                <w:rFonts w:ascii="Times New Roman" w:hAnsi="Times New Roman" w:cs="Times New Roman"/>
              </w:rPr>
            </w:pPr>
          </w:p>
        </w:tc>
        <w:tc>
          <w:tcPr>
            <w:tcW w:w="2586" w:type="dxa"/>
          </w:tcPr>
          <w:p w:rsidR="00D105AC" w:rsidRPr="00F06100" w:rsidRDefault="003A4242" w:rsidP="00D105AC">
            <w:pPr>
              <w:rPr>
                <w:rFonts w:ascii="Times New Roman" w:hAnsi="Times New Roman" w:cs="Times New Roman"/>
              </w:rPr>
            </w:pPr>
            <w:r w:rsidRPr="00F06100">
              <w:rPr>
                <w:rFonts w:ascii="Times New Roman" w:hAnsi="Times New Roman" w:cs="Times New Roman"/>
              </w:rPr>
              <w:t>Экономика, коммуналдық меншіктік және мемлекеттік сатып алу секторының бас маманы</w:t>
            </w:r>
          </w:p>
        </w:tc>
        <w:tc>
          <w:tcPr>
            <w:tcW w:w="3144" w:type="dxa"/>
          </w:tcPr>
          <w:p w:rsidR="00D105AC" w:rsidRPr="00F06100" w:rsidRDefault="003A4242" w:rsidP="00D105AC">
            <w:pPr>
              <w:jc w:val="both"/>
              <w:rPr>
                <w:rFonts w:ascii="Times New Roman" w:hAnsi="Times New Roman" w:cs="Times New Roman"/>
              </w:rPr>
            </w:pPr>
            <w:r w:rsidRPr="00F06100">
              <w:rPr>
                <w:rFonts w:ascii="Times New Roman" w:hAnsi="Times New Roman" w:cs="Times New Roman"/>
              </w:rPr>
              <w:t>Мемлекеттік сатып алуларды ұйымдастыру және өткізу.</w:t>
            </w:r>
          </w:p>
        </w:tc>
        <w:tc>
          <w:tcPr>
            <w:tcW w:w="3553" w:type="dxa"/>
          </w:tcPr>
          <w:p w:rsidR="007A07A9" w:rsidRPr="00F06100" w:rsidRDefault="003A4242" w:rsidP="00D105AC">
            <w:pPr>
              <w:rPr>
                <w:rFonts w:ascii="Times New Roman" w:hAnsi="Times New Roman" w:cs="Times New Roman"/>
                <w:lang w:val="kk-KZ"/>
              </w:rPr>
            </w:pPr>
            <w:r w:rsidRPr="00F06100">
              <w:rPr>
                <w:rFonts w:ascii="Times New Roman" w:hAnsi="Times New Roman" w:cs="Times New Roman"/>
                <w:lang w:val="kk-KZ"/>
              </w:rPr>
              <w:t>Ерікті жоспарлау мүмкіндігі, бәсекелестікті шектеу: техникалық сипаттамалар мен біліктілік талаптарын бейімдеу, конкурссыз сатып алу тәсілін қолдану, өтінімдерді формалды негіздер бойынша қабылдамау, ұпайларды дұрыс есептемеу, сатып алуды жою, тапсырыс беруші мен жеткізушінің ымыраласуы кезінде бағаны төмендету, шартты орындау кезінде сәйкестікті бақыламау, сәйкестігі жоқ тауарларды, жұмыстар мен қызметтерді жалған актілер бойынша қабылдау және төлеу</w:t>
            </w:r>
          </w:p>
        </w:tc>
      </w:tr>
      <w:tr w:rsidR="00205A5C" w:rsidRPr="00F06100" w:rsidTr="00F000DF">
        <w:tc>
          <w:tcPr>
            <w:tcW w:w="9846" w:type="dxa"/>
            <w:gridSpan w:val="4"/>
          </w:tcPr>
          <w:p w:rsidR="00205A5C" w:rsidRDefault="003A4242" w:rsidP="003A4242">
            <w:pPr>
              <w:jc w:val="center"/>
              <w:rPr>
                <w:rFonts w:ascii="Times New Roman" w:hAnsi="Times New Roman" w:cs="Times New Roman"/>
                <w:b/>
              </w:rPr>
            </w:pPr>
            <w:r w:rsidRPr="00F06100">
              <w:rPr>
                <w:rFonts w:ascii="Times New Roman" w:hAnsi="Times New Roman" w:cs="Times New Roman"/>
                <w:b/>
              </w:rPr>
              <w:t xml:space="preserve">«Осакаров ауданының </w:t>
            </w:r>
            <w:r w:rsidRPr="00F06100">
              <w:rPr>
                <w:rFonts w:ascii="Times New Roman" w:hAnsi="Times New Roman" w:cs="Times New Roman"/>
                <w:b/>
                <w:lang w:val="kk-KZ"/>
              </w:rPr>
              <w:t>і</w:t>
            </w:r>
            <w:r w:rsidR="007A07A9" w:rsidRPr="00F06100">
              <w:rPr>
                <w:rFonts w:ascii="Times New Roman" w:hAnsi="Times New Roman" w:cs="Times New Roman"/>
                <w:b/>
              </w:rPr>
              <w:t>шкі саясат бөлімі</w:t>
            </w:r>
            <w:r w:rsidRPr="00F06100">
              <w:rPr>
                <w:rFonts w:ascii="Times New Roman" w:hAnsi="Times New Roman" w:cs="Times New Roman"/>
                <w:b/>
              </w:rPr>
              <w:t>»</w:t>
            </w:r>
            <w:r w:rsidR="007A07A9" w:rsidRPr="00F06100">
              <w:rPr>
                <w:rFonts w:ascii="Times New Roman" w:hAnsi="Times New Roman" w:cs="Times New Roman"/>
                <w:b/>
              </w:rPr>
              <w:t xml:space="preserve"> ММ </w:t>
            </w:r>
          </w:p>
          <w:p w:rsidR="00B54EE5" w:rsidRPr="00F06100" w:rsidRDefault="00B54EE5" w:rsidP="003A4242">
            <w:pPr>
              <w:jc w:val="center"/>
              <w:rPr>
                <w:rFonts w:ascii="Times New Roman" w:hAnsi="Times New Roman" w:cs="Times New Roman"/>
              </w:rPr>
            </w:pPr>
          </w:p>
        </w:tc>
      </w:tr>
      <w:tr w:rsidR="00B840F8" w:rsidRPr="00F06100" w:rsidTr="00F000DF">
        <w:tc>
          <w:tcPr>
            <w:tcW w:w="563" w:type="dxa"/>
          </w:tcPr>
          <w:p w:rsidR="00B840F8" w:rsidRPr="00F06100" w:rsidRDefault="00B840F8" w:rsidP="00B840F8">
            <w:pPr>
              <w:pStyle w:val="a6"/>
              <w:numPr>
                <w:ilvl w:val="0"/>
                <w:numId w:val="2"/>
              </w:numPr>
              <w:jc w:val="both"/>
              <w:rPr>
                <w:rFonts w:ascii="Times New Roman" w:hAnsi="Times New Roman" w:cs="Times New Roman"/>
              </w:rPr>
            </w:pPr>
          </w:p>
        </w:tc>
        <w:tc>
          <w:tcPr>
            <w:tcW w:w="2586" w:type="dxa"/>
          </w:tcPr>
          <w:p w:rsidR="00B840F8" w:rsidRPr="00F06100" w:rsidRDefault="003A4242" w:rsidP="003A4242">
            <w:pPr>
              <w:rPr>
                <w:rFonts w:ascii="Times New Roman" w:hAnsi="Times New Roman" w:cs="Times New Roman"/>
              </w:rPr>
            </w:pPr>
            <w:r w:rsidRPr="00F06100">
              <w:rPr>
                <w:rFonts w:ascii="Times New Roman" w:hAnsi="Times New Roman" w:cs="Times New Roman"/>
                <w:lang w:val="kk-KZ"/>
              </w:rPr>
              <w:t>Б</w:t>
            </w:r>
            <w:r w:rsidRPr="00F06100">
              <w:rPr>
                <w:rFonts w:ascii="Times New Roman" w:hAnsi="Times New Roman" w:cs="Times New Roman"/>
              </w:rPr>
              <w:t>өлім</w:t>
            </w:r>
            <w:r w:rsidR="00B840F8" w:rsidRPr="00F06100">
              <w:rPr>
                <w:rFonts w:ascii="Times New Roman" w:hAnsi="Times New Roman" w:cs="Times New Roman"/>
              </w:rPr>
              <w:t xml:space="preserve"> басшысы </w:t>
            </w:r>
          </w:p>
        </w:tc>
        <w:tc>
          <w:tcPr>
            <w:tcW w:w="3144" w:type="dxa"/>
          </w:tcPr>
          <w:p w:rsidR="003A4242" w:rsidRPr="00F06100" w:rsidRDefault="003A4242" w:rsidP="003A4242">
            <w:pPr>
              <w:jc w:val="center"/>
              <w:rPr>
                <w:rFonts w:ascii="Times New Roman" w:hAnsi="Times New Roman" w:cs="Times New Roman"/>
              </w:rPr>
            </w:pPr>
            <w:r w:rsidRPr="00F06100">
              <w:rPr>
                <w:rFonts w:ascii="Times New Roman" w:hAnsi="Times New Roman" w:cs="Times New Roman"/>
              </w:rPr>
              <w:t>Ішкі саясат бөлімі бойынша мемлекеттік тапсырысты жүзеге асыру</w:t>
            </w:r>
          </w:p>
          <w:p w:rsidR="00B840F8" w:rsidRPr="00F06100" w:rsidRDefault="00B840F8" w:rsidP="003A4242">
            <w:pPr>
              <w:jc w:val="center"/>
              <w:rPr>
                <w:rFonts w:ascii="Times New Roman" w:hAnsi="Times New Roman" w:cs="Times New Roman"/>
              </w:rPr>
            </w:pPr>
          </w:p>
        </w:tc>
        <w:tc>
          <w:tcPr>
            <w:tcW w:w="3553" w:type="dxa"/>
          </w:tcPr>
          <w:p w:rsidR="00B840F8" w:rsidRPr="00F06100" w:rsidRDefault="003A4242" w:rsidP="00B840F8">
            <w:pPr>
              <w:jc w:val="center"/>
              <w:rPr>
                <w:rFonts w:ascii="Times New Roman" w:hAnsi="Times New Roman" w:cs="Times New Roman"/>
              </w:rPr>
            </w:pPr>
            <w:r w:rsidRPr="00F06100">
              <w:rPr>
                <w:rFonts w:ascii="Times New Roman" w:hAnsi="Times New Roman" w:cs="Times New Roman"/>
              </w:rPr>
              <w:t>Мемлекеттік әлеуметтік тапсырысты жүзеге асыру барысында ашықтық, есептілік және заңдылық қағидаттарының сақталмауына байланысты сыбайлас жемқорлық тәуекелдерінің туындау мүмкіндігі</w:t>
            </w:r>
          </w:p>
        </w:tc>
      </w:tr>
      <w:tr w:rsidR="00B840F8" w:rsidRPr="00F06100" w:rsidTr="00F000DF">
        <w:tc>
          <w:tcPr>
            <w:tcW w:w="563" w:type="dxa"/>
          </w:tcPr>
          <w:p w:rsidR="00B840F8" w:rsidRPr="00F06100" w:rsidRDefault="00B840F8" w:rsidP="00B840F8">
            <w:pPr>
              <w:pStyle w:val="a6"/>
              <w:numPr>
                <w:ilvl w:val="0"/>
                <w:numId w:val="2"/>
              </w:numPr>
              <w:jc w:val="both"/>
              <w:rPr>
                <w:rFonts w:ascii="Times New Roman" w:hAnsi="Times New Roman" w:cs="Times New Roman"/>
              </w:rPr>
            </w:pPr>
          </w:p>
        </w:tc>
        <w:tc>
          <w:tcPr>
            <w:tcW w:w="2586" w:type="dxa"/>
          </w:tcPr>
          <w:p w:rsidR="00B840F8" w:rsidRPr="00F06100" w:rsidRDefault="00B840F8" w:rsidP="003A4242">
            <w:pPr>
              <w:rPr>
                <w:rFonts w:ascii="Times New Roman" w:hAnsi="Times New Roman" w:cs="Times New Roman"/>
              </w:rPr>
            </w:pPr>
            <w:r w:rsidRPr="00F06100">
              <w:rPr>
                <w:rFonts w:ascii="Times New Roman" w:hAnsi="Times New Roman" w:cs="Times New Roman"/>
              </w:rPr>
              <w:t xml:space="preserve">Бас маман </w:t>
            </w:r>
          </w:p>
        </w:tc>
        <w:tc>
          <w:tcPr>
            <w:tcW w:w="3144" w:type="dxa"/>
          </w:tcPr>
          <w:p w:rsidR="003A4242" w:rsidRPr="00F06100" w:rsidRDefault="003A4242" w:rsidP="003A4242">
            <w:pPr>
              <w:jc w:val="center"/>
              <w:rPr>
                <w:rFonts w:ascii="Times New Roman" w:hAnsi="Times New Roman" w:cs="Times New Roman"/>
              </w:rPr>
            </w:pPr>
            <w:r w:rsidRPr="00F06100">
              <w:rPr>
                <w:rFonts w:ascii="Times New Roman" w:hAnsi="Times New Roman" w:cs="Times New Roman"/>
              </w:rPr>
              <w:t>Мемлекеттік сатып алуларды ұйымдастыру және өткізу</w:t>
            </w:r>
          </w:p>
          <w:p w:rsidR="00B840F8" w:rsidRPr="00F06100" w:rsidRDefault="00B840F8" w:rsidP="003A4242">
            <w:pPr>
              <w:jc w:val="center"/>
              <w:rPr>
                <w:rFonts w:ascii="Times New Roman" w:hAnsi="Times New Roman" w:cs="Times New Roman"/>
              </w:rPr>
            </w:pPr>
          </w:p>
        </w:tc>
        <w:tc>
          <w:tcPr>
            <w:tcW w:w="3553" w:type="dxa"/>
          </w:tcPr>
          <w:p w:rsidR="00B840F8" w:rsidRPr="00F06100" w:rsidRDefault="003A4242" w:rsidP="00B840F8">
            <w:pPr>
              <w:jc w:val="center"/>
              <w:rPr>
                <w:rFonts w:ascii="Times New Roman" w:hAnsi="Times New Roman" w:cs="Times New Roman"/>
              </w:rPr>
            </w:pPr>
            <w:r w:rsidRPr="00F06100">
              <w:rPr>
                <w:rFonts w:ascii="Times New Roman" w:hAnsi="Times New Roman" w:cs="Times New Roman"/>
              </w:rPr>
              <w:t>Ерікті жоспарлау мүмкіндігі, бәсекелестікті шектеу: техникалық сипаттамалар мен біліктілік талаптарын бейімдеу, конкурссыз сатып алу тәсілін қолдану, өтінімдерді формалды негіздер бойынша қабылдамау, ұпайларды дұрыс есептемеу, сатып алуды жою, тапсырыс беруші мен жеткізушінің ымыраласуы кезінде бағаны төмендету, шартты орындау кезінде сәйкестікті бақыламау, сәйкестігі жоқ тауарларды, жұмыстар мен қызметтерді жалған актілер бойынша қабылдау және төлеу</w:t>
            </w:r>
          </w:p>
        </w:tc>
      </w:tr>
      <w:tr w:rsidR="00B840F8" w:rsidRPr="00F06100" w:rsidTr="00F000DF">
        <w:tc>
          <w:tcPr>
            <w:tcW w:w="563" w:type="dxa"/>
          </w:tcPr>
          <w:p w:rsidR="00B840F8" w:rsidRPr="00F06100" w:rsidRDefault="00B840F8" w:rsidP="00B840F8">
            <w:pPr>
              <w:pStyle w:val="a6"/>
              <w:numPr>
                <w:ilvl w:val="0"/>
                <w:numId w:val="2"/>
              </w:numPr>
              <w:jc w:val="both"/>
              <w:rPr>
                <w:rFonts w:ascii="Times New Roman" w:hAnsi="Times New Roman" w:cs="Times New Roman"/>
              </w:rPr>
            </w:pPr>
          </w:p>
        </w:tc>
        <w:tc>
          <w:tcPr>
            <w:tcW w:w="2586" w:type="dxa"/>
          </w:tcPr>
          <w:p w:rsidR="00B840F8" w:rsidRPr="00F06100" w:rsidRDefault="00B840F8" w:rsidP="003A4242">
            <w:pPr>
              <w:rPr>
                <w:rFonts w:ascii="Times New Roman" w:hAnsi="Times New Roman" w:cs="Times New Roman"/>
              </w:rPr>
            </w:pPr>
            <w:r w:rsidRPr="00F06100">
              <w:rPr>
                <w:rFonts w:ascii="Times New Roman" w:hAnsi="Times New Roman" w:cs="Times New Roman"/>
              </w:rPr>
              <w:t xml:space="preserve">Бас маман </w:t>
            </w:r>
          </w:p>
        </w:tc>
        <w:tc>
          <w:tcPr>
            <w:tcW w:w="3144" w:type="dxa"/>
          </w:tcPr>
          <w:p w:rsidR="00B840F8" w:rsidRPr="00F06100" w:rsidRDefault="00AA143D" w:rsidP="00B840F8">
            <w:pPr>
              <w:jc w:val="center"/>
              <w:rPr>
                <w:rFonts w:ascii="Times New Roman" w:hAnsi="Times New Roman" w:cs="Times New Roman"/>
                <w:lang w:val="kk-KZ"/>
              </w:rPr>
            </w:pPr>
            <w:r w:rsidRPr="00F06100">
              <w:rPr>
                <w:rFonts w:ascii="Times New Roman" w:hAnsi="Times New Roman" w:cs="Times New Roman"/>
                <w:lang w:val="kk-KZ"/>
              </w:rPr>
              <w:t>Құрылымдық емес ұйымдардың қызметін бақылау</w:t>
            </w:r>
          </w:p>
        </w:tc>
        <w:tc>
          <w:tcPr>
            <w:tcW w:w="3553" w:type="dxa"/>
          </w:tcPr>
          <w:p w:rsidR="00B840F8" w:rsidRPr="00F06100" w:rsidRDefault="00AA143D" w:rsidP="00AA143D">
            <w:pPr>
              <w:jc w:val="center"/>
              <w:rPr>
                <w:rFonts w:ascii="Times New Roman" w:hAnsi="Times New Roman" w:cs="Times New Roman"/>
                <w:lang w:val="kk-KZ"/>
              </w:rPr>
            </w:pPr>
            <w:r w:rsidRPr="00F06100">
              <w:rPr>
                <w:rFonts w:ascii="Times New Roman" w:hAnsi="Times New Roman" w:cs="Times New Roman"/>
                <w:lang w:val="kk-KZ"/>
              </w:rPr>
              <w:t>Ауданның құрылымдық емес ұйымдарының жылдық есептерін тапсыру барысында туындайтын сыбайлас жемқорлық тәуекелдерінің мүмкіндігі</w:t>
            </w:r>
          </w:p>
        </w:tc>
      </w:tr>
      <w:tr w:rsidR="00B840F8" w:rsidRPr="00F06100" w:rsidTr="00F000DF">
        <w:tc>
          <w:tcPr>
            <w:tcW w:w="563" w:type="dxa"/>
          </w:tcPr>
          <w:p w:rsidR="00B840F8" w:rsidRPr="00F06100" w:rsidRDefault="00B840F8" w:rsidP="00B840F8">
            <w:pPr>
              <w:pStyle w:val="a6"/>
              <w:numPr>
                <w:ilvl w:val="0"/>
                <w:numId w:val="2"/>
              </w:numPr>
              <w:jc w:val="both"/>
              <w:rPr>
                <w:rFonts w:ascii="Times New Roman" w:hAnsi="Times New Roman" w:cs="Times New Roman"/>
                <w:lang w:val="kk-KZ"/>
              </w:rPr>
            </w:pPr>
          </w:p>
        </w:tc>
        <w:tc>
          <w:tcPr>
            <w:tcW w:w="2586" w:type="dxa"/>
          </w:tcPr>
          <w:p w:rsidR="00B840F8" w:rsidRPr="00F06100" w:rsidRDefault="00B840F8" w:rsidP="003A4242">
            <w:pPr>
              <w:rPr>
                <w:rFonts w:ascii="Times New Roman" w:hAnsi="Times New Roman" w:cs="Times New Roman"/>
              </w:rPr>
            </w:pPr>
            <w:r w:rsidRPr="00F06100">
              <w:rPr>
                <w:rFonts w:ascii="Times New Roman" w:hAnsi="Times New Roman" w:cs="Times New Roman"/>
              </w:rPr>
              <w:t xml:space="preserve">Бас маман </w:t>
            </w:r>
          </w:p>
        </w:tc>
        <w:tc>
          <w:tcPr>
            <w:tcW w:w="3144" w:type="dxa"/>
          </w:tcPr>
          <w:p w:rsidR="00AA143D" w:rsidRPr="00F06100" w:rsidRDefault="00AA143D" w:rsidP="00AA143D">
            <w:pPr>
              <w:jc w:val="center"/>
              <w:rPr>
                <w:rFonts w:ascii="Times New Roman" w:hAnsi="Times New Roman" w:cs="Times New Roman"/>
              </w:rPr>
            </w:pPr>
            <w:r w:rsidRPr="00F06100">
              <w:rPr>
                <w:rFonts w:ascii="Times New Roman" w:hAnsi="Times New Roman" w:cs="Times New Roman"/>
              </w:rPr>
              <w:t>Аудан әкімдігінде Мемлекеттік рәміздер комиссиясының жұмысын ұйымдастыру және қамтамасыз ету.</w:t>
            </w:r>
          </w:p>
          <w:p w:rsidR="00B840F8" w:rsidRPr="00F06100" w:rsidRDefault="00B840F8" w:rsidP="00AA143D">
            <w:pPr>
              <w:jc w:val="center"/>
              <w:rPr>
                <w:rFonts w:ascii="Times New Roman" w:hAnsi="Times New Roman" w:cs="Times New Roman"/>
              </w:rPr>
            </w:pPr>
          </w:p>
        </w:tc>
        <w:tc>
          <w:tcPr>
            <w:tcW w:w="3553" w:type="dxa"/>
          </w:tcPr>
          <w:p w:rsidR="00B840F8" w:rsidRPr="00F06100" w:rsidRDefault="00AA143D" w:rsidP="00AA143D">
            <w:pPr>
              <w:jc w:val="center"/>
              <w:rPr>
                <w:rFonts w:ascii="Times New Roman" w:hAnsi="Times New Roman" w:cs="Times New Roman"/>
              </w:rPr>
            </w:pPr>
            <w:r w:rsidRPr="00F06100">
              <w:rPr>
                <w:rFonts w:ascii="Times New Roman" w:hAnsi="Times New Roman" w:cs="Times New Roman"/>
              </w:rPr>
              <w:t>Мемлекеттік рәміздерді заңнамаға қайшы коммерциялық мақсатта қолдануға рұқсат беру мүмкіндігі.</w:t>
            </w:r>
          </w:p>
        </w:tc>
      </w:tr>
      <w:tr w:rsidR="00B840F8" w:rsidRPr="00F06100" w:rsidTr="00F000DF">
        <w:tc>
          <w:tcPr>
            <w:tcW w:w="563" w:type="dxa"/>
          </w:tcPr>
          <w:p w:rsidR="00B840F8" w:rsidRPr="00F06100" w:rsidRDefault="00B840F8" w:rsidP="00B840F8">
            <w:pPr>
              <w:pStyle w:val="a6"/>
              <w:numPr>
                <w:ilvl w:val="0"/>
                <w:numId w:val="2"/>
              </w:numPr>
              <w:jc w:val="both"/>
              <w:rPr>
                <w:rFonts w:ascii="Times New Roman" w:hAnsi="Times New Roman" w:cs="Times New Roman"/>
              </w:rPr>
            </w:pPr>
          </w:p>
        </w:tc>
        <w:tc>
          <w:tcPr>
            <w:tcW w:w="2586" w:type="dxa"/>
          </w:tcPr>
          <w:p w:rsidR="00B840F8" w:rsidRPr="00F06100" w:rsidRDefault="00B840F8" w:rsidP="003A4242">
            <w:pPr>
              <w:rPr>
                <w:rFonts w:ascii="Times New Roman" w:hAnsi="Times New Roman" w:cs="Times New Roman"/>
              </w:rPr>
            </w:pPr>
            <w:r w:rsidRPr="00F06100">
              <w:rPr>
                <w:rFonts w:ascii="Times New Roman" w:hAnsi="Times New Roman" w:cs="Times New Roman"/>
              </w:rPr>
              <w:t xml:space="preserve">Статист </w:t>
            </w:r>
          </w:p>
        </w:tc>
        <w:tc>
          <w:tcPr>
            <w:tcW w:w="3144" w:type="dxa"/>
          </w:tcPr>
          <w:p w:rsidR="003676A2" w:rsidRPr="00F06100" w:rsidRDefault="003676A2" w:rsidP="003676A2">
            <w:pPr>
              <w:jc w:val="center"/>
              <w:rPr>
                <w:rFonts w:ascii="Times New Roman" w:hAnsi="Times New Roman" w:cs="Times New Roman"/>
              </w:rPr>
            </w:pPr>
            <w:r w:rsidRPr="00F06100">
              <w:rPr>
                <w:rFonts w:ascii="Times New Roman" w:hAnsi="Times New Roman" w:cs="Times New Roman"/>
              </w:rPr>
              <w:t>Өткен мемлекеттік сатып алулар бойынша есептілікті тапсыруды жүзеге асырады.</w:t>
            </w:r>
          </w:p>
          <w:p w:rsidR="00B840F8" w:rsidRPr="00F06100" w:rsidRDefault="00B840F8" w:rsidP="003676A2">
            <w:pPr>
              <w:jc w:val="center"/>
              <w:rPr>
                <w:rFonts w:ascii="Times New Roman" w:hAnsi="Times New Roman" w:cs="Times New Roman"/>
              </w:rPr>
            </w:pPr>
          </w:p>
        </w:tc>
        <w:tc>
          <w:tcPr>
            <w:tcW w:w="3553" w:type="dxa"/>
          </w:tcPr>
          <w:p w:rsidR="003676A2" w:rsidRPr="00F06100" w:rsidRDefault="003676A2" w:rsidP="003676A2">
            <w:pPr>
              <w:jc w:val="center"/>
              <w:rPr>
                <w:rFonts w:ascii="Times New Roman" w:hAnsi="Times New Roman" w:cs="Times New Roman"/>
              </w:rPr>
            </w:pPr>
            <w:r w:rsidRPr="00F06100">
              <w:rPr>
                <w:rFonts w:ascii="Times New Roman" w:hAnsi="Times New Roman" w:cs="Times New Roman"/>
                <w:lang w:val="kk-KZ"/>
              </w:rPr>
              <w:t>Нақты</w:t>
            </w:r>
            <w:r w:rsidRPr="00F06100">
              <w:rPr>
                <w:rFonts w:ascii="Times New Roman" w:hAnsi="Times New Roman" w:cs="Times New Roman"/>
              </w:rPr>
              <w:t xml:space="preserve"> өткізілген сатып алулар туралы жалған немесе толық емес ақпаратты көрсету (мысалы, жоғары көрсетілген сомалар, </w:t>
            </w:r>
            <w:r w:rsidRPr="00F06100">
              <w:rPr>
                <w:rFonts w:ascii="Times New Roman" w:hAnsi="Times New Roman" w:cs="Times New Roman"/>
              </w:rPr>
              <w:lastRenderedPageBreak/>
              <w:t>жеткізушілер туралы жалған мәліметтер, жоқ сатып алулар).</w:t>
            </w:r>
          </w:p>
          <w:p w:rsidR="00B840F8" w:rsidRPr="00F06100" w:rsidRDefault="003676A2" w:rsidP="003676A2">
            <w:pPr>
              <w:jc w:val="center"/>
              <w:rPr>
                <w:rFonts w:ascii="Times New Roman" w:hAnsi="Times New Roman" w:cs="Times New Roman"/>
              </w:rPr>
            </w:pPr>
            <w:r w:rsidRPr="00F06100">
              <w:rPr>
                <w:rFonts w:ascii="Times New Roman" w:hAnsi="Times New Roman" w:cs="Times New Roman"/>
              </w:rPr>
              <w:t>Жеткізушіні таңдау кезінде бұзушылықтарды, келісімділікті, жеткізу мерзімдері мен шарттарын орындамауды жасыру үшін фактілерді бұрмалау.</w:t>
            </w:r>
          </w:p>
        </w:tc>
      </w:tr>
      <w:tr w:rsidR="00EA65A9" w:rsidRPr="00F06100" w:rsidTr="00F000DF">
        <w:tc>
          <w:tcPr>
            <w:tcW w:w="9846" w:type="dxa"/>
            <w:gridSpan w:val="4"/>
          </w:tcPr>
          <w:p w:rsidR="00EA65A9" w:rsidRPr="00F06100" w:rsidRDefault="003676A2" w:rsidP="003676A2">
            <w:pPr>
              <w:jc w:val="center"/>
              <w:rPr>
                <w:rFonts w:ascii="Times New Roman" w:hAnsi="Times New Roman" w:cs="Times New Roman"/>
                <w:b/>
              </w:rPr>
            </w:pPr>
            <w:r w:rsidRPr="00F06100">
              <w:rPr>
                <w:rFonts w:ascii="Times New Roman" w:hAnsi="Times New Roman" w:cs="Times New Roman"/>
                <w:b/>
              </w:rPr>
              <w:lastRenderedPageBreak/>
              <w:t>«</w:t>
            </w:r>
            <w:r w:rsidRPr="00F06100">
              <w:rPr>
                <w:rFonts w:ascii="Times New Roman" w:hAnsi="Times New Roman" w:cs="Times New Roman"/>
                <w:b/>
                <w:lang w:val="kk-KZ"/>
              </w:rPr>
              <w:t xml:space="preserve">Осакаров ауданының </w:t>
            </w:r>
            <w:r w:rsidRPr="00F06100">
              <w:rPr>
                <w:rFonts w:ascii="Times New Roman" w:hAnsi="Times New Roman" w:cs="Times New Roman"/>
                <w:b/>
              </w:rPr>
              <w:t>м</w:t>
            </w:r>
            <w:r w:rsidR="00EA65A9" w:rsidRPr="00F06100">
              <w:rPr>
                <w:rFonts w:ascii="Times New Roman" w:hAnsi="Times New Roman" w:cs="Times New Roman"/>
                <w:b/>
              </w:rPr>
              <w:t>әдениет және тілдерді дамыту бөлімі</w:t>
            </w:r>
            <w:r w:rsidRPr="00F06100">
              <w:rPr>
                <w:rFonts w:ascii="Times New Roman" w:hAnsi="Times New Roman" w:cs="Times New Roman"/>
                <w:b/>
              </w:rPr>
              <w:t xml:space="preserve">» </w:t>
            </w:r>
            <w:r w:rsidR="00EA65A9" w:rsidRPr="00F06100">
              <w:rPr>
                <w:rFonts w:ascii="Times New Roman" w:hAnsi="Times New Roman" w:cs="Times New Roman"/>
                <w:b/>
              </w:rPr>
              <w:t>ММ</w:t>
            </w:r>
          </w:p>
        </w:tc>
      </w:tr>
      <w:tr w:rsidR="00455ADA" w:rsidRPr="00F06100" w:rsidTr="00F000DF">
        <w:tc>
          <w:tcPr>
            <w:tcW w:w="563" w:type="dxa"/>
          </w:tcPr>
          <w:p w:rsidR="00455ADA" w:rsidRPr="00F06100" w:rsidRDefault="00455ADA" w:rsidP="003F48D8">
            <w:pPr>
              <w:pStyle w:val="a6"/>
              <w:numPr>
                <w:ilvl w:val="0"/>
                <w:numId w:val="2"/>
              </w:numPr>
              <w:jc w:val="both"/>
              <w:rPr>
                <w:rFonts w:ascii="Times New Roman" w:hAnsi="Times New Roman" w:cs="Times New Roman"/>
              </w:rPr>
            </w:pPr>
          </w:p>
        </w:tc>
        <w:tc>
          <w:tcPr>
            <w:tcW w:w="2586" w:type="dxa"/>
          </w:tcPr>
          <w:p w:rsidR="00455ADA" w:rsidRPr="00F06100" w:rsidRDefault="00A05FE5" w:rsidP="008E1F20">
            <w:pPr>
              <w:jc w:val="both"/>
              <w:rPr>
                <w:rFonts w:ascii="Times New Roman" w:hAnsi="Times New Roman" w:cs="Times New Roman"/>
              </w:rPr>
            </w:pPr>
            <w:r w:rsidRPr="00F06100">
              <w:rPr>
                <w:rFonts w:ascii="Times New Roman" w:hAnsi="Times New Roman" w:cs="Times New Roman"/>
              </w:rPr>
              <w:t>Бөлім басшысы</w:t>
            </w:r>
          </w:p>
        </w:tc>
        <w:tc>
          <w:tcPr>
            <w:tcW w:w="3144" w:type="dxa"/>
          </w:tcPr>
          <w:p w:rsidR="003676A2" w:rsidRPr="00F06100" w:rsidRDefault="003676A2" w:rsidP="003676A2">
            <w:pPr>
              <w:jc w:val="both"/>
              <w:rPr>
                <w:rFonts w:ascii="Times New Roman" w:hAnsi="Times New Roman" w:cs="Times New Roman"/>
              </w:rPr>
            </w:pPr>
            <w:r w:rsidRPr="00F06100">
              <w:rPr>
                <w:rFonts w:ascii="Times New Roman" w:hAnsi="Times New Roman" w:cs="Times New Roman"/>
              </w:rPr>
              <w:t>Тілдердің қызмет ету құқықтық негіздерін іске асыру, тілдерді оқыту және дамытуға жағдай жасау және қолдау.</w:t>
            </w:r>
          </w:p>
          <w:p w:rsidR="00455ADA" w:rsidRPr="00F06100" w:rsidRDefault="003676A2" w:rsidP="003676A2">
            <w:pPr>
              <w:jc w:val="both"/>
              <w:rPr>
                <w:rFonts w:ascii="Times New Roman" w:hAnsi="Times New Roman" w:cs="Times New Roman"/>
              </w:rPr>
            </w:pPr>
            <w:r w:rsidRPr="00F06100">
              <w:rPr>
                <w:rFonts w:ascii="Times New Roman" w:hAnsi="Times New Roman" w:cs="Times New Roman"/>
              </w:rPr>
              <w:t>Ауданның қоғамдық өмірінің барлық саласында мемлекеттік тілдің қызметін қамтамасыз ету және тіл саясатын жүзеге асыру.</w:t>
            </w:r>
          </w:p>
        </w:tc>
        <w:tc>
          <w:tcPr>
            <w:tcW w:w="3553" w:type="dxa"/>
          </w:tcPr>
          <w:p w:rsidR="00455ADA" w:rsidRPr="00F06100" w:rsidRDefault="003676A2" w:rsidP="008E1F20">
            <w:pPr>
              <w:jc w:val="both"/>
              <w:rPr>
                <w:rFonts w:ascii="Times New Roman" w:hAnsi="Times New Roman" w:cs="Times New Roman"/>
              </w:rPr>
            </w:pPr>
            <w:r w:rsidRPr="00F06100">
              <w:rPr>
                <w:rFonts w:ascii="Times New Roman" w:hAnsi="Times New Roman" w:cs="Times New Roman"/>
              </w:rPr>
              <w:t>Тілдердің қызмет ету құқықтық негіздерін іске асыру, тілдерді оқыту және дамытуға жағдай жасау, сондай-ақ ауданның қоғамдық өмірінің барлық саласында мемлекеттік тілдің қызметін қамтамасыз ету және тіл саясатын жүзеге асыру барысында біржақты көзқарас таныту, орындаушыларды таңдау мен ресурстарды бөлу кезінде жеке пайда табу немесе өзге заңсыз ниеттерді көздеу мүмкіндігі.</w:t>
            </w:r>
          </w:p>
        </w:tc>
      </w:tr>
      <w:tr w:rsidR="00455ADA" w:rsidRPr="00F06100" w:rsidTr="00F000DF">
        <w:tc>
          <w:tcPr>
            <w:tcW w:w="563" w:type="dxa"/>
          </w:tcPr>
          <w:p w:rsidR="00455ADA" w:rsidRPr="00F06100" w:rsidRDefault="00455ADA" w:rsidP="003F48D8">
            <w:pPr>
              <w:pStyle w:val="a6"/>
              <w:numPr>
                <w:ilvl w:val="0"/>
                <w:numId w:val="2"/>
              </w:numPr>
              <w:jc w:val="both"/>
              <w:rPr>
                <w:rFonts w:ascii="Times New Roman" w:hAnsi="Times New Roman" w:cs="Times New Roman"/>
              </w:rPr>
            </w:pPr>
          </w:p>
        </w:tc>
        <w:tc>
          <w:tcPr>
            <w:tcW w:w="2586" w:type="dxa"/>
          </w:tcPr>
          <w:p w:rsidR="00455ADA" w:rsidRPr="00F06100" w:rsidRDefault="00A05FE5" w:rsidP="008E1F20">
            <w:pPr>
              <w:jc w:val="both"/>
              <w:rPr>
                <w:rFonts w:ascii="Times New Roman" w:hAnsi="Times New Roman" w:cs="Times New Roman"/>
              </w:rPr>
            </w:pPr>
            <w:r w:rsidRPr="00F06100">
              <w:rPr>
                <w:rFonts w:ascii="Times New Roman" w:hAnsi="Times New Roman" w:cs="Times New Roman"/>
              </w:rPr>
              <w:t>Бас маман</w:t>
            </w:r>
          </w:p>
        </w:tc>
        <w:tc>
          <w:tcPr>
            <w:tcW w:w="3144" w:type="dxa"/>
          </w:tcPr>
          <w:p w:rsidR="00455ADA" w:rsidRPr="00F06100" w:rsidRDefault="003676A2" w:rsidP="003676A2">
            <w:pPr>
              <w:jc w:val="both"/>
              <w:rPr>
                <w:rFonts w:ascii="Times New Roman" w:hAnsi="Times New Roman" w:cs="Times New Roman"/>
              </w:rPr>
            </w:pPr>
            <w:r w:rsidRPr="00F06100">
              <w:rPr>
                <w:rFonts w:ascii="Times New Roman" w:hAnsi="Times New Roman" w:cs="Times New Roman"/>
              </w:rPr>
              <w:t xml:space="preserve">Клубтық, кітапхана және </w:t>
            </w:r>
            <w:r w:rsidRPr="00F06100">
              <w:rPr>
                <w:rFonts w:ascii="Times New Roman" w:hAnsi="Times New Roman" w:cs="Times New Roman"/>
                <w:lang w:val="kk-KZ"/>
              </w:rPr>
              <w:t>мұражай</w:t>
            </w:r>
            <w:r w:rsidRPr="00F06100">
              <w:rPr>
                <w:rFonts w:ascii="Times New Roman" w:hAnsi="Times New Roman" w:cs="Times New Roman"/>
              </w:rPr>
              <w:t xml:space="preserve"> мекемелерінің қызметін үйлестіру.</w:t>
            </w:r>
          </w:p>
        </w:tc>
        <w:tc>
          <w:tcPr>
            <w:tcW w:w="3553" w:type="dxa"/>
          </w:tcPr>
          <w:p w:rsidR="00455ADA" w:rsidRPr="00F06100" w:rsidRDefault="003676A2" w:rsidP="008E1F20">
            <w:pPr>
              <w:jc w:val="both"/>
              <w:rPr>
                <w:rFonts w:ascii="Times New Roman" w:hAnsi="Times New Roman" w:cs="Times New Roman"/>
              </w:rPr>
            </w:pPr>
            <w:r w:rsidRPr="00F06100">
              <w:rPr>
                <w:rFonts w:ascii="Times New Roman" w:hAnsi="Times New Roman" w:cs="Times New Roman"/>
              </w:rPr>
              <w:t>Ауданның клубтық, кітапхана және музей мекемелерінің қызметін үйлестіру барысында жекелеген мәдениет ұйымдарына артықшылық беру, сондай-ақ қаржылық, материалдық және кадрлық ресурстарды біржақты бөлу арқылы жеке пайда табу немесе өзге заңсыз ниеттерді көздеу мүмкіндігі.</w:t>
            </w:r>
          </w:p>
        </w:tc>
      </w:tr>
      <w:tr w:rsidR="00455ADA" w:rsidRPr="00F06100" w:rsidTr="00F000DF">
        <w:tc>
          <w:tcPr>
            <w:tcW w:w="563" w:type="dxa"/>
          </w:tcPr>
          <w:p w:rsidR="00455ADA" w:rsidRPr="00F06100" w:rsidRDefault="00455ADA" w:rsidP="003F48D8">
            <w:pPr>
              <w:pStyle w:val="a6"/>
              <w:numPr>
                <w:ilvl w:val="0"/>
                <w:numId w:val="2"/>
              </w:numPr>
              <w:jc w:val="both"/>
              <w:rPr>
                <w:rFonts w:ascii="Times New Roman" w:hAnsi="Times New Roman" w:cs="Times New Roman"/>
              </w:rPr>
            </w:pPr>
          </w:p>
        </w:tc>
        <w:tc>
          <w:tcPr>
            <w:tcW w:w="2586" w:type="dxa"/>
          </w:tcPr>
          <w:p w:rsidR="00455ADA" w:rsidRPr="00F06100" w:rsidRDefault="00636C98" w:rsidP="008E1F20">
            <w:pPr>
              <w:jc w:val="both"/>
              <w:rPr>
                <w:rFonts w:ascii="Times New Roman" w:hAnsi="Times New Roman" w:cs="Times New Roman"/>
              </w:rPr>
            </w:pPr>
            <w:r w:rsidRPr="00F06100">
              <w:rPr>
                <w:rFonts w:ascii="Times New Roman" w:hAnsi="Times New Roman" w:cs="Times New Roman"/>
              </w:rPr>
              <w:t>Бас маман</w:t>
            </w:r>
          </w:p>
        </w:tc>
        <w:tc>
          <w:tcPr>
            <w:tcW w:w="3144" w:type="dxa"/>
          </w:tcPr>
          <w:p w:rsidR="00455ADA" w:rsidRPr="00F06100" w:rsidRDefault="003676A2" w:rsidP="00636C98">
            <w:pPr>
              <w:jc w:val="both"/>
              <w:rPr>
                <w:rFonts w:ascii="Times New Roman" w:hAnsi="Times New Roman" w:cs="Times New Roman"/>
              </w:rPr>
            </w:pPr>
            <w:r w:rsidRPr="00F06100">
              <w:rPr>
                <w:rFonts w:ascii="Times New Roman" w:hAnsi="Times New Roman" w:cs="Times New Roman"/>
              </w:rPr>
              <w:t>Тілдік жағдайды талдау жүргізу және мемлекеттік тілді оқыту орталықтарының қызметін жергілікті мемлекеттік органдармен үйлестіру.</w:t>
            </w:r>
          </w:p>
        </w:tc>
        <w:tc>
          <w:tcPr>
            <w:tcW w:w="3553" w:type="dxa"/>
          </w:tcPr>
          <w:p w:rsidR="00455ADA" w:rsidRPr="00F06100" w:rsidRDefault="003676A2" w:rsidP="008E1F20">
            <w:pPr>
              <w:jc w:val="both"/>
              <w:rPr>
                <w:rFonts w:ascii="Times New Roman" w:hAnsi="Times New Roman" w:cs="Times New Roman"/>
              </w:rPr>
            </w:pPr>
            <w:r w:rsidRPr="00F06100">
              <w:rPr>
                <w:rFonts w:ascii="Times New Roman" w:hAnsi="Times New Roman" w:cs="Times New Roman"/>
              </w:rPr>
              <w:t>Тілдік жағдайды талдау жүргізу және мемлекеттік тілді оқыту орталықтарының қызметін жергілікті мемлекеттік органдармен үйлестіру барысында біржақты көзқарас таныту, талдау нәтижелерін бұрмалау, орындаушыларды таңдап тарту немесе ресурстарды жекелеген адамдар немесе ұйымдар пайдасына бөлу арқылы жеке пайда табу немесе өзге заңсыз ниеттерді көздеу мүмкіндігі.</w:t>
            </w:r>
          </w:p>
        </w:tc>
      </w:tr>
      <w:tr w:rsidR="00685675" w:rsidRPr="00F06100" w:rsidTr="00F000DF">
        <w:tc>
          <w:tcPr>
            <w:tcW w:w="9846" w:type="dxa"/>
            <w:gridSpan w:val="4"/>
          </w:tcPr>
          <w:p w:rsidR="00685675" w:rsidRPr="00F06100" w:rsidRDefault="003676A2" w:rsidP="003676A2">
            <w:pPr>
              <w:jc w:val="center"/>
              <w:rPr>
                <w:rFonts w:ascii="Times New Roman" w:hAnsi="Times New Roman" w:cs="Times New Roman"/>
                <w:b/>
              </w:rPr>
            </w:pPr>
            <w:r w:rsidRPr="00F06100">
              <w:rPr>
                <w:rFonts w:ascii="Times New Roman" w:hAnsi="Times New Roman" w:cs="Times New Roman"/>
                <w:b/>
              </w:rPr>
              <w:t>«Осакаров ауданының д</w:t>
            </w:r>
            <w:r w:rsidR="00685675" w:rsidRPr="00F06100">
              <w:rPr>
                <w:rFonts w:ascii="Times New Roman" w:hAnsi="Times New Roman" w:cs="Times New Roman"/>
                <w:b/>
              </w:rPr>
              <w:t>ене шынықтыру және спорт бөлімі</w:t>
            </w:r>
            <w:r w:rsidRPr="00F06100">
              <w:rPr>
                <w:rFonts w:ascii="Times New Roman" w:hAnsi="Times New Roman" w:cs="Times New Roman"/>
                <w:b/>
              </w:rPr>
              <w:t>»</w:t>
            </w:r>
            <w:r w:rsidR="00685675" w:rsidRPr="00F06100">
              <w:rPr>
                <w:rFonts w:ascii="Times New Roman" w:hAnsi="Times New Roman" w:cs="Times New Roman"/>
                <w:b/>
              </w:rPr>
              <w:t xml:space="preserve"> ММ </w:t>
            </w:r>
          </w:p>
        </w:tc>
      </w:tr>
      <w:tr w:rsidR="00455ADA" w:rsidRPr="00F06100" w:rsidTr="00F000DF">
        <w:tc>
          <w:tcPr>
            <w:tcW w:w="563" w:type="dxa"/>
          </w:tcPr>
          <w:p w:rsidR="00455ADA" w:rsidRPr="00F06100" w:rsidRDefault="00455ADA" w:rsidP="003F48D8">
            <w:pPr>
              <w:pStyle w:val="a6"/>
              <w:numPr>
                <w:ilvl w:val="0"/>
                <w:numId w:val="2"/>
              </w:numPr>
              <w:jc w:val="both"/>
              <w:rPr>
                <w:rFonts w:ascii="Times New Roman" w:hAnsi="Times New Roman" w:cs="Times New Roman"/>
              </w:rPr>
            </w:pPr>
          </w:p>
        </w:tc>
        <w:tc>
          <w:tcPr>
            <w:tcW w:w="2586" w:type="dxa"/>
          </w:tcPr>
          <w:p w:rsidR="00455ADA" w:rsidRPr="00F06100" w:rsidRDefault="00685675" w:rsidP="008E1F20">
            <w:pPr>
              <w:jc w:val="both"/>
              <w:rPr>
                <w:rFonts w:ascii="Times New Roman" w:hAnsi="Times New Roman" w:cs="Times New Roman"/>
              </w:rPr>
            </w:pPr>
            <w:r w:rsidRPr="00F06100">
              <w:rPr>
                <w:rFonts w:ascii="Times New Roman" w:hAnsi="Times New Roman" w:cs="Times New Roman"/>
              </w:rPr>
              <w:t>Бөлім басшысы</w:t>
            </w:r>
          </w:p>
        </w:tc>
        <w:tc>
          <w:tcPr>
            <w:tcW w:w="3144" w:type="dxa"/>
          </w:tcPr>
          <w:p w:rsidR="00455ADA" w:rsidRPr="00F06100" w:rsidRDefault="003676A2" w:rsidP="008E1F20">
            <w:pPr>
              <w:jc w:val="both"/>
              <w:rPr>
                <w:rFonts w:ascii="Times New Roman" w:hAnsi="Times New Roman" w:cs="Times New Roman"/>
              </w:rPr>
            </w:pPr>
            <w:r w:rsidRPr="00F06100">
              <w:rPr>
                <w:rFonts w:ascii="Times New Roman" w:hAnsi="Times New Roman" w:cs="Times New Roman"/>
              </w:rPr>
              <w:t>Аудандық деңгейде спорт түрлері бойынша жарыстарды ұйымдастыру және өткізу.</w:t>
            </w:r>
          </w:p>
        </w:tc>
        <w:tc>
          <w:tcPr>
            <w:tcW w:w="3553" w:type="dxa"/>
          </w:tcPr>
          <w:p w:rsidR="00455ADA" w:rsidRPr="00F06100" w:rsidRDefault="003676A2" w:rsidP="008E1F20">
            <w:pPr>
              <w:jc w:val="both"/>
              <w:rPr>
                <w:rFonts w:ascii="Times New Roman" w:hAnsi="Times New Roman" w:cs="Times New Roman"/>
              </w:rPr>
            </w:pPr>
            <w:r w:rsidRPr="00F06100">
              <w:rPr>
                <w:rFonts w:ascii="Times New Roman" w:hAnsi="Times New Roman" w:cs="Times New Roman"/>
              </w:rPr>
              <w:t xml:space="preserve">Аудандық деңгейде спорт түрлері бойынша жарыстарды ұйымдастыру және өткізу барысында жекелеген қатысушыларға, спорт ұйымдарына немесе тауар мен қызмет жеткізушілеріне артықшылық беру, мердігерлерді таңдау және ресурстарды бөлу арқылы жеке пайда табу немесе </w:t>
            </w:r>
            <w:r w:rsidRPr="00F06100">
              <w:rPr>
                <w:rFonts w:ascii="Times New Roman" w:hAnsi="Times New Roman" w:cs="Times New Roman"/>
              </w:rPr>
              <w:lastRenderedPageBreak/>
              <w:t>өзге заңсыз ниеттерді көздеу мүмкіндігі.</w:t>
            </w:r>
          </w:p>
        </w:tc>
      </w:tr>
      <w:tr w:rsidR="009D7891" w:rsidRPr="00F06100" w:rsidTr="00F000DF">
        <w:tc>
          <w:tcPr>
            <w:tcW w:w="9846" w:type="dxa"/>
            <w:gridSpan w:val="4"/>
          </w:tcPr>
          <w:p w:rsidR="009D7891" w:rsidRDefault="003676A2" w:rsidP="003676A2">
            <w:pPr>
              <w:jc w:val="center"/>
              <w:rPr>
                <w:rFonts w:ascii="Times New Roman" w:hAnsi="Times New Roman" w:cs="Times New Roman"/>
                <w:b/>
              </w:rPr>
            </w:pPr>
            <w:r w:rsidRPr="00F06100">
              <w:rPr>
                <w:rFonts w:ascii="Times New Roman" w:hAnsi="Times New Roman" w:cs="Times New Roman"/>
                <w:b/>
              </w:rPr>
              <w:lastRenderedPageBreak/>
              <w:t>«Осакаров ауданының ж</w:t>
            </w:r>
            <w:r w:rsidR="009D7891" w:rsidRPr="00F06100">
              <w:rPr>
                <w:rFonts w:ascii="Times New Roman" w:hAnsi="Times New Roman" w:cs="Times New Roman"/>
                <w:b/>
              </w:rPr>
              <w:t>ұмыспен қамту және әлеуметтік бағдарламалар бөлімі»</w:t>
            </w:r>
            <w:r w:rsidRPr="00F06100">
              <w:rPr>
                <w:rFonts w:ascii="Times New Roman" w:hAnsi="Times New Roman" w:cs="Times New Roman"/>
                <w:b/>
              </w:rPr>
              <w:t xml:space="preserve"> ММ</w:t>
            </w:r>
          </w:p>
          <w:p w:rsidR="00B54EE5" w:rsidRPr="00F06100" w:rsidRDefault="00B54EE5" w:rsidP="003676A2">
            <w:pPr>
              <w:jc w:val="center"/>
              <w:rPr>
                <w:rFonts w:ascii="Times New Roman" w:hAnsi="Times New Roman" w:cs="Times New Roman"/>
                <w:b/>
              </w:rPr>
            </w:pPr>
          </w:p>
        </w:tc>
      </w:tr>
      <w:tr w:rsidR="009D7891" w:rsidRPr="00F06100" w:rsidTr="00F000DF">
        <w:tc>
          <w:tcPr>
            <w:tcW w:w="563" w:type="dxa"/>
          </w:tcPr>
          <w:p w:rsidR="009D7891" w:rsidRPr="00F06100" w:rsidRDefault="009D7891" w:rsidP="009D7891">
            <w:pPr>
              <w:pStyle w:val="a6"/>
              <w:numPr>
                <w:ilvl w:val="0"/>
                <w:numId w:val="2"/>
              </w:numPr>
              <w:jc w:val="both"/>
              <w:rPr>
                <w:rFonts w:ascii="Times New Roman" w:hAnsi="Times New Roman" w:cs="Times New Roman"/>
              </w:rPr>
            </w:pPr>
          </w:p>
        </w:tc>
        <w:tc>
          <w:tcPr>
            <w:tcW w:w="2586" w:type="dxa"/>
          </w:tcPr>
          <w:p w:rsidR="009D7891" w:rsidRPr="00F06100" w:rsidRDefault="003701F1" w:rsidP="009D7891">
            <w:pPr>
              <w:rPr>
                <w:rFonts w:ascii="Times New Roman" w:hAnsi="Times New Roman" w:cs="Times New Roman"/>
              </w:rPr>
            </w:pPr>
            <w:r w:rsidRPr="00F06100">
              <w:rPr>
                <w:rFonts w:ascii="Times New Roman" w:hAnsi="Times New Roman" w:cs="Times New Roman"/>
              </w:rPr>
              <w:t>Бөлім басшысы</w:t>
            </w:r>
          </w:p>
        </w:tc>
        <w:tc>
          <w:tcPr>
            <w:tcW w:w="3144" w:type="dxa"/>
          </w:tcPr>
          <w:p w:rsidR="009D7891" w:rsidRPr="00F06100" w:rsidRDefault="00200EE4" w:rsidP="009D7891">
            <w:pPr>
              <w:jc w:val="center"/>
              <w:rPr>
                <w:rFonts w:ascii="Times New Roman" w:hAnsi="Times New Roman" w:cs="Times New Roman"/>
              </w:rPr>
            </w:pPr>
            <w:r w:rsidRPr="00F06100">
              <w:rPr>
                <w:rFonts w:ascii="Times New Roman" w:hAnsi="Times New Roman" w:cs="Times New Roman"/>
                <w:color w:val="000000"/>
              </w:rPr>
              <w:t>Жұмысқа орналастыру және әлеуметтік бағдарламалар бөлімінің қызметін ұйымдастыру және басқару</w:t>
            </w:r>
          </w:p>
        </w:tc>
        <w:tc>
          <w:tcPr>
            <w:tcW w:w="3553" w:type="dxa"/>
          </w:tcPr>
          <w:p w:rsidR="009D7891" w:rsidRPr="00F06100" w:rsidRDefault="00200EE4" w:rsidP="009D7891">
            <w:pPr>
              <w:rPr>
                <w:rFonts w:ascii="Times New Roman" w:hAnsi="Times New Roman" w:cs="Times New Roman"/>
              </w:rPr>
            </w:pPr>
            <w:r w:rsidRPr="00F06100">
              <w:rPr>
                <w:rFonts w:ascii="Times New Roman" w:hAnsi="Times New Roman" w:cs="Times New Roman"/>
              </w:rPr>
              <w:t>Басқарушылық шешімдерге әсер ететін ақпаратты жасыру немесе бұрмалау мүмкіндігі</w:t>
            </w:r>
          </w:p>
        </w:tc>
      </w:tr>
      <w:tr w:rsidR="009D7891" w:rsidRPr="00F06100" w:rsidTr="00F000DF">
        <w:tc>
          <w:tcPr>
            <w:tcW w:w="563" w:type="dxa"/>
          </w:tcPr>
          <w:p w:rsidR="009D7891" w:rsidRPr="00F06100" w:rsidRDefault="009D7891" w:rsidP="009D7891">
            <w:pPr>
              <w:pStyle w:val="a6"/>
              <w:numPr>
                <w:ilvl w:val="0"/>
                <w:numId w:val="2"/>
              </w:numPr>
              <w:jc w:val="both"/>
              <w:rPr>
                <w:rFonts w:ascii="Times New Roman" w:hAnsi="Times New Roman" w:cs="Times New Roman"/>
              </w:rPr>
            </w:pPr>
          </w:p>
        </w:tc>
        <w:tc>
          <w:tcPr>
            <w:tcW w:w="2586" w:type="dxa"/>
          </w:tcPr>
          <w:p w:rsidR="009D7891" w:rsidRPr="00F06100" w:rsidRDefault="009D7891" w:rsidP="009D7891">
            <w:pPr>
              <w:jc w:val="both"/>
              <w:rPr>
                <w:rFonts w:ascii="Times New Roman" w:hAnsi="Times New Roman" w:cs="Times New Roman"/>
              </w:rPr>
            </w:pPr>
            <w:r w:rsidRPr="00F06100">
              <w:rPr>
                <w:rFonts w:ascii="Times New Roman" w:hAnsi="Times New Roman" w:cs="Times New Roman"/>
              </w:rPr>
              <w:t>Басшының орынбасары бөлімнің</w:t>
            </w:r>
          </w:p>
        </w:tc>
        <w:tc>
          <w:tcPr>
            <w:tcW w:w="3144" w:type="dxa"/>
          </w:tcPr>
          <w:p w:rsidR="009D7891" w:rsidRPr="00F06100" w:rsidRDefault="009D7891" w:rsidP="009D7891">
            <w:pPr>
              <w:jc w:val="center"/>
              <w:rPr>
                <w:rFonts w:ascii="Times New Roman" w:hAnsi="Times New Roman" w:cs="Times New Roman"/>
                <w:color w:val="000000"/>
              </w:rPr>
            </w:pPr>
            <w:r w:rsidRPr="00F06100">
              <w:rPr>
                <w:rFonts w:ascii="Times New Roman" w:hAnsi="Times New Roman" w:cs="Times New Roman"/>
                <w:color w:val="000000"/>
              </w:rPr>
              <w:t>Жұмыспен қамту және әлеуметтік бағдарламалар бөлімінің қызметін ұйымдастыру және басшылық ету</w:t>
            </w:r>
          </w:p>
          <w:p w:rsidR="009D7891" w:rsidRPr="00F06100" w:rsidRDefault="009D7891" w:rsidP="009D7891">
            <w:pPr>
              <w:jc w:val="center"/>
              <w:rPr>
                <w:rFonts w:ascii="Times New Roman" w:hAnsi="Times New Roman" w:cs="Times New Roman"/>
              </w:rPr>
            </w:pPr>
          </w:p>
        </w:tc>
        <w:tc>
          <w:tcPr>
            <w:tcW w:w="3553" w:type="dxa"/>
          </w:tcPr>
          <w:p w:rsidR="009D7891" w:rsidRPr="00F06100" w:rsidRDefault="009D7891" w:rsidP="009D7891">
            <w:pPr>
              <w:rPr>
                <w:rFonts w:ascii="Times New Roman" w:hAnsi="Times New Roman" w:cs="Times New Roman"/>
              </w:rPr>
            </w:pPr>
            <w:r w:rsidRPr="00F06100">
              <w:rPr>
                <w:rFonts w:ascii="Times New Roman" w:hAnsi="Times New Roman" w:cs="Times New Roman"/>
              </w:rPr>
              <w:t>Басқарушылық шешімдерге әсер ететін ақпаратты жасыру немесе бұрмалау мүмкіндігі</w:t>
            </w:r>
          </w:p>
        </w:tc>
      </w:tr>
      <w:tr w:rsidR="009D7891" w:rsidRPr="00F06100" w:rsidTr="00F000DF">
        <w:tc>
          <w:tcPr>
            <w:tcW w:w="563" w:type="dxa"/>
          </w:tcPr>
          <w:p w:rsidR="009D7891" w:rsidRPr="00F06100" w:rsidRDefault="009D7891" w:rsidP="009D7891">
            <w:pPr>
              <w:pStyle w:val="a6"/>
              <w:numPr>
                <w:ilvl w:val="0"/>
                <w:numId w:val="2"/>
              </w:numPr>
              <w:jc w:val="both"/>
              <w:rPr>
                <w:rFonts w:ascii="Times New Roman" w:hAnsi="Times New Roman" w:cs="Times New Roman"/>
              </w:rPr>
            </w:pPr>
          </w:p>
        </w:tc>
        <w:tc>
          <w:tcPr>
            <w:tcW w:w="2586" w:type="dxa"/>
          </w:tcPr>
          <w:p w:rsidR="009D7891" w:rsidRPr="00F06100" w:rsidRDefault="009D7891" w:rsidP="009D7891">
            <w:pPr>
              <w:pStyle w:val="a4"/>
              <w:jc w:val="both"/>
              <w:rPr>
                <w:rFonts w:ascii="Times New Roman" w:eastAsia="Times New Roman" w:hAnsi="Times New Roman"/>
                <w:bCs/>
                <w:lang w:val="kk-KZ" w:eastAsia="ru-RU"/>
              </w:rPr>
            </w:pPr>
            <w:r w:rsidRPr="00F06100">
              <w:rPr>
                <w:rFonts w:ascii="Times New Roman" w:hAnsi="Times New Roman"/>
              </w:rPr>
              <w:t>Басшының орынбасары бөлімнің</w:t>
            </w:r>
          </w:p>
        </w:tc>
        <w:tc>
          <w:tcPr>
            <w:tcW w:w="3144" w:type="dxa"/>
          </w:tcPr>
          <w:p w:rsidR="009D7891" w:rsidRPr="00F06100" w:rsidRDefault="00200EE4" w:rsidP="009D7891">
            <w:pPr>
              <w:jc w:val="center"/>
              <w:rPr>
                <w:rFonts w:ascii="Times New Roman" w:hAnsi="Times New Roman" w:cs="Times New Roman"/>
                <w:color w:val="000000"/>
                <w:lang w:val="kk-KZ"/>
              </w:rPr>
            </w:pPr>
            <w:r w:rsidRPr="00F06100">
              <w:rPr>
                <w:rFonts w:ascii="Times New Roman" w:hAnsi="Times New Roman" w:cs="Times New Roman"/>
                <w:lang w:val="kk-KZ"/>
              </w:rPr>
              <w:t>Мемлекеттік органның қызметін ұйымдастыруға арналған қосалқы функциялар: талдау, мониторинг (ұсыныстар мен ұсыныстарды, оның ішінде шешім қабылдау үшін басшылыққа арналғандарын қалыптастыру).</w:t>
            </w:r>
          </w:p>
        </w:tc>
        <w:tc>
          <w:tcPr>
            <w:tcW w:w="3553" w:type="dxa"/>
          </w:tcPr>
          <w:p w:rsidR="009D7891" w:rsidRPr="00F06100" w:rsidRDefault="00200EE4" w:rsidP="009D7891">
            <w:pPr>
              <w:rPr>
                <w:rFonts w:ascii="Times New Roman" w:hAnsi="Times New Roman" w:cs="Times New Roman"/>
                <w:lang w:val="kk-KZ"/>
              </w:rPr>
            </w:pPr>
            <w:r w:rsidRPr="00F06100">
              <w:rPr>
                <w:rFonts w:ascii="Times New Roman" w:hAnsi="Times New Roman" w:cs="Times New Roman"/>
                <w:lang w:val="kk-KZ"/>
              </w:rPr>
              <w:t>Талдау немесе мониторинг объектілері туралы шешім қабылдауға әсер ететін жалған қорытындылар қалыптастыру мүмкіндігі.</w:t>
            </w:r>
          </w:p>
        </w:tc>
      </w:tr>
      <w:tr w:rsidR="009D7891" w:rsidRPr="00F06100" w:rsidTr="00F000DF">
        <w:tc>
          <w:tcPr>
            <w:tcW w:w="563" w:type="dxa"/>
          </w:tcPr>
          <w:p w:rsidR="009D7891" w:rsidRPr="00F06100" w:rsidRDefault="009D7891" w:rsidP="009D7891">
            <w:pPr>
              <w:pStyle w:val="a6"/>
              <w:numPr>
                <w:ilvl w:val="0"/>
                <w:numId w:val="2"/>
              </w:numPr>
              <w:jc w:val="both"/>
              <w:rPr>
                <w:rFonts w:ascii="Times New Roman" w:hAnsi="Times New Roman" w:cs="Times New Roman"/>
                <w:lang w:val="kk-KZ"/>
              </w:rPr>
            </w:pPr>
          </w:p>
        </w:tc>
        <w:tc>
          <w:tcPr>
            <w:tcW w:w="2586" w:type="dxa"/>
          </w:tcPr>
          <w:p w:rsidR="00F06100" w:rsidRPr="00F06100" w:rsidRDefault="009D7891" w:rsidP="00F06100">
            <w:pPr>
              <w:rPr>
                <w:rFonts w:ascii="Times New Roman" w:hAnsi="Times New Roman" w:cs="Times New Roman"/>
                <w:lang w:val="kk-KZ"/>
              </w:rPr>
            </w:pPr>
            <w:r w:rsidRPr="00F06100">
              <w:rPr>
                <w:rFonts w:ascii="Times New Roman" w:hAnsi="Times New Roman" w:cs="Times New Roman"/>
                <w:lang w:val="kk-KZ"/>
              </w:rPr>
              <w:t>Әлеуметтік көмек және мүгедект</w:t>
            </w:r>
            <w:r w:rsidR="00F06100" w:rsidRPr="00F06100">
              <w:rPr>
                <w:rFonts w:ascii="Times New Roman" w:hAnsi="Times New Roman" w:cs="Times New Roman"/>
                <w:lang w:val="kk-KZ"/>
              </w:rPr>
              <w:t>ігі бар адамдармен</w:t>
            </w:r>
            <w:r w:rsidRPr="00F06100">
              <w:rPr>
                <w:rFonts w:ascii="Times New Roman" w:hAnsi="Times New Roman" w:cs="Times New Roman"/>
                <w:lang w:val="kk-KZ"/>
              </w:rPr>
              <w:t xml:space="preserve">, ардагерлермен жұмыс секторының меңгерушісі </w:t>
            </w:r>
          </w:p>
        </w:tc>
        <w:tc>
          <w:tcPr>
            <w:tcW w:w="3144" w:type="dxa"/>
          </w:tcPr>
          <w:p w:rsidR="009D7891" w:rsidRPr="00F06100" w:rsidRDefault="009D7891" w:rsidP="009D7891">
            <w:pPr>
              <w:jc w:val="center"/>
              <w:rPr>
                <w:rFonts w:ascii="Times New Roman" w:hAnsi="Times New Roman" w:cs="Times New Roman"/>
              </w:rPr>
            </w:pPr>
            <w:r w:rsidRPr="00F06100">
              <w:rPr>
                <w:rFonts w:ascii="Times New Roman" w:hAnsi="Times New Roman" w:cs="Times New Roman"/>
              </w:rPr>
              <w:t>Мемлекеттік қызметтерді көрсету</w:t>
            </w:r>
          </w:p>
        </w:tc>
        <w:tc>
          <w:tcPr>
            <w:tcW w:w="3553" w:type="dxa"/>
          </w:tcPr>
          <w:p w:rsidR="009D7891" w:rsidRPr="00F06100" w:rsidRDefault="00200EE4" w:rsidP="009D7891">
            <w:pPr>
              <w:rPr>
                <w:rFonts w:ascii="Times New Roman" w:hAnsi="Times New Roman" w:cs="Times New Roman"/>
              </w:rPr>
            </w:pPr>
            <w:r w:rsidRPr="00F06100">
              <w:rPr>
                <w:rFonts w:ascii="Times New Roman" w:hAnsi="Times New Roman" w:cs="Times New Roman"/>
              </w:rPr>
              <w:t>Өтінішті формалды негіздер бойынша қабылдамай қою, қарастырылмаған құжаттарды талап ету, қарастыру мерзімін созу немесе нәтиже беруінен заңсыз бас тарту мүмкіндігі.</w:t>
            </w:r>
          </w:p>
        </w:tc>
      </w:tr>
      <w:tr w:rsidR="009D7891" w:rsidRPr="00F06100" w:rsidTr="00F000DF">
        <w:tc>
          <w:tcPr>
            <w:tcW w:w="563" w:type="dxa"/>
          </w:tcPr>
          <w:p w:rsidR="009D7891" w:rsidRPr="00F06100" w:rsidRDefault="009D7891" w:rsidP="009D7891">
            <w:pPr>
              <w:pStyle w:val="a6"/>
              <w:numPr>
                <w:ilvl w:val="0"/>
                <w:numId w:val="2"/>
              </w:numPr>
              <w:jc w:val="both"/>
              <w:rPr>
                <w:rFonts w:ascii="Times New Roman" w:hAnsi="Times New Roman" w:cs="Times New Roman"/>
              </w:rPr>
            </w:pPr>
          </w:p>
        </w:tc>
        <w:tc>
          <w:tcPr>
            <w:tcW w:w="2586" w:type="dxa"/>
          </w:tcPr>
          <w:p w:rsidR="009D7891" w:rsidRPr="00F06100" w:rsidRDefault="009D7891" w:rsidP="009D7891">
            <w:pPr>
              <w:rPr>
                <w:rFonts w:ascii="Times New Roman" w:hAnsi="Times New Roman" w:cs="Times New Roman"/>
              </w:rPr>
            </w:pPr>
            <w:r w:rsidRPr="00F06100">
              <w:rPr>
                <w:rFonts w:ascii="Times New Roman" w:hAnsi="Times New Roman" w:cs="Times New Roman"/>
              </w:rPr>
              <w:t>Жұмыспен қамту секторының меңгерушісі бөлімнің</w:t>
            </w:r>
          </w:p>
        </w:tc>
        <w:tc>
          <w:tcPr>
            <w:tcW w:w="3144" w:type="dxa"/>
          </w:tcPr>
          <w:p w:rsidR="009D7891" w:rsidRPr="00F06100" w:rsidRDefault="00200EE4" w:rsidP="009D7891">
            <w:pPr>
              <w:jc w:val="center"/>
              <w:rPr>
                <w:rFonts w:ascii="Times New Roman" w:hAnsi="Times New Roman" w:cs="Times New Roman"/>
              </w:rPr>
            </w:pPr>
            <w:r w:rsidRPr="00F06100">
              <w:rPr>
                <w:rFonts w:ascii="Times New Roman" w:hAnsi="Times New Roman" w:cs="Times New Roman"/>
              </w:rPr>
              <w:t>Шешім қабылдауға әсер ететін есеп жүргізу және есептілікті қалыптастыру (қаржы: мүлікті есепке алу, инвентаризация және т.б.; бақылау және қадағалау: есептілік).</w:t>
            </w:r>
          </w:p>
        </w:tc>
        <w:tc>
          <w:tcPr>
            <w:tcW w:w="3553" w:type="dxa"/>
          </w:tcPr>
          <w:p w:rsidR="009D7891" w:rsidRPr="00F06100" w:rsidRDefault="00200EE4" w:rsidP="009D7891">
            <w:pPr>
              <w:rPr>
                <w:rFonts w:ascii="Times New Roman" w:hAnsi="Times New Roman" w:cs="Times New Roman"/>
              </w:rPr>
            </w:pPr>
            <w:r w:rsidRPr="00F06100">
              <w:rPr>
                <w:rFonts w:ascii="Times New Roman" w:hAnsi="Times New Roman" w:cs="Times New Roman"/>
              </w:rPr>
              <w:t>Талдау немесе мониторинг объектілері бойынша шешім қабылдауға әсер ететін жалған көрсеткіштер қалыптастыру мүмкіндігі.</w:t>
            </w:r>
          </w:p>
        </w:tc>
      </w:tr>
      <w:tr w:rsidR="009D7891" w:rsidRPr="00F06100" w:rsidTr="00F000DF">
        <w:tc>
          <w:tcPr>
            <w:tcW w:w="563" w:type="dxa"/>
          </w:tcPr>
          <w:p w:rsidR="009D7891" w:rsidRPr="00F06100" w:rsidRDefault="009D7891" w:rsidP="009D7891">
            <w:pPr>
              <w:pStyle w:val="a6"/>
              <w:numPr>
                <w:ilvl w:val="0"/>
                <w:numId w:val="2"/>
              </w:numPr>
              <w:jc w:val="both"/>
              <w:rPr>
                <w:rFonts w:ascii="Times New Roman" w:hAnsi="Times New Roman" w:cs="Times New Roman"/>
              </w:rPr>
            </w:pPr>
          </w:p>
        </w:tc>
        <w:tc>
          <w:tcPr>
            <w:tcW w:w="2586" w:type="dxa"/>
          </w:tcPr>
          <w:p w:rsidR="009D7891" w:rsidRPr="00F06100" w:rsidRDefault="009D7891" w:rsidP="009D7891">
            <w:pPr>
              <w:rPr>
                <w:rFonts w:ascii="Times New Roman" w:hAnsi="Times New Roman" w:cs="Times New Roman"/>
              </w:rPr>
            </w:pPr>
            <w:r w:rsidRPr="00F06100">
              <w:rPr>
                <w:rFonts w:ascii="Times New Roman" w:hAnsi="Times New Roman" w:cs="Times New Roman"/>
              </w:rPr>
              <w:t>Секторлардың бас мамандары бөлімнің</w:t>
            </w:r>
          </w:p>
        </w:tc>
        <w:tc>
          <w:tcPr>
            <w:tcW w:w="3144" w:type="dxa"/>
          </w:tcPr>
          <w:p w:rsidR="009D7891" w:rsidRPr="00F06100" w:rsidRDefault="009D7891" w:rsidP="009D7891">
            <w:pPr>
              <w:jc w:val="center"/>
              <w:rPr>
                <w:rFonts w:ascii="Times New Roman" w:hAnsi="Times New Roman" w:cs="Times New Roman"/>
              </w:rPr>
            </w:pPr>
            <w:r w:rsidRPr="00F06100">
              <w:rPr>
                <w:rFonts w:ascii="Times New Roman" w:hAnsi="Times New Roman" w:cs="Times New Roman"/>
              </w:rPr>
              <w:t>Мемлекеттік қызметтерді көрсету</w:t>
            </w:r>
          </w:p>
        </w:tc>
        <w:tc>
          <w:tcPr>
            <w:tcW w:w="3553" w:type="dxa"/>
          </w:tcPr>
          <w:p w:rsidR="009D7891" w:rsidRPr="00F06100" w:rsidRDefault="00200EE4" w:rsidP="009D7891">
            <w:pPr>
              <w:rPr>
                <w:rFonts w:ascii="Times New Roman" w:hAnsi="Times New Roman" w:cs="Times New Roman"/>
              </w:rPr>
            </w:pPr>
            <w:r w:rsidRPr="00F06100">
              <w:rPr>
                <w:rFonts w:ascii="Times New Roman" w:hAnsi="Times New Roman" w:cs="Times New Roman"/>
              </w:rPr>
              <w:t>Өтінішті формалды негіздер бойынша қабылдамай қою, қарастырылмаған құжаттарды талап ету, қарастыру мерзімін созу немесе нәтиже беруінен заңсыз бас тарту мүмкіндігі.</w:t>
            </w:r>
          </w:p>
        </w:tc>
      </w:tr>
      <w:tr w:rsidR="00F65CA7" w:rsidRPr="00F06100" w:rsidTr="00F000DF">
        <w:tc>
          <w:tcPr>
            <w:tcW w:w="9846" w:type="dxa"/>
            <w:gridSpan w:val="4"/>
          </w:tcPr>
          <w:p w:rsidR="00F65CA7" w:rsidRPr="00F06100" w:rsidRDefault="00200EE4" w:rsidP="00F65CA7">
            <w:pPr>
              <w:jc w:val="center"/>
              <w:rPr>
                <w:rFonts w:ascii="Times New Roman" w:hAnsi="Times New Roman" w:cs="Times New Roman"/>
                <w:b/>
                <w:lang w:val="kk-KZ"/>
              </w:rPr>
            </w:pPr>
            <w:r w:rsidRPr="00F06100">
              <w:rPr>
                <w:rFonts w:ascii="Times New Roman" w:hAnsi="Times New Roman" w:cs="Times New Roman"/>
                <w:b/>
                <w:lang w:val="kk-KZ"/>
              </w:rPr>
              <w:t>«</w:t>
            </w:r>
            <w:r w:rsidR="00F65CA7" w:rsidRPr="00F06100">
              <w:rPr>
                <w:rFonts w:ascii="Times New Roman" w:hAnsi="Times New Roman" w:cs="Times New Roman"/>
                <w:b/>
                <w:lang w:val="kk-KZ"/>
              </w:rPr>
              <w:t>Осакаров ауданының тұрғын үй-коммуналдық шаруашылығы, жолаушылар көлігі, автомобиль жолдары және тұрғын үй инспекциясы бөлімі</w:t>
            </w:r>
            <w:r w:rsidRPr="00F06100">
              <w:rPr>
                <w:rFonts w:ascii="Times New Roman" w:hAnsi="Times New Roman" w:cs="Times New Roman"/>
                <w:b/>
                <w:lang w:val="kk-KZ"/>
              </w:rPr>
              <w:t>»</w:t>
            </w:r>
            <w:r w:rsidR="00F65CA7" w:rsidRPr="00F06100">
              <w:rPr>
                <w:rFonts w:ascii="Times New Roman" w:hAnsi="Times New Roman" w:cs="Times New Roman"/>
                <w:b/>
                <w:lang w:val="kk-KZ"/>
              </w:rPr>
              <w:t xml:space="preserve"> ММ</w:t>
            </w:r>
          </w:p>
          <w:p w:rsidR="00F65CA7" w:rsidRPr="00F06100" w:rsidRDefault="00F65CA7" w:rsidP="008E1F20">
            <w:pPr>
              <w:jc w:val="both"/>
              <w:rPr>
                <w:rFonts w:ascii="Times New Roman" w:hAnsi="Times New Roman" w:cs="Times New Roman"/>
                <w:lang w:val="kk-KZ"/>
              </w:rPr>
            </w:pPr>
          </w:p>
        </w:tc>
      </w:tr>
      <w:tr w:rsidR="00F65CA7" w:rsidRPr="00F06100" w:rsidTr="00F000DF">
        <w:tc>
          <w:tcPr>
            <w:tcW w:w="563" w:type="dxa"/>
          </w:tcPr>
          <w:p w:rsidR="00F65CA7" w:rsidRPr="00F06100" w:rsidRDefault="00F65CA7" w:rsidP="00F65CA7">
            <w:pPr>
              <w:pStyle w:val="a6"/>
              <w:numPr>
                <w:ilvl w:val="0"/>
                <w:numId w:val="2"/>
              </w:numPr>
              <w:jc w:val="both"/>
              <w:rPr>
                <w:rFonts w:ascii="Times New Roman" w:hAnsi="Times New Roman" w:cs="Times New Roman"/>
              </w:rPr>
            </w:pPr>
          </w:p>
        </w:tc>
        <w:tc>
          <w:tcPr>
            <w:tcW w:w="2586" w:type="dxa"/>
          </w:tcPr>
          <w:p w:rsidR="00F65CA7" w:rsidRPr="00F06100" w:rsidRDefault="00F65CA7" w:rsidP="00F65CA7">
            <w:pPr>
              <w:pStyle w:val="a4"/>
              <w:rPr>
                <w:rFonts w:ascii="Times New Roman" w:hAnsi="Times New Roman"/>
                <w:lang w:val="kk-KZ"/>
              </w:rPr>
            </w:pPr>
            <w:r w:rsidRPr="00F06100">
              <w:rPr>
                <w:rFonts w:ascii="Times New Roman" w:hAnsi="Times New Roman"/>
                <w:lang w:val="kk-KZ"/>
              </w:rPr>
              <w:t xml:space="preserve">Бөлім басшысы  </w:t>
            </w:r>
          </w:p>
        </w:tc>
        <w:tc>
          <w:tcPr>
            <w:tcW w:w="3144" w:type="dxa"/>
          </w:tcPr>
          <w:p w:rsidR="00F65CA7" w:rsidRPr="00F06100" w:rsidRDefault="0043130A" w:rsidP="00F65CA7">
            <w:pPr>
              <w:contextualSpacing/>
              <w:jc w:val="both"/>
              <w:rPr>
                <w:rFonts w:ascii="Times New Roman" w:hAnsi="Times New Roman"/>
                <w:lang w:val="kk-KZ"/>
              </w:rPr>
            </w:pPr>
            <w:r w:rsidRPr="00F06100">
              <w:rPr>
                <w:rFonts w:ascii="Times New Roman" w:hAnsi="Times New Roman"/>
                <w:lang w:val="kk-KZ"/>
              </w:rPr>
              <w:t>Ауданның көлік қызметтері нарығын тұрақтандыру мақсатында бірыңғай көлік саясатын қалыптастыру және көлік қызметтерінің сапасын қамтамасыз ету.</w:t>
            </w:r>
          </w:p>
        </w:tc>
        <w:tc>
          <w:tcPr>
            <w:tcW w:w="3553" w:type="dxa"/>
          </w:tcPr>
          <w:p w:rsidR="00F65CA7" w:rsidRPr="00F06100" w:rsidRDefault="00F65CA7" w:rsidP="00F65CA7">
            <w:pPr>
              <w:pStyle w:val="a4"/>
              <w:jc w:val="center"/>
              <w:rPr>
                <w:rFonts w:ascii="Times New Roman" w:hAnsi="Times New Roman"/>
                <w:lang w:val="kk-KZ"/>
              </w:rPr>
            </w:pPr>
            <w:r w:rsidRPr="00F06100">
              <w:rPr>
                <w:rFonts w:ascii="Times New Roman" w:hAnsi="Times New Roman"/>
                <w:lang w:val="kk-KZ"/>
              </w:rPr>
              <w:t>Ақпаратты жасыру немесе бұрмалау мүмкіндігі</w:t>
            </w:r>
          </w:p>
        </w:tc>
      </w:tr>
      <w:tr w:rsidR="00F65CA7" w:rsidRPr="00F06100" w:rsidTr="00F000DF">
        <w:tc>
          <w:tcPr>
            <w:tcW w:w="563" w:type="dxa"/>
          </w:tcPr>
          <w:p w:rsidR="00F65CA7" w:rsidRPr="00F06100" w:rsidRDefault="00F65CA7" w:rsidP="00F65CA7">
            <w:pPr>
              <w:pStyle w:val="a6"/>
              <w:numPr>
                <w:ilvl w:val="0"/>
                <w:numId w:val="2"/>
              </w:numPr>
              <w:jc w:val="both"/>
              <w:rPr>
                <w:rFonts w:ascii="Times New Roman" w:hAnsi="Times New Roman" w:cs="Times New Roman"/>
                <w:lang w:val="kk-KZ"/>
              </w:rPr>
            </w:pPr>
          </w:p>
        </w:tc>
        <w:tc>
          <w:tcPr>
            <w:tcW w:w="2586" w:type="dxa"/>
          </w:tcPr>
          <w:p w:rsidR="00F65CA7" w:rsidRPr="00F06100" w:rsidRDefault="003701F1" w:rsidP="00F65CA7">
            <w:pPr>
              <w:pStyle w:val="a4"/>
              <w:rPr>
                <w:rFonts w:ascii="Times New Roman" w:hAnsi="Times New Roman"/>
                <w:lang w:val="kk-KZ"/>
              </w:rPr>
            </w:pPr>
            <w:r w:rsidRPr="00F06100">
              <w:rPr>
                <w:rFonts w:ascii="Times New Roman" w:hAnsi="Times New Roman"/>
                <w:lang w:val="kk-KZ"/>
              </w:rPr>
              <w:t>Бөлімнің бас маманы</w:t>
            </w:r>
          </w:p>
        </w:tc>
        <w:tc>
          <w:tcPr>
            <w:tcW w:w="3144" w:type="dxa"/>
          </w:tcPr>
          <w:p w:rsidR="00F65CA7" w:rsidRPr="00F06100" w:rsidRDefault="0043130A" w:rsidP="00F65CA7">
            <w:pPr>
              <w:contextualSpacing/>
              <w:jc w:val="both"/>
              <w:rPr>
                <w:rFonts w:ascii="Times New Roman" w:hAnsi="Times New Roman"/>
                <w:lang w:val="kk-KZ"/>
              </w:rPr>
            </w:pPr>
            <w:r w:rsidRPr="00F06100">
              <w:rPr>
                <w:rFonts w:ascii="Times New Roman" w:hAnsi="Times New Roman"/>
                <w:lang w:val="kk-KZ"/>
              </w:rPr>
              <w:t>Аудан әкімі үшін тұрғын үй-коммуналдық шаруашылық, тасымалдау және автожолдар саласында нормативтік-құқықтық актілерді әзірлеу.</w:t>
            </w:r>
          </w:p>
        </w:tc>
        <w:tc>
          <w:tcPr>
            <w:tcW w:w="3553" w:type="dxa"/>
          </w:tcPr>
          <w:p w:rsidR="00F65CA7" w:rsidRPr="00F06100" w:rsidRDefault="00F65CA7" w:rsidP="00F65CA7">
            <w:pPr>
              <w:pStyle w:val="a4"/>
              <w:jc w:val="center"/>
              <w:rPr>
                <w:rFonts w:ascii="Times New Roman" w:hAnsi="Times New Roman"/>
                <w:lang w:val="kk-KZ"/>
              </w:rPr>
            </w:pPr>
            <w:r w:rsidRPr="00F06100">
              <w:rPr>
                <w:rFonts w:ascii="Times New Roman" w:hAnsi="Times New Roman"/>
                <w:lang w:val="kk-KZ"/>
              </w:rPr>
              <w:t>Өзге тұлғаларға жария ету мүмкіндігі</w:t>
            </w:r>
          </w:p>
        </w:tc>
      </w:tr>
      <w:tr w:rsidR="00F65CA7" w:rsidRPr="00F06100" w:rsidTr="00F000DF">
        <w:tc>
          <w:tcPr>
            <w:tcW w:w="563" w:type="dxa"/>
          </w:tcPr>
          <w:p w:rsidR="00F65CA7" w:rsidRPr="00F06100" w:rsidRDefault="00F65CA7" w:rsidP="00F65CA7">
            <w:pPr>
              <w:pStyle w:val="a6"/>
              <w:numPr>
                <w:ilvl w:val="0"/>
                <w:numId w:val="2"/>
              </w:numPr>
              <w:jc w:val="both"/>
              <w:rPr>
                <w:rFonts w:ascii="Times New Roman" w:hAnsi="Times New Roman" w:cs="Times New Roman"/>
                <w:lang w:val="kk-KZ"/>
              </w:rPr>
            </w:pPr>
          </w:p>
        </w:tc>
        <w:tc>
          <w:tcPr>
            <w:tcW w:w="2586" w:type="dxa"/>
          </w:tcPr>
          <w:p w:rsidR="00F65CA7" w:rsidRPr="00F06100" w:rsidRDefault="00F65CA7" w:rsidP="00F65CA7">
            <w:pPr>
              <w:pStyle w:val="a4"/>
              <w:rPr>
                <w:rFonts w:ascii="Times New Roman" w:hAnsi="Times New Roman"/>
                <w:lang w:val="kk-KZ"/>
              </w:rPr>
            </w:pPr>
            <w:r w:rsidRPr="00F06100">
              <w:rPr>
                <w:rFonts w:ascii="Times New Roman" w:hAnsi="Times New Roman"/>
                <w:lang w:val="kk-KZ"/>
              </w:rPr>
              <w:t>Бөлімнің бас маманы</w:t>
            </w:r>
          </w:p>
        </w:tc>
        <w:tc>
          <w:tcPr>
            <w:tcW w:w="3144" w:type="dxa"/>
          </w:tcPr>
          <w:p w:rsidR="00F65CA7" w:rsidRPr="00F06100" w:rsidRDefault="003955E6" w:rsidP="00F65CA7">
            <w:pPr>
              <w:jc w:val="both"/>
              <w:rPr>
                <w:rFonts w:ascii="Times New Roman" w:hAnsi="Times New Roman"/>
                <w:lang w:val="kk-KZ"/>
              </w:rPr>
            </w:pPr>
            <w:r w:rsidRPr="00F06100">
              <w:rPr>
                <w:rFonts w:ascii="Times New Roman" w:hAnsi="Times New Roman"/>
                <w:lang w:val="kk-KZ"/>
              </w:rPr>
              <w:t>Аудандағы елді мекендердің су қамтамасыз етілуін, су беру жүйелерінің барлығын және жағдайын, сондай-ақ кенттердің кәріз жүйелерін талдау жүргізу.</w:t>
            </w:r>
          </w:p>
        </w:tc>
        <w:tc>
          <w:tcPr>
            <w:tcW w:w="3553" w:type="dxa"/>
          </w:tcPr>
          <w:p w:rsidR="00F65CA7" w:rsidRPr="00F06100" w:rsidRDefault="00F65CA7" w:rsidP="00F65CA7">
            <w:pPr>
              <w:pStyle w:val="a4"/>
              <w:jc w:val="center"/>
              <w:rPr>
                <w:rFonts w:ascii="Times New Roman" w:hAnsi="Times New Roman"/>
                <w:lang w:val="kk-KZ"/>
              </w:rPr>
            </w:pPr>
            <w:r w:rsidRPr="00F06100">
              <w:rPr>
                <w:rFonts w:ascii="Times New Roman" w:hAnsi="Times New Roman"/>
                <w:lang w:val="kk-KZ"/>
              </w:rPr>
              <w:t>Өзге тұлғаларға жария ету мүмкіндігі</w:t>
            </w:r>
          </w:p>
        </w:tc>
      </w:tr>
      <w:tr w:rsidR="00F65CA7" w:rsidRPr="00F06100" w:rsidTr="00F000DF">
        <w:tc>
          <w:tcPr>
            <w:tcW w:w="563" w:type="dxa"/>
          </w:tcPr>
          <w:p w:rsidR="00F65CA7" w:rsidRPr="00F06100" w:rsidRDefault="00F65CA7" w:rsidP="00F65CA7">
            <w:pPr>
              <w:pStyle w:val="a6"/>
              <w:numPr>
                <w:ilvl w:val="0"/>
                <w:numId w:val="2"/>
              </w:numPr>
              <w:jc w:val="both"/>
              <w:rPr>
                <w:rFonts w:ascii="Times New Roman" w:hAnsi="Times New Roman" w:cs="Times New Roman"/>
                <w:lang w:val="kk-KZ"/>
              </w:rPr>
            </w:pPr>
          </w:p>
        </w:tc>
        <w:tc>
          <w:tcPr>
            <w:tcW w:w="2586" w:type="dxa"/>
          </w:tcPr>
          <w:p w:rsidR="00F65CA7" w:rsidRPr="00F06100" w:rsidRDefault="0043130A" w:rsidP="00F65CA7">
            <w:pPr>
              <w:pStyle w:val="a4"/>
              <w:rPr>
                <w:rFonts w:ascii="Times New Roman" w:hAnsi="Times New Roman"/>
                <w:lang w:val="kk-KZ"/>
              </w:rPr>
            </w:pPr>
            <w:r w:rsidRPr="00F06100">
              <w:rPr>
                <w:rFonts w:ascii="Times New Roman" w:hAnsi="Times New Roman"/>
                <w:lang w:val="kk-KZ"/>
              </w:rPr>
              <w:t>Бөлімнің бас маманы</w:t>
            </w:r>
          </w:p>
        </w:tc>
        <w:tc>
          <w:tcPr>
            <w:tcW w:w="3144" w:type="dxa"/>
          </w:tcPr>
          <w:p w:rsidR="00F65CA7" w:rsidRPr="00F06100" w:rsidRDefault="003955E6" w:rsidP="00F65CA7">
            <w:pPr>
              <w:tabs>
                <w:tab w:val="left" w:pos="708"/>
                <w:tab w:val="left" w:pos="1416"/>
                <w:tab w:val="left" w:pos="2124"/>
                <w:tab w:val="left" w:pos="2832"/>
                <w:tab w:val="left" w:pos="3740"/>
                <w:tab w:val="left" w:pos="7092"/>
              </w:tabs>
              <w:contextualSpacing/>
              <w:jc w:val="both"/>
              <w:rPr>
                <w:rFonts w:ascii="Times New Roman" w:hAnsi="Times New Roman"/>
                <w:lang w:val="kk-KZ"/>
              </w:rPr>
            </w:pPr>
            <w:r w:rsidRPr="00F06100">
              <w:rPr>
                <w:rFonts w:ascii="Times New Roman" w:hAnsi="Times New Roman"/>
                <w:lang w:val="kk-KZ"/>
              </w:rPr>
              <w:t>Ауданның тұрғын үй саясатын тұрақтандыру және дамыту бағдарламасын іске асыруды қамтамасыз ету.</w:t>
            </w:r>
          </w:p>
        </w:tc>
        <w:tc>
          <w:tcPr>
            <w:tcW w:w="3553" w:type="dxa"/>
          </w:tcPr>
          <w:p w:rsidR="00F65CA7" w:rsidRPr="00F06100" w:rsidRDefault="00F65CA7" w:rsidP="00F65CA7">
            <w:pPr>
              <w:pStyle w:val="a4"/>
              <w:jc w:val="center"/>
              <w:rPr>
                <w:rFonts w:ascii="Times New Roman" w:hAnsi="Times New Roman"/>
                <w:lang w:val="kk-KZ"/>
              </w:rPr>
            </w:pPr>
            <w:r w:rsidRPr="00F06100">
              <w:rPr>
                <w:rFonts w:ascii="Times New Roman" w:hAnsi="Times New Roman"/>
                <w:lang w:val="kk-KZ"/>
              </w:rPr>
              <w:t>Өзге тұлғаларға жария ету мүмкіндігі</w:t>
            </w:r>
          </w:p>
        </w:tc>
      </w:tr>
      <w:tr w:rsidR="00F06100" w:rsidRPr="00F06100" w:rsidTr="00CE6B3E">
        <w:tc>
          <w:tcPr>
            <w:tcW w:w="9846" w:type="dxa"/>
            <w:gridSpan w:val="4"/>
          </w:tcPr>
          <w:p w:rsidR="00F06100" w:rsidRDefault="00F06100" w:rsidP="00F06100">
            <w:pPr>
              <w:jc w:val="center"/>
              <w:rPr>
                <w:rFonts w:ascii="Times New Roman" w:hAnsi="Times New Roman" w:cs="Times New Roman"/>
                <w:b/>
                <w:lang w:val="kk-KZ"/>
              </w:rPr>
            </w:pPr>
            <w:r w:rsidRPr="00F06100">
              <w:rPr>
                <w:rFonts w:ascii="Times New Roman" w:hAnsi="Times New Roman" w:cs="Times New Roman"/>
                <w:b/>
                <w:lang w:val="kk-KZ"/>
              </w:rPr>
              <w:t>«Осакаров ауданының ауыл шаруашылығы бөлімі» ММ</w:t>
            </w:r>
          </w:p>
          <w:p w:rsidR="00B54EE5" w:rsidRPr="00F06100" w:rsidRDefault="00B54EE5" w:rsidP="00F06100">
            <w:pPr>
              <w:jc w:val="center"/>
              <w:rPr>
                <w:rFonts w:ascii="Times New Roman" w:hAnsi="Times New Roman" w:cs="Times New Roman"/>
                <w:b/>
                <w:lang w:val="kk-KZ"/>
              </w:rPr>
            </w:pPr>
          </w:p>
        </w:tc>
      </w:tr>
      <w:tr w:rsidR="00F06100" w:rsidRPr="00F06100" w:rsidTr="00F000DF">
        <w:tc>
          <w:tcPr>
            <w:tcW w:w="563" w:type="dxa"/>
          </w:tcPr>
          <w:p w:rsidR="00F06100" w:rsidRPr="00F06100" w:rsidRDefault="00F06100" w:rsidP="00F06100">
            <w:pPr>
              <w:pStyle w:val="a6"/>
              <w:numPr>
                <w:ilvl w:val="0"/>
                <w:numId w:val="2"/>
              </w:numPr>
              <w:jc w:val="both"/>
              <w:rPr>
                <w:rFonts w:ascii="Times New Roman" w:hAnsi="Times New Roman" w:cs="Times New Roman"/>
                <w:lang w:val="kk-KZ"/>
              </w:rPr>
            </w:pPr>
          </w:p>
        </w:tc>
        <w:tc>
          <w:tcPr>
            <w:tcW w:w="2586"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Бөлім басшысы</w:t>
            </w:r>
          </w:p>
        </w:tc>
        <w:tc>
          <w:tcPr>
            <w:tcW w:w="3144" w:type="dxa"/>
          </w:tcPr>
          <w:p w:rsidR="00F06100" w:rsidRPr="00F06100" w:rsidRDefault="00F06100" w:rsidP="00F06100">
            <w:pPr>
              <w:jc w:val="both"/>
              <w:rPr>
                <w:rFonts w:ascii="Times New Roman" w:hAnsi="Times New Roman" w:cs="Times New Roman"/>
                <w:lang w:val="kk-KZ"/>
              </w:rPr>
            </w:pPr>
            <w:r w:rsidRPr="00F06100">
              <w:rPr>
                <w:rFonts w:ascii="Times New Roman" w:hAnsi="Times New Roman" w:cs="Times New Roman"/>
                <w:lang w:val="kk-KZ"/>
              </w:rPr>
              <w:t>ауданның қажеттіліктерін қанағаттандыру және оны сыртқы нарыққа жеткізу үшін ауыл шаруашылығы өнімін өндіру және қайта өңдеу көлемін ұлғайтуды ынталандыру жөніндегі шаралар кешенін жүзеге асырады</w:t>
            </w:r>
          </w:p>
        </w:tc>
        <w:tc>
          <w:tcPr>
            <w:tcW w:w="3553"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Жекелеген шаруашылықтарға басымдық беруді, пайда алу үшін жеке байланыстарды немесе ықпал етуді пайдалануды, сондай-ақ рәсімдердің ашықтығын және бақылаудың болмауын қоса алғанда, ауыл шаруашылығы өнімдерін өндіру мен қайта өңдеуді ұлғайту бойынша ынталандыру шараларын біржақты бөлу мүмкіндігі, бұл сыбайлас жемқорлықты теріс пайдалануға әкелуі мүмкін.</w:t>
            </w:r>
          </w:p>
        </w:tc>
      </w:tr>
      <w:tr w:rsidR="00F06100" w:rsidRPr="00F06100" w:rsidTr="00F000DF">
        <w:tc>
          <w:tcPr>
            <w:tcW w:w="563" w:type="dxa"/>
          </w:tcPr>
          <w:p w:rsidR="00F06100" w:rsidRPr="00F06100" w:rsidRDefault="00F06100" w:rsidP="00F06100">
            <w:pPr>
              <w:pStyle w:val="a6"/>
              <w:numPr>
                <w:ilvl w:val="0"/>
                <w:numId w:val="2"/>
              </w:numPr>
              <w:jc w:val="both"/>
              <w:rPr>
                <w:rFonts w:ascii="Times New Roman" w:hAnsi="Times New Roman" w:cs="Times New Roman"/>
                <w:lang w:val="kk-KZ"/>
              </w:rPr>
            </w:pPr>
          </w:p>
        </w:tc>
        <w:tc>
          <w:tcPr>
            <w:tcW w:w="2586" w:type="dxa"/>
          </w:tcPr>
          <w:p w:rsidR="00F06100" w:rsidRPr="00F06100" w:rsidRDefault="00F06100" w:rsidP="00F06100">
            <w:pPr>
              <w:rPr>
                <w:rFonts w:ascii="Times New Roman" w:hAnsi="Times New Roman" w:cs="Times New Roman"/>
              </w:rPr>
            </w:pPr>
            <w:r w:rsidRPr="00F06100">
              <w:rPr>
                <w:rFonts w:ascii="Times New Roman" w:hAnsi="Times New Roman" w:cs="Times New Roman"/>
                <w:lang w:val="kk-KZ"/>
              </w:rPr>
              <w:t>Бөлім басшысы</w:t>
            </w:r>
          </w:p>
        </w:tc>
        <w:tc>
          <w:tcPr>
            <w:tcW w:w="3144" w:type="dxa"/>
          </w:tcPr>
          <w:p w:rsidR="00F06100" w:rsidRPr="00F06100" w:rsidRDefault="00F06100" w:rsidP="00F06100">
            <w:pPr>
              <w:jc w:val="both"/>
              <w:rPr>
                <w:rFonts w:ascii="Times New Roman" w:hAnsi="Times New Roman" w:cs="Times New Roman"/>
                <w:lang w:val="kk-KZ"/>
              </w:rPr>
            </w:pPr>
            <w:r w:rsidRPr="00F06100">
              <w:rPr>
                <w:rFonts w:ascii="Times New Roman" w:hAnsi="Times New Roman" w:cs="Times New Roman"/>
                <w:lang w:val="kk-KZ"/>
              </w:rPr>
              <w:t>ауыл шаруашылығы өндірісіне қаржы және материалдық – техникалық ресурстардың ағынын қамтамасыз ету жөнінде ұсыныстар енгізеді</w:t>
            </w:r>
          </w:p>
        </w:tc>
        <w:tc>
          <w:tcPr>
            <w:tcW w:w="3553"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Қаржылық және материалдық ресурстармен қамтамасыз ету жөніндегі ұсыныстарды рәсімдеу кезінде жеке шаруа қожалықтарының немесе жеткізушілердің мүдделерін қолдау мүмкіндігі, оның ішінде қажеттіліктер туралы мәліметтерді бұрмалау, еншілес ұйымдарға артықшылық беру және жеке пайда алу немесе өзге де заңсыз ниеттер үшін қызмет бабын пайдалану</w:t>
            </w:r>
          </w:p>
        </w:tc>
      </w:tr>
      <w:tr w:rsidR="00F06100" w:rsidRPr="00F06100" w:rsidTr="00F000DF">
        <w:tc>
          <w:tcPr>
            <w:tcW w:w="563" w:type="dxa"/>
          </w:tcPr>
          <w:p w:rsidR="00F06100" w:rsidRPr="00F06100" w:rsidRDefault="00F06100" w:rsidP="00F06100">
            <w:pPr>
              <w:pStyle w:val="a6"/>
              <w:numPr>
                <w:ilvl w:val="0"/>
                <w:numId w:val="2"/>
              </w:numPr>
              <w:jc w:val="both"/>
              <w:rPr>
                <w:rFonts w:ascii="Times New Roman" w:hAnsi="Times New Roman" w:cs="Times New Roman"/>
                <w:lang w:val="kk-KZ"/>
              </w:rPr>
            </w:pPr>
          </w:p>
        </w:tc>
        <w:tc>
          <w:tcPr>
            <w:tcW w:w="2586" w:type="dxa"/>
          </w:tcPr>
          <w:p w:rsidR="00F06100" w:rsidRPr="00F06100" w:rsidRDefault="00F06100" w:rsidP="00F06100">
            <w:pPr>
              <w:rPr>
                <w:rFonts w:ascii="Times New Roman" w:hAnsi="Times New Roman" w:cs="Times New Roman"/>
                <w:b/>
              </w:rPr>
            </w:pPr>
            <w:r w:rsidRPr="00F06100">
              <w:rPr>
                <w:rFonts w:ascii="Times New Roman" w:hAnsi="Times New Roman" w:cs="Times New Roman"/>
                <w:lang w:val="kk-KZ"/>
              </w:rPr>
              <w:t>Бөлім басшысы</w:t>
            </w:r>
          </w:p>
        </w:tc>
        <w:tc>
          <w:tcPr>
            <w:tcW w:w="3144" w:type="dxa"/>
          </w:tcPr>
          <w:p w:rsidR="00F06100" w:rsidRPr="00F06100" w:rsidRDefault="00F06100" w:rsidP="00F06100">
            <w:pPr>
              <w:jc w:val="both"/>
              <w:rPr>
                <w:rFonts w:ascii="Times New Roman" w:hAnsi="Times New Roman" w:cs="Times New Roman"/>
                <w:lang w:val="kk-KZ"/>
              </w:rPr>
            </w:pPr>
            <w:r w:rsidRPr="00F06100">
              <w:rPr>
                <w:rFonts w:ascii="Times New Roman" w:hAnsi="Times New Roman" w:cs="Times New Roman"/>
                <w:lang w:val="kk-KZ"/>
              </w:rPr>
              <w:t>аудан шаруашылықтарында ауыл шаруашылығы техникасының болуын, қажеттілігін және сатып алынуын есепке алуды жүргізеді</w:t>
            </w:r>
          </w:p>
        </w:tc>
        <w:tc>
          <w:tcPr>
            <w:tcW w:w="3553"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Жеке пайда алу мақсатында немесе өзге де заңсыз себептер бойынша аудан шаруашылықтарында ауыл шаруашылығы техникасының болуын, қажеттілігін есепке алуды жүргізу кезінде, қажеттілікті асыра бағалауды немесе төмендетуді, ақпаратты жасыруды не ресурстарды бөлу кезінде жекелеген шаруашылықтарға артықшылық беруді қоса алғанда, деректерді бұрмалау мүмкіндігі.</w:t>
            </w:r>
          </w:p>
        </w:tc>
      </w:tr>
      <w:tr w:rsidR="00F06100" w:rsidRPr="00F06100" w:rsidTr="00F000DF">
        <w:tc>
          <w:tcPr>
            <w:tcW w:w="563" w:type="dxa"/>
          </w:tcPr>
          <w:p w:rsidR="00F06100" w:rsidRPr="00F06100" w:rsidRDefault="00F06100" w:rsidP="00F06100">
            <w:pPr>
              <w:pStyle w:val="a6"/>
              <w:numPr>
                <w:ilvl w:val="0"/>
                <w:numId w:val="2"/>
              </w:numPr>
              <w:jc w:val="both"/>
              <w:rPr>
                <w:rFonts w:ascii="Times New Roman" w:hAnsi="Times New Roman" w:cs="Times New Roman"/>
                <w:lang w:val="kk-KZ"/>
              </w:rPr>
            </w:pPr>
          </w:p>
        </w:tc>
        <w:tc>
          <w:tcPr>
            <w:tcW w:w="2586"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Бас маман</w:t>
            </w:r>
          </w:p>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(техник)</w:t>
            </w:r>
          </w:p>
        </w:tc>
        <w:tc>
          <w:tcPr>
            <w:tcW w:w="3144" w:type="dxa"/>
          </w:tcPr>
          <w:p w:rsidR="00F06100" w:rsidRPr="00F06100" w:rsidRDefault="00F06100" w:rsidP="00F06100">
            <w:pPr>
              <w:jc w:val="both"/>
              <w:rPr>
                <w:rFonts w:ascii="Times New Roman" w:hAnsi="Times New Roman" w:cs="Times New Roman"/>
                <w:lang w:val="kk-KZ"/>
              </w:rPr>
            </w:pPr>
            <w:r w:rsidRPr="00F06100">
              <w:rPr>
                <w:rFonts w:ascii="Times New Roman" w:hAnsi="Times New Roman" w:cs="Times New Roman"/>
                <w:lang w:val="kk-KZ"/>
              </w:rPr>
              <w:t>Жеке және заңды тұлғалардың ауыл шаруашылығы техникасын тіркеуді және қайта тіркеуді жүзеге асыру</w:t>
            </w:r>
          </w:p>
        </w:tc>
        <w:tc>
          <w:tcPr>
            <w:tcW w:w="3553"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 xml:space="preserve">Ауыл шаруашылығы техникасын біржақты және ашық емес тіркеу және қайта тіркеу мүмкіндігі, оның ішінде кешіктіру, негізсіз бас тарту, негізсіз құжат талаптары </w:t>
            </w:r>
            <w:r w:rsidRPr="00F06100">
              <w:rPr>
                <w:rFonts w:ascii="Times New Roman" w:hAnsi="Times New Roman" w:cs="Times New Roman"/>
                <w:lang w:val="kk-KZ"/>
              </w:rPr>
              <w:lastRenderedPageBreak/>
              <w:t>немесе жеке тұлғаларға жеке пайда немесе басқа да жөнсіз ниеттер үшін артықшылықтар беру.</w:t>
            </w:r>
          </w:p>
        </w:tc>
      </w:tr>
      <w:tr w:rsidR="00F06100" w:rsidRPr="00F06100" w:rsidTr="00F000DF">
        <w:tc>
          <w:tcPr>
            <w:tcW w:w="563" w:type="dxa"/>
          </w:tcPr>
          <w:p w:rsidR="00F06100" w:rsidRPr="00F06100" w:rsidRDefault="00F06100" w:rsidP="00F06100">
            <w:pPr>
              <w:pStyle w:val="a6"/>
              <w:numPr>
                <w:ilvl w:val="0"/>
                <w:numId w:val="2"/>
              </w:numPr>
              <w:jc w:val="both"/>
              <w:rPr>
                <w:rFonts w:ascii="Times New Roman" w:hAnsi="Times New Roman" w:cs="Times New Roman"/>
                <w:lang w:val="kk-KZ"/>
              </w:rPr>
            </w:pPr>
          </w:p>
        </w:tc>
        <w:tc>
          <w:tcPr>
            <w:tcW w:w="2586"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Бас маман</w:t>
            </w:r>
          </w:p>
          <w:p w:rsidR="00F06100" w:rsidRPr="00F06100" w:rsidRDefault="00F06100" w:rsidP="00F06100">
            <w:pPr>
              <w:rPr>
                <w:rFonts w:ascii="Times New Roman" w:hAnsi="Times New Roman" w:cs="Times New Roman"/>
              </w:rPr>
            </w:pPr>
            <w:r w:rsidRPr="00F06100">
              <w:rPr>
                <w:rFonts w:ascii="Times New Roman" w:hAnsi="Times New Roman" w:cs="Times New Roman"/>
                <w:lang w:val="kk-KZ"/>
              </w:rPr>
              <w:t>(техник)</w:t>
            </w:r>
          </w:p>
        </w:tc>
        <w:tc>
          <w:tcPr>
            <w:tcW w:w="3144" w:type="dxa"/>
          </w:tcPr>
          <w:p w:rsidR="00F06100" w:rsidRPr="00F06100" w:rsidRDefault="00F06100" w:rsidP="00F06100">
            <w:pPr>
              <w:jc w:val="both"/>
              <w:rPr>
                <w:rFonts w:ascii="Times New Roman" w:hAnsi="Times New Roman" w:cs="Times New Roman"/>
                <w:lang w:val="kk-KZ"/>
              </w:rPr>
            </w:pPr>
            <w:r w:rsidRPr="00F06100">
              <w:rPr>
                <w:rFonts w:ascii="Times New Roman" w:hAnsi="Times New Roman" w:cs="Times New Roman"/>
                <w:lang w:val="kk-KZ"/>
              </w:rPr>
              <w:t>Ауыл шаруашылығы техникасының кепіл шартын есептен шығару, тіркеу</w:t>
            </w:r>
          </w:p>
        </w:tc>
        <w:tc>
          <w:tcPr>
            <w:tcW w:w="3553"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Рәсімдерді негізсіз жеделдетуді немесе кешіктіруді, белгілі бір субъектілерге артықшылықтар беруді және сыбайлас жемқорлық сыйақысы мақсатында қызмет бабын пайдалануды қоса алғанда, кепіл шарттарын есепке алу мен тіркеуден техниканы алу кезінде деректерді бұрмалау немесе жасыру мүмкіндігі.</w:t>
            </w:r>
          </w:p>
        </w:tc>
      </w:tr>
      <w:tr w:rsidR="00F06100" w:rsidRPr="00F06100" w:rsidTr="00F000DF">
        <w:tc>
          <w:tcPr>
            <w:tcW w:w="563" w:type="dxa"/>
          </w:tcPr>
          <w:p w:rsidR="00F06100" w:rsidRPr="00F06100" w:rsidRDefault="00F06100" w:rsidP="00F06100">
            <w:pPr>
              <w:pStyle w:val="a6"/>
              <w:numPr>
                <w:ilvl w:val="0"/>
                <w:numId w:val="2"/>
              </w:numPr>
              <w:jc w:val="both"/>
              <w:rPr>
                <w:rFonts w:ascii="Times New Roman" w:hAnsi="Times New Roman" w:cs="Times New Roman"/>
                <w:lang w:val="kk-KZ"/>
              </w:rPr>
            </w:pPr>
          </w:p>
        </w:tc>
        <w:tc>
          <w:tcPr>
            <w:tcW w:w="2586"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Бас маман</w:t>
            </w:r>
            <w:r w:rsidRPr="00F06100">
              <w:rPr>
                <w:rFonts w:ascii="Times New Roman" w:hAnsi="Times New Roman" w:cs="Times New Roman"/>
              </w:rPr>
              <w:t xml:space="preserve"> </w:t>
            </w:r>
          </w:p>
          <w:p w:rsidR="00F06100" w:rsidRPr="00F06100" w:rsidRDefault="00F06100" w:rsidP="00F06100">
            <w:pPr>
              <w:rPr>
                <w:rFonts w:ascii="Times New Roman" w:hAnsi="Times New Roman" w:cs="Times New Roman"/>
              </w:rPr>
            </w:pPr>
            <w:r w:rsidRPr="00F06100">
              <w:rPr>
                <w:rFonts w:ascii="Times New Roman" w:hAnsi="Times New Roman" w:cs="Times New Roman"/>
                <w:lang w:val="kk-KZ"/>
              </w:rPr>
              <w:t>(техник)</w:t>
            </w:r>
          </w:p>
        </w:tc>
        <w:tc>
          <w:tcPr>
            <w:tcW w:w="3144" w:type="dxa"/>
          </w:tcPr>
          <w:p w:rsidR="00F06100" w:rsidRPr="00F06100" w:rsidRDefault="00F06100" w:rsidP="00F06100">
            <w:pPr>
              <w:jc w:val="both"/>
              <w:rPr>
                <w:rFonts w:ascii="Times New Roman" w:hAnsi="Times New Roman" w:cs="Times New Roman"/>
                <w:lang w:val="kk-KZ"/>
              </w:rPr>
            </w:pPr>
            <w:r w:rsidRPr="00F06100">
              <w:rPr>
                <w:rFonts w:ascii="Times New Roman" w:hAnsi="Times New Roman" w:cs="Times New Roman"/>
                <w:lang w:val="kk-KZ"/>
              </w:rPr>
              <w:t>Тракторлар мен олардың базасында дайындалған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техникалық жай-күйіне жыл сайынғы техникалық байқау жүргізу және бақылау</w:t>
            </w:r>
          </w:p>
        </w:tc>
        <w:tc>
          <w:tcPr>
            <w:tcW w:w="3553"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Нәтижелерін бұрмалаумен, техникалық жай-күйін төмендетумен немесе асыра бағалаумен, сондай-ақ жеке пайда немесе өзге де заңсыз мақсаттар үшін тексеруден өту кезінде жеке тұлғаларға артықшылық бере отырып, ауыл шаруашылығы техникасын техникалық байқаудан ресми түрде өткізу мүмкіндігі.</w:t>
            </w:r>
          </w:p>
        </w:tc>
      </w:tr>
      <w:tr w:rsidR="00F06100" w:rsidRPr="00F06100" w:rsidTr="00F000DF">
        <w:tc>
          <w:tcPr>
            <w:tcW w:w="563" w:type="dxa"/>
          </w:tcPr>
          <w:p w:rsidR="00F06100" w:rsidRPr="00F06100" w:rsidRDefault="00F06100" w:rsidP="00F06100">
            <w:pPr>
              <w:pStyle w:val="a6"/>
              <w:numPr>
                <w:ilvl w:val="0"/>
                <w:numId w:val="2"/>
              </w:numPr>
              <w:jc w:val="both"/>
              <w:rPr>
                <w:rFonts w:ascii="Times New Roman" w:hAnsi="Times New Roman" w:cs="Times New Roman"/>
                <w:lang w:val="kk-KZ"/>
              </w:rPr>
            </w:pPr>
          </w:p>
        </w:tc>
        <w:tc>
          <w:tcPr>
            <w:tcW w:w="2586"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Бас маман</w:t>
            </w:r>
          </w:p>
          <w:p w:rsidR="00F06100" w:rsidRPr="00F06100" w:rsidRDefault="00F06100" w:rsidP="00F06100">
            <w:pPr>
              <w:rPr>
                <w:rFonts w:ascii="Times New Roman" w:hAnsi="Times New Roman" w:cs="Times New Roman"/>
              </w:rPr>
            </w:pPr>
            <w:r w:rsidRPr="00F06100">
              <w:rPr>
                <w:rFonts w:ascii="Times New Roman" w:hAnsi="Times New Roman" w:cs="Times New Roman"/>
                <w:lang w:val="kk-KZ"/>
              </w:rPr>
              <w:t>(агроном)</w:t>
            </w:r>
          </w:p>
        </w:tc>
        <w:tc>
          <w:tcPr>
            <w:tcW w:w="3144" w:type="dxa"/>
          </w:tcPr>
          <w:p w:rsidR="00F06100" w:rsidRPr="00F06100" w:rsidRDefault="00F06100" w:rsidP="00F06100">
            <w:pPr>
              <w:jc w:val="both"/>
              <w:rPr>
                <w:rFonts w:ascii="Times New Roman" w:hAnsi="Times New Roman" w:cs="Times New Roman"/>
                <w:lang w:val="kk-KZ"/>
              </w:rPr>
            </w:pPr>
            <w:r w:rsidRPr="00F06100">
              <w:rPr>
                <w:rFonts w:ascii="Times New Roman" w:hAnsi="Times New Roman" w:cs="Times New Roman"/>
                <w:lang w:val="kk-KZ"/>
              </w:rPr>
              <w:t>Тұқым шаруашылығына, ауыл шаруашылығы жерлерін пайдалануды бақылауын жүзеге асыру.</w:t>
            </w:r>
          </w:p>
        </w:tc>
        <w:tc>
          <w:tcPr>
            <w:tcW w:w="3553"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Тұқым шаруашылығына және ауыл шаруашылығы алқаптарының пайдаланылуына бақылау жүргізу кезінде мәліметтерді бұрмалау, оның ішінде бұзушылықтарды жасыру, жеке шаруа қожалықтарына жерді және тұқым материалын пайдалану құқығын жеке пайда үшін алу немесе өзге де заңсыз ниеттер үшін негізсіз беру мүмкіндігі.</w:t>
            </w:r>
          </w:p>
        </w:tc>
      </w:tr>
      <w:tr w:rsidR="00F06100" w:rsidRPr="00F06100" w:rsidTr="00F000DF">
        <w:tc>
          <w:tcPr>
            <w:tcW w:w="563" w:type="dxa"/>
          </w:tcPr>
          <w:p w:rsidR="00F06100" w:rsidRPr="00F06100" w:rsidRDefault="00F06100" w:rsidP="00F06100">
            <w:pPr>
              <w:pStyle w:val="a6"/>
              <w:numPr>
                <w:ilvl w:val="0"/>
                <w:numId w:val="2"/>
              </w:numPr>
              <w:jc w:val="both"/>
              <w:rPr>
                <w:rFonts w:ascii="Times New Roman" w:hAnsi="Times New Roman" w:cs="Times New Roman"/>
                <w:lang w:val="kk-KZ"/>
              </w:rPr>
            </w:pPr>
          </w:p>
        </w:tc>
        <w:tc>
          <w:tcPr>
            <w:tcW w:w="2586"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Бас маман</w:t>
            </w:r>
          </w:p>
          <w:p w:rsidR="00F06100" w:rsidRPr="00F06100" w:rsidRDefault="00F06100" w:rsidP="00F06100">
            <w:pPr>
              <w:rPr>
                <w:rFonts w:ascii="Times New Roman" w:hAnsi="Times New Roman" w:cs="Times New Roman"/>
              </w:rPr>
            </w:pPr>
            <w:r w:rsidRPr="00F06100">
              <w:rPr>
                <w:rFonts w:ascii="Times New Roman" w:hAnsi="Times New Roman" w:cs="Times New Roman"/>
                <w:lang w:val="kk-KZ"/>
              </w:rPr>
              <w:t>(агроном)</w:t>
            </w:r>
          </w:p>
        </w:tc>
        <w:tc>
          <w:tcPr>
            <w:tcW w:w="3144" w:type="dxa"/>
          </w:tcPr>
          <w:p w:rsidR="00F06100" w:rsidRPr="00F06100" w:rsidRDefault="00F06100" w:rsidP="00F06100">
            <w:pPr>
              <w:jc w:val="both"/>
              <w:rPr>
                <w:rFonts w:ascii="Times New Roman" w:hAnsi="Times New Roman" w:cs="Times New Roman"/>
                <w:lang w:val="kk-KZ"/>
              </w:rPr>
            </w:pPr>
            <w:r w:rsidRPr="00F06100">
              <w:rPr>
                <w:rFonts w:ascii="Times New Roman" w:hAnsi="Times New Roman" w:cs="Times New Roman"/>
                <w:lang w:val="kk-KZ"/>
              </w:rPr>
              <w:t>Шаруашылықтарды жоғары сапалы тұқым сорттарымен, дұрыс сақтаумен қамтамасыз ету жөніндегі жұмысты үйлестіру.</w:t>
            </w:r>
          </w:p>
        </w:tc>
        <w:tc>
          <w:tcPr>
            <w:tcW w:w="3553"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Жоғары сапалы тұқым сорттарын жеткізушілердің мүдделерін қорғау мүмкіндігі және тұқым материалының сапасы туралы ақпаратты жасыру, оның ішінде жеке шаруашылықтарға артықшылық беру және жеке пайда алу мүмкіндігі</w:t>
            </w:r>
          </w:p>
        </w:tc>
      </w:tr>
      <w:tr w:rsidR="00F06100" w:rsidRPr="00F06100" w:rsidTr="00F000DF">
        <w:tc>
          <w:tcPr>
            <w:tcW w:w="563" w:type="dxa"/>
          </w:tcPr>
          <w:p w:rsidR="00F06100" w:rsidRPr="00F06100" w:rsidRDefault="00F06100" w:rsidP="00F06100">
            <w:pPr>
              <w:pStyle w:val="a6"/>
              <w:numPr>
                <w:ilvl w:val="0"/>
                <w:numId w:val="2"/>
              </w:numPr>
              <w:jc w:val="both"/>
              <w:rPr>
                <w:rFonts w:ascii="Times New Roman" w:hAnsi="Times New Roman" w:cs="Times New Roman"/>
                <w:lang w:val="kk-KZ"/>
              </w:rPr>
            </w:pPr>
          </w:p>
        </w:tc>
        <w:tc>
          <w:tcPr>
            <w:tcW w:w="2586"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Бас маман</w:t>
            </w:r>
          </w:p>
          <w:p w:rsidR="00F06100" w:rsidRPr="00F06100" w:rsidRDefault="00F06100" w:rsidP="00F06100">
            <w:pPr>
              <w:rPr>
                <w:rFonts w:ascii="Times New Roman" w:hAnsi="Times New Roman" w:cs="Times New Roman"/>
              </w:rPr>
            </w:pPr>
            <w:r w:rsidRPr="00F06100">
              <w:rPr>
                <w:rFonts w:ascii="Times New Roman" w:hAnsi="Times New Roman" w:cs="Times New Roman"/>
                <w:lang w:val="kk-KZ"/>
              </w:rPr>
              <w:t>(агроном)</w:t>
            </w:r>
          </w:p>
        </w:tc>
        <w:tc>
          <w:tcPr>
            <w:tcW w:w="3144" w:type="dxa"/>
          </w:tcPr>
          <w:p w:rsidR="00F06100" w:rsidRPr="00F06100" w:rsidRDefault="00F06100" w:rsidP="00F06100">
            <w:pPr>
              <w:jc w:val="both"/>
              <w:rPr>
                <w:rFonts w:ascii="Times New Roman" w:hAnsi="Times New Roman" w:cs="Times New Roman"/>
                <w:lang w:val="kk-KZ"/>
              </w:rPr>
            </w:pPr>
            <w:r w:rsidRPr="00F06100">
              <w:rPr>
                <w:rFonts w:ascii="Times New Roman" w:hAnsi="Times New Roman" w:cs="Times New Roman"/>
                <w:lang w:val="kk-KZ"/>
              </w:rPr>
              <w:t>Ауыл шаруашылығы құрылымдарында егістік тарих кітабын, тігулі кітабын жүргізуді ұйымдастыру. Ауыл шаруашылығы жерлерін ұтымды пайдалану бойынша жұмыстарды үйлестіру.</w:t>
            </w:r>
          </w:p>
        </w:tc>
        <w:tc>
          <w:tcPr>
            <w:tcW w:w="3553"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 xml:space="preserve">Егістік тарих кітабын және тігулі кітапты жүргізу кезінде деректерді қолдан жасау немесе бұрмалау, сондай-ақ ресурстарды заңсыз қайта бөлу және пайда алу мақсатында ауыл шаруашылығы алқаптарын ұтымды пайдалану </w:t>
            </w:r>
            <w:r w:rsidRPr="00F06100">
              <w:rPr>
                <w:rFonts w:ascii="Times New Roman" w:hAnsi="Times New Roman" w:cs="Times New Roman"/>
                <w:lang w:val="kk-KZ"/>
              </w:rPr>
              <w:lastRenderedPageBreak/>
              <w:t>туралы ақпаратты айла-шарғы жасау мүмкіндігі.</w:t>
            </w:r>
          </w:p>
        </w:tc>
      </w:tr>
      <w:tr w:rsidR="00F06100" w:rsidRPr="00F06100" w:rsidTr="00F000DF">
        <w:tc>
          <w:tcPr>
            <w:tcW w:w="563" w:type="dxa"/>
          </w:tcPr>
          <w:p w:rsidR="00F06100" w:rsidRPr="00F06100" w:rsidRDefault="00F06100" w:rsidP="00F06100">
            <w:pPr>
              <w:pStyle w:val="a6"/>
              <w:numPr>
                <w:ilvl w:val="0"/>
                <w:numId w:val="2"/>
              </w:numPr>
              <w:jc w:val="both"/>
              <w:rPr>
                <w:rFonts w:ascii="Times New Roman" w:hAnsi="Times New Roman" w:cs="Times New Roman"/>
                <w:lang w:val="kk-KZ"/>
              </w:rPr>
            </w:pPr>
          </w:p>
        </w:tc>
        <w:tc>
          <w:tcPr>
            <w:tcW w:w="2586"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Бас маман</w:t>
            </w:r>
            <w:r w:rsidRPr="00F06100">
              <w:rPr>
                <w:rFonts w:ascii="Times New Roman" w:hAnsi="Times New Roman" w:cs="Times New Roman"/>
              </w:rPr>
              <w:t xml:space="preserve"> </w:t>
            </w:r>
          </w:p>
          <w:p w:rsidR="00F06100" w:rsidRPr="00F06100" w:rsidRDefault="00F06100" w:rsidP="00F06100">
            <w:pPr>
              <w:rPr>
                <w:rFonts w:ascii="Times New Roman" w:hAnsi="Times New Roman" w:cs="Times New Roman"/>
              </w:rPr>
            </w:pPr>
            <w:r w:rsidRPr="00F06100">
              <w:rPr>
                <w:rFonts w:ascii="Times New Roman" w:hAnsi="Times New Roman" w:cs="Times New Roman"/>
                <w:lang w:val="kk-KZ"/>
              </w:rPr>
              <w:t>(агроном)</w:t>
            </w:r>
          </w:p>
        </w:tc>
        <w:tc>
          <w:tcPr>
            <w:tcW w:w="3144" w:type="dxa"/>
          </w:tcPr>
          <w:p w:rsidR="00F06100" w:rsidRPr="00F06100" w:rsidRDefault="00F06100" w:rsidP="00F06100">
            <w:pPr>
              <w:jc w:val="both"/>
              <w:rPr>
                <w:rFonts w:ascii="Times New Roman" w:hAnsi="Times New Roman" w:cs="Times New Roman"/>
                <w:lang w:val="kk-KZ"/>
              </w:rPr>
            </w:pPr>
            <w:r w:rsidRPr="00F06100">
              <w:rPr>
                <w:rFonts w:ascii="Times New Roman" w:hAnsi="Times New Roman" w:cs="Times New Roman"/>
                <w:lang w:val="kk-KZ"/>
              </w:rPr>
              <w:t>Ауыл шаруашылығы жұмыстарының ең оңтайлы мерзімдерде және агротехнологияның жоғары деңгейінде жүргізілуін қамтамасыз ету.</w:t>
            </w:r>
          </w:p>
        </w:tc>
        <w:tc>
          <w:tcPr>
            <w:tcW w:w="3553"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Жеке шаруашылықтарға негізсіз жеңілдіктер беру немесе жеке пайда алу мақсатында ауыл шаруашылығы жұмыстарын жүргізу мерзімдері мен сапасын ресми бақылау мүмкіндігі.</w:t>
            </w:r>
          </w:p>
        </w:tc>
      </w:tr>
      <w:tr w:rsidR="00F06100" w:rsidRPr="00F06100" w:rsidTr="00F000DF">
        <w:tc>
          <w:tcPr>
            <w:tcW w:w="563" w:type="dxa"/>
          </w:tcPr>
          <w:p w:rsidR="00F06100" w:rsidRPr="00F06100" w:rsidRDefault="00F06100" w:rsidP="00F06100">
            <w:pPr>
              <w:pStyle w:val="a6"/>
              <w:numPr>
                <w:ilvl w:val="0"/>
                <w:numId w:val="2"/>
              </w:numPr>
              <w:jc w:val="both"/>
              <w:rPr>
                <w:rFonts w:ascii="Times New Roman" w:hAnsi="Times New Roman" w:cs="Times New Roman"/>
                <w:lang w:val="kk-KZ"/>
              </w:rPr>
            </w:pPr>
          </w:p>
        </w:tc>
        <w:tc>
          <w:tcPr>
            <w:tcW w:w="2586"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Бас маман</w:t>
            </w:r>
          </w:p>
          <w:p w:rsidR="00F06100" w:rsidRPr="00F06100" w:rsidRDefault="00F06100" w:rsidP="00F06100">
            <w:pPr>
              <w:rPr>
                <w:rFonts w:ascii="Times New Roman" w:hAnsi="Times New Roman" w:cs="Times New Roman"/>
              </w:rPr>
            </w:pPr>
            <w:r w:rsidRPr="00F06100">
              <w:rPr>
                <w:rFonts w:ascii="Times New Roman" w:hAnsi="Times New Roman" w:cs="Times New Roman"/>
                <w:lang w:val="kk-KZ"/>
              </w:rPr>
              <w:t>(агроном)</w:t>
            </w:r>
          </w:p>
        </w:tc>
        <w:tc>
          <w:tcPr>
            <w:tcW w:w="3144" w:type="dxa"/>
          </w:tcPr>
          <w:p w:rsidR="00F06100" w:rsidRPr="00F06100" w:rsidRDefault="00F06100" w:rsidP="00F06100">
            <w:pPr>
              <w:jc w:val="both"/>
              <w:rPr>
                <w:rFonts w:ascii="Times New Roman" w:hAnsi="Times New Roman" w:cs="Times New Roman"/>
                <w:lang w:val="kk-KZ"/>
              </w:rPr>
            </w:pPr>
            <w:r w:rsidRPr="00F06100">
              <w:rPr>
                <w:rFonts w:ascii="Times New Roman" w:hAnsi="Times New Roman" w:cs="Times New Roman"/>
                <w:lang w:val="kk-KZ"/>
              </w:rPr>
              <w:t>Ауыл шаруашылығы дақылдарын өсіру және жемшөп дайындау бойынша аудандық бағдарламалар мен жұмыс жоспарларын әзірлеу.</w:t>
            </w:r>
          </w:p>
        </w:tc>
        <w:tc>
          <w:tcPr>
            <w:tcW w:w="3553" w:type="dxa"/>
          </w:tcPr>
          <w:p w:rsidR="00F06100" w:rsidRPr="00F06100" w:rsidRDefault="00F06100" w:rsidP="00F06100">
            <w:pPr>
              <w:rPr>
                <w:rFonts w:ascii="Times New Roman" w:hAnsi="Times New Roman" w:cs="Times New Roman"/>
                <w:lang w:val="kk-KZ"/>
              </w:rPr>
            </w:pPr>
            <w:r w:rsidRPr="00F06100">
              <w:rPr>
                <w:rFonts w:ascii="Times New Roman" w:hAnsi="Times New Roman" w:cs="Times New Roman"/>
                <w:lang w:val="kk-KZ"/>
              </w:rPr>
              <w:t>Жеке пайда алу мақсатында жеке шаруашылықтардың пайдасына қаржыландыру мен ресурстарды біржақты бөлу үшін аудандық бағдарламалар мен жұмыс жоспарларын әзірлеу мүмкіндігі.</w:t>
            </w:r>
          </w:p>
        </w:tc>
      </w:tr>
      <w:tr w:rsidR="000140DE" w:rsidRPr="00F06100" w:rsidTr="003C7345">
        <w:tc>
          <w:tcPr>
            <w:tcW w:w="9846" w:type="dxa"/>
            <w:gridSpan w:val="4"/>
          </w:tcPr>
          <w:p w:rsidR="000140DE" w:rsidRDefault="000140DE" w:rsidP="000140DE">
            <w:pPr>
              <w:jc w:val="center"/>
              <w:rPr>
                <w:rFonts w:ascii="Times New Roman" w:hAnsi="Times New Roman" w:cs="Times New Roman"/>
                <w:b/>
                <w:lang w:val="kk-KZ"/>
              </w:rPr>
            </w:pPr>
            <w:r w:rsidRPr="000140DE">
              <w:rPr>
                <w:rFonts w:ascii="Times New Roman" w:hAnsi="Times New Roman" w:cs="Times New Roman"/>
                <w:b/>
                <w:lang w:val="kk-KZ"/>
              </w:rPr>
              <w:t>«Осакаров ауданының жер қатынастары бөлімі» ММ</w:t>
            </w:r>
          </w:p>
          <w:p w:rsidR="000140DE" w:rsidRPr="000140DE" w:rsidRDefault="000140DE" w:rsidP="000140DE">
            <w:pPr>
              <w:jc w:val="center"/>
              <w:rPr>
                <w:rFonts w:ascii="Times New Roman" w:hAnsi="Times New Roman" w:cs="Times New Roman"/>
                <w:b/>
                <w:lang w:val="kk-KZ"/>
              </w:rPr>
            </w:pPr>
          </w:p>
        </w:tc>
      </w:tr>
      <w:tr w:rsidR="000140DE" w:rsidRPr="00F06100" w:rsidTr="00F000DF">
        <w:tc>
          <w:tcPr>
            <w:tcW w:w="563" w:type="dxa"/>
          </w:tcPr>
          <w:p w:rsidR="000140DE" w:rsidRPr="00F06100" w:rsidRDefault="000140DE" w:rsidP="000140DE">
            <w:pPr>
              <w:pStyle w:val="a6"/>
              <w:numPr>
                <w:ilvl w:val="0"/>
                <w:numId w:val="2"/>
              </w:numPr>
              <w:jc w:val="both"/>
              <w:rPr>
                <w:rFonts w:ascii="Times New Roman" w:hAnsi="Times New Roman" w:cs="Times New Roman"/>
                <w:lang w:val="kk-KZ"/>
              </w:rPr>
            </w:pPr>
          </w:p>
        </w:tc>
        <w:tc>
          <w:tcPr>
            <w:tcW w:w="2586" w:type="dxa"/>
          </w:tcPr>
          <w:p w:rsidR="000140DE" w:rsidRPr="000140DE" w:rsidRDefault="000140DE" w:rsidP="000140DE">
            <w:pPr>
              <w:rPr>
                <w:rFonts w:ascii="Times New Roman" w:hAnsi="Times New Roman" w:cs="Times New Roman"/>
                <w:lang w:val="kk-KZ"/>
              </w:rPr>
            </w:pPr>
            <w:r>
              <w:rPr>
                <w:rFonts w:ascii="Times New Roman" w:hAnsi="Times New Roman" w:cs="Times New Roman"/>
              </w:rPr>
              <w:t>Б</w:t>
            </w:r>
            <w:r>
              <w:rPr>
                <w:rFonts w:ascii="Times New Roman" w:hAnsi="Times New Roman" w:cs="Times New Roman"/>
                <w:lang w:val="kk-KZ"/>
              </w:rPr>
              <w:t>өлім басшысы</w:t>
            </w:r>
          </w:p>
        </w:tc>
        <w:tc>
          <w:tcPr>
            <w:tcW w:w="3144" w:type="dxa"/>
          </w:tcPr>
          <w:p w:rsidR="000140DE" w:rsidRPr="0092770A" w:rsidRDefault="0092770A" w:rsidP="0092770A">
            <w:pPr>
              <w:jc w:val="both"/>
              <w:rPr>
                <w:rFonts w:ascii="Times New Roman" w:hAnsi="Times New Roman" w:cs="Times New Roman"/>
                <w:lang w:val="kk-KZ"/>
              </w:rPr>
            </w:pPr>
            <w:r w:rsidRPr="0092770A">
              <w:rPr>
                <w:rFonts w:ascii="Times New Roman" w:hAnsi="Times New Roman" w:cs="Times New Roman"/>
                <w:lang w:val="kk-KZ"/>
              </w:rPr>
              <w:t>Жер ресурстарын басқару бөлімі қызметін басқару және үйлестіру; пайдаланылмай жатқан жерлер мен Қазақстан Республикасының заңнамасын бұза отырып пайдаланылатын жерлерді анықтау</w:t>
            </w:r>
            <w:r w:rsidR="000140DE" w:rsidRPr="0092770A">
              <w:rPr>
                <w:rFonts w:ascii="Times New Roman" w:hAnsi="Times New Roman" w:cs="Times New Roman"/>
                <w:lang w:val="kk-KZ"/>
              </w:rPr>
              <w:t xml:space="preserve"> </w:t>
            </w:r>
          </w:p>
        </w:tc>
        <w:tc>
          <w:tcPr>
            <w:tcW w:w="3553" w:type="dxa"/>
          </w:tcPr>
          <w:p w:rsidR="000140DE" w:rsidRPr="0092770A" w:rsidRDefault="0092770A" w:rsidP="000140DE">
            <w:pPr>
              <w:rPr>
                <w:rFonts w:ascii="Times New Roman" w:hAnsi="Times New Roman" w:cs="Times New Roman"/>
                <w:lang w:val="kk-KZ"/>
              </w:rPr>
            </w:pPr>
            <w:r w:rsidRPr="00F06100">
              <w:rPr>
                <w:rFonts w:ascii="Times New Roman" w:hAnsi="Times New Roman" w:cs="Times New Roman"/>
                <w:lang w:val="kk-KZ"/>
              </w:rPr>
              <w:t>Басқарушылық шешімдерді іске асыру барысында ашықтық, есептілік және заңдылық қағидаттарының сақталмауына байланысты сыбайлас жемқорлық тәуекелдерінің туындау мүмкіндігі</w:t>
            </w:r>
          </w:p>
        </w:tc>
      </w:tr>
      <w:tr w:rsidR="0092770A" w:rsidRPr="00F06100" w:rsidTr="00BD6979">
        <w:tc>
          <w:tcPr>
            <w:tcW w:w="3149" w:type="dxa"/>
            <w:gridSpan w:val="2"/>
          </w:tcPr>
          <w:p w:rsidR="0092770A" w:rsidRPr="0092770A" w:rsidRDefault="0092770A" w:rsidP="000140DE">
            <w:pPr>
              <w:rPr>
                <w:rFonts w:ascii="Times New Roman" w:hAnsi="Times New Roman" w:cs="Times New Roman"/>
                <w:lang w:val="kk-KZ"/>
              </w:rPr>
            </w:pPr>
          </w:p>
        </w:tc>
        <w:tc>
          <w:tcPr>
            <w:tcW w:w="3144" w:type="dxa"/>
          </w:tcPr>
          <w:p w:rsidR="0092770A" w:rsidRPr="007973DD" w:rsidRDefault="0092770A" w:rsidP="000140DE">
            <w:pPr>
              <w:jc w:val="both"/>
              <w:rPr>
                <w:rFonts w:ascii="Times New Roman" w:hAnsi="Times New Roman" w:cs="Times New Roman"/>
              </w:rPr>
            </w:pPr>
            <w:r w:rsidRPr="0092770A">
              <w:rPr>
                <w:rFonts w:ascii="Times New Roman" w:hAnsi="Times New Roman" w:cs="Times New Roman"/>
              </w:rPr>
              <w:t>жер учаскелерін беру және олардың нысаналы мақсатын өзгерту, жер учаскелерін алып қою, арнайы жер қорын құру мәселелерін шешу, жерді аймақтарға бөлу жобалары мен бағдарламаларын, аудан жерлерін ұтымды пайдалану жөніндегі жобаларды әзірлеу;</w:t>
            </w:r>
          </w:p>
        </w:tc>
        <w:tc>
          <w:tcPr>
            <w:tcW w:w="3553" w:type="dxa"/>
          </w:tcPr>
          <w:p w:rsidR="0092770A" w:rsidRPr="00B7688C" w:rsidRDefault="0092770A" w:rsidP="000140DE">
            <w:pPr>
              <w:rPr>
                <w:rFonts w:ascii="Times New Roman" w:hAnsi="Times New Roman" w:cs="Times New Roman"/>
              </w:rPr>
            </w:pPr>
            <w:r w:rsidRPr="0092770A">
              <w:rPr>
                <w:rFonts w:ascii="Times New Roman" w:hAnsi="Times New Roman" w:cs="Times New Roman"/>
              </w:rPr>
              <w:t>Ақпаратты бұрмалаумен, қызметтік жағдайды теріс пайдаланумен және учаскелерді үшінші тұлғаларға заңсыз берумен байланысты иесіз жер учаскелерін есепке қою кезінде сыбайлас жемқорлық тәуекелдерінің туындау мүмкіндігі.</w:t>
            </w:r>
          </w:p>
        </w:tc>
      </w:tr>
      <w:tr w:rsidR="0092770A" w:rsidRPr="00F06100" w:rsidTr="00AF3927">
        <w:tc>
          <w:tcPr>
            <w:tcW w:w="3149" w:type="dxa"/>
            <w:gridSpan w:val="2"/>
          </w:tcPr>
          <w:p w:rsidR="0092770A" w:rsidRPr="00191712" w:rsidRDefault="0092770A" w:rsidP="000140DE">
            <w:pPr>
              <w:rPr>
                <w:rFonts w:ascii="Times New Roman" w:hAnsi="Times New Roman" w:cs="Times New Roman"/>
              </w:rPr>
            </w:pPr>
          </w:p>
        </w:tc>
        <w:tc>
          <w:tcPr>
            <w:tcW w:w="3144" w:type="dxa"/>
          </w:tcPr>
          <w:p w:rsidR="0092770A" w:rsidRPr="00B76699" w:rsidRDefault="0092770A" w:rsidP="000140DE">
            <w:pPr>
              <w:jc w:val="both"/>
              <w:rPr>
                <w:rFonts w:ascii="Times New Roman" w:hAnsi="Times New Roman" w:cs="Times New Roman"/>
              </w:rPr>
            </w:pPr>
            <w:r w:rsidRPr="0092770A">
              <w:rPr>
                <w:rFonts w:ascii="Times New Roman" w:hAnsi="Times New Roman" w:cs="Times New Roman"/>
              </w:rPr>
              <w:t>иесіз жер учаскелерін есепке қою</w:t>
            </w:r>
          </w:p>
        </w:tc>
        <w:tc>
          <w:tcPr>
            <w:tcW w:w="3553" w:type="dxa"/>
          </w:tcPr>
          <w:p w:rsidR="0092770A" w:rsidRPr="00B7688C" w:rsidRDefault="0092770A" w:rsidP="000140DE">
            <w:pPr>
              <w:rPr>
                <w:rFonts w:ascii="Times New Roman" w:hAnsi="Times New Roman" w:cs="Times New Roman"/>
              </w:rPr>
            </w:pPr>
            <w:r w:rsidRPr="0092770A">
              <w:rPr>
                <w:rFonts w:ascii="Times New Roman" w:hAnsi="Times New Roman" w:cs="Times New Roman"/>
              </w:rPr>
              <w:t>Ақпаратты бұрмалаумен, қызметтік жағдайды теріс пайдаланумен және учаскелерді үшінші тұлғаларға заңсыз берумен байланысты иесіз жер учаскелерін есепке қою кезінде сыбайлас жемқорлық тәуекелдерінің туындау мүмкіндігі.</w:t>
            </w:r>
          </w:p>
        </w:tc>
      </w:tr>
      <w:tr w:rsidR="000140DE" w:rsidRPr="00F06100" w:rsidTr="00F000DF">
        <w:tc>
          <w:tcPr>
            <w:tcW w:w="563" w:type="dxa"/>
          </w:tcPr>
          <w:p w:rsidR="000140DE" w:rsidRPr="00F06100" w:rsidRDefault="000140DE" w:rsidP="00F06100">
            <w:pPr>
              <w:pStyle w:val="a6"/>
              <w:numPr>
                <w:ilvl w:val="0"/>
                <w:numId w:val="2"/>
              </w:numPr>
              <w:jc w:val="both"/>
              <w:rPr>
                <w:rFonts w:ascii="Times New Roman" w:hAnsi="Times New Roman" w:cs="Times New Roman"/>
                <w:lang w:val="kk-KZ"/>
              </w:rPr>
            </w:pPr>
          </w:p>
        </w:tc>
        <w:tc>
          <w:tcPr>
            <w:tcW w:w="2586" w:type="dxa"/>
          </w:tcPr>
          <w:p w:rsidR="000140DE" w:rsidRPr="00F06100" w:rsidRDefault="000140DE" w:rsidP="00F06100">
            <w:pPr>
              <w:rPr>
                <w:rFonts w:ascii="Times New Roman" w:hAnsi="Times New Roman" w:cs="Times New Roman"/>
                <w:lang w:val="kk-KZ"/>
              </w:rPr>
            </w:pPr>
          </w:p>
        </w:tc>
        <w:tc>
          <w:tcPr>
            <w:tcW w:w="3144" w:type="dxa"/>
          </w:tcPr>
          <w:p w:rsidR="000140DE" w:rsidRPr="00F06100" w:rsidRDefault="000140DE" w:rsidP="00F06100">
            <w:pPr>
              <w:jc w:val="both"/>
              <w:rPr>
                <w:rFonts w:ascii="Times New Roman" w:hAnsi="Times New Roman" w:cs="Times New Roman"/>
                <w:lang w:val="kk-KZ"/>
              </w:rPr>
            </w:pPr>
          </w:p>
        </w:tc>
        <w:tc>
          <w:tcPr>
            <w:tcW w:w="3553" w:type="dxa"/>
          </w:tcPr>
          <w:p w:rsidR="000140DE" w:rsidRPr="00F06100" w:rsidRDefault="000140DE" w:rsidP="00F06100">
            <w:pPr>
              <w:rPr>
                <w:rFonts w:ascii="Times New Roman" w:hAnsi="Times New Roman" w:cs="Times New Roman"/>
                <w:lang w:val="kk-KZ"/>
              </w:rPr>
            </w:pPr>
          </w:p>
        </w:tc>
      </w:tr>
      <w:tr w:rsidR="0092770A" w:rsidRPr="00F06100" w:rsidTr="00F000DF">
        <w:tc>
          <w:tcPr>
            <w:tcW w:w="563" w:type="dxa"/>
          </w:tcPr>
          <w:p w:rsidR="0092770A" w:rsidRPr="00F06100" w:rsidRDefault="0092770A" w:rsidP="00F06100">
            <w:pPr>
              <w:pStyle w:val="a6"/>
              <w:numPr>
                <w:ilvl w:val="0"/>
                <w:numId w:val="2"/>
              </w:numPr>
              <w:jc w:val="both"/>
              <w:rPr>
                <w:rFonts w:ascii="Times New Roman" w:hAnsi="Times New Roman" w:cs="Times New Roman"/>
                <w:lang w:val="kk-KZ"/>
              </w:rPr>
            </w:pPr>
          </w:p>
        </w:tc>
        <w:tc>
          <w:tcPr>
            <w:tcW w:w="2586" w:type="dxa"/>
          </w:tcPr>
          <w:p w:rsidR="0092770A" w:rsidRPr="00F06100" w:rsidRDefault="0092770A" w:rsidP="00F06100">
            <w:pPr>
              <w:rPr>
                <w:rFonts w:ascii="Times New Roman" w:hAnsi="Times New Roman" w:cs="Times New Roman"/>
                <w:lang w:val="kk-KZ"/>
              </w:rPr>
            </w:pPr>
          </w:p>
        </w:tc>
        <w:tc>
          <w:tcPr>
            <w:tcW w:w="3144" w:type="dxa"/>
          </w:tcPr>
          <w:p w:rsidR="0092770A" w:rsidRPr="00F06100" w:rsidRDefault="0092770A" w:rsidP="00F06100">
            <w:pPr>
              <w:jc w:val="both"/>
              <w:rPr>
                <w:rFonts w:ascii="Times New Roman" w:hAnsi="Times New Roman" w:cs="Times New Roman"/>
                <w:lang w:val="kk-KZ"/>
              </w:rPr>
            </w:pPr>
          </w:p>
        </w:tc>
        <w:tc>
          <w:tcPr>
            <w:tcW w:w="3553" w:type="dxa"/>
          </w:tcPr>
          <w:p w:rsidR="0092770A" w:rsidRPr="00F06100" w:rsidRDefault="0092770A" w:rsidP="00F06100">
            <w:pPr>
              <w:rPr>
                <w:rFonts w:ascii="Times New Roman" w:hAnsi="Times New Roman" w:cs="Times New Roman"/>
                <w:lang w:val="kk-KZ"/>
              </w:rPr>
            </w:pPr>
          </w:p>
        </w:tc>
      </w:tr>
      <w:tr w:rsidR="0092770A" w:rsidRPr="00F06100" w:rsidTr="00F000DF">
        <w:tc>
          <w:tcPr>
            <w:tcW w:w="563" w:type="dxa"/>
          </w:tcPr>
          <w:p w:rsidR="0092770A" w:rsidRPr="00F06100" w:rsidRDefault="0092770A" w:rsidP="00F06100">
            <w:pPr>
              <w:pStyle w:val="a6"/>
              <w:numPr>
                <w:ilvl w:val="0"/>
                <w:numId w:val="2"/>
              </w:numPr>
              <w:jc w:val="both"/>
              <w:rPr>
                <w:rFonts w:ascii="Times New Roman" w:hAnsi="Times New Roman" w:cs="Times New Roman"/>
                <w:lang w:val="kk-KZ"/>
              </w:rPr>
            </w:pPr>
          </w:p>
        </w:tc>
        <w:tc>
          <w:tcPr>
            <w:tcW w:w="2586" w:type="dxa"/>
          </w:tcPr>
          <w:p w:rsidR="0092770A" w:rsidRPr="00F06100" w:rsidRDefault="0092770A" w:rsidP="00F06100">
            <w:pPr>
              <w:rPr>
                <w:rFonts w:ascii="Times New Roman" w:hAnsi="Times New Roman" w:cs="Times New Roman"/>
                <w:lang w:val="kk-KZ"/>
              </w:rPr>
            </w:pPr>
          </w:p>
        </w:tc>
        <w:tc>
          <w:tcPr>
            <w:tcW w:w="3144" w:type="dxa"/>
          </w:tcPr>
          <w:p w:rsidR="0092770A" w:rsidRPr="00F06100" w:rsidRDefault="0092770A" w:rsidP="00F06100">
            <w:pPr>
              <w:jc w:val="both"/>
              <w:rPr>
                <w:rFonts w:ascii="Times New Roman" w:hAnsi="Times New Roman" w:cs="Times New Roman"/>
                <w:lang w:val="kk-KZ"/>
              </w:rPr>
            </w:pPr>
          </w:p>
        </w:tc>
        <w:tc>
          <w:tcPr>
            <w:tcW w:w="3553" w:type="dxa"/>
          </w:tcPr>
          <w:p w:rsidR="0092770A" w:rsidRPr="00F06100" w:rsidRDefault="0092770A" w:rsidP="00F06100">
            <w:pPr>
              <w:rPr>
                <w:rFonts w:ascii="Times New Roman" w:hAnsi="Times New Roman" w:cs="Times New Roman"/>
                <w:lang w:val="kk-KZ"/>
              </w:rPr>
            </w:pPr>
          </w:p>
        </w:tc>
      </w:tr>
      <w:tr w:rsidR="0092770A" w:rsidRPr="00F06100" w:rsidTr="00F000DF">
        <w:tc>
          <w:tcPr>
            <w:tcW w:w="563" w:type="dxa"/>
          </w:tcPr>
          <w:p w:rsidR="0092770A" w:rsidRPr="00F06100" w:rsidRDefault="0092770A" w:rsidP="00F06100">
            <w:pPr>
              <w:pStyle w:val="a6"/>
              <w:numPr>
                <w:ilvl w:val="0"/>
                <w:numId w:val="2"/>
              </w:numPr>
              <w:jc w:val="both"/>
              <w:rPr>
                <w:rFonts w:ascii="Times New Roman" w:hAnsi="Times New Roman" w:cs="Times New Roman"/>
                <w:lang w:val="kk-KZ"/>
              </w:rPr>
            </w:pPr>
          </w:p>
        </w:tc>
        <w:tc>
          <w:tcPr>
            <w:tcW w:w="2586" w:type="dxa"/>
          </w:tcPr>
          <w:p w:rsidR="0092770A" w:rsidRPr="00F06100" w:rsidRDefault="0092770A" w:rsidP="00F06100">
            <w:pPr>
              <w:rPr>
                <w:rFonts w:ascii="Times New Roman" w:hAnsi="Times New Roman" w:cs="Times New Roman"/>
                <w:lang w:val="kk-KZ"/>
              </w:rPr>
            </w:pPr>
          </w:p>
        </w:tc>
        <w:tc>
          <w:tcPr>
            <w:tcW w:w="3144" w:type="dxa"/>
          </w:tcPr>
          <w:p w:rsidR="0092770A" w:rsidRPr="00F06100" w:rsidRDefault="0092770A" w:rsidP="00F06100">
            <w:pPr>
              <w:jc w:val="both"/>
              <w:rPr>
                <w:rFonts w:ascii="Times New Roman" w:hAnsi="Times New Roman" w:cs="Times New Roman"/>
                <w:lang w:val="kk-KZ"/>
              </w:rPr>
            </w:pPr>
          </w:p>
        </w:tc>
        <w:tc>
          <w:tcPr>
            <w:tcW w:w="3553" w:type="dxa"/>
          </w:tcPr>
          <w:p w:rsidR="0092770A" w:rsidRPr="00F06100" w:rsidRDefault="0092770A" w:rsidP="00F06100">
            <w:pPr>
              <w:rPr>
                <w:rFonts w:ascii="Times New Roman" w:hAnsi="Times New Roman" w:cs="Times New Roman"/>
                <w:lang w:val="kk-KZ"/>
              </w:rPr>
            </w:pPr>
          </w:p>
        </w:tc>
      </w:tr>
      <w:tr w:rsidR="0092770A" w:rsidRPr="00F06100" w:rsidTr="00F000DF">
        <w:tc>
          <w:tcPr>
            <w:tcW w:w="563" w:type="dxa"/>
          </w:tcPr>
          <w:p w:rsidR="0092770A" w:rsidRPr="00F06100" w:rsidRDefault="0092770A" w:rsidP="00F06100">
            <w:pPr>
              <w:pStyle w:val="a6"/>
              <w:numPr>
                <w:ilvl w:val="0"/>
                <w:numId w:val="2"/>
              </w:numPr>
              <w:jc w:val="both"/>
              <w:rPr>
                <w:rFonts w:ascii="Times New Roman" w:hAnsi="Times New Roman" w:cs="Times New Roman"/>
                <w:lang w:val="kk-KZ"/>
              </w:rPr>
            </w:pPr>
          </w:p>
        </w:tc>
        <w:tc>
          <w:tcPr>
            <w:tcW w:w="2586" w:type="dxa"/>
          </w:tcPr>
          <w:p w:rsidR="0092770A" w:rsidRPr="00F06100" w:rsidRDefault="0092770A" w:rsidP="00F06100">
            <w:pPr>
              <w:rPr>
                <w:rFonts w:ascii="Times New Roman" w:hAnsi="Times New Roman" w:cs="Times New Roman"/>
                <w:lang w:val="kk-KZ"/>
              </w:rPr>
            </w:pPr>
          </w:p>
        </w:tc>
        <w:tc>
          <w:tcPr>
            <w:tcW w:w="3144" w:type="dxa"/>
          </w:tcPr>
          <w:p w:rsidR="0092770A" w:rsidRPr="00F06100" w:rsidRDefault="0092770A" w:rsidP="00F06100">
            <w:pPr>
              <w:jc w:val="both"/>
              <w:rPr>
                <w:rFonts w:ascii="Times New Roman" w:hAnsi="Times New Roman" w:cs="Times New Roman"/>
                <w:lang w:val="kk-KZ"/>
              </w:rPr>
            </w:pPr>
          </w:p>
        </w:tc>
        <w:tc>
          <w:tcPr>
            <w:tcW w:w="3553" w:type="dxa"/>
          </w:tcPr>
          <w:p w:rsidR="0092770A" w:rsidRPr="00F06100" w:rsidRDefault="0092770A" w:rsidP="00F06100">
            <w:pPr>
              <w:rPr>
                <w:rFonts w:ascii="Times New Roman" w:hAnsi="Times New Roman" w:cs="Times New Roman"/>
                <w:lang w:val="kk-KZ"/>
              </w:rPr>
            </w:pPr>
          </w:p>
        </w:tc>
      </w:tr>
      <w:tr w:rsidR="0092770A" w:rsidRPr="00F06100" w:rsidTr="00F000DF">
        <w:tc>
          <w:tcPr>
            <w:tcW w:w="563" w:type="dxa"/>
          </w:tcPr>
          <w:p w:rsidR="0092770A" w:rsidRPr="00F06100" w:rsidRDefault="0092770A" w:rsidP="00F06100">
            <w:pPr>
              <w:pStyle w:val="a6"/>
              <w:numPr>
                <w:ilvl w:val="0"/>
                <w:numId w:val="2"/>
              </w:numPr>
              <w:jc w:val="both"/>
              <w:rPr>
                <w:rFonts w:ascii="Times New Roman" w:hAnsi="Times New Roman" w:cs="Times New Roman"/>
                <w:lang w:val="kk-KZ"/>
              </w:rPr>
            </w:pPr>
          </w:p>
        </w:tc>
        <w:tc>
          <w:tcPr>
            <w:tcW w:w="2586" w:type="dxa"/>
          </w:tcPr>
          <w:p w:rsidR="0092770A" w:rsidRPr="00F06100" w:rsidRDefault="0092770A" w:rsidP="00F06100">
            <w:pPr>
              <w:rPr>
                <w:rFonts w:ascii="Times New Roman" w:hAnsi="Times New Roman" w:cs="Times New Roman"/>
                <w:lang w:val="kk-KZ"/>
              </w:rPr>
            </w:pPr>
          </w:p>
        </w:tc>
        <w:tc>
          <w:tcPr>
            <w:tcW w:w="3144" w:type="dxa"/>
          </w:tcPr>
          <w:p w:rsidR="0092770A" w:rsidRPr="00F06100" w:rsidRDefault="0092770A" w:rsidP="00F06100">
            <w:pPr>
              <w:jc w:val="both"/>
              <w:rPr>
                <w:rFonts w:ascii="Times New Roman" w:hAnsi="Times New Roman" w:cs="Times New Roman"/>
                <w:lang w:val="kk-KZ"/>
              </w:rPr>
            </w:pPr>
          </w:p>
        </w:tc>
        <w:tc>
          <w:tcPr>
            <w:tcW w:w="3553" w:type="dxa"/>
          </w:tcPr>
          <w:p w:rsidR="0092770A" w:rsidRPr="00F06100" w:rsidRDefault="0092770A" w:rsidP="00F06100">
            <w:pPr>
              <w:rPr>
                <w:rFonts w:ascii="Times New Roman" w:hAnsi="Times New Roman" w:cs="Times New Roman"/>
                <w:lang w:val="kk-KZ"/>
              </w:rPr>
            </w:pPr>
          </w:p>
        </w:tc>
      </w:tr>
      <w:tr w:rsidR="0092770A" w:rsidRPr="00F06100" w:rsidTr="00F000DF">
        <w:tc>
          <w:tcPr>
            <w:tcW w:w="563" w:type="dxa"/>
          </w:tcPr>
          <w:p w:rsidR="0092770A" w:rsidRPr="00F06100" w:rsidRDefault="0092770A" w:rsidP="00F06100">
            <w:pPr>
              <w:pStyle w:val="a6"/>
              <w:numPr>
                <w:ilvl w:val="0"/>
                <w:numId w:val="2"/>
              </w:numPr>
              <w:jc w:val="both"/>
              <w:rPr>
                <w:rFonts w:ascii="Times New Roman" w:hAnsi="Times New Roman" w:cs="Times New Roman"/>
                <w:lang w:val="kk-KZ"/>
              </w:rPr>
            </w:pPr>
          </w:p>
        </w:tc>
        <w:tc>
          <w:tcPr>
            <w:tcW w:w="2586" w:type="dxa"/>
          </w:tcPr>
          <w:p w:rsidR="0092770A" w:rsidRPr="00F06100" w:rsidRDefault="0092770A" w:rsidP="00F06100">
            <w:pPr>
              <w:rPr>
                <w:rFonts w:ascii="Times New Roman" w:hAnsi="Times New Roman" w:cs="Times New Roman"/>
                <w:lang w:val="kk-KZ"/>
              </w:rPr>
            </w:pPr>
          </w:p>
        </w:tc>
        <w:tc>
          <w:tcPr>
            <w:tcW w:w="3144" w:type="dxa"/>
          </w:tcPr>
          <w:p w:rsidR="0092770A" w:rsidRPr="00F06100" w:rsidRDefault="0092770A" w:rsidP="00F06100">
            <w:pPr>
              <w:jc w:val="both"/>
              <w:rPr>
                <w:rFonts w:ascii="Times New Roman" w:hAnsi="Times New Roman" w:cs="Times New Roman"/>
                <w:lang w:val="kk-KZ"/>
              </w:rPr>
            </w:pPr>
          </w:p>
        </w:tc>
        <w:tc>
          <w:tcPr>
            <w:tcW w:w="3553" w:type="dxa"/>
          </w:tcPr>
          <w:p w:rsidR="0092770A" w:rsidRPr="00F06100" w:rsidRDefault="0092770A" w:rsidP="00F06100">
            <w:pPr>
              <w:rPr>
                <w:rFonts w:ascii="Times New Roman" w:hAnsi="Times New Roman" w:cs="Times New Roman"/>
                <w:lang w:val="kk-KZ"/>
              </w:rPr>
            </w:pPr>
          </w:p>
        </w:tc>
      </w:tr>
      <w:tr w:rsidR="0092770A" w:rsidRPr="00F06100" w:rsidTr="00F000DF">
        <w:tc>
          <w:tcPr>
            <w:tcW w:w="563" w:type="dxa"/>
          </w:tcPr>
          <w:p w:rsidR="0092770A" w:rsidRPr="00F06100" w:rsidRDefault="0092770A" w:rsidP="00F06100">
            <w:pPr>
              <w:pStyle w:val="a6"/>
              <w:numPr>
                <w:ilvl w:val="0"/>
                <w:numId w:val="2"/>
              </w:numPr>
              <w:jc w:val="both"/>
              <w:rPr>
                <w:rFonts w:ascii="Times New Roman" w:hAnsi="Times New Roman" w:cs="Times New Roman"/>
                <w:lang w:val="kk-KZ"/>
              </w:rPr>
            </w:pPr>
          </w:p>
        </w:tc>
        <w:tc>
          <w:tcPr>
            <w:tcW w:w="2586" w:type="dxa"/>
          </w:tcPr>
          <w:p w:rsidR="0092770A" w:rsidRPr="00F06100" w:rsidRDefault="0092770A" w:rsidP="00F06100">
            <w:pPr>
              <w:rPr>
                <w:rFonts w:ascii="Times New Roman" w:hAnsi="Times New Roman" w:cs="Times New Roman"/>
                <w:lang w:val="kk-KZ"/>
              </w:rPr>
            </w:pPr>
          </w:p>
        </w:tc>
        <w:tc>
          <w:tcPr>
            <w:tcW w:w="3144" w:type="dxa"/>
          </w:tcPr>
          <w:p w:rsidR="0092770A" w:rsidRPr="00F06100" w:rsidRDefault="0092770A" w:rsidP="00F06100">
            <w:pPr>
              <w:jc w:val="both"/>
              <w:rPr>
                <w:rFonts w:ascii="Times New Roman" w:hAnsi="Times New Roman" w:cs="Times New Roman"/>
                <w:lang w:val="kk-KZ"/>
              </w:rPr>
            </w:pPr>
            <w:bookmarkStart w:id="0" w:name="_GoBack"/>
            <w:bookmarkEnd w:id="0"/>
          </w:p>
        </w:tc>
        <w:tc>
          <w:tcPr>
            <w:tcW w:w="3553" w:type="dxa"/>
          </w:tcPr>
          <w:p w:rsidR="0092770A" w:rsidRPr="00F06100" w:rsidRDefault="0092770A" w:rsidP="00F06100">
            <w:pPr>
              <w:rPr>
                <w:rFonts w:ascii="Times New Roman" w:hAnsi="Times New Roman" w:cs="Times New Roman"/>
                <w:lang w:val="kk-KZ"/>
              </w:rPr>
            </w:pPr>
          </w:p>
        </w:tc>
      </w:tr>
    </w:tbl>
    <w:p w:rsidR="003A728C" w:rsidRPr="00F06100" w:rsidRDefault="00777903" w:rsidP="006C6466">
      <w:pPr>
        <w:spacing w:after="0"/>
        <w:jc w:val="center"/>
        <w:rPr>
          <w:rFonts w:ascii="Times New Roman" w:hAnsi="Times New Roman" w:cs="Times New Roman"/>
          <w:lang w:val="kk-KZ"/>
        </w:rPr>
      </w:pPr>
      <w:r w:rsidRPr="00F06100">
        <w:rPr>
          <w:rFonts w:ascii="Times New Roman" w:hAnsi="Times New Roman" w:cs="Times New Roman"/>
          <w:lang w:val="kk-KZ"/>
        </w:rPr>
        <w:t xml:space="preserve">           </w:t>
      </w:r>
    </w:p>
    <w:sectPr w:rsidR="003A728C" w:rsidRPr="00F06100" w:rsidSect="00B54EE5">
      <w:headerReference w:type="default" r:id="rId8"/>
      <w:headerReference w:type="first" r:id="rId9"/>
      <w:pgSz w:w="11906" w:h="16838"/>
      <w:pgMar w:top="1134" w:right="849" w:bottom="1134" w:left="8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9B2" w:rsidRDefault="006279B2" w:rsidP="008C4435">
      <w:pPr>
        <w:spacing w:after="0" w:line="240" w:lineRule="auto"/>
      </w:pPr>
      <w:r>
        <w:separator/>
      </w:r>
    </w:p>
  </w:endnote>
  <w:endnote w:type="continuationSeparator" w:id="0">
    <w:p w:rsidR="006279B2" w:rsidRDefault="006279B2" w:rsidP="008C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9B2" w:rsidRDefault="006279B2" w:rsidP="008C4435">
      <w:pPr>
        <w:spacing w:after="0" w:line="240" w:lineRule="auto"/>
      </w:pPr>
      <w:r>
        <w:separator/>
      </w:r>
    </w:p>
  </w:footnote>
  <w:footnote w:type="continuationSeparator" w:id="0">
    <w:p w:rsidR="006279B2" w:rsidRDefault="006279B2" w:rsidP="008C4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379830"/>
      <w:docPartObj>
        <w:docPartGallery w:val="Page Numbers (Top of Page)"/>
        <w:docPartUnique/>
      </w:docPartObj>
    </w:sdtPr>
    <w:sdtEndPr>
      <w:rPr>
        <w:rFonts w:ascii="Times New Roman" w:hAnsi="Times New Roman" w:cs="Times New Roman"/>
        <w:sz w:val="24"/>
        <w:szCs w:val="24"/>
      </w:rPr>
    </w:sdtEndPr>
    <w:sdtContent>
      <w:p w:rsidR="008C4435" w:rsidRPr="008C4435" w:rsidRDefault="008C4435">
        <w:pPr>
          <w:pStyle w:val="a9"/>
          <w:jc w:val="center"/>
          <w:rPr>
            <w:rFonts w:ascii="Times New Roman" w:hAnsi="Times New Roman" w:cs="Times New Roman"/>
            <w:sz w:val="24"/>
            <w:szCs w:val="24"/>
          </w:rPr>
        </w:pPr>
        <w:r w:rsidRPr="008C4435">
          <w:rPr>
            <w:rFonts w:ascii="Times New Roman" w:hAnsi="Times New Roman" w:cs="Times New Roman"/>
            <w:sz w:val="24"/>
            <w:szCs w:val="24"/>
          </w:rPr>
          <w:fldChar w:fldCharType="begin"/>
        </w:r>
        <w:r w:rsidRPr="008C4435">
          <w:rPr>
            <w:rFonts w:ascii="Times New Roman" w:hAnsi="Times New Roman" w:cs="Times New Roman"/>
            <w:sz w:val="24"/>
            <w:szCs w:val="24"/>
          </w:rPr>
          <w:instrText>PAGE   \* MERGEFORMAT</w:instrText>
        </w:r>
        <w:r w:rsidRPr="008C4435">
          <w:rPr>
            <w:rFonts w:ascii="Times New Roman" w:hAnsi="Times New Roman" w:cs="Times New Roman"/>
            <w:sz w:val="24"/>
            <w:szCs w:val="24"/>
          </w:rPr>
          <w:fldChar w:fldCharType="separate"/>
        </w:r>
        <w:r w:rsidR="0092770A">
          <w:rPr>
            <w:rFonts w:ascii="Times New Roman" w:hAnsi="Times New Roman" w:cs="Times New Roman"/>
            <w:noProof/>
            <w:sz w:val="24"/>
            <w:szCs w:val="24"/>
          </w:rPr>
          <w:t>10</w:t>
        </w:r>
        <w:r w:rsidRPr="008C4435">
          <w:rPr>
            <w:rFonts w:ascii="Times New Roman" w:hAnsi="Times New Roman" w:cs="Times New Roman"/>
            <w:sz w:val="24"/>
            <w:szCs w:val="24"/>
          </w:rPr>
          <w:fldChar w:fldCharType="end"/>
        </w:r>
      </w:p>
    </w:sdtContent>
  </w:sdt>
  <w:p w:rsidR="008C4435" w:rsidRDefault="008C4435">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EE5" w:rsidRPr="00B54EE5" w:rsidRDefault="00B54EE5">
    <w:pPr>
      <w:pStyle w:val="a9"/>
      <w:jc w:val="center"/>
      <w:rPr>
        <w:rFonts w:ascii="Times New Roman" w:hAnsi="Times New Roman" w:cs="Times New Roman"/>
      </w:rPr>
    </w:pPr>
  </w:p>
  <w:p w:rsidR="008C4435" w:rsidRDefault="008C443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62014"/>
    <w:multiLevelType w:val="hybridMultilevel"/>
    <w:tmpl w:val="0CE4D264"/>
    <w:lvl w:ilvl="0" w:tplc="4B0EA9D6">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B47409"/>
    <w:multiLevelType w:val="hybridMultilevel"/>
    <w:tmpl w:val="AB18410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7585C66"/>
    <w:multiLevelType w:val="hybridMultilevel"/>
    <w:tmpl w:val="DA14CD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659"/>
    <w:rsid w:val="00013AB7"/>
    <w:rsid w:val="000140DE"/>
    <w:rsid w:val="00030F8F"/>
    <w:rsid w:val="00046659"/>
    <w:rsid w:val="00062C5E"/>
    <w:rsid w:val="000649BF"/>
    <w:rsid w:val="00080D1F"/>
    <w:rsid w:val="000906B8"/>
    <w:rsid w:val="000938D3"/>
    <w:rsid w:val="000B240B"/>
    <w:rsid w:val="000F23DF"/>
    <w:rsid w:val="00114B1F"/>
    <w:rsid w:val="00117EA8"/>
    <w:rsid w:val="00122535"/>
    <w:rsid w:val="00147792"/>
    <w:rsid w:val="00151677"/>
    <w:rsid w:val="001C179D"/>
    <w:rsid w:val="00200EE4"/>
    <w:rsid w:val="00205A5C"/>
    <w:rsid w:val="00213FC3"/>
    <w:rsid w:val="0024703C"/>
    <w:rsid w:val="00271B03"/>
    <w:rsid w:val="002C5A56"/>
    <w:rsid w:val="002D5D79"/>
    <w:rsid w:val="002E055D"/>
    <w:rsid w:val="002F2833"/>
    <w:rsid w:val="003112AC"/>
    <w:rsid w:val="003676A2"/>
    <w:rsid w:val="003701F1"/>
    <w:rsid w:val="003773E1"/>
    <w:rsid w:val="003955E6"/>
    <w:rsid w:val="003A4242"/>
    <w:rsid w:val="003A728C"/>
    <w:rsid w:val="003F48D8"/>
    <w:rsid w:val="004003A8"/>
    <w:rsid w:val="00411387"/>
    <w:rsid w:val="00421BA9"/>
    <w:rsid w:val="0043130A"/>
    <w:rsid w:val="00444FD6"/>
    <w:rsid w:val="00455ADA"/>
    <w:rsid w:val="00474E52"/>
    <w:rsid w:val="00513228"/>
    <w:rsid w:val="0051578A"/>
    <w:rsid w:val="00526402"/>
    <w:rsid w:val="00552B08"/>
    <w:rsid w:val="00557C86"/>
    <w:rsid w:val="00567091"/>
    <w:rsid w:val="005B1A4E"/>
    <w:rsid w:val="005D035E"/>
    <w:rsid w:val="00601BBC"/>
    <w:rsid w:val="006279B2"/>
    <w:rsid w:val="00636C98"/>
    <w:rsid w:val="006477C5"/>
    <w:rsid w:val="00662EEA"/>
    <w:rsid w:val="00666B82"/>
    <w:rsid w:val="00676219"/>
    <w:rsid w:val="00685675"/>
    <w:rsid w:val="006A653C"/>
    <w:rsid w:val="006C1449"/>
    <w:rsid w:val="006C6466"/>
    <w:rsid w:val="00713B98"/>
    <w:rsid w:val="007342D8"/>
    <w:rsid w:val="00756C79"/>
    <w:rsid w:val="0077219F"/>
    <w:rsid w:val="00777903"/>
    <w:rsid w:val="007A07A9"/>
    <w:rsid w:val="007C77C0"/>
    <w:rsid w:val="007E1421"/>
    <w:rsid w:val="007F2703"/>
    <w:rsid w:val="00875C33"/>
    <w:rsid w:val="00891902"/>
    <w:rsid w:val="00895A39"/>
    <w:rsid w:val="008A2A81"/>
    <w:rsid w:val="008B1459"/>
    <w:rsid w:val="008C4435"/>
    <w:rsid w:val="008D4C52"/>
    <w:rsid w:val="008E1F20"/>
    <w:rsid w:val="008F430F"/>
    <w:rsid w:val="00903017"/>
    <w:rsid w:val="0092770A"/>
    <w:rsid w:val="00932377"/>
    <w:rsid w:val="00966ABE"/>
    <w:rsid w:val="00980CB6"/>
    <w:rsid w:val="009D2822"/>
    <w:rsid w:val="009D7891"/>
    <w:rsid w:val="00A05FE5"/>
    <w:rsid w:val="00A1714F"/>
    <w:rsid w:val="00A45B60"/>
    <w:rsid w:val="00A56867"/>
    <w:rsid w:val="00A72D19"/>
    <w:rsid w:val="00A86454"/>
    <w:rsid w:val="00AA143D"/>
    <w:rsid w:val="00AB7660"/>
    <w:rsid w:val="00B10A5E"/>
    <w:rsid w:val="00B32F24"/>
    <w:rsid w:val="00B54EE5"/>
    <w:rsid w:val="00B61D63"/>
    <w:rsid w:val="00B83A11"/>
    <w:rsid w:val="00B840F8"/>
    <w:rsid w:val="00B95023"/>
    <w:rsid w:val="00BC489E"/>
    <w:rsid w:val="00C36A9D"/>
    <w:rsid w:val="00C47E16"/>
    <w:rsid w:val="00C65D14"/>
    <w:rsid w:val="00D07269"/>
    <w:rsid w:val="00D105AC"/>
    <w:rsid w:val="00D30616"/>
    <w:rsid w:val="00D62B2F"/>
    <w:rsid w:val="00D95E90"/>
    <w:rsid w:val="00DB4495"/>
    <w:rsid w:val="00DC5FE4"/>
    <w:rsid w:val="00DF07FF"/>
    <w:rsid w:val="00E31AEF"/>
    <w:rsid w:val="00E341B4"/>
    <w:rsid w:val="00E73B4D"/>
    <w:rsid w:val="00E84005"/>
    <w:rsid w:val="00E9150F"/>
    <w:rsid w:val="00EA65A9"/>
    <w:rsid w:val="00EB307B"/>
    <w:rsid w:val="00ED3525"/>
    <w:rsid w:val="00EF4088"/>
    <w:rsid w:val="00F000DF"/>
    <w:rsid w:val="00F06100"/>
    <w:rsid w:val="00F65CA7"/>
    <w:rsid w:val="00F97D0D"/>
    <w:rsid w:val="00FA21A5"/>
    <w:rsid w:val="00FB4CFB"/>
    <w:rsid w:val="00FE5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EC5A0"/>
  <w15:docId w15:val="{6DBF7F54-3454-40AE-843B-9E3124AA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A7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Обя,мелкий,No Spacing,мой рабочий,норма,Без интеБез интервала,Без интервала11,МОЙ СТИЛЬ,Айгерим,свой,14 TNR,Без интервала1,No Spacing1,No SpaciБез интервала14,Без интервала_new_roman_12,без интервала,No Spacing11,Без интервала2,исполнитель"/>
    <w:link w:val="a5"/>
    <w:uiPriority w:val="1"/>
    <w:qFormat/>
    <w:rsid w:val="008E1F20"/>
    <w:pPr>
      <w:spacing w:after="0" w:line="240" w:lineRule="auto"/>
    </w:pPr>
    <w:rPr>
      <w:rFonts w:ascii="Calibri" w:eastAsia="Calibri" w:hAnsi="Calibri" w:cs="Times New Roman"/>
    </w:rPr>
  </w:style>
  <w:style w:type="character" w:customStyle="1" w:styleId="a5">
    <w:name w:val="Без интервала Знак"/>
    <w:aliases w:val="Обя Знак,мелкий Знак,No Spacing Знак,мой рабочий Знак,норма Знак,Без интеБез интервала Знак,Без интервала11 Знак,МОЙ СТИЛЬ Знак,Айгерим Знак,свой Знак,14 TNR Знак,Без интервала1 Знак,No Spacing1 Знак,No SpaciБез интервала14 Знак"/>
    <w:link w:val="a4"/>
    <w:uiPriority w:val="1"/>
    <w:locked/>
    <w:rsid w:val="008E1F20"/>
    <w:rPr>
      <w:rFonts w:ascii="Calibri" w:eastAsia="Calibri" w:hAnsi="Calibri" w:cs="Times New Roman"/>
    </w:rPr>
  </w:style>
  <w:style w:type="paragraph" w:styleId="a6">
    <w:name w:val="List Paragraph"/>
    <w:basedOn w:val="a"/>
    <w:uiPriority w:val="34"/>
    <w:qFormat/>
    <w:rsid w:val="005D035E"/>
    <w:pPr>
      <w:ind w:left="720"/>
      <w:contextualSpacing/>
    </w:pPr>
  </w:style>
  <w:style w:type="paragraph" w:styleId="a7">
    <w:name w:val="Balloon Text"/>
    <w:basedOn w:val="a"/>
    <w:link w:val="a8"/>
    <w:uiPriority w:val="99"/>
    <w:semiHidden/>
    <w:unhideWhenUsed/>
    <w:rsid w:val="00713B9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13B98"/>
    <w:rPr>
      <w:rFonts w:ascii="Segoe UI" w:hAnsi="Segoe UI" w:cs="Segoe UI"/>
      <w:sz w:val="18"/>
      <w:szCs w:val="18"/>
    </w:rPr>
  </w:style>
  <w:style w:type="paragraph" w:styleId="a9">
    <w:name w:val="header"/>
    <w:basedOn w:val="a"/>
    <w:link w:val="aa"/>
    <w:uiPriority w:val="99"/>
    <w:unhideWhenUsed/>
    <w:rsid w:val="008C443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C4435"/>
  </w:style>
  <w:style w:type="paragraph" w:styleId="ab">
    <w:name w:val="footer"/>
    <w:basedOn w:val="a"/>
    <w:link w:val="ac"/>
    <w:uiPriority w:val="99"/>
    <w:unhideWhenUsed/>
    <w:rsid w:val="008C443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C4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070815">
      <w:bodyDiv w:val="1"/>
      <w:marLeft w:val="0"/>
      <w:marRight w:val="0"/>
      <w:marTop w:val="0"/>
      <w:marBottom w:val="0"/>
      <w:divBdr>
        <w:top w:val="none" w:sz="0" w:space="0" w:color="auto"/>
        <w:left w:val="none" w:sz="0" w:space="0" w:color="auto"/>
        <w:bottom w:val="none" w:sz="0" w:space="0" w:color="auto"/>
        <w:right w:val="none" w:sz="0" w:space="0" w:color="auto"/>
      </w:divBdr>
    </w:div>
    <w:div w:id="1976256015">
      <w:bodyDiv w:val="1"/>
      <w:marLeft w:val="0"/>
      <w:marRight w:val="0"/>
      <w:marTop w:val="0"/>
      <w:marBottom w:val="0"/>
      <w:divBdr>
        <w:top w:val="none" w:sz="0" w:space="0" w:color="auto"/>
        <w:left w:val="none" w:sz="0" w:space="0" w:color="auto"/>
        <w:bottom w:val="none" w:sz="0" w:space="0" w:color="auto"/>
        <w:right w:val="none" w:sz="0" w:space="0" w:color="auto"/>
      </w:divBdr>
      <w:divsChild>
        <w:div w:id="871918636">
          <w:marLeft w:val="0"/>
          <w:marRight w:val="0"/>
          <w:marTop w:val="0"/>
          <w:marBottom w:val="0"/>
          <w:divBdr>
            <w:top w:val="none" w:sz="0" w:space="0" w:color="auto"/>
            <w:left w:val="none" w:sz="0" w:space="0" w:color="auto"/>
            <w:bottom w:val="none" w:sz="0" w:space="0" w:color="auto"/>
            <w:right w:val="none" w:sz="0" w:space="0" w:color="auto"/>
          </w:divBdr>
          <w:divsChild>
            <w:div w:id="1676762527">
              <w:marLeft w:val="0"/>
              <w:marRight w:val="0"/>
              <w:marTop w:val="0"/>
              <w:marBottom w:val="0"/>
              <w:divBdr>
                <w:top w:val="none" w:sz="0" w:space="0" w:color="auto"/>
                <w:left w:val="none" w:sz="0" w:space="0" w:color="auto"/>
                <w:bottom w:val="none" w:sz="0" w:space="0" w:color="auto"/>
                <w:right w:val="none" w:sz="0" w:space="0" w:color="auto"/>
              </w:divBdr>
              <w:divsChild>
                <w:div w:id="1827697261">
                  <w:marLeft w:val="0"/>
                  <w:marRight w:val="0"/>
                  <w:marTop w:val="0"/>
                  <w:marBottom w:val="0"/>
                  <w:divBdr>
                    <w:top w:val="none" w:sz="0" w:space="0" w:color="auto"/>
                    <w:left w:val="none" w:sz="0" w:space="0" w:color="auto"/>
                    <w:bottom w:val="none" w:sz="0" w:space="0" w:color="auto"/>
                    <w:right w:val="none" w:sz="0" w:space="0" w:color="auto"/>
                  </w:divBdr>
                  <w:divsChild>
                    <w:div w:id="2024427839">
                      <w:marLeft w:val="0"/>
                      <w:marRight w:val="0"/>
                      <w:marTop w:val="0"/>
                      <w:marBottom w:val="0"/>
                      <w:divBdr>
                        <w:top w:val="none" w:sz="0" w:space="0" w:color="auto"/>
                        <w:left w:val="none" w:sz="0" w:space="0" w:color="auto"/>
                        <w:bottom w:val="none" w:sz="0" w:space="0" w:color="auto"/>
                        <w:right w:val="none" w:sz="0" w:space="0" w:color="auto"/>
                      </w:divBdr>
                      <w:divsChild>
                        <w:div w:id="1875464087">
                          <w:marLeft w:val="0"/>
                          <w:marRight w:val="0"/>
                          <w:marTop w:val="0"/>
                          <w:marBottom w:val="0"/>
                          <w:divBdr>
                            <w:top w:val="none" w:sz="0" w:space="0" w:color="auto"/>
                            <w:left w:val="none" w:sz="0" w:space="0" w:color="auto"/>
                            <w:bottom w:val="none" w:sz="0" w:space="0" w:color="auto"/>
                            <w:right w:val="none" w:sz="0" w:space="0" w:color="auto"/>
                          </w:divBdr>
                          <w:divsChild>
                            <w:div w:id="163547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54771-E9EB-4E03-9C08-FE9CD4A5A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12</Pages>
  <Words>3899</Words>
  <Characters>22230</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Yandex.Translate</dc:creator>
  <dc:description>Translated with Yandex.Translate</dc:description>
  <cp:lastModifiedBy>Еркежан</cp:lastModifiedBy>
  <cp:revision>21</cp:revision>
  <cp:lastPrinted>2025-08-14T06:45:00Z</cp:lastPrinted>
  <dcterms:created xsi:type="dcterms:W3CDTF">2025-08-13T11:42:00Z</dcterms:created>
  <dcterms:modified xsi:type="dcterms:W3CDTF">2025-08-14T11:44:00Z</dcterms:modified>
</cp:coreProperties>
</file>