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EC696" w14:textId="6E7E51C2" w:rsidR="001C136D" w:rsidRPr="003B5A4B" w:rsidRDefault="001C136D" w:rsidP="00F3121F">
      <w:pPr>
        <w:tabs>
          <w:tab w:val="left" w:pos="709"/>
        </w:tabs>
        <w:spacing w:after="0" w:line="240" w:lineRule="auto"/>
        <w:jc w:val="center"/>
        <w:outlineLvl w:val="1"/>
        <w:rPr>
          <w:rFonts w:ascii="Times New Roman" w:hAnsi="Times New Roman" w:cs="Times New Roman"/>
          <w:b/>
          <w:color w:val="002060"/>
          <w:sz w:val="18"/>
          <w:szCs w:val="26"/>
          <w:lang w:val="en-US"/>
        </w:rPr>
      </w:pPr>
      <w:r w:rsidRPr="00FE102B">
        <w:rPr>
          <w:rFonts w:ascii="Times New Roman" w:eastAsia="Times New Roman" w:hAnsi="Times New Roman" w:cs="Times New Roman"/>
          <w:b/>
          <w:bCs/>
          <w:color w:val="002060"/>
          <w:sz w:val="18"/>
          <w:szCs w:val="26"/>
        </w:rPr>
        <w:t>Извещение о проведении конкурса по определению частного партнера с использованием двухэтапных</w:t>
      </w:r>
      <w:r w:rsidR="00F3121F">
        <w:rPr>
          <w:rFonts w:ascii="Times New Roman" w:eastAsia="Times New Roman" w:hAnsi="Times New Roman" w:cs="Times New Roman"/>
          <w:b/>
          <w:bCs/>
          <w:color w:val="002060"/>
          <w:sz w:val="18"/>
          <w:szCs w:val="26"/>
        </w:rPr>
        <w:t xml:space="preserve"> </w:t>
      </w:r>
      <w:r w:rsidRPr="00FE102B">
        <w:rPr>
          <w:rFonts w:ascii="Times New Roman" w:eastAsia="Times New Roman" w:hAnsi="Times New Roman" w:cs="Times New Roman"/>
          <w:b/>
          <w:bCs/>
          <w:color w:val="002060"/>
          <w:sz w:val="18"/>
          <w:szCs w:val="26"/>
        </w:rPr>
        <w:t>конкурсных процедур по проекту ГЧП</w:t>
      </w:r>
      <w:r w:rsidR="00F3121F">
        <w:rPr>
          <w:rFonts w:ascii="Times New Roman" w:eastAsia="Times New Roman" w:hAnsi="Times New Roman" w:cs="Times New Roman"/>
          <w:b/>
          <w:bCs/>
          <w:color w:val="002060"/>
          <w:sz w:val="18"/>
          <w:szCs w:val="26"/>
        </w:rPr>
        <w:t xml:space="preserve"> </w:t>
      </w:r>
    </w:p>
    <w:p w14:paraId="3AA56938" w14:textId="77777777" w:rsidR="007A0972" w:rsidRPr="00FE102B" w:rsidRDefault="007A0972" w:rsidP="00F3121F">
      <w:pPr>
        <w:tabs>
          <w:tab w:val="left" w:pos="709"/>
        </w:tabs>
        <w:spacing w:after="0" w:line="240" w:lineRule="auto"/>
        <w:jc w:val="center"/>
        <w:outlineLvl w:val="1"/>
        <w:rPr>
          <w:rFonts w:ascii="Times New Roman" w:hAnsi="Times New Roman" w:cs="Times New Roman"/>
          <w:b/>
          <w:color w:val="002060"/>
          <w:sz w:val="18"/>
          <w:szCs w:val="26"/>
        </w:rPr>
      </w:pPr>
    </w:p>
    <w:p w14:paraId="76C26594" w14:textId="6DC83891" w:rsidR="001C136D" w:rsidRPr="008569D0" w:rsidRDefault="005A1D2B" w:rsidP="00495A67">
      <w:pPr>
        <w:tabs>
          <w:tab w:val="left" w:pos="709"/>
        </w:tabs>
        <w:spacing w:after="0" w:line="240" w:lineRule="auto"/>
        <w:ind w:firstLine="567"/>
        <w:jc w:val="both"/>
        <w:rPr>
          <w:rFonts w:ascii="Times New Roman" w:hAnsi="Times New Roman" w:cs="Times New Roman"/>
          <w:sz w:val="18"/>
          <w:szCs w:val="26"/>
        </w:rPr>
      </w:pPr>
      <w:bookmarkStart w:id="0" w:name="_Hlk200983338"/>
      <w:r w:rsidRPr="005A1D2B">
        <w:rPr>
          <w:rFonts w:ascii="Times New Roman" w:hAnsi="Times New Roman" w:cs="Times New Roman"/>
          <w:sz w:val="18"/>
          <w:szCs w:val="26"/>
        </w:rPr>
        <w:t>ГУ «</w:t>
      </w:r>
      <w:r w:rsidR="00FD1443" w:rsidRPr="00FD1443">
        <w:rPr>
          <w:rFonts w:ascii="Times New Roman" w:hAnsi="Times New Roman" w:cs="Times New Roman"/>
          <w:sz w:val="18"/>
          <w:szCs w:val="26"/>
        </w:rPr>
        <w:t xml:space="preserve">Управление </w:t>
      </w:r>
      <w:r w:rsidR="00D845BC">
        <w:rPr>
          <w:rFonts w:ascii="Times New Roman" w:hAnsi="Times New Roman" w:cs="Times New Roman"/>
          <w:sz w:val="18"/>
          <w:szCs w:val="26"/>
        </w:rPr>
        <w:t>здравоохранения Актюбинской области</w:t>
      </w:r>
      <w:r w:rsidRPr="005A1D2B">
        <w:rPr>
          <w:rFonts w:ascii="Times New Roman" w:hAnsi="Times New Roman" w:cs="Times New Roman"/>
          <w:sz w:val="18"/>
          <w:szCs w:val="26"/>
        </w:rPr>
        <w:t>»</w:t>
      </w:r>
      <w:bookmarkEnd w:id="0"/>
      <w:r w:rsidR="00495A67">
        <w:rPr>
          <w:rFonts w:ascii="Times New Roman" w:hAnsi="Times New Roman" w:cs="Times New Roman"/>
          <w:b/>
          <w:sz w:val="18"/>
          <w:szCs w:val="26"/>
        </w:rPr>
        <w:t xml:space="preserve"> </w:t>
      </w:r>
      <w:r w:rsidR="001C136D" w:rsidRPr="00FE102B">
        <w:rPr>
          <w:rFonts w:ascii="Times New Roman" w:hAnsi="Times New Roman" w:cs="Times New Roman"/>
          <w:sz w:val="18"/>
          <w:szCs w:val="26"/>
        </w:rPr>
        <w:t xml:space="preserve">объявляет о проведении конкурса по определению частного партнера с использованием двухэтапных конкурсных процедур по проекту ГЧП </w:t>
      </w:r>
      <w:r w:rsidR="001C136D" w:rsidRPr="008569D0">
        <w:rPr>
          <w:rFonts w:ascii="Times New Roman" w:hAnsi="Times New Roman" w:cs="Times New Roman"/>
          <w:sz w:val="18"/>
          <w:szCs w:val="26"/>
        </w:rPr>
        <w:t>«</w:t>
      </w:r>
      <w:r w:rsidR="00D845BC" w:rsidRPr="00D845BC">
        <w:rPr>
          <w:rFonts w:ascii="Times New Roman" w:hAnsi="Times New Roman" w:cs="Times New Roman"/>
          <w:bCs/>
          <w:sz w:val="18"/>
          <w:szCs w:val="26"/>
        </w:rPr>
        <w:t>Строительство поликлиники на 250 посещений в городе Актобе</w:t>
      </w:r>
      <w:r w:rsidR="00495A67" w:rsidRPr="008569D0">
        <w:rPr>
          <w:rFonts w:ascii="Times New Roman" w:hAnsi="Times New Roman" w:cs="Times New Roman"/>
          <w:sz w:val="18"/>
          <w:szCs w:val="26"/>
        </w:rPr>
        <w:t>»</w:t>
      </w:r>
      <w:r w:rsidR="001C136D" w:rsidRPr="008569D0">
        <w:rPr>
          <w:rFonts w:ascii="Times New Roman" w:hAnsi="Times New Roman" w:cs="Times New Roman"/>
          <w:sz w:val="18"/>
          <w:szCs w:val="26"/>
        </w:rPr>
        <w:t>.</w:t>
      </w:r>
    </w:p>
    <w:p w14:paraId="1ABFCF9C" w14:textId="3BB8A8F9" w:rsidR="001C136D" w:rsidRPr="00495A67" w:rsidRDefault="001C136D" w:rsidP="001C136D">
      <w:pPr>
        <w:tabs>
          <w:tab w:val="left" w:pos="709"/>
        </w:tabs>
        <w:spacing w:after="0" w:line="240" w:lineRule="auto"/>
        <w:ind w:firstLine="567"/>
        <w:jc w:val="both"/>
        <w:rPr>
          <w:rFonts w:ascii="Times New Roman" w:hAnsi="Times New Roman" w:cs="Times New Roman"/>
          <w:sz w:val="18"/>
          <w:szCs w:val="26"/>
        </w:rPr>
      </w:pPr>
      <w:r w:rsidRPr="00FE102B">
        <w:rPr>
          <w:rFonts w:ascii="Times New Roman" w:hAnsi="Times New Roman" w:cs="Times New Roman"/>
          <w:b/>
          <w:sz w:val="18"/>
          <w:szCs w:val="26"/>
        </w:rPr>
        <w:t xml:space="preserve">Наименование проекта: </w:t>
      </w:r>
      <w:r w:rsidRPr="00495A67">
        <w:rPr>
          <w:rFonts w:ascii="Times New Roman" w:hAnsi="Times New Roman" w:cs="Times New Roman"/>
          <w:sz w:val="18"/>
          <w:szCs w:val="26"/>
        </w:rPr>
        <w:t>«</w:t>
      </w:r>
      <w:r w:rsidR="00D845BC" w:rsidRPr="00D845BC">
        <w:rPr>
          <w:rFonts w:ascii="Times New Roman" w:hAnsi="Times New Roman" w:cs="Times New Roman"/>
          <w:bCs/>
          <w:sz w:val="18"/>
          <w:szCs w:val="26"/>
        </w:rPr>
        <w:t>Строительство поликлиники на 250 посещений в городе Актобе</w:t>
      </w:r>
      <w:r w:rsidRPr="00495A67">
        <w:rPr>
          <w:rFonts w:ascii="Times New Roman" w:hAnsi="Times New Roman" w:cs="Times New Roman"/>
          <w:sz w:val="18"/>
          <w:szCs w:val="26"/>
        </w:rPr>
        <w:t>».</w:t>
      </w:r>
    </w:p>
    <w:p w14:paraId="4B8C5C6D" w14:textId="78A87C32" w:rsidR="001C136D" w:rsidRPr="00FE102B" w:rsidRDefault="001C136D" w:rsidP="001C136D">
      <w:pPr>
        <w:tabs>
          <w:tab w:val="left" w:pos="709"/>
        </w:tabs>
        <w:spacing w:after="0" w:line="240" w:lineRule="auto"/>
        <w:ind w:firstLine="567"/>
        <w:jc w:val="both"/>
        <w:rPr>
          <w:rFonts w:ascii="Times New Roman" w:hAnsi="Times New Roman" w:cs="Times New Roman"/>
          <w:sz w:val="18"/>
          <w:szCs w:val="26"/>
        </w:rPr>
      </w:pPr>
      <w:r w:rsidRPr="00FE102B">
        <w:rPr>
          <w:rFonts w:ascii="Times New Roman" w:eastAsia="Times New Roman" w:hAnsi="Times New Roman" w:cs="Times New Roman"/>
          <w:b/>
          <w:color w:val="000000" w:themeColor="text1"/>
          <w:sz w:val="18"/>
          <w:szCs w:val="26"/>
        </w:rPr>
        <w:t xml:space="preserve">Сфера </w:t>
      </w:r>
      <w:r w:rsidRPr="00FE102B">
        <w:rPr>
          <w:rFonts w:ascii="Times New Roman" w:eastAsia="Times New Roman" w:hAnsi="Times New Roman" w:cs="Times New Roman"/>
          <w:b/>
          <w:i/>
          <w:color w:val="000000" w:themeColor="text1"/>
          <w:sz w:val="16"/>
          <w:szCs w:val="26"/>
        </w:rPr>
        <w:t xml:space="preserve">(отрасль) </w:t>
      </w:r>
      <w:r w:rsidRPr="00FE102B">
        <w:rPr>
          <w:rFonts w:ascii="Times New Roman" w:eastAsia="Times New Roman" w:hAnsi="Times New Roman" w:cs="Times New Roman"/>
          <w:b/>
          <w:color w:val="000000" w:themeColor="text1"/>
          <w:sz w:val="18"/>
          <w:szCs w:val="26"/>
        </w:rPr>
        <w:t xml:space="preserve">реализации Проекта: </w:t>
      </w:r>
      <w:r w:rsidRPr="00FE102B">
        <w:rPr>
          <w:rFonts w:ascii="Times New Roman" w:hAnsi="Times New Roman" w:cs="Times New Roman"/>
          <w:sz w:val="18"/>
          <w:szCs w:val="26"/>
          <w:u w:val="single"/>
        </w:rPr>
        <w:t xml:space="preserve">Проект реализуется в сфере </w:t>
      </w:r>
      <w:r w:rsidR="00D845BC">
        <w:rPr>
          <w:rFonts w:ascii="Times New Roman" w:hAnsi="Times New Roman" w:cs="Times New Roman"/>
          <w:sz w:val="18"/>
          <w:szCs w:val="26"/>
          <w:u w:val="single"/>
        </w:rPr>
        <w:t>здравоохранения</w:t>
      </w:r>
      <w:r w:rsidRPr="00FE102B">
        <w:rPr>
          <w:rFonts w:ascii="Times New Roman" w:hAnsi="Times New Roman" w:cs="Times New Roman"/>
          <w:sz w:val="18"/>
          <w:szCs w:val="26"/>
        </w:rPr>
        <w:t>.</w:t>
      </w:r>
    </w:p>
    <w:p w14:paraId="78DBC43A" w14:textId="77777777" w:rsidR="000219D0" w:rsidRDefault="001C136D" w:rsidP="006940D7">
      <w:pPr>
        <w:pStyle w:val="a3"/>
        <w:spacing w:after="0" w:line="240" w:lineRule="auto"/>
        <w:ind w:left="0" w:firstLine="567"/>
        <w:jc w:val="both"/>
        <w:rPr>
          <w:rFonts w:ascii="Times New Roman" w:hAnsi="Times New Roman" w:cs="Times New Roman"/>
          <w:bCs/>
          <w:color w:val="000000"/>
          <w:sz w:val="18"/>
          <w:szCs w:val="26"/>
        </w:rPr>
      </w:pPr>
      <w:r w:rsidRPr="00FE102B">
        <w:rPr>
          <w:rFonts w:ascii="Times New Roman" w:hAnsi="Times New Roman" w:cs="Times New Roman"/>
          <w:b/>
          <w:color w:val="000000"/>
          <w:sz w:val="18"/>
          <w:szCs w:val="26"/>
        </w:rPr>
        <w:t>Цель проекта ГЧП:</w:t>
      </w:r>
      <w:r w:rsidR="00495A67">
        <w:rPr>
          <w:rFonts w:ascii="Times New Roman" w:hAnsi="Times New Roman" w:cs="Times New Roman"/>
          <w:b/>
          <w:color w:val="000000"/>
          <w:sz w:val="18"/>
          <w:szCs w:val="26"/>
        </w:rPr>
        <w:t xml:space="preserve"> </w:t>
      </w:r>
      <w:r w:rsidR="000219D0" w:rsidRPr="000219D0">
        <w:rPr>
          <w:rFonts w:ascii="Times New Roman" w:hAnsi="Times New Roman" w:cs="Times New Roman"/>
          <w:bCs/>
          <w:color w:val="000000"/>
          <w:sz w:val="18"/>
          <w:szCs w:val="26"/>
        </w:rPr>
        <w:t>целью проекта является строительство и ввод в эксплуатацию новой поликлиники на 250 посещений в городе Актобе для обеспечения доступной и качественной ПМСП населению в условиях роста численности городских жителей.</w:t>
      </w:r>
    </w:p>
    <w:p w14:paraId="60F6F0A8" w14:textId="2F62B58E" w:rsidR="001C136D" w:rsidRPr="006940D7" w:rsidRDefault="001C136D" w:rsidP="006940D7">
      <w:pPr>
        <w:pStyle w:val="a3"/>
        <w:spacing w:after="0" w:line="240" w:lineRule="auto"/>
        <w:ind w:left="0" w:firstLine="567"/>
        <w:jc w:val="both"/>
        <w:rPr>
          <w:rFonts w:ascii="Times New Roman" w:hAnsi="Times New Roman" w:cs="Times New Roman"/>
          <w:b/>
          <w:color w:val="000000"/>
          <w:sz w:val="18"/>
          <w:szCs w:val="26"/>
        </w:rPr>
      </w:pPr>
      <w:r w:rsidRPr="006940D7">
        <w:rPr>
          <w:rFonts w:ascii="Times New Roman" w:hAnsi="Times New Roman" w:cs="Times New Roman"/>
          <w:b/>
          <w:color w:val="000000"/>
          <w:sz w:val="18"/>
          <w:szCs w:val="26"/>
        </w:rPr>
        <w:t>Сопутствующими целями и задачами данного проекта являются:</w:t>
      </w:r>
    </w:p>
    <w:p w14:paraId="6F38131F" w14:textId="77777777"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sidRPr="000219D0">
        <w:rPr>
          <w:rFonts w:ascii="Times New Roman" w:eastAsia="Times New Roman" w:hAnsi="Times New Roman" w:cs="Times New Roman"/>
          <w:bCs/>
          <w:i/>
          <w:sz w:val="16"/>
          <w:szCs w:val="16"/>
        </w:rPr>
        <w:t>1) Основные задачи проекта:</w:t>
      </w:r>
    </w:p>
    <w:p w14:paraId="5542747C" w14:textId="0E939E67"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строительство поликлиники на 250 посещений в смену общей площадью 5000 м²;</w:t>
      </w:r>
    </w:p>
    <w:p w14:paraId="717BAC5C" w14:textId="72EEF49E"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оснащение объекта современным медицинским и диагностическим оборудованием;</w:t>
      </w:r>
    </w:p>
    <w:p w14:paraId="3090342B" w14:textId="1A17B307"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модернизация инженерных систем (отопление, водоснабжение, электроснабжение, вентиляция);</w:t>
      </w:r>
    </w:p>
    <w:p w14:paraId="272E1B15" w14:textId="4000E161"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обеспечение высокого уровня энергоэффективности объекта;</w:t>
      </w:r>
    </w:p>
    <w:p w14:paraId="2ED1B6B8" w14:textId="7CD31955"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создание комфортных условий для пациентов и медицинского персонала;</w:t>
      </w:r>
    </w:p>
    <w:p w14:paraId="3E5B6C43" w14:textId="47E4BECA"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обеспечение доступности для маломобильных групп населения;</w:t>
      </w:r>
    </w:p>
    <w:p w14:paraId="545521C0" w14:textId="75586BF4"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внедрение современных стандартов организации медицинского пространства.</w:t>
      </w:r>
    </w:p>
    <w:p w14:paraId="60FCB3AA" w14:textId="77777777"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sidRPr="000219D0">
        <w:rPr>
          <w:rFonts w:ascii="Times New Roman" w:eastAsia="Times New Roman" w:hAnsi="Times New Roman" w:cs="Times New Roman"/>
          <w:bCs/>
          <w:i/>
          <w:sz w:val="16"/>
          <w:szCs w:val="16"/>
        </w:rPr>
        <w:t>2) Количественные задачи:</w:t>
      </w:r>
    </w:p>
    <w:p w14:paraId="598576B2" w14:textId="14DCEFF2"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строительство поликлиники на 250 посещений в смену с учетом современных требований по уровню оснащения;</w:t>
      </w:r>
    </w:p>
    <w:p w14:paraId="702760C1" w14:textId="130F26C0"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общая площадь здания – 5000 м²;</w:t>
      </w:r>
    </w:p>
    <w:p w14:paraId="31B7C101" w14:textId="1F77201C"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площадь земельного участка – не менее 1,02 га;</w:t>
      </w:r>
    </w:p>
    <w:p w14:paraId="717404A0" w14:textId="7AD372F0"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rPr>
      </w:pPr>
      <w:r>
        <w:rPr>
          <w:rFonts w:ascii="Times New Roman" w:eastAsia="Times New Roman" w:hAnsi="Times New Roman" w:cs="Times New Roman"/>
          <w:bCs/>
          <w:i/>
          <w:sz w:val="16"/>
          <w:szCs w:val="16"/>
        </w:rPr>
        <w:t xml:space="preserve">- </w:t>
      </w:r>
      <w:r w:rsidRPr="000219D0">
        <w:rPr>
          <w:rFonts w:ascii="Times New Roman" w:eastAsia="Times New Roman" w:hAnsi="Times New Roman" w:cs="Times New Roman"/>
          <w:bCs/>
          <w:i/>
          <w:sz w:val="16"/>
          <w:szCs w:val="16"/>
        </w:rPr>
        <w:t>создание новых рабочих мест как во время СМР, так и в период владения, эксплуатации и технического обслуживания объекта ГЧП частным партнером.</w:t>
      </w:r>
    </w:p>
    <w:p w14:paraId="2EA28C13" w14:textId="2AC287FF" w:rsidR="001C136D" w:rsidRPr="00D748A5" w:rsidRDefault="001C136D" w:rsidP="0009367B">
      <w:pPr>
        <w:tabs>
          <w:tab w:val="left" w:pos="709"/>
        </w:tabs>
        <w:spacing w:after="0" w:line="240" w:lineRule="auto"/>
        <w:ind w:firstLine="567"/>
        <w:jc w:val="both"/>
        <w:rPr>
          <w:rFonts w:ascii="Times New Roman" w:eastAsiaTheme="minorEastAsia" w:hAnsi="Times New Roman" w:cs="Times New Roman"/>
          <w:color w:val="000000"/>
          <w:sz w:val="18"/>
          <w:szCs w:val="26"/>
          <w:lang w:eastAsia="ru-RU"/>
        </w:rPr>
      </w:pPr>
      <w:r w:rsidRPr="00FE102B">
        <w:rPr>
          <w:rFonts w:ascii="Times New Roman" w:eastAsia="Times New Roman" w:hAnsi="Times New Roman"/>
          <w:b/>
          <w:color w:val="000000" w:themeColor="text1"/>
          <w:sz w:val="18"/>
          <w:szCs w:val="26"/>
        </w:rPr>
        <w:t>Проектная мощность объекта ГЧП</w:t>
      </w:r>
      <w:r w:rsidRPr="00FE102B">
        <w:rPr>
          <w:rFonts w:ascii="Times New Roman" w:eastAsia="Times New Roman" w:hAnsi="Times New Roman"/>
          <w:b/>
          <w:color w:val="000000" w:themeColor="text1"/>
          <w:sz w:val="18"/>
          <w:szCs w:val="26"/>
          <w:lang w:val="kk-KZ"/>
        </w:rPr>
        <w:t>:</w:t>
      </w:r>
      <w:r w:rsidRPr="00FE102B">
        <w:rPr>
          <w:rFonts w:ascii="Times New Roman" w:eastAsia="Times New Roman" w:hAnsi="Times New Roman"/>
          <w:b/>
          <w:color w:val="000000" w:themeColor="text1"/>
          <w:sz w:val="18"/>
          <w:szCs w:val="26"/>
        </w:rPr>
        <w:t xml:space="preserve"> </w:t>
      </w:r>
      <w:r w:rsidR="00D845BC">
        <w:rPr>
          <w:rFonts w:ascii="Times New Roman" w:eastAsiaTheme="minorEastAsia" w:hAnsi="Times New Roman" w:cs="Times New Roman"/>
          <w:color w:val="000000"/>
          <w:sz w:val="18"/>
          <w:szCs w:val="26"/>
          <w:lang w:eastAsia="ru-RU"/>
        </w:rPr>
        <w:t>поликлиника на 250 посещений в</w:t>
      </w:r>
      <w:r w:rsidR="006940D7" w:rsidRPr="00D748A5">
        <w:rPr>
          <w:rFonts w:ascii="Times New Roman" w:eastAsiaTheme="minorEastAsia" w:hAnsi="Times New Roman" w:cs="Times New Roman"/>
          <w:color w:val="000000"/>
          <w:sz w:val="18"/>
          <w:szCs w:val="26"/>
          <w:lang w:eastAsia="ru-RU"/>
        </w:rPr>
        <w:t xml:space="preserve"> смену</w:t>
      </w:r>
      <w:r w:rsidRPr="00D748A5">
        <w:rPr>
          <w:rFonts w:ascii="Times New Roman" w:eastAsiaTheme="minorEastAsia" w:hAnsi="Times New Roman" w:cs="Times New Roman"/>
          <w:color w:val="000000"/>
          <w:sz w:val="18"/>
          <w:szCs w:val="26"/>
          <w:lang w:eastAsia="ru-RU"/>
        </w:rPr>
        <w:t>.</w:t>
      </w:r>
    </w:p>
    <w:p w14:paraId="2CE4841A" w14:textId="06156DE4" w:rsidR="005A1D2B" w:rsidRPr="00FD1443" w:rsidRDefault="001C136D" w:rsidP="005A1D2B">
      <w:pPr>
        <w:pStyle w:val="a5"/>
        <w:tabs>
          <w:tab w:val="left" w:pos="709"/>
        </w:tabs>
        <w:ind w:firstLine="567"/>
        <w:jc w:val="both"/>
        <w:rPr>
          <w:rFonts w:ascii="Times New Roman" w:eastAsiaTheme="minorEastAsia" w:hAnsi="Times New Roman" w:cs="Times New Roman"/>
          <w:b/>
          <w:i/>
          <w:color w:val="000000"/>
          <w:sz w:val="16"/>
          <w:szCs w:val="26"/>
        </w:rPr>
      </w:pPr>
      <w:r w:rsidRPr="00FE102B">
        <w:rPr>
          <w:rFonts w:ascii="Times New Roman" w:eastAsia="Arial" w:hAnsi="Times New Roman" w:cs="Times New Roman"/>
          <w:b/>
          <w:bCs/>
          <w:sz w:val="18"/>
          <w:szCs w:val="26"/>
        </w:rPr>
        <w:t xml:space="preserve">Место реализации проекта: </w:t>
      </w:r>
      <w:r w:rsidR="00FD1443" w:rsidRPr="00FD1443">
        <w:rPr>
          <w:rFonts w:ascii="Times New Roman" w:eastAsiaTheme="minorEastAsia" w:hAnsi="Times New Roman" w:cs="Times New Roman"/>
          <w:color w:val="000000"/>
          <w:sz w:val="18"/>
          <w:szCs w:val="26"/>
        </w:rPr>
        <w:t xml:space="preserve">Земельный участок, расположенный в городе </w:t>
      </w:r>
      <w:r w:rsidR="00D845BC">
        <w:rPr>
          <w:rFonts w:ascii="Times New Roman" w:eastAsiaTheme="minorEastAsia" w:hAnsi="Times New Roman" w:cs="Times New Roman"/>
          <w:color w:val="000000"/>
          <w:sz w:val="18"/>
          <w:szCs w:val="26"/>
        </w:rPr>
        <w:t>Актобе</w:t>
      </w:r>
      <w:r w:rsidR="00FD1443" w:rsidRPr="00FD1443">
        <w:rPr>
          <w:rFonts w:ascii="Times New Roman" w:eastAsiaTheme="minorEastAsia" w:hAnsi="Times New Roman" w:cs="Times New Roman"/>
          <w:color w:val="000000"/>
          <w:sz w:val="18"/>
          <w:szCs w:val="26"/>
        </w:rPr>
        <w:t xml:space="preserve"> </w:t>
      </w:r>
      <w:r w:rsidR="00D845BC">
        <w:rPr>
          <w:rFonts w:ascii="Times New Roman" w:eastAsiaTheme="minorEastAsia" w:hAnsi="Times New Roman" w:cs="Times New Roman"/>
          <w:color w:val="000000"/>
          <w:sz w:val="18"/>
          <w:szCs w:val="26"/>
        </w:rPr>
        <w:t xml:space="preserve">в </w:t>
      </w:r>
      <w:r w:rsidR="00954048">
        <w:rPr>
          <w:rFonts w:ascii="Times New Roman" w:eastAsiaTheme="minorEastAsia" w:hAnsi="Times New Roman" w:cs="Times New Roman"/>
          <w:color w:val="000000"/>
          <w:sz w:val="18"/>
          <w:szCs w:val="26"/>
        </w:rPr>
        <w:t>Астанинском районе</w:t>
      </w:r>
      <w:r w:rsidR="00FD1443" w:rsidRPr="00FD1443">
        <w:rPr>
          <w:rFonts w:ascii="Times New Roman" w:eastAsiaTheme="minorEastAsia" w:hAnsi="Times New Roman" w:cs="Times New Roman"/>
          <w:color w:val="000000"/>
          <w:sz w:val="18"/>
          <w:szCs w:val="26"/>
        </w:rPr>
        <w:t xml:space="preserve">, где площадь участка составляет </w:t>
      </w:r>
      <w:r w:rsidR="00D845BC">
        <w:rPr>
          <w:rFonts w:ascii="Times New Roman" w:eastAsiaTheme="minorEastAsia" w:hAnsi="Times New Roman" w:cs="Times New Roman"/>
          <w:color w:val="000000"/>
          <w:sz w:val="18"/>
          <w:szCs w:val="26"/>
        </w:rPr>
        <w:t>1,</w:t>
      </w:r>
      <w:r w:rsidR="000219D0">
        <w:rPr>
          <w:rFonts w:ascii="Times New Roman" w:eastAsiaTheme="minorEastAsia" w:hAnsi="Times New Roman" w:cs="Times New Roman"/>
          <w:color w:val="000000"/>
          <w:sz w:val="18"/>
          <w:szCs w:val="26"/>
        </w:rPr>
        <w:t>02</w:t>
      </w:r>
      <w:r w:rsidR="00FD1443" w:rsidRPr="00FD1443">
        <w:rPr>
          <w:rFonts w:ascii="Times New Roman" w:eastAsiaTheme="minorEastAsia" w:hAnsi="Times New Roman" w:cs="Times New Roman"/>
          <w:color w:val="000000"/>
          <w:sz w:val="18"/>
          <w:szCs w:val="26"/>
        </w:rPr>
        <w:t xml:space="preserve"> га </w:t>
      </w:r>
      <w:r w:rsidR="00FD1443" w:rsidRPr="00FD1443">
        <w:rPr>
          <w:rFonts w:ascii="Times New Roman" w:eastAsiaTheme="minorEastAsia" w:hAnsi="Times New Roman" w:cs="Times New Roman"/>
          <w:i/>
          <w:color w:val="000000"/>
          <w:sz w:val="16"/>
          <w:szCs w:val="26"/>
        </w:rPr>
        <w:t>(в зависимости от посадки здания будет сегментация участка)</w:t>
      </w:r>
      <w:r w:rsidR="00FD1443">
        <w:rPr>
          <w:rFonts w:ascii="Times New Roman" w:eastAsiaTheme="minorEastAsia" w:hAnsi="Times New Roman" w:cs="Times New Roman"/>
          <w:i/>
          <w:color w:val="000000"/>
          <w:sz w:val="16"/>
          <w:szCs w:val="26"/>
        </w:rPr>
        <w:t>.</w:t>
      </w:r>
    </w:p>
    <w:p w14:paraId="55ACB30F" w14:textId="77777777" w:rsidR="001C136D" w:rsidRPr="00FE102B" w:rsidRDefault="001C136D" w:rsidP="005A1D2B">
      <w:pPr>
        <w:pStyle w:val="a5"/>
        <w:tabs>
          <w:tab w:val="left" w:pos="709"/>
        </w:tabs>
        <w:ind w:firstLine="567"/>
        <w:rPr>
          <w:rFonts w:ascii="Times New Roman" w:hAnsi="Times New Roman" w:cs="Times New Roman"/>
          <w:sz w:val="18"/>
          <w:szCs w:val="26"/>
        </w:rPr>
      </w:pPr>
      <w:r w:rsidRPr="00FE102B">
        <w:rPr>
          <w:rFonts w:ascii="Times New Roman" w:hAnsi="Times New Roman" w:cs="Times New Roman"/>
          <w:b/>
          <w:sz w:val="18"/>
          <w:szCs w:val="26"/>
        </w:rPr>
        <w:t>Период реализации проекта ГЧП</w:t>
      </w:r>
      <w:r w:rsidR="00F41A5C">
        <w:rPr>
          <w:rFonts w:ascii="Times New Roman" w:hAnsi="Times New Roman" w:cs="Times New Roman"/>
          <w:b/>
          <w:sz w:val="18"/>
          <w:szCs w:val="26"/>
          <w:lang w:val="kk-KZ"/>
        </w:rPr>
        <w:t>:</w:t>
      </w:r>
      <w:r w:rsidRPr="00FE102B">
        <w:rPr>
          <w:rFonts w:ascii="Times New Roman" w:hAnsi="Times New Roman" w:cs="Times New Roman"/>
          <w:b/>
          <w:sz w:val="18"/>
          <w:szCs w:val="26"/>
        </w:rPr>
        <w:t xml:space="preserve"> </w:t>
      </w:r>
      <w:r w:rsidRPr="00FE102B">
        <w:rPr>
          <w:rFonts w:ascii="Times New Roman" w:hAnsi="Times New Roman" w:cs="Times New Roman"/>
          <w:sz w:val="18"/>
          <w:szCs w:val="26"/>
        </w:rPr>
        <w:t>7</w:t>
      </w:r>
      <w:r w:rsidR="00F41A5C">
        <w:rPr>
          <w:rFonts w:ascii="Times New Roman" w:hAnsi="Times New Roman" w:cs="Times New Roman"/>
          <w:sz w:val="18"/>
          <w:szCs w:val="26"/>
          <w:lang w:val="kk-KZ"/>
        </w:rPr>
        <w:t>2</w:t>
      </w:r>
      <w:r w:rsidRPr="00FE102B">
        <w:rPr>
          <w:rFonts w:ascii="Times New Roman" w:hAnsi="Times New Roman" w:cs="Times New Roman"/>
          <w:sz w:val="18"/>
          <w:szCs w:val="26"/>
        </w:rPr>
        <w:t xml:space="preserve"> месяц</w:t>
      </w:r>
      <w:r w:rsidR="00F41A5C">
        <w:rPr>
          <w:rFonts w:ascii="Times New Roman" w:hAnsi="Times New Roman" w:cs="Times New Roman"/>
          <w:sz w:val="18"/>
          <w:szCs w:val="26"/>
          <w:lang w:val="kk-KZ"/>
        </w:rPr>
        <w:t>а</w:t>
      </w:r>
      <w:r w:rsidRPr="00FE102B">
        <w:rPr>
          <w:rFonts w:ascii="Times New Roman" w:hAnsi="Times New Roman" w:cs="Times New Roman"/>
          <w:sz w:val="18"/>
          <w:szCs w:val="26"/>
        </w:rPr>
        <w:t xml:space="preserve"> и более, из них:</w:t>
      </w:r>
    </w:p>
    <w:p w14:paraId="5D5E2994" w14:textId="77777777" w:rsidR="001C136D" w:rsidRPr="00F41A5C" w:rsidRDefault="001C136D" w:rsidP="00F41A5C">
      <w:pPr>
        <w:pStyle w:val="a5"/>
        <w:numPr>
          <w:ilvl w:val="0"/>
          <w:numId w:val="5"/>
        </w:numPr>
        <w:tabs>
          <w:tab w:val="left" w:pos="709"/>
        </w:tabs>
        <w:ind w:left="0" w:firstLine="567"/>
        <w:jc w:val="both"/>
        <w:rPr>
          <w:rFonts w:ascii="Times New Roman" w:hAnsi="Times New Roman" w:cs="Times New Roman"/>
          <w:i/>
          <w:sz w:val="16"/>
          <w:szCs w:val="26"/>
        </w:rPr>
      </w:pPr>
      <w:r w:rsidRPr="00F41A5C">
        <w:rPr>
          <w:rFonts w:ascii="Times New Roman" w:hAnsi="Times New Roman" w:cs="Times New Roman"/>
          <w:i/>
          <w:sz w:val="16"/>
          <w:szCs w:val="26"/>
        </w:rPr>
        <w:t>Период строительства: от 1</w:t>
      </w:r>
      <w:r w:rsidR="0038155D" w:rsidRPr="00F41A5C">
        <w:rPr>
          <w:rFonts w:ascii="Times New Roman" w:hAnsi="Times New Roman" w:cs="Times New Roman"/>
          <w:i/>
          <w:sz w:val="16"/>
          <w:szCs w:val="26"/>
        </w:rPr>
        <w:t>2</w:t>
      </w:r>
      <w:r w:rsidRPr="00F41A5C">
        <w:rPr>
          <w:rFonts w:ascii="Times New Roman" w:hAnsi="Times New Roman" w:cs="Times New Roman"/>
          <w:i/>
          <w:sz w:val="16"/>
          <w:szCs w:val="26"/>
        </w:rPr>
        <w:t xml:space="preserve"> месяцев;</w:t>
      </w:r>
    </w:p>
    <w:p w14:paraId="006DF886" w14:textId="77777777" w:rsidR="001C136D" w:rsidRPr="00F41A5C" w:rsidRDefault="001C136D" w:rsidP="00F41A5C">
      <w:pPr>
        <w:pStyle w:val="a5"/>
        <w:numPr>
          <w:ilvl w:val="0"/>
          <w:numId w:val="5"/>
        </w:numPr>
        <w:tabs>
          <w:tab w:val="left" w:pos="709"/>
        </w:tabs>
        <w:ind w:left="0" w:firstLine="567"/>
        <w:jc w:val="both"/>
        <w:rPr>
          <w:rFonts w:ascii="Times New Roman" w:hAnsi="Times New Roman" w:cs="Times New Roman"/>
          <w:i/>
          <w:sz w:val="16"/>
          <w:szCs w:val="26"/>
        </w:rPr>
      </w:pPr>
      <w:r w:rsidRPr="00F41A5C">
        <w:rPr>
          <w:rFonts w:ascii="Times New Roman" w:hAnsi="Times New Roman" w:cs="Times New Roman"/>
          <w:i/>
          <w:sz w:val="16"/>
          <w:szCs w:val="26"/>
        </w:rPr>
        <w:t xml:space="preserve">Период </w:t>
      </w:r>
      <w:r w:rsidR="00FE23AA">
        <w:rPr>
          <w:rFonts w:ascii="Times New Roman" w:hAnsi="Times New Roman" w:cs="Times New Roman"/>
          <w:i/>
          <w:sz w:val="16"/>
          <w:szCs w:val="26"/>
        </w:rPr>
        <w:t xml:space="preserve">технической </w:t>
      </w:r>
      <w:r w:rsidRPr="00F41A5C">
        <w:rPr>
          <w:rFonts w:ascii="Times New Roman" w:hAnsi="Times New Roman" w:cs="Times New Roman"/>
          <w:i/>
          <w:sz w:val="16"/>
          <w:szCs w:val="26"/>
        </w:rPr>
        <w:t xml:space="preserve">эксплуатации: от 5 </w:t>
      </w:r>
      <w:r w:rsidRPr="00F41A5C">
        <w:rPr>
          <w:rFonts w:ascii="Times New Roman" w:hAnsi="Times New Roman" w:cs="Times New Roman"/>
          <w:i/>
          <w:sz w:val="14"/>
          <w:szCs w:val="26"/>
        </w:rPr>
        <w:t xml:space="preserve">(пяти) </w:t>
      </w:r>
      <w:r w:rsidRPr="00F41A5C">
        <w:rPr>
          <w:rFonts w:ascii="Times New Roman" w:hAnsi="Times New Roman" w:cs="Times New Roman"/>
          <w:i/>
          <w:sz w:val="16"/>
          <w:szCs w:val="26"/>
        </w:rPr>
        <w:t>лет.</w:t>
      </w:r>
    </w:p>
    <w:p w14:paraId="15E3D36C" w14:textId="77777777" w:rsidR="001C136D" w:rsidRPr="00FE102B" w:rsidRDefault="001C136D" w:rsidP="001C136D">
      <w:pPr>
        <w:pStyle w:val="a5"/>
        <w:tabs>
          <w:tab w:val="left" w:pos="709"/>
        </w:tabs>
        <w:ind w:firstLine="567"/>
        <w:jc w:val="both"/>
        <w:rPr>
          <w:rFonts w:ascii="Times New Roman" w:hAnsi="Times New Roman" w:cs="Times New Roman"/>
          <w:sz w:val="18"/>
          <w:szCs w:val="26"/>
        </w:rPr>
      </w:pPr>
      <w:r w:rsidRPr="00FE102B">
        <w:rPr>
          <w:rFonts w:ascii="Times New Roman" w:hAnsi="Times New Roman"/>
          <w:i/>
          <w:color w:val="000000" w:themeColor="text1"/>
          <w:sz w:val="18"/>
          <w:szCs w:val="26"/>
          <w:u w:val="single"/>
        </w:rPr>
        <w:t>Данные сроки строительства и реализации проекта являются ориентировочными и прогнозными.</w:t>
      </w:r>
    </w:p>
    <w:p w14:paraId="60328630" w14:textId="1CED54A8" w:rsidR="001C136D" w:rsidRPr="008C3F86" w:rsidRDefault="001C136D" w:rsidP="00CE7CFB">
      <w:pPr>
        <w:tabs>
          <w:tab w:val="left" w:pos="709"/>
        </w:tabs>
        <w:spacing w:after="0" w:line="240" w:lineRule="auto"/>
        <w:ind w:firstLine="567"/>
        <w:jc w:val="both"/>
        <w:rPr>
          <w:rFonts w:ascii="Times New Roman" w:eastAsia="Times New Roman" w:hAnsi="Times New Roman" w:cs="Times New Roman"/>
          <w:sz w:val="18"/>
          <w:szCs w:val="26"/>
        </w:rPr>
      </w:pPr>
      <w:r w:rsidRPr="00FE102B">
        <w:rPr>
          <w:rFonts w:ascii="Times New Roman" w:eastAsia="Times New Roman" w:hAnsi="Times New Roman" w:cs="Times New Roman"/>
          <w:sz w:val="18"/>
          <w:szCs w:val="26"/>
        </w:rPr>
        <w:t>Потенциальным частным партнерам, изъявившим желание участвовать в конкурсе</w:t>
      </w:r>
      <w:r w:rsidRPr="00A43334">
        <w:rPr>
          <w:rFonts w:ascii="Times New Roman" w:eastAsia="Times New Roman" w:hAnsi="Times New Roman" w:cs="Times New Roman"/>
          <w:sz w:val="18"/>
          <w:szCs w:val="26"/>
        </w:rPr>
        <w:t>,</w:t>
      </w:r>
      <w:r w:rsidR="00DC5361" w:rsidRPr="00A43334">
        <w:rPr>
          <w:rFonts w:ascii="Times New Roman" w:eastAsia="Times New Roman" w:hAnsi="Times New Roman" w:cs="Times New Roman"/>
          <w:b/>
          <w:bCs/>
          <w:sz w:val="18"/>
          <w:szCs w:val="26"/>
        </w:rPr>
        <w:t xml:space="preserve"> </w:t>
      </w:r>
      <w:r w:rsidRPr="003B1187">
        <w:rPr>
          <w:rFonts w:ascii="Times New Roman" w:eastAsia="Times New Roman" w:hAnsi="Times New Roman" w:cs="Times New Roman"/>
          <w:b/>
          <w:bCs/>
          <w:sz w:val="18"/>
          <w:szCs w:val="26"/>
        </w:rPr>
        <w:t xml:space="preserve">до </w:t>
      </w:r>
      <w:r w:rsidR="00D845BC">
        <w:rPr>
          <w:rFonts w:ascii="Times New Roman" w:eastAsia="Times New Roman" w:hAnsi="Times New Roman" w:cs="Times New Roman"/>
          <w:b/>
          <w:bCs/>
          <w:sz w:val="18"/>
          <w:szCs w:val="26"/>
        </w:rPr>
        <w:t>14</w:t>
      </w:r>
      <w:r w:rsidR="00055A2B" w:rsidRPr="003B1187">
        <w:rPr>
          <w:rFonts w:ascii="Times New Roman" w:eastAsia="Times New Roman" w:hAnsi="Times New Roman" w:cs="Times New Roman"/>
          <w:b/>
          <w:bCs/>
          <w:sz w:val="18"/>
          <w:szCs w:val="26"/>
        </w:rPr>
        <w:t>:00</w:t>
      </w:r>
      <w:r w:rsidRPr="003B1187">
        <w:rPr>
          <w:rFonts w:ascii="Times New Roman" w:eastAsia="Times New Roman" w:hAnsi="Times New Roman" w:cs="Times New Roman"/>
          <w:b/>
          <w:bCs/>
          <w:sz w:val="18"/>
          <w:szCs w:val="26"/>
        </w:rPr>
        <w:t xml:space="preserve"> </w:t>
      </w:r>
      <w:r w:rsidRPr="003B1187">
        <w:rPr>
          <w:rFonts w:ascii="Times New Roman" w:eastAsia="Times New Roman" w:hAnsi="Times New Roman" w:cs="Times New Roman"/>
          <w:bCs/>
          <w:i/>
          <w:sz w:val="16"/>
          <w:szCs w:val="26"/>
        </w:rPr>
        <w:t xml:space="preserve">(местного времени) </w:t>
      </w:r>
      <w:r w:rsidR="0031777C" w:rsidRPr="003B1187">
        <w:rPr>
          <w:rFonts w:ascii="Times New Roman" w:eastAsia="Times New Roman" w:hAnsi="Times New Roman" w:cs="Times New Roman"/>
          <w:b/>
          <w:bCs/>
          <w:sz w:val="18"/>
          <w:szCs w:val="26"/>
        </w:rPr>
        <w:t>1</w:t>
      </w:r>
      <w:r w:rsidR="00D845BC">
        <w:rPr>
          <w:rFonts w:ascii="Times New Roman" w:eastAsia="Times New Roman" w:hAnsi="Times New Roman" w:cs="Times New Roman"/>
          <w:b/>
          <w:bCs/>
          <w:sz w:val="18"/>
          <w:szCs w:val="26"/>
        </w:rPr>
        <w:t>6</w:t>
      </w:r>
      <w:r w:rsidR="00DC5361" w:rsidRPr="003B1187">
        <w:rPr>
          <w:rFonts w:ascii="Times New Roman" w:eastAsia="Times New Roman" w:hAnsi="Times New Roman" w:cs="Times New Roman"/>
          <w:b/>
          <w:bCs/>
          <w:sz w:val="18"/>
          <w:szCs w:val="26"/>
        </w:rPr>
        <w:t xml:space="preserve"> </w:t>
      </w:r>
      <w:r w:rsidR="00D845BC">
        <w:rPr>
          <w:rFonts w:ascii="Times New Roman" w:eastAsia="Times New Roman" w:hAnsi="Times New Roman" w:cs="Times New Roman"/>
          <w:b/>
          <w:bCs/>
          <w:sz w:val="18"/>
          <w:szCs w:val="26"/>
        </w:rPr>
        <w:t>октября</w:t>
      </w:r>
      <w:r w:rsidRPr="003B1187">
        <w:rPr>
          <w:rFonts w:ascii="Times New Roman" w:eastAsia="Times New Roman" w:hAnsi="Times New Roman" w:cs="Times New Roman"/>
          <w:b/>
          <w:bCs/>
          <w:sz w:val="18"/>
          <w:szCs w:val="26"/>
        </w:rPr>
        <w:t xml:space="preserve"> 202</w:t>
      </w:r>
      <w:r w:rsidR="00D845BC">
        <w:rPr>
          <w:rFonts w:ascii="Times New Roman" w:eastAsia="Times New Roman" w:hAnsi="Times New Roman" w:cs="Times New Roman"/>
          <w:b/>
          <w:bCs/>
          <w:sz w:val="18"/>
          <w:szCs w:val="26"/>
        </w:rPr>
        <w:t>6</w:t>
      </w:r>
      <w:r w:rsidRPr="003B1187">
        <w:rPr>
          <w:rFonts w:ascii="Times New Roman" w:eastAsia="Times New Roman" w:hAnsi="Times New Roman" w:cs="Times New Roman"/>
          <w:b/>
          <w:bCs/>
          <w:sz w:val="18"/>
          <w:szCs w:val="26"/>
        </w:rPr>
        <w:t xml:space="preserve"> года</w:t>
      </w:r>
      <w:r w:rsidRPr="003B1187">
        <w:rPr>
          <w:rFonts w:ascii="Times New Roman" w:eastAsia="Times New Roman" w:hAnsi="Times New Roman" w:cs="Times New Roman"/>
          <w:sz w:val="18"/>
          <w:szCs w:val="26"/>
        </w:rPr>
        <w:t xml:space="preserve"> необходимо представить техническое предложение, разработанное в соответствии с техническим заданием </w:t>
      </w:r>
      <w:r w:rsidR="00954048">
        <w:rPr>
          <w:rFonts w:ascii="Times New Roman" w:eastAsia="Times New Roman" w:hAnsi="Times New Roman" w:cs="Times New Roman"/>
          <w:sz w:val="18"/>
          <w:szCs w:val="26"/>
        </w:rPr>
        <w:t xml:space="preserve">                              </w:t>
      </w:r>
      <w:r w:rsidR="005A1D2B" w:rsidRPr="003B1187">
        <w:rPr>
          <w:rFonts w:ascii="Times New Roman" w:hAnsi="Times New Roman" w:cs="Times New Roman"/>
          <w:bCs/>
          <w:sz w:val="18"/>
          <w:szCs w:val="26"/>
        </w:rPr>
        <w:t>ГУ «</w:t>
      </w:r>
      <w:r w:rsidR="0031777C" w:rsidRPr="003B1187">
        <w:rPr>
          <w:rFonts w:ascii="Times New Roman" w:hAnsi="Times New Roman" w:cs="Times New Roman"/>
          <w:bCs/>
          <w:sz w:val="18"/>
          <w:szCs w:val="26"/>
        </w:rPr>
        <w:t xml:space="preserve">Управление </w:t>
      </w:r>
      <w:r w:rsidR="00D845BC">
        <w:rPr>
          <w:rFonts w:ascii="Times New Roman" w:hAnsi="Times New Roman" w:cs="Times New Roman"/>
          <w:bCs/>
          <w:sz w:val="18"/>
          <w:szCs w:val="26"/>
        </w:rPr>
        <w:t>здравоохранения Актюбинской</w:t>
      </w:r>
      <w:r w:rsidR="0031777C" w:rsidRPr="0031777C">
        <w:rPr>
          <w:rFonts w:ascii="Times New Roman" w:hAnsi="Times New Roman" w:cs="Times New Roman"/>
          <w:bCs/>
          <w:sz w:val="18"/>
          <w:szCs w:val="26"/>
        </w:rPr>
        <w:t xml:space="preserve"> области</w:t>
      </w:r>
      <w:r w:rsidR="005A1D2B" w:rsidRPr="005A1D2B">
        <w:rPr>
          <w:rFonts w:ascii="Times New Roman" w:hAnsi="Times New Roman" w:cs="Times New Roman"/>
          <w:bCs/>
          <w:sz w:val="18"/>
          <w:szCs w:val="26"/>
        </w:rPr>
        <w:t>»</w:t>
      </w:r>
      <w:r w:rsidRPr="00FE102B">
        <w:rPr>
          <w:rFonts w:ascii="Times New Roman" w:eastAsia="Times New Roman" w:hAnsi="Times New Roman" w:cs="Times New Roman"/>
          <w:sz w:val="18"/>
          <w:szCs w:val="26"/>
        </w:rPr>
        <w:t>, а также документы, подтверждающие соответствие предъявляемым квалификационным требованиям, на основе которого будет проводиться квалификационный отбор согласно статье 32 Закона РК «О ГЧП»</w:t>
      </w:r>
      <w:r w:rsidR="008C3F86" w:rsidRPr="008C3F86">
        <w:rPr>
          <w:rFonts w:ascii="Arial" w:eastAsia="Times New Roman" w:hAnsi="Arial" w:cs="Arial"/>
          <w:bCs/>
          <w:sz w:val="26"/>
          <w:szCs w:val="26"/>
        </w:rPr>
        <w:t xml:space="preserve"> </w:t>
      </w:r>
      <w:r w:rsidR="008C3F86" w:rsidRPr="008C3F86">
        <w:rPr>
          <w:rFonts w:ascii="Times New Roman" w:eastAsia="Times New Roman" w:hAnsi="Times New Roman" w:cs="Times New Roman"/>
          <w:sz w:val="18"/>
          <w:szCs w:val="26"/>
        </w:rPr>
        <w:t xml:space="preserve">и согласно приложению </w:t>
      </w:r>
      <w:r w:rsidR="00D845BC">
        <w:rPr>
          <w:rFonts w:ascii="Times New Roman" w:eastAsia="Times New Roman" w:hAnsi="Times New Roman" w:cs="Times New Roman"/>
          <w:sz w:val="18"/>
          <w:szCs w:val="26"/>
        </w:rPr>
        <w:t>10</w:t>
      </w:r>
      <w:r w:rsidR="008C3F86" w:rsidRPr="008C3F86">
        <w:rPr>
          <w:rFonts w:ascii="Times New Roman" w:eastAsia="Times New Roman" w:hAnsi="Times New Roman" w:cs="Times New Roman"/>
          <w:sz w:val="18"/>
          <w:szCs w:val="26"/>
        </w:rPr>
        <w:t xml:space="preserve"> к Правилам планирования и реализации проектов ГЧП, </w:t>
      </w:r>
      <w:r w:rsidR="00D845BC">
        <w:rPr>
          <w:rFonts w:ascii="Times New Roman" w:eastAsia="Times New Roman" w:hAnsi="Times New Roman" w:cs="Times New Roman"/>
          <w:sz w:val="18"/>
          <w:szCs w:val="26"/>
        </w:rPr>
        <w:t>утвержденным п</w:t>
      </w:r>
      <w:r w:rsidR="00D845BC" w:rsidRPr="00D845BC">
        <w:rPr>
          <w:rFonts w:ascii="Times New Roman" w:eastAsia="Times New Roman" w:hAnsi="Times New Roman" w:cs="Times New Roman"/>
          <w:sz w:val="18"/>
          <w:szCs w:val="26"/>
        </w:rPr>
        <w:t>риказ</w:t>
      </w:r>
      <w:r w:rsidR="00D845BC">
        <w:rPr>
          <w:rFonts w:ascii="Times New Roman" w:eastAsia="Times New Roman" w:hAnsi="Times New Roman" w:cs="Times New Roman"/>
          <w:sz w:val="18"/>
          <w:szCs w:val="26"/>
        </w:rPr>
        <w:t>ом</w:t>
      </w:r>
      <w:r w:rsidR="00D845BC" w:rsidRPr="00D845BC">
        <w:rPr>
          <w:rFonts w:ascii="Times New Roman" w:eastAsia="Times New Roman" w:hAnsi="Times New Roman" w:cs="Times New Roman"/>
          <w:sz w:val="18"/>
          <w:szCs w:val="26"/>
        </w:rPr>
        <w:t xml:space="preserve"> Заместителя Премьер-Министра - Министра национальной экономики Республики Казахстан от 16 июня 2025 года № 52</w:t>
      </w:r>
      <w:r w:rsidRPr="00FE102B">
        <w:rPr>
          <w:rFonts w:ascii="Times New Roman" w:eastAsia="Times New Roman" w:hAnsi="Times New Roman" w:cs="Times New Roman"/>
          <w:sz w:val="18"/>
          <w:szCs w:val="26"/>
        </w:rPr>
        <w:t>.</w:t>
      </w:r>
    </w:p>
    <w:p w14:paraId="0D52CE5F" w14:textId="00B8BDFB" w:rsidR="001C136D" w:rsidRPr="00CE7CFB" w:rsidRDefault="001C136D" w:rsidP="00CE7CFB">
      <w:pPr>
        <w:tabs>
          <w:tab w:val="left" w:pos="709"/>
        </w:tabs>
        <w:spacing w:after="0" w:line="240" w:lineRule="auto"/>
        <w:ind w:firstLine="567"/>
        <w:jc w:val="both"/>
        <w:rPr>
          <w:rFonts w:ascii="Times New Roman" w:hAnsi="Times New Roman" w:cs="Times New Roman"/>
          <w:sz w:val="18"/>
          <w:szCs w:val="26"/>
        </w:rPr>
      </w:pPr>
      <w:r w:rsidRPr="00FE102B">
        <w:rPr>
          <w:rFonts w:ascii="Times New Roman" w:hAnsi="Times New Roman" w:cs="Times New Roman"/>
          <w:b/>
          <w:sz w:val="18"/>
          <w:szCs w:val="26"/>
          <w:lang w:val="kk-KZ"/>
        </w:rPr>
        <w:t xml:space="preserve">Наименование организатора конкурса: </w:t>
      </w:r>
      <w:r w:rsidR="00D845BC" w:rsidRPr="00D845BC">
        <w:rPr>
          <w:rFonts w:ascii="Times New Roman" w:hAnsi="Times New Roman" w:cs="Times New Roman"/>
          <w:sz w:val="18"/>
          <w:szCs w:val="26"/>
        </w:rPr>
        <w:t>ГУ «Управление здравоохранения Актюбинской области»</w:t>
      </w:r>
      <w:r w:rsidRPr="00FE102B">
        <w:rPr>
          <w:rFonts w:ascii="Times New Roman" w:hAnsi="Times New Roman" w:cs="Times New Roman"/>
          <w:sz w:val="18"/>
          <w:szCs w:val="26"/>
          <w:lang w:val="kk-KZ"/>
        </w:rPr>
        <w:t>.</w:t>
      </w:r>
    </w:p>
    <w:p w14:paraId="3CC3D619" w14:textId="3431A05E" w:rsidR="007D7040" w:rsidRPr="002B4B1E" w:rsidRDefault="001C136D" w:rsidP="00D67893">
      <w:pPr>
        <w:pStyle w:val="a9"/>
        <w:tabs>
          <w:tab w:val="left" w:pos="709"/>
          <w:tab w:val="right" w:pos="10205"/>
        </w:tabs>
        <w:ind w:firstLine="567"/>
        <w:jc w:val="both"/>
        <w:rPr>
          <w:rFonts w:ascii="Times New Roman" w:hAnsi="Times New Roman"/>
          <w:bCs/>
          <w:sz w:val="18"/>
        </w:rPr>
      </w:pPr>
      <w:r w:rsidRPr="00FE102B">
        <w:rPr>
          <w:rFonts w:ascii="Times New Roman" w:hAnsi="Times New Roman"/>
          <w:b/>
          <w:sz w:val="18"/>
          <w:szCs w:val="26"/>
          <w:lang w:val="kk-KZ"/>
        </w:rPr>
        <w:t>Контактные данные</w:t>
      </w:r>
      <w:r w:rsidRPr="00FE102B">
        <w:rPr>
          <w:rFonts w:ascii="Times New Roman" w:hAnsi="Times New Roman"/>
          <w:b/>
          <w:sz w:val="18"/>
          <w:szCs w:val="26"/>
        </w:rPr>
        <w:t xml:space="preserve">: </w:t>
      </w:r>
      <w:r w:rsidR="00D845BC">
        <w:rPr>
          <w:rFonts w:ascii="Times New Roman" w:hAnsi="Times New Roman"/>
          <w:sz w:val="18"/>
          <w:szCs w:val="26"/>
        </w:rPr>
        <w:t>Руководитель отдела</w:t>
      </w:r>
      <w:r w:rsidR="00954048">
        <w:rPr>
          <w:rFonts w:ascii="Times New Roman" w:hAnsi="Times New Roman"/>
          <w:sz w:val="18"/>
          <w:szCs w:val="26"/>
        </w:rPr>
        <w:t xml:space="preserve"> экономики и бюджетного планирования</w:t>
      </w:r>
      <w:r w:rsidR="000A5E31" w:rsidRPr="000A5E31">
        <w:rPr>
          <w:rFonts w:ascii="Times New Roman" w:eastAsiaTheme="minorHAnsi" w:hAnsi="Times New Roman"/>
          <w:bCs/>
          <w:sz w:val="18"/>
          <w:szCs w:val="26"/>
          <w:lang w:eastAsia="en-US"/>
        </w:rPr>
        <w:t xml:space="preserve"> </w:t>
      </w:r>
      <w:r w:rsidR="005A1D2B" w:rsidRPr="005A1D2B">
        <w:rPr>
          <w:rFonts w:ascii="Times New Roman" w:eastAsiaTheme="minorHAnsi" w:hAnsi="Times New Roman"/>
          <w:bCs/>
          <w:sz w:val="18"/>
          <w:szCs w:val="26"/>
          <w:lang w:eastAsia="en-US"/>
        </w:rPr>
        <w:t>ГУ «</w:t>
      </w:r>
      <w:r w:rsidR="0031777C" w:rsidRPr="0031777C">
        <w:rPr>
          <w:rFonts w:ascii="Times New Roman" w:hAnsi="Times New Roman"/>
          <w:bCs/>
          <w:sz w:val="18"/>
          <w:szCs w:val="26"/>
        </w:rPr>
        <w:t xml:space="preserve">Управление </w:t>
      </w:r>
      <w:r w:rsidR="00954048">
        <w:rPr>
          <w:rFonts w:ascii="Times New Roman" w:hAnsi="Times New Roman"/>
          <w:bCs/>
          <w:sz w:val="18"/>
          <w:szCs w:val="26"/>
        </w:rPr>
        <w:t>здравоохранения Актюбинской</w:t>
      </w:r>
      <w:r w:rsidR="0031777C" w:rsidRPr="0031777C">
        <w:rPr>
          <w:rFonts w:ascii="Times New Roman" w:hAnsi="Times New Roman"/>
          <w:bCs/>
          <w:sz w:val="18"/>
          <w:szCs w:val="26"/>
        </w:rPr>
        <w:t xml:space="preserve"> области</w:t>
      </w:r>
      <w:r w:rsidR="005A1D2B" w:rsidRPr="005A1D2B">
        <w:rPr>
          <w:rFonts w:ascii="Times New Roman" w:eastAsiaTheme="minorHAnsi" w:hAnsi="Times New Roman"/>
          <w:bCs/>
          <w:sz w:val="18"/>
          <w:szCs w:val="26"/>
          <w:lang w:eastAsia="en-US"/>
        </w:rPr>
        <w:t>»</w:t>
      </w:r>
      <w:r w:rsidR="000A5E31">
        <w:rPr>
          <w:rFonts w:ascii="Times New Roman" w:eastAsiaTheme="minorHAnsi" w:hAnsi="Times New Roman"/>
          <w:bCs/>
          <w:sz w:val="18"/>
          <w:szCs w:val="26"/>
          <w:lang w:eastAsia="en-US"/>
        </w:rPr>
        <w:t xml:space="preserve"> </w:t>
      </w:r>
      <w:r w:rsidRPr="00574D6D">
        <w:rPr>
          <w:rFonts w:ascii="Times New Roman" w:eastAsiaTheme="minorHAnsi" w:hAnsi="Times New Roman"/>
          <w:sz w:val="18"/>
          <w:szCs w:val="26"/>
          <w:lang w:val="kk-KZ" w:eastAsia="en-US"/>
        </w:rPr>
        <w:t xml:space="preserve">– </w:t>
      </w:r>
      <w:bookmarkStart w:id="1" w:name="_Hlk200984606"/>
      <w:r w:rsidR="00954048" w:rsidRPr="00954048">
        <w:rPr>
          <w:rFonts w:ascii="Times New Roman" w:hAnsi="Times New Roman"/>
          <w:bCs/>
          <w:sz w:val="18"/>
          <w:lang w:val="kk-KZ"/>
        </w:rPr>
        <w:t>Тулепбаева Акмарал Рашидовна</w:t>
      </w:r>
      <w:r w:rsidR="00CE7CFB" w:rsidRPr="003B1187">
        <w:rPr>
          <w:rFonts w:ascii="Times New Roman" w:eastAsiaTheme="minorHAnsi" w:hAnsi="Times New Roman"/>
          <w:bCs/>
          <w:sz w:val="18"/>
          <w:szCs w:val="26"/>
          <w:lang w:eastAsia="en-US"/>
        </w:rPr>
        <w:t xml:space="preserve">, тел.: </w:t>
      </w:r>
      <w:bookmarkStart w:id="2" w:name="_Hlk184311137"/>
      <w:r w:rsidR="00954048" w:rsidRPr="00954048">
        <w:rPr>
          <w:rFonts w:ascii="Times New Roman" w:eastAsiaTheme="minorHAnsi" w:hAnsi="Times New Roman"/>
          <w:bCs/>
          <w:sz w:val="18"/>
          <w:szCs w:val="26"/>
          <w:lang w:val="kk-KZ" w:eastAsia="en-US"/>
        </w:rPr>
        <w:t>8 (705)</w:t>
      </w:r>
      <w:r w:rsidR="003B5A4B" w:rsidRPr="003B5A4B">
        <w:rPr>
          <w:rFonts w:ascii="Times New Roman" w:eastAsiaTheme="minorHAnsi" w:hAnsi="Times New Roman"/>
          <w:bCs/>
          <w:sz w:val="18"/>
          <w:szCs w:val="26"/>
          <w:lang w:eastAsia="en-US"/>
        </w:rPr>
        <w:t xml:space="preserve"> </w:t>
      </w:r>
      <w:r w:rsidR="00954048" w:rsidRPr="00954048">
        <w:rPr>
          <w:rFonts w:ascii="Times New Roman" w:eastAsiaTheme="minorHAnsi" w:hAnsi="Times New Roman"/>
          <w:bCs/>
          <w:sz w:val="18"/>
          <w:szCs w:val="26"/>
          <w:lang w:val="kk-KZ" w:eastAsia="en-US"/>
        </w:rPr>
        <w:t>918 80 30</w:t>
      </w:r>
      <w:r w:rsidR="007D7040" w:rsidRPr="003B1187">
        <w:rPr>
          <w:rFonts w:ascii="Times New Roman" w:eastAsiaTheme="minorHAnsi" w:hAnsi="Times New Roman"/>
          <w:bCs/>
          <w:sz w:val="18"/>
          <w:szCs w:val="26"/>
          <w:lang w:val="kk-KZ" w:eastAsia="en-US"/>
        </w:rPr>
        <w:t>,</w:t>
      </w:r>
      <w:r w:rsidRPr="003B1187">
        <w:rPr>
          <w:rFonts w:ascii="Times New Roman" w:eastAsiaTheme="minorHAnsi" w:hAnsi="Times New Roman"/>
          <w:sz w:val="18"/>
          <w:szCs w:val="26"/>
          <w:lang w:val="kk-KZ" w:eastAsia="en-US"/>
        </w:rPr>
        <w:t xml:space="preserve"> e-mail</w:t>
      </w:r>
      <w:r w:rsidRPr="003B1187">
        <w:rPr>
          <w:rFonts w:ascii="Times New Roman" w:eastAsiaTheme="minorHAnsi" w:hAnsi="Times New Roman"/>
          <w:sz w:val="18"/>
          <w:szCs w:val="18"/>
          <w:lang w:val="kk-KZ" w:eastAsia="en-US"/>
        </w:rPr>
        <w:t>:</w:t>
      </w:r>
      <w:r w:rsidRPr="003B1187">
        <w:rPr>
          <w:rFonts w:ascii="Times New Roman" w:eastAsiaTheme="minorHAnsi" w:hAnsi="Times New Roman"/>
          <w:i/>
          <w:sz w:val="18"/>
          <w:szCs w:val="18"/>
          <w:lang w:val="kk-KZ" w:eastAsia="en-US"/>
        </w:rPr>
        <w:t xml:space="preserve"> </w:t>
      </w:r>
      <w:r w:rsidR="00954048" w:rsidRPr="00954048">
        <w:rPr>
          <w:rFonts w:ascii="Times New Roman" w:eastAsiaTheme="minorHAnsi" w:hAnsi="Times New Roman"/>
          <w:i/>
          <w:sz w:val="18"/>
          <w:szCs w:val="26"/>
          <w:lang w:val="en-US" w:eastAsia="en-US"/>
        </w:rPr>
        <w:t>Plan</w:t>
      </w:r>
      <w:r w:rsidR="00954048" w:rsidRPr="00954048">
        <w:rPr>
          <w:rFonts w:ascii="Times New Roman" w:eastAsiaTheme="minorHAnsi" w:hAnsi="Times New Roman"/>
          <w:i/>
          <w:sz w:val="18"/>
          <w:szCs w:val="26"/>
          <w:lang w:eastAsia="en-US"/>
        </w:rPr>
        <w:t>-</w:t>
      </w:r>
      <w:proofErr w:type="spellStart"/>
      <w:r w:rsidR="00954048" w:rsidRPr="00954048">
        <w:rPr>
          <w:rFonts w:ascii="Times New Roman" w:eastAsiaTheme="minorHAnsi" w:hAnsi="Times New Roman"/>
          <w:i/>
          <w:sz w:val="18"/>
          <w:szCs w:val="26"/>
          <w:lang w:val="en-US" w:eastAsia="en-US"/>
        </w:rPr>
        <w:t>uz</w:t>
      </w:r>
      <w:proofErr w:type="spellEnd"/>
      <w:r w:rsidR="00954048" w:rsidRPr="00954048">
        <w:rPr>
          <w:rFonts w:ascii="Times New Roman" w:eastAsiaTheme="minorHAnsi" w:hAnsi="Times New Roman"/>
          <w:i/>
          <w:sz w:val="18"/>
          <w:szCs w:val="26"/>
          <w:lang w:eastAsia="en-US"/>
        </w:rPr>
        <w:t>@</w:t>
      </w:r>
      <w:proofErr w:type="spellStart"/>
      <w:r w:rsidR="00954048" w:rsidRPr="00954048">
        <w:rPr>
          <w:rFonts w:ascii="Times New Roman" w:eastAsiaTheme="minorHAnsi" w:hAnsi="Times New Roman"/>
          <w:i/>
          <w:sz w:val="18"/>
          <w:szCs w:val="26"/>
          <w:lang w:val="en-US" w:eastAsia="en-US"/>
        </w:rPr>
        <w:t>yandex</w:t>
      </w:r>
      <w:proofErr w:type="spellEnd"/>
      <w:r w:rsidR="00954048" w:rsidRPr="00954048">
        <w:rPr>
          <w:rFonts w:ascii="Times New Roman" w:eastAsiaTheme="minorHAnsi" w:hAnsi="Times New Roman"/>
          <w:i/>
          <w:sz w:val="18"/>
          <w:szCs w:val="26"/>
          <w:lang w:eastAsia="en-US"/>
        </w:rPr>
        <w:t>.</w:t>
      </w:r>
      <w:proofErr w:type="spellStart"/>
      <w:r w:rsidR="00954048" w:rsidRPr="00954048">
        <w:rPr>
          <w:rFonts w:ascii="Times New Roman" w:eastAsiaTheme="minorHAnsi" w:hAnsi="Times New Roman"/>
          <w:i/>
          <w:sz w:val="18"/>
          <w:szCs w:val="26"/>
          <w:lang w:val="en-US" w:eastAsia="en-US"/>
        </w:rPr>
        <w:t>kz</w:t>
      </w:r>
      <w:proofErr w:type="spellEnd"/>
      <w:r w:rsidR="002B4B1E">
        <w:rPr>
          <w:rFonts w:ascii="Times New Roman" w:eastAsiaTheme="minorHAnsi" w:hAnsi="Times New Roman"/>
          <w:i/>
          <w:sz w:val="18"/>
          <w:szCs w:val="26"/>
          <w:lang w:eastAsia="en-US"/>
        </w:rPr>
        <w:t>.</w:t>
      </w:r>
    </w:p>
    <w:bookmarkEnd w:id="1"/>
    <w:bookmarkEnd w:id="2"/>
    <w:p w14:paraId="3FF950C7" w14:textId="2B76BF85" w:rsidR="001C136D" w:rsidRPr="00FE102B" w:rsidRDefault="001C136D" w:rsidP="007D7040">
      <w:pPr>
        <w:pStyle w:val="a9"/>
        <w:tabs>
          <w:tab w:val="left" w:pos="709"/>
          <w:tab w:val="right" w:pos="10205"/>
        </w:tabs>
        <w:ind w:firstLine="567"/>
        <w:jc w:val="both"/>
        <w:rPr>
          <w:rFonts w:ascii="Times New Roman" w:hAnsi="Times New Roman"/>
          <w:sz w:val="18"/>
          <w:szCs w:val="26"/>
          <w:lang w:val="kk-KZ"/>
        </w:rPr>
      </w:pPr>
      <w:r w:rsidRPr="00FE102B">
        <w:rPr>
          <w:rFonts w:ascii="Times New Roman" w:hAnsi="Times New Roman"/>
          <w:sz w:val="18"/>
          <w:szCs w:val="26"/>
        </w:rPr>
        <w:t>Пакет копи</w:t>
      </w:r>
      <w:r w:rsidRPr="00FE102B">
        <w:rPr>
          <w:rFonts w:ascii="Times New Roman" w:hAnsi="Times New Roman"/>
          <w:sz w:val="18"/>
          <w:szCs w:val="26"/>
          <w:lang w:val="kk-KZ"/>
        </w:rPr>
        <w:t xml:space="preserve">й </w:t>
      </w:r>
      <w:r w:rsidRPr="00FE102B">
        <w:rPr>
          <w:rFonts w:ascii="Times New Roman" w:hAnsi="Times New Roman"/>
          <w:sz w:val="18"/>
          <w:szCs w:val="26"/>
        </w:rPr>
        <w:t>документ</w:t>
      </w:r>
      <w:r w:rsidRPr="00FE102B">
        <w:rPr>
          <w:rFonts w:ascii="Times New Roman" w:hAnsi="Times New Roman"/>
          <w:sz w:val="18"/>
          <w:szCs w:val="26"/>
          <w:lang w:val="kk-KZ"/>
        </w:rPr>
        <w:t>ов</w:t>
      </w:r>
      <w:r w:rsidRPr="00FE102B">
        <w:rPr>
          <w:rFonts w:ascii="Times New Roman" w:hAnsi="Times New Roman"/>
          <w:sz w:val="18"/>
          <w:szCs w:val="26"/>
        </w:rPr>
        <w:t xml:space="preserve"> можно получить с </w:t>
      </w:r>
      <w:r w:rsidR="00954048">
        <w:rPr>
          <w:rFonts w:ascii="Times New Roman" w:hAnsi="Times New Roman"/>
          <w:sz w:val="18"/>
          <w:szCs w:val="26"/>
        </w:rPr>
        <w:t>8</w:t>
      </w:r>
      <w:r w:rsidRPr="00FE102B">
        <w:rPr>
          <w:rFonts w:ascii="Times New Roman" w:hAnsi="Times New Roman"/>
          <w:sz w:val="18"/>
          <w:szCs w:val="26"/>
        </w:rPr>
        <w:t>.</w:t>
      </w:r>
      <w:r w:rsidR="00954048">
        <w:rPr>
          <w:rFonts w:ascii="Times New Roman" w:hAnsi="Times New Roman"/>
          <w:sz w:val="18"/>
          <w:szCs w:val="26"/>
        </w:rPr>
        <w:t>30</w:t>
      </w:r>
      <w:r w:rsidRPr="00FE102B">
        <w:rPr>
          <w:rFonts w:ascii="Times New Roman" w:hAnsi="Times New Roman"/>
          <w:sz w:val="18"/>
          <w:szCs w:val="26"/>
        </w:rPr>
        <w:t xml:space="preserve"> до 1</w:t>
      </w:r>
      <w:r w:rsidR="00954048">
        <w:rPr>
          <w:rFonts w:ascii="Times New Roman" w:hAnsi="Times New Roman"/>
          <w:sz w:val="18"/>
          <w:szCs w:val="26"/>
        </w:rPr>
        <w:t>2</w:t>
      </w:r>
      <w:r w:rsidRPr="00FE102B">
        <w:rPr>
          <w:rFonts w:ascii="Times New Roman" w:hAnsi="Times New Roman"/>
          <w:sz w:val="18"/>
          <w:szCs w:val="26"/>
        </w:rPr>
        <w:t>.</w:t>
      </w:r>
      <w:r w:rsidR="00954048">
        <w:rPr>
          <w:rFonts w:ascii="Times New Roman" w:hAnsi="Times New Roman"/>
          <w:sz w:val="18"/>
          <w:szCs w:val="26"/>
        </w:rPr>
        <w:t>30</w:t>
      </w:r>
      <w:r w:rsidRPr="00FE102B">
        <w:rPr>
          <w:rFonts w:ascii="Times New Roman" w:hAnsi="Times New Roman"/>
          <w:sz w:val="18"/>
          <w:szCs w:val="26"/>
        </w:rPr>
        <w:t xml:space="preserve"> и 1</w:t>
      </w:r>
      <w:r w:rsidR="00954048">
        <w:rPr>
          <w:rFonts w:ascii="Times New Roman" w:hAnsi="Times New Roman"/>
          <w:sz w:val="18"/>
          <w:szCs w:val="26"/>
          <w:lang w:val="kk-KZ"/>
        </w:rPr>
        <w:t>3</w:t>
      </w:r>
      <w:r w:rsidRPr="00FE102B">
        <w:rPr>
          <w:rFonts w:ascii="Times New Roman" w:hAnsi="Times New Roman"/>
          <w:sz w:val="18"/>
          <w:szCs w:val="26"/>
        </w:rPr>
        <w:t>.30-</w:t>
      </w:r>
      <w:r w:rsidR="00954048">
        <w:rPr>
          <w:rFonts w:ascii="Times New Roman" w:hAnsi="Times New Roman"/>
          <w:sz w:val="18"/>
          <w:szCs w:val="26"/>
        </w:rPr>
        <w:t>17</w:t>
      </w:r>
      <w:r w:rsidRPr="00FE102B">
        <w:rPr>
          <w:rFonts w:ascii="Times New Roman" w:hAnsi="Times New Roman"/>
          <w:sz w:val="18"/>
          <w:szCs w:val="26"/>
        </w:rPr>
        <w:t xml:space="preserve">.30 часов </w:t>
      </w:r>
      <w:r w:rsidRPr="00410D09">
        <w:rPr>
          <w:rFonts w:ascii="Times New Roman" w:hAnsi="Times New Roman"/>
          <w:i/>
          <w:sz w:val="16"/>
          <w:szCs w:val="26"/>
        </w:rPr>
        <w:t>(местного времени)</w:t>
      </w:r>
      <w:r w:rsidRPr="00410D09">
        <w:rPr>
          <w:rFonts w:ascii="Times New Roman" w:hAnsi="Times New Roman"/>
          <w:sz w:val="16"/>
          <w:szCs w:val="26"/>
        </w:rPr>
        <w:t xml:space="preserve"> </w:t>
      </w:r>
      <w:r w:rsidRPr="00FE102B">
        <w:rPr>
          <w:rFonts w:ascii="Times New Roman" w:hAnsi="Times New Roman"/>
          <w:sz w:val="18"/>
          <w:szCs w:val="26"/>
        </w:rPr>
        <w:t>по адресу: РК,</w:t>
      </w:r>
      <w:r w:rsidR="00186AB4">
        <w:rPr>
          <w:rFonts w:ascii="Times New Roman" w:hAnsi="Times New Roman"/>
          <w:color w:val="000000" w:themeColor="text1"/>
          <w:sz w:val="18"/>
          <w:szCs w:val="26"/>
        </w:rPr>
        <w:t xml:space="preserve"> </w:t>
      </w:r>
      <w:r w:rsidR="00322311" w:rsidRPr="00322311">
        <w:rPr>
          <w:rFonts w:ascii="Times New Roman" w:hAnsi="Times New Roman"/>
          <w:color w:val="000000" w:themeColor="text1"/>
          <w:sz w:val="18"/>
          <w:szCs w:val="26"/>
        </w:rPr>
        <w:t>г.</w:t>
      </w:r>
      <w:r w:rsidR="00322311">
        <w:rPr>
          <w:rFonts w:ascii="Times New Roman" w:hAnsi="Times New Roman"/>
          <w:color w:val="000000" w:themeColor="text1"/>
          <w:sz w:val="18"/>
          <w:szCs w:val="26"/>
        </w:rPr>
        <w:t xml:space="preserve"> </w:t>
      </w:r>
      <w:proofErr w:type="spellStart"/>
      <w:r w:rsidR="00954048">
        <w:rPr>
          <w:rFonts w:ascii="Times New Roman" w:hAnsi="Times New Roman"/>
          <w:color w:val="000000" w:themeColor="text1"/>
          <w:sz w:val="18"/>
          <w:szCs w:val="26"/>
        </w:rPr>
        <w:t>Актобе</w:t>
      </w:r>
      <w:proofErr w:type="spellEnd"/>
      <w:r w:rsidR="00322311" w:rsidRPr="00322311">
        <w:rPr>
          <w:rFonts w:ascii="Times New Roman" w:hAnsi="Times New Roman"/>
          <w:color w:val="000000" w:themeColor="text1"/>
          <w:sz w:val="18"/>
          <w:szCs w:val="26"/>
        </w:rPr>
        <w:t xml:space="preserve"> </w:t>
      </w:r>
      <w:r w:rsidR="00954048" w:rsidRPr="00954048">
        <w:rPr>
          <w:rFonts w:ascii="Times New Roman" w:hAnsi="Times New Roman"/>
          <w:color w:val="000000" w:themeColor="text1"/>
          <w:sz w:val="18"/>
          <w:szCs w:val="26"/>
        </w:rPr>
        <w:t xml:space="preserve">проспект </w:t>
      </w:r>
      <w:proofErr w:type="spellStart"/>
      <w:r w:rsidR="00954048" w:rsidRPr="00954048">
        <w:rPr>
          <w:rFonts w:ascii="Times New Roman" w:hAnsi="Times New Roman"/>
          <w:color w:val="000000" w:themeColor="text1"/>
          <w:sz w:val="18"/>
          <w:szCs w:val="26"/>
        </w:rPr>
        <w:t>Абилкайыр</w:t>
      </w:r>
      <w:proofErr w:type="spellEnd"/>
      <w:r w:rsidR="00954048" w:rsidRPr="00954048">
        <w:rPr>
          <w:rFonts w:ascii="Times New Roman" w:hAnsi="Times New Roman"/>
          <w:color w:val="000000" w:themeColor="text1"/>
          <w:sz w:val="18"/>
          <w:szCs w:val="26"/>
        </w:rPr>
        <w:t>-хана, 40</w:t>
      </w:r>
      <w:r w:rsidRPr="003D1353">
        <w:rPr>
          <w:rFonts w:ascii="Times New Roman" w:hAnsi="Times New Roman"/>
          <w:color w:val="000000" w:themeColor="text1"/>
          <w:sz w:val="18"/>
          <w:szCs w:val="26"/>
        </w:rPr>
        <w:t>.</w:t>
      </w:r>
    </w:p>
    <w:p w14:paraId="5A9CB802" w14:textId="77777777" w:rsidR="001C136D" w:rsidRPr="00FE102B" w:rsidRDefault="001C136D" w:rsidP="001C136D">
      <w:pPr>
        <w:tabs>
          <w:tab w:val="left" w:pos="709"/>
          <w:tab w:val="left" w:pos="3075"/>
        </w:tabs>
        <w:spacing w:after="0" w:line="240" w:lineRule="auto"/>
        <w:ind w:firstLine="567"/>
        <w:jc w:val="both"/>
        <w:rPr>
          <w:rFonts w:ascii="Times New Roman" w:eastAsia="Times New Roman" w:hAnsi="Times New Roman" w:cs="Times New Roman"/>
          <w:sz w:val="18"/>
          <w:szCs w:val="26"/>
        </w:rPr>
      </w:pPr>
      <w:r w:rsidRPr="00FE102B">
        <w:rPr>
          <w:rFonts w:ascii="Times New Roman" w:eastAsia="Times New Roman" w:hAnsi="Times New Roman" w:cs="Times New Roman"/>
          <w:sz w:val="18"/>
          <w:szCs w:val="26"/>
        </w:rPr>
        <w:t>Техническое задание предоставляется по запросу с момента опубликования настоящего объявления о проведении конкурса.</w:t>
      </w:r>
    </w:p>
    <w:p w14:paraId="494C1D23" w14:textId="77777777" w:rsidR="001C136D" w:rsidRDefault="001C136D" w:rsidP="001C136D">
      <w:pPr>
        <w:tabs>
          <w:tab w:val="left" w:pos="709"/>
        </w:tabs>
        <w:spacing w:after="0" w:line="240" w:lineRule="auto"/>
        <w:ind w:firstLine="567"/>
        <w:rPr>
          <w:sz w:val="18"/>
          <w:szCs w:val="26"/>
        </w:rPr>
      </w:pPr>
    </w:p>
    <w:p w14:paraId="08069D96" w14:textId="77777777" w:rsidR="007A0972" w:rsidRDefault="007A0972" w:rsidP="001C136D">
      <w:pPr>
        <w:tabs>
          <w:tab w:val="left" w:pos="709"/>
        </w:tabs>
        <w:spacing w:after="0" w:line="240" w:lineRule="auto"/>
        <w:ind w:firstLine="567"/>
        <w:rPr>
          <w:sz w:val="18"/>
          <w:szCs w:val="26"/>
        </w:rPr>
      </w:pPr>
    </w:p>
    <w:p w14:paraId="00D83D1E" w14:textId="77777777" w:rsidR="007A0972" w:rsidRDefault="007A0972" w:rsidP="001C136D">
      <w:pPr>
        <w:tabs>
          <w:tab w:val="left" w:pos="709"/>
        </w:tabs>
        <w:spacing w:after="0" w:line="240" w:lineRule="auto"/>
        <w:ind w:firstLine="567"/>
        <w:rPr>
          <w:sz w:val="18"/>
          <w:szCs w:val="26"/>
        </w:rPr>
      </w:pPr>
    </w:p>
    <w:p w14:paraId="02AD4F2A" w14:textId="77777777" w:rsidR="007A0972" w:rsidRDefault="007A0972" w:rsidP="001C136D">
      <w:pPr>
        <w:tabs>
          <w:tab w:val="left" w:pos="709"/>
        </w:tabs>
        <w:spacing w:after="0" w:line="240" w:lineRule="auto"/>
        <w:ind w:firstLine="567"/>
        <w:rPr>
          <w:sz w:val="18"/>
          <w:szCs w:val="26"/>
        </w:rPr>
      </w:pPr>
    </w:p>
    <w:p w14:paraId="4DC2B8A1" w14:textId="77777777" w:rsidR="007A0972" w:rsidRDefault="007A0972" w:rsidP="001C136D">
      <w:pPr>
        <w:tabs>
          <w:tab w:val="left" w:pos="709"/>
        </w:tabs>
        <w:spacing w:after="0" w:line="240" w:lineRule="auto"/>
        <w:ind w:firstLine="567"/>
        <w:rPr>
          <w:sz w:val="18"/>
          <w:szCs w:val="26"/>
        </w:rPr>
      </w:pPr>
    </w:p>
    <w:p w14:paraId="4231CA92" w14:textId="77777777" w:rsidR="007A0972" w:rsidRDefault="007A0972" w:rsidP="001C136D">
      <w:pPr>
        <w:tabs>
          <w:tab w:val="left" w:pos="709"/>
        </w:tabs>
        <w:spacing w:after="0" w:line="240" w:lineRule="auto"/>
        <w:ind w:firstLine="567"/>
        <w:rPr>
          <w:sz w:val="18"/>
          <w:szCs w:val="26"/>
        </w:rPr>
      </w:pPr>
    </w:p>
    <w:p w14:paraId="0B35189C" w14:textId="77777777" w:rsidR="007A0972" w:rsidRDefault="007A0972" w:rsidP="001C136D">
      <w:pPr>
        <w:tabs>
          <w:tab w:val="left" w:pos="709"/>
        </w:tabs>
        <w:spacing w:after="0" w:line="240" w:lineRule="auto"/>
        <w:ind w:firstLine="567"/>
        <w:rPr>
          <w:sz w:val="18"/>
          <w:szCs w:val="26"/>
        </w:rPr>
      </w:pPr>
    </w:p>
    <w:p w14:paraId="0EFDDCC9" w14:textId="77777777" w:rsidR="007A0972" w:rsidRDefault="007A0972" w:rsidP="001C136D">
      <w:pPr>
        <w:tabs>
          <w:tab w:val="left" w:pos="709"/>
        </w:tabs>
        <w:spacing w:after="0" w:line="240" w:lineRule="auto"/>
        <w:ind w:firstLine="567"/>
        <w:rPr>
          <w:sz w:val="18"/>
          <w:szCs w:val="26"/>
        </w:rPr>
      </w:pPr>
    </w:p>
    <w:p w14:paraId="3C0BC2C4" w14:textId="77777777" w:rsidR="007A0972" w:rsidRDefault="007A0972" w:rsidP="001C136D">
      <w:pPr>
        <w:tabs>
          <w:tab w:val="left" w:pos="709"/>
        </w:tabs>
        <w:spacing w:after="0" w:line="240" w:lineRule="auto"/>
        <w:ind w:firstLine="567"/>
        <w:rPr>
          <w:sz w:val="18"/>
          <w:szCs w:val="26"/>
        </w:rPr>
      </w:pPr>
    </w:p>
    <w:p w14:paraId="2A3BB870" w14:textId="77777777" w:rsidR="007A0972" w:rsidRDefault="007A0972" w:rsidP="001C136D">
      <w:pPr>
        <w:tabs>
          <w:tab w:val="left" w:pos="709"/>
        </w:tabs>
        <w:spacing w:after="0" w:line="240" w:lineRule="auto"/>
        <w:ind w:firstLine="567"/>
        <w:rPr>
          <w:sz w:val="18"/>
          <w:szCs w:val="26"/>
        </w:rPr>
      </w:pPr>
    </w:p>
    <w:p w14:paraId="501F755B" w14:textId="77777777" w:rsidR="007A0972" w:rsidRDefault="007A0972" w:rsidP="001C136D">
      <w:pPr>
        <w:tabs>
          <w:tab w:val="left" w:pos="709"/>
        </w:tabs>
        <w:spacing w:after="0" w:line="240" w:lineRule="auto"/>
        <w:ind w:firstLine="567"/>
        <w:rPr>
          <w:sz w:val="18"/>
          <w:szCs w:val="26"/>
        </w:rPr>
      </w:pPr>
    </w:p>
    <w:p w14:paraId="61E607A3" w14:textId="77777777" w:rsidR="007A0972" w:rsidRDefault="007A0972" w:rsidP="001C136D">
      <w:pPr>
        <w:tabs>
          <w:tab w:val="left" w:pos="709"/>
        </w:tabs>
        <w:spacing w:after="0" w:line="240" w:lineRule="auto"/>
        <w:ind w:firstLine="567"/>
        <w:rPr>
          <w:sz w:val="18"/>
          <w:szCs w:val="26"/>
        </w:rPr>
      </w:pPr>
    </w:p>
    <w:p w14:paraId="50BFE16A" w14:textId="77777777" w:rsidR="007A0972" w:rsidRDefault="007A0972" w:rsidP="001C136D">
      <w:pPr>
        <w:tabs>
          <w:tab w:val="left" w:pos="709"/>
        </w:tabs>
        <w:spacing w:after="0" w:line="240" w:lineRule="auto"/>
        <w:ind w:firstLine="567"/>
        <w:rPr>
          <w:sz w:val="18"/>
          <w:szCs w:val="26"/>
        </w:rPr>
      </w:pPr>
    </w:p>
    <w:p w14:paraId="6C377A3E" w14:textId="77777777" w:rsidR="007A0972" w:rsidRDefault="007A0972" w:rsidP="001C136D">
      <w:pPr>
        <w:tabs>
          <w:tab w:val="left" w:pos="709"/>
        </w:tabs>
        <w:spacing w:after="0" w:line="240" w:lineRule="auto"/>
        <w:ind w:firstLine="567"/>
        <w:rPr>
          <w:sz w:val="18"/>
          <w:szCs w:val="26"/>
        </w:rPr>
      </w:pPr>
    </w:p>
    <w:p w14:paraId="27599B74" w14:textId="77777777" w:rsidR="007A0972" w:rsidRDefault="007A0972" w:rsidP="001C136D">
      <w:pPr>
        <w:tabs>
          <w:tab w:val="left" w:pos="709"/>
        </w:tabs>
        <w:spacing w:after="0" w:line="240" w:lineRule="auto"/>
        <w:ind w:firstLine="567"/>
        <w:rPr>
          <w:sz w:val="18"/>
          <w:szCs w:val="26"/>
        </w:rPr>
      </w:pPr>
    </w:p>
    <w:p w14:paraId="33AD7F97" w14:textId="77777777" w:rsidR="007A0972" w:rsidRDefault="007A0972" w:rsidP="001C136D">
      <w:pPr>
        <w:tabs>
          <w:tab w:val="left" w:pos="709"/>
        </w:tabs>
        <w:spacing w:after="0" w:line="240" w:lineRule="auto"/>
        <w:ind w:firstLine="567"/>
        <w:rPr>
          <w:sz w:val="18"/>
          <w:szCs w:val="26"/>
        </w:rPr>
      </w:pPr>
    </w:p>
    <w:p w14:paraId="2204A484" w14:textId="77777777" w:rsidR="007A0972" w:rsidRDefault="007A0972" w:rsidP="001C136D">
      <w:pPr>
        <w:tabs>
          <w:tab w:val="left" w:pos="709"/>
        </w:tabs>
        <w:spacing w:after="0" w:line="240" w:lineRule="auto"/>
        <w:ind w:firstLine="567"/>
        <w:rPr>
          <w:sz w:val="18"/>
          <w:szCs w:val="26"/>
        </w:rPr>
      </w:pPr>
    </w:p>
    <w:p w14:paraId="27281B92" w14:textId="77777777" w:rsidR="007A0972" w:rsidRDefault="007A0972" w:rsidP="001C136D">
      <w:pPr>
        <w:tabs>
          <w:tab w:val="left" w:pos="709"/>
        </w:tabs>
        <w:spacing w:after="0" w:line="240" w:lineRule="auto"/>
        <w:ind w:firstLine="567"/>
        <w:rPr>
          <w:sz w:val="18"/>
          <w:szCs w:val="26"/>
        </w:rPr>
      </w:pPr>
    </w:p>
    <w:p w14:paraId="48B66BAF" w14:textId="77777777" w:rsidR="007A0972" w:rsidRDefault="007A0972" w:rsidP="001C136D">
      <w:pPr>
        <w:tabs>
          <w:tab w:val="left" w:pos="709"/>
        </w:tabs>
        <w:spacing w:after="0" w:line="240" w:lineRule="auto"/>
        <w:ind w:firstLine="567"/>
        <w:rPr>
          <w:sz w:val="18"/>
          <w:szCs w:val="26"/>
        </w:rPr>
      </w:pPr>
    </w:p>
    <w:p w14:paraId="194DE288" w14:textId="77777777" w:rsidR="007A0972" w:rsidRDefault="007A0972" w:rsidP="001C136D">
      <w:pPr>
        <w:tabs>
          <w:tab w:val="left" w:pos="709"/>
        </w:tabs>
        <w:spacing w:after="0" w:line="240" w:lineRule="auto"/>
        <w:ind w:firstLine="567"/>
        <w:rPr>
          <w:sz w:val="18"/>
          <w:szCs w:val="26"/>
        </w:rPr>
      </w:pPr>
    </w:p>
    <w:p w14:paraId="5BF83998" w14:textId="77777777" w:rsidR="007A0972" w:rsidRDefault="007A0972" w:rsidP="001C136D">
      <w:pPr>
        <w:tabs>
          <w:tab w:val="left" w:pos="709"/>
        </w:tabs>
        <w:spacing w:after="0" w:line="240" w:lineRule="auto"/>
        <w:ind w:firstLine="567"/>
        <w:rPr>
          <w:sz w:val="18"/>
          <w:szCs w:val="26"/>
        </w:rPr>
      </w:pPr>
    </w:p>
    <w:p w14:paraId="5CC67347" w14:textId="77777777" w:rsidR="007A0972" w:rsidRDefault="007A0972" w:rsidP="001C136D">
      <w:pPr>
        <w:tabs>
          <w:tab w:val="left" w:pos="709"/>
        </w:tabs>
        <w:spacing w:after="0" w:line="240" w:lineRule="auto"/>
        <w:ind w:firstLine="567"/>
        <w:rPr>
          <w:sz w:val="18"/>
          <w:szCs w:val="26"/>
        </w:rPr>
      </w:pPr>
    </w:p>
    <w:p w14:paraId="44415CAF" w14:textId="77777777" w:rsidR="007A0972" w:rsidRDefault="007A0972" w:rsidP="001C136D">
      <w:pPr>
        <w:tabs>
          <w:tab w:val="left" w:pos="709"/>
        </w:tabs>
        <w:spacing w:after="0" w:line="240" w:lineRule="auto"/>
        <w:ind w:firstLine="567"/>
        <w:rPr>
          <w:sz w:val="18"/>
          <w:szCs w:val="26"/>
        </w:rPr>
      </w:pPr>
    </w:p>
    <w:p w14:paraId="1A8D8303" w14:textId="77777777" w:rsidR="007A0972" w:rsidRDefault="007A0972" w:rsidP="001C136D">
      <w:pPr>
        <w:tabs>
          <w:tab w:val="left" w:pos="709"/>
        </w:tabs>
        <w:spacing w:after="0" w:line="240" w:lineRule="auto"/>
        <w:ind w:firstLine="567"/>
        <w:rPr>
          <w:sz w:val="18"/>
          <w:szCs w:val="26"/>
        </w:rPr>
      </w:pPr>
    </w:p>
    <w:p w14:paraId="41E7D0F9" w14:textId="77777777" w:rsidR="007A0972" w:rsidRDefault="007A0972" w:rsidP="001C136D">
      <w:pPr>
        <w:tabs>
          <w:tab w:val="left" w:pos="709"/>
        </w:tabs>
        <w:spacing w:after="0" w:line="240" w:lineRule="auto"/>
        <w:ind w:firstLine="567"/>
        <w:rPr>
          <w:sz w:val="18"/>
          <w:szCs w:val="26"/>
        </w:rPr>
      </w:pPr>
    </w:p>
    <w:p w14:paraId="7548B3D9" w14:textId="77777777" w:rsidR="00D67893" w:rsidRDefault="00D67893" w:rsidP="001C136D">
      <w:pPr>
        <w:tabs>
          <w:tab w:val="left" w:pos="709"/>
        </w:tabs>
        <w:spacing w:after="0" w:line="240" w:lineRule="auto"/>
        <w:ind w:firstLine="567"/>
        <w:rPr>
          <w:sz w:val="18"/>
          <w:szCs w:val="26"/>
        </w:rPr>
      </w:pPr>
    </w:p>
    <w:p w14:paraId="01289268" w14:textId="77777777" w:rsidR="00D67893" w:rsidRDefault="00D67893" w:rsidP="001C136D">
      <w:pPr>
        <w:tabs>
          <w:tab w:val="left" w:pos="709"/>
        </w:tabs>
        <w:spacing w:after="0" w:line="240" w:lineRule="auto"/>
        <w:ind w:firstLine="567"/>
        <w:rPr>
          <w:sz w:val="18"/>
          <w:szCs w:val="26"/>
        </w:rPr>
      </w:pPr>
    </w:p>
    <w:p w14:paraId="0C855BF4" w14:textId="77777777" w:rsidR="007A0972" w:rsidRDefault="007A0972" w:rsidP="001C136D">
      <w:pPr>
        <w:tabs>
          <w:tab w:val="left" w:pos="709"/>
        </w:tabs>
        <w:spacing w:after="0" w:line="240" w:lineRule="auto"/>
        <w:ind w:firstLine="567"/>
        <w:rPr>
          <w:sz w:val="18"/>
          <w:szCs w:val="26"/>
        </w:rPr>
      </w:pPr>
    </w:p>
    <w:p w14:paraId="73254DA5" w14:textId="77777777" w:rsidR="007A0972" w:rsidRDefault="007A0972" w:rsidP="001C136D">
      <w:pPr>
        <w:tabs>
          <w:tab w:val="left" w:pos="709"/>
        </w:tabs>
        <w:spacing w:after="0" w:line="240" w:lineRule="auto"/>
        <w:ind w:firstLine="567"/>
        <w:rPr>
          <w:sz w:val="18"/>
          <w:szCs w:val="26"/>
        </w:rPr>
      </w:pPr>
    </w:p>
    <w:p w14:paraId="7920AC82" w14:textId="77777777" w:rsidR="007A0972" w:rsidRDefault="007A0972" w:rsidP="001C136D">
      <w:pPr>
        <w:tabs>
          <w:tab w:val="left" w:pos="709"/>
        </w:tabs>
        <w:spacing w:after="0" w:line="240" w:lineRule="auto"/>
        <w:ind w:firstLine="567"/>
        <w:rPr>
          <w:sz w:val="18"/>
          <w:szCs w:val="26"/>
        </w:rPr>
      </w:pPr>
    </w:p>
    <w:p w14:paraId="7586FFAB" w14:textId="77777777" w:rsidR="00322311" w:rsidRDefault="00322311" w:rsidP="001C136D">
      <w:pPr>
        <w:tabs>
          <w:tab w:val="left" w:pos="709"/>
        </w:tabs>
        <w:spacing w:after="0" w:line="240" w:lineRule="auto"/>
        <w:ind w:firstLine="567"/>
        <w:rPr>
          <w:sz w:val="18"/>
          <w:szCs w:val="26"/>
        </w:rPr>
      </w:pPr>
    </w:p>
    <w:p w14:paraId="570B3A7B" w14:textId="77777777" w:rsidR="00322311" w:rsidRDefault="00322311" w:rsidP="001C136D">
      <w:pPr>
        <w:tabs>
          <w:tab w:val="left" w:pos="709"/>
        </w:tabs>
        <w:spacing w:after="0" w:line="240" w:lineRule="auto"/>
        <w:ind w:firstLine="567"/>
        <w:rPr>
          <w:sz w:val="18"/>
          <w:szCs w:val="26"/>
        </w:rPr>
      </w:pPr>
    </w:p>
    <w:p w14:paraId="64CF6828" w14:textId="77777777" w:rsidR="007A0972" w:rsidRDefault="007A0972" w:rsidP="001C136D">
      <w:pPr>
        <w:tabs>
          <w:tab w:val="left" w:pos="709"/>
        </w:tabs>
        <w:spacing w:after="0" w:line="240" w:lineRule="auto"/>
        <w:ind w:firstLine="567"/>
        <w:rPr>
          <w:sz w:val="18"/>
          <w:szCs w:val="26"/>
        </w:rPr>
      </w:pPr>
    </w:p>
    <w:p w14:paraId="03DBC0D1" w14:textId="77777777" w:rsidR="007A0972" w:rsidRDefault="007A0972" w:rsidP="001C136D">
      <w:pPr>
        <w:tabs>
          <w:tab w:val="left" w:pos="709"/>
        </w:tabs>
        <w:spacing w:after="0" w:line="240" w:lineRule="auto"/>
        <w:ind w:firstLine="567"/>
        <w:rPr>
          <w:sz w:val="18"/>
          <w:szCs w:val="26"/>
        </w:rPr>
      </w:pPr>
    </w:p>
    <w:p w14:paraId="09A5B520" w14:textId="4458CDD9" w:rsidR="007A0972" w:rsidRDefault="003B5A4B" w:rsidP="009E5DB6">
      <w:pPr>
        <w:tabs>
          <w:tab w:val="left" w:pos="709"/>
        </w:tabs>
        <w:spacing w:after="0" w:line="240" w:lineRule="auto"/>
        <w:jc w:val="center"/>
        <w:outlineLvl w:val="1"/>
        <w:rPr>
          <w:rFonts w:ascii="Times New Roman" w:eastAsia="Times New Roman" w:hAnsi="Times New Roman" w:cs="Times New Roman"/>
          <w:b/>
          <w:bCs/>
          <w:color w:val="002060"/>
          <w:sz w:val="18"/>
          <w:szCs w:val="26"/>
        </w:rPr>
      </w:pPr>
      <w:proofErr w:type="spellStart"/>
      <w:r w:rsidRPr="003B5A4B">
        <w:rPr>
          <w:rFonts w:ascii="Times New Roman" w:eastAsia="Times New Roman" w:hAnsi="Times New Roman" w:cs="Times New Roman"/>
          <w:b/>
          <w:bCs/>
          <w:color w:val="002060"/>
          <w:sz w:val="18"/>
          <w:szCs w:val="26"/>
        </w:rPr>
        <w:t>Мемлекеттік-жекешелік</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ә</w:t>
      </w:r>
      <w:proofErr w:type="gramStart"/>
      <w:r w:rsidRPr="003B5A4B">
        <w:rPr>
          <w:rFonts w:ascii="Times New Roman" w:eastAsia="Times New Roman" w:hAnsi="Times New Roman" w:cs="Times New Roman"/>
          <w:b/>
          <w:bCs/>
          <w:color w:val="002060"/>
          <w:sz w:val="18"/>
          <w:szCs w:val="26"/>
        </w:rPr>
        <w:t>р</w:t>
      </w:r>
      <w:proofErr w:type="gramEnd"/>
      <w:r w:rsidRPr="003B5A4B">
        <w:rPr>
          <w:rFonts w:ascii="Times New Roman" w:eastAsia="Times New Roman" w:hAnsi="Times New Roman" w:cs="Times New Roman"/>
          <w:b/>
          <w:bCs/>
          <w:color w:val="002060"/>
          <w:sz w:val="18"/>
          <w:szCs w:val="26"/>
        </w:rPr>
        <w:t>іптестік</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жобасы</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бойынша</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екі</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кезеңдік</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конкурстық</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рәсімді</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қолдана</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отырып</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жекеше</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әріптесті</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таңдау</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жөніндегі</w:t>
      </w:r>
      <w:proofErr w:type="spellEnd"/>
      <w:r w:rsidRPr="003B5A4B">
        <w:rPr>
          <w:rFonts w:ascii="Times New Roman" w:eastAsia="Times New Roman" w:hAnsi="Times New Roman" w:cs="Times New Roman"/>
          <w:b/>
          <w:bCs/>
          <w:color w:val="002060"/>
          <w:sz w:val="18"/>
          <w:szCs w:val="26"/>
        </w:rPr>
        <w:t xml:space="preserve"> конкурс </w:t>
      </w:r>
      <w:proofErr w:type="spellStart"/>
      <w:r w:rsidRPr="003B5A4B">
        <w:rPr>
          <w:rFonts w:ascii="Times New Roman" w:eastAsia="Times New Roman" w:hAnsi="Times New Roman" w:cs="Times New Roman"/>
          <w:b/>
          <w:bCs/>
          <w:color w:val="002060"/>
          <w:sz w:val="18"/>
          <w:szCs w:val="26"/>
        </w:rPr>
        <w:t>туралы</w:t>
      </w:r>
      <w:proofErr w:type="spellEnd"/>
      <w:r w:rsidRPr="003B5A4B">
        <w:rPr>
          <w:rFonts w:ascii="Times New Roman" w:eastAsia="Times New Roman" w:hAnsi="Times New Roman" w:cs="Times New Roman"/>
          <w:b/>
          <w:bCs/>
          <w:color w:val="002060"/>
          <w:sz w:val="18"/>
          <w:szCs w:val="26"/>
        </w:rPr>
        <w:t xml:space="preserve"> </w:t>
      </w:r>
      <w:proofErr w:type="spellStart"/>
      <w:r w:rsidRPr="003B5A4B">
        <w:rPr>
          <w:rFonts w:ascii="Times New Roman" w:eastAsia="Times New Roman" w:hAnsi="Times New Roman" w:cs="Times New Roman"/>
          <w:b/>
          <w:bCs/>
          <w:color w:val="002060"/>
          <w:sz w:val="18"/>
          <w:szCs w:val="26"/>
        </w:rPr>
        <w:t>хабарландыру</w:t>
      </w:r>
      <w:proofErr w:type="spellEnd"/>
    </w:p>
    <w:p w14:paraId="1DDDC9BD" w14:textId="77777777" w:rsidR="003B5A4B" w:rsidRPr="004B51C1" w:rsidRDefault="003B5A4B" w:rsidP="009E5DB6">
      <w:pPr>
        <w:tabs>
          <w:tab w:val="left" w:pos="709"/>
        </w:tabs>
        <w:spacing w:after="0" w:line="240" w:lineRule="auto"/>
        <w:jc w:val="center"/>
        <w:outlineLvl w:val="1"/>
        <w:rPr>
          <w:rFonts w:ascii="Times New Roman" w:eastAsia="Times New Roman" w:hAnsi="Times New Roman" w:cs="Times New Roman"/>
          <w:bCs/>
          <w:color w:val="002060"/>
          <w:sz w:val="18"/>
          <w:szCs w:val="26"/>
        </w:rPr>
      </w:pPr>
    </w:p>
    <w:p w14:paraId="7FF083AA" w14:textId="29528C3F" w:rsidR="000219D0" w:rsidRDefault="003B5A4B" w:rsidP="001C136D">
      <w:pPr>
        <w:tabs>
          <w:tab w:val="left" w:pos="709"/>
        </w:tabs>
        <w:spacing w:after="0" w:line="240" w:lineRule="auto"/>
        <w:ind w:firstLine="567"/>
        <w:jc w:val="both"/>
        <w:rPr>
          <w:rFonts w:ascii="Times New Roman" w:eastAsia="Times New Roman" w:hAnsi="Times New Roman" w:cs="Times New Roman"/>
          <w:sz w:val="18"/>
          <w:szCs w:val="26"/>
        </w:rPr>
      </w:pPr>
      <w:r>
        <w:rPr>
          <w:rFonts w:ascii="Times New Roman" w:eastAsia="Times New Roman" w:hAnsi="Times New Roman" w:cs="Times New Roman"/>
          <w:sz w:val="18"/>
          <w:szCs w:val="26"/>
        </w:rPr>
        <w:t>«</w:t>
      </w:r>
      <w:proofErr w:type="spellStart"/>
      <w:r w:rsidR="000219D0" w:rsidRPr="000219D0">
        <w:rPr>
          <w:rFonts w:ascii="Times New Roman" w:eastAsia="Times New Roman" w:hAnsi="Times New Roman" w:cs="Times New Roman"/>
          <w:sz w:val="18"/>
          <w:szCs w:val="26"/>
        </w:rPr>
        <w:t>Ақтөбе</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облысының</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денсаулық</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сақтау</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басқармасы</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мемлекеттік</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мекемесі</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Ақтөбе</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қаласында</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ауысымына</w:t>
      </w:r>
      <w:proofErr w:type="spellEnd"/>
      <w:r w:rsidR="000219D0" w:rsidRPr="000219D0">
        <w:rPr>
          <w:rFonts w:ascii="Times New Roman" w:eastAsia="Times New Roman" w:hAnsi="Times New Roman" w:cs="Times New Roman"/>
          <w:sz w:val="18"/>
          <w:szCs w:val="26"/>
        </w:rPr>
        <w:t xml:space="preserve"> 250 </w:t>
      </w:r>
      <w:proofErr w:type="spellStart"/>
      <w:r w:rsidR="000219D0" w:rsidRPr="000219D0">
        <w:rPr>
          <w:rFonts w:ascii="Times New Roman" w:eastAsia="Times New Roman" w:hAnsi="Times New Roman" w:cs="Times New Roman"/>
          <w:sz w:val="18"/>
          <w:szCs w:val="26"/>
        </w:rPr>
        <w:t>келушіге</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арналған</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емхана</w:t>
      </w:r>
      <w:proofErr w:type="spellEnd"/>
      <w:r w:rsidR="000219D0" w:rsidRPr="000219D0">
        <w:rPr>
          <w:rFonts w:ascii="Times New Roman" w:eastAsia="Times New Roman" w:hAnsi="Times New Roman" w:cs="Times New Roman"/>
          <w:sz w:val="18"/>
          <w:szCs w:val="26"/>
        </w:rPr>
        <w:t xml:space="preserve"> салу» </w:t>
      </w:r>
      <w:proofErr w:type="spellStart"/>
      <w:r w:rsidR="000219D0" w:rsidRPr="000219D0">
        <w:rPr>
          <w:rFonts w:ascii="Times New Roman" w:eastAsia="Times New Roman" w:hAnsi="Times New Roman" w:cs="Times New Roman"/>
          <w:sz w:val="18"/>
          <w:szCs w:val="26"/>
        </w:rPr>
        <w:t>мемлекеттік-жекешелік</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әріптестік</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жобасы</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бойынша</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жекеше</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әріптесті</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айқындауға</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арналған</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екі</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кезеңді</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конкурстық</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рәсімдерді</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пайдалана</w:t>
      </w:r>
      <w:proofErr w:type="spell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отырып</w:t>
      </w:r>
      <w:proofErr w:type="spellEnd"/>
      <w:r w:rsidR="000219D0" w:rsidRPr="000219D0">
        <w:rPr>
          <w:rFonts w:ascii="Times New Roman" w:eastAsia="Times New Roman" w:hAnsi="Times New Roman" w:cs="Times New Roman"/>
          <w:sz w:val="18"/>
          <w:szCs w:val="26"/>
        </w:rPr>
        <w:t xml:space="preserve"> конкурс </w:t>
      </w:r>
      <w:proofErr w:type="spellStart"/>
      <w:r w:rsidR="000219D0" w:rsidRPr="000219D0">
        <w:rPr>
          <w:rFonts w:ascii="Times New Roman" w:eastAsia="Times New Roman" w:hAnsi="Times New Roman" w:cs="Times New Roman"/>
          <w:sz w:val="18"/>
          <w:szCs w:val="26"/>
        </w:rPr>
        <w:t>өткізілетіні</w:t>
      </w:r>
      <w:proofErr w:type="gramStart"/>
      <w:r w:rsidR="000219D0" w:rsidRPr="000219D0">
        <w:rPr>
          <w:rFonts w:ascii="Times New Roman" w:eastAsia="Times New Roman" w:hAnsi="Times New Roman" w:cs="Times New Roman"/>
          <w:sz w:val="18"/>
          <w:szCs w:val="26"/>
        </w:rPr>
        <w:t>н</w:t>
      </w:r>
      <w:proofErr w:type="spellEnd"/>
      <w:proofErr w:type="gramEnd"/>
      <w:r w:rsidR="000219D0" w:rsidRPr="000219D0">
        <w:rPr>
          <w:rFonts w:ascii="Times New Roman" w:eastAsia="Times New Roman" w:hAnsi="Times New Roman" w:cs="Times New Roman"/>
          <w:sz w:val="18"/>
          <w:szCs w:val="26"/>
        </w:rPr>
        <w:t xml:space="preserve"> </w:t>
      </w:r>
      <w:proofErr w:type="spellStart"/>
      <w:r w:rsidR="000219D0" w:rsidRPr="000219D0">
        <w:rPr>
          <w:rFonts w:ascii="Times New Roman" w:eastAsia="Times New Roman" w:hAnsi="Times New Roman" w:cs="Times New Roman"/>
          <w:sz w:val="18"/>
          <w:szCs w:val="26"/>
        </w:rPr>
        <w:t>хабарлайды</w:t>
      </w:r>
      <w:proofErr w:type="spellEnd"/>
      <w:r w:rsidR="000219D0" w:rsidRPr="000219D0">
        <w:rPr>
          <w:rFonts w:ascii="Times New Roman" w:eastAsia="Times New Roman" w:hAnsi="Times New Roman" w:cs="Times New Roman"/>
          <w:sz w:val="18"/>
          <w:szCs w:val="26"/>
        </w:rPr>
        <w:t>.</w:t>
      </w:r>
    </w:p>
    <w:p w14:paraId="784F0B81" w14:textId="77777777" w:rsidR="000219D0" w:rsidRDefault="001C136D" w:rsidP="001C136D">
      <w:pPr>
        <w:tabs>
          <w:tab w:val="left" w:pos="709"/>
        </w:tabs>
        <w:spacing w:after="0" w:line="240" w:lineRule="auto"/>
        <w:ind w:firstLine="567"/>
        <w:jc w:val="both"/>
        <w:rPr>
          <w:rFonts w:ascii="Times New Roman" w:eastAsia="Times New Roman" w:hAnsi="Times New Roman" w:cs="Times New Roman"/>
          <w:sz w:val="18"/>
          <w:szCs w:val="26"/>
          <w:lang w:val="kk-KZ"/>
        </w:rPr>
      </w:pPr>
      <w:r w:rsidRPr="003E4713">
        <w:rPr>
          <w:rFonts w:ascii="Times New Roman" w:eastAsia="Times New Roman" w:hAnsi="Times New Roman" w:cs="Times New Roman"/>
          <w:b/>
          <w:bCs/>
          <w:sz w:val="18"/>
          <w:szCs w:val="26"/>
          <w:lang w:val="kk-KZ"/>
        </w:rPr>
        <w:t>Жобаның атауы:</w:t>
      </w:r>
      <w:r w:rsidRPr="003E4713">
        <w:rPr>
          <w:rFonts w:ascii="Times New Roman" w:eastAsia="Times New Roman" w:hAnsi="Times New Roman" w:cs="Times New Roman"/>
          <w:sz w:val="18"/>
          <w:szCs w:val="26"/>
          <w:lang w:val="kk-KZ"/>
        </w:rPr>
        <w:t xml:space="preserve"> </w:t>
      </w:r>
      <w:r w:rsidR="000219D0" w:rsidRPr="000219D0">
        <w:rPr>
          <w:rFonts w:ascii="Times New Roman" w:eastAsia="Times New Roman" w:hAnsi="Times New Roman" w:cs="Times New Roman"/>
          <w:sz w:val="18"/>
          <w:szCs w:val="26"/>
          <w:lang w:val="kk-KZ"/>
        </w:rPr>
        <w:t>«Ақтөбе қаласында ауысымына 250 келушіге арна</w:t>
      </w:r>
      <w:bookmarkStart w:id="3" w:name="_GoBack"/>
      <w:bookmarkEnd w:id="3"/>
      <w:r w:rsidR="000219D0" w:rsidRPr="000219D0">
        <w:rPr>
          <w:rFonts w:ascii="Times New Roman" w:eastAsia="Times New Roman" w:hAnsi="Times New Roman" w:cs="Times New Roman"/>
          <w:sz w:val="18"/>
          <w:szCs w:val="26"/>
          <w:lang w:val="kk-KZ"/>
        </w:rPr>
        <w:t>лған емхана салу».</w:t>
      </w:r>
    </w:p>
    <w:p w14:paraId="49DEA43E" w14:textId="77777777" w:rsidR="000219D0" w:rsidRDefault="001C136D" w:rsidP="001C136D">
      <w:pPr>
        <w:tabs>
          <w:tab w:val="left" w:pos="709"/>
        </w:tabs>
        <w:spacing w:after="0" w:line="240" w:lineRule="auto"/>
        <w:ind w:firstLine="567"/>
        <w:jc w:val="both"/>
        <w:rPr>
          <w:rFonts w:ascii="Times New Roman" w:eastAsia="Times New Roman" w:hAnsi="Times New Roman" w:cs="Times New Roman"/>
          <w:sz w:val="18"/>
          <w:szCs w:val="26"/>
          <w:u w:val="single"/>
          <w:lang w:val="kk-KZ"/>
        </w:rPr>
      </w:pPr>
      <w:r w:rsidRPr="003E4713">
        <w:rPr>
          <w:rFonts w:ascii="Times New Roman" w:eastAsia="Times New Roman" w:hAnsi="Times New Roman" w:cs="Times New Roman"/>
          <w:b/>
          <w:sz w:val="18"/>
          <w:szCs w:val="26"/>
          <w:lang w:val="kk-KZ"/>
        </w:rPr>
        <w:t>Жобаны іске асыру саласы</w:t>
      </w:r>
      <w:r w:rsidRPr="003E4713">
        <w:rPr>
          <w:rFonts w:ascii="Times New Roman" w:eastAsia="Times New Roman" w:hAnsi="Times New Roman" w:cs="Times New Roman"/>
          <w:sz w:val="18"/>
          <w:szCs w:val="26"/>
          <w:lang w:val="kk-KZ"/>
        </w:rPr>
        <w:t xml:space="preserve">: </w:t>
      </w:r>
      <w:r w:rsidR="000219D0" w:rsidRPr="000219D0">
        <w:rPr>
          <w:rFonts w:ascii="Times New Roman" w:eastAsia="Times New Roman" w:hAnsi="Times New Roman" w:cs="Times New Roman"/>
          <w:sz w:val="18"/>
          <w:szCs w:val="26"/>
          <w:u w:val="single"/>
          <w:lang w:val="kk-KZ"/>
        </w:rPr>
        <w:t>Денсаулық сақтау саласы.</w:t>
      </w:r>
    </w:p>
    <w:p w14:paraId="3206E47B" w14:textId="6924DA0A" w:rsidR="001C136D" w:rsidRPr="003E4713" w:rsidRDefault="001C136D" w:rsidP="001C136D">
      <w:pPr>
        <w:tabs>
          <w:tab w:val="left" w:pos="709"/>
        </w:tabs>
        <w:spacing w:after="0" w:line="240" w:lineRule="auto"/>
        <w:ind w:firstLine="567"/>
        <w:jc w:val="both"/>
        <w:rPr>
          <w:rFonts w:ascii="Times New Roman" w:eastAsia="Times New Roman" w:hAnsi="Times New Roman" w:cs="Times New Roman"/>
          <w:sz w:val="18"/>
          <w:szCs w:val="26"/>
          <w:lang w:val="kk-KZ"/>
        </w:rPr>
      </w:pPr>
      <w:r w:rsidRPr="003E4713">
        <w:rPr>
          <w:rFonts w:ascii="Times New Roman" w:eastAsia="Times New Roman" w:hAnsi="Times New Roman" w:cs="Times New Roman"/>
          <w:b/>
          <w:sz w:val="18"/>
          <w:szCs w:val="26"/>
          <w:lang w:val="kk-KZ"/>
        </w:rPr>
        <w:t>МЖӘ жобасының мақсаты:</w:t>
      </w:r>
      <w:r w:rsidRPr="003E4713">
        <w:rPr>
          <w:rFonts w:ascii="Times New Roman" w:eastAsia="Times New Roman" w:hAnsi="Times New Roman" w:cs="Times New Roman"/>
          <w:sz w:val="18"/>
          <w:szCs w:val="26"/>
          <w:lang w:val="kk-KZ"/>
        </w:rPr>
        <w:t xml:space="preserve"> </w:t>
      </w:r>
      <w:r w:rsidR="000219D0" w:rsidRPr="000219D0">
        <w:rPr>
          <w:rFonts w:ascii="Times New Roman" w:eastAsia="Times New Roman" w:hAnsi="Times New Roman" w:cs="Times New Roman"/>
          <w:sz w:val="18"/>
          <w:szCs w:val="26"/>
          <w:lang w:val="kk-KZ"/>
        </w:rPr>
        <w:t>халық санының өсуі жағдайында Ақтөбе қаласының тұрғындарын қолжетімді әрі сапалы алғашқы медициналық-санитариялық көмекпен қамтамасыз ету мақсатында ауысымына 250 келушіге арналған жаңа емхананы салу және пайдалануға беру.</w:t>
      </w:r>
    </w:p>
    <w:p w14:paraId="4D7801C6" w14:textId="77777777" w:rsidR="001C136D" w:rsidRPr="003E4713" w:rsidRDefault="001C136D" w:rsidP="001C136D">
      <w:pPr>
        <w:tabs>
          <w:tab w:val="left" w:pos="709"/>
        </w:tabs>
        <w:spacing w:after="0" w:line="240" w:lineRule="auto"/>
        <w:ind w:firstLine="567"/>
        <w:jc w:val="both"/>
        <w:rPr>
          <w:rFonts w:ascii="Times New Roman" w:eastAsia="Times New Roman" w:hAnsi="Times New Roman" w:cs="Times New Roman"/>
          <w:b/>
          <w:sz w:val="18"/>
          <w:szCs w:val="26"/>
          <w:lang w:val="kk-KZ"/>
        </w:rPr>
      </w:pPr>
      <w:r w:rsidRPr="003E4713">
        <w:rPr>
          <w:rFonts w:ascii="Times New Roman" w:eastAsia="Times New Roman" w:hAnsi="Times New Roman" w:cs="Times New Roman"/>
          <w:b/>
          <w:sz w:val="18"/>
          <w:szCs w:val="26"/>
          <w:lang w:val="kk-KZ"/>
        </w:rPr>
        <w:t>Осы жобаның ілеспе мақсаттары мен міндеттері:</w:t>
      </w:r>
    </w:p>
    <w:p w14:paraId="7FA69A8C" w14:textId="314AF853"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sidRPr="000219D0">
        <w:rPr>
          <w:rFonts w:ascii="Times New Roman" w:eastAsia="Times New Roman" w:hAnsi="Times New Roman" w:cs="Times New Roman"/>
          <w:bCs/>
          <w:i/>
          <w:sz w:val="16"/>
          <w:szCs w:val="16"/>
          <w:lang w:val="kk-KZ"/>
        </w:rPr>
        <w:t>1. Негізгі міндеттері:</w:t>
      </w:r>
    </w:p>
    <w:p w14:paraId="3583F993" w14:textId="1987F928"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Pr>
          <w:rFonts w:ascii="Times New Roman" w:eastAsia="Times New Roman" w:hAnsi="Times New Roman" w:cs="Times New Roman"/>
          <w:bCs/>
          <w:i/>
          <w:sz w:val="16"/>
          <w:szCs w:val="16"/>
          <w:lang w:val="kk-KZ"/>
        </w:rPr>
        <w:t xml:space="preserve">- </w:t>
      </w:r>
      <w:r w:rsidRPr="000219D0">
        <w:rPr>
          <w:rFonts w:ascii="Times New Roman" w:eastAsia="Times New Roman" w:hAnsi="Times New Roman" w:cs="Times New Roman"/>
          <w:bCs/>
          <w:i/>
          <w:sz w:val="16"/>
          <w:szCs w:val="16"/>
          <w:lang w:val="kk-KZ"/>
        </w:rPr>
        <w:t>жалпы ауданы 5000 м² болатын ауысымына 250 келушіге арналған емхана салу;</w:t>
      </w:r>
    </w:p>
    <w:p w14:paraId="230A5B0A" w14:textId="7116F8A4"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Pr>
          <w:rFonts w:ascii="Times New Roman" w:eastAsia="Times New Roman" w:hAnsi="Times New Roman" w:cs="Times New Roman"/>
          <w:bCs/>
          <w:i/>
          <w:sz w:val="16"/>
          <w:szCs w:val="16"/>
          <w:lang w:val="kk-KZ"/>
        </w:rPr>
        <w:t xml:space="preserve">- </w:t>
      </w:r>
      <w:r w:rsidRPr="000219D0">
        <w:rPr>
          <w:rFonts w:ascii="Times New Roman" w:eastAsia="Times New Roman" w:hAnsi="Times New Roman" w:cs="Times New Roman"/>
          <w:bCs/>
          <w:i/>
          <w:sz w:val="16"/>
          <w:szCs w:val="16"/>
          <w:lang w:val="kk-KZ"/>
        </w:rPr>
        <w:t>объектіні заманауи медициналық және диагностикалық жабдықтармен жарақтандыру;</w:t>
      </w:r>
    </w:p>
    <w:p w14:paraId="5F5351EB" w14:textId="26FF53DD"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Pr>
          <w:rFonts w:ascii="Times New Roman" w:eastAsia="Times New Roman" w:hAnsi="Times New Roman" w:cs="Times New Roman"/>
          <w:bCs/>
          <w:i/>
          <w:sz w:val="16"/>
          <w:szCs w:val="16"/>
          <w:lang w:val="kk-KZ"/>
        </w:rPr>
        <w:t xml:space="preserve">- </w:t>
      </w:r>
      <w:r w:rsidRPr="000219D0">
        <w:rPr>
          <w:rFonts w:ascii="Times New Roman" w:eastAsia="Times New Roman" w:hAnsi="Times New Roman" w:cs="Times New Roman"/>
          <w:bCs/>
          <w:i/>
          <w:sz w:val="16"/>
          <w:szCs w:val="16"/>
          <w:lang w:val="kk-KZ"/>
        </w:rPr>
        <w:t>инженерлік жүйелерді (жылумен жабдықтау, сумен жабдықтау, электрмен жабдықтау, желдету) жаңғырту;</w:t>
      </w:r>
    </w:p>
    <w:p w14:paraId="1A7A828F" w14:textId="3016DF2F" w:rsidR="000219D0" w:rsidRPr="000219D0" w:rsidRDefault="000219D0" w:rsidP="000219D0">
      <w:pPr>
        <w:pStyle w:val="a3"/>
        <w:numPr>
          <w:ilvl w:val="0"/>
          <w:numId w:val="9"/>
        </w:numPr>
        <w:tabs>
          <w:tab w:val="left" w:pos="709"/>
        </w:tabs>
        <w:spacing w:after="0" w:line="240" w:lineRule="auto"/>
        <w:jc w:val="both"/>
        <w:rPr>
          <w:rFonts w:ascii="Times New Roman" w:eastAsia="Times New Roman" w:hAnsi="Times New Roman" w:cs="Times New Roman"/>
          <w:bCs/>
          <w:i/>
          <w:sz w:val="16"/>
          <w:szCs w:val="16"/>
          <w:lang w:val="kk-KZ"/>
        </w:rPr>
      </w:pPr>
      <w:r w:rsidRPr="000219D0">
        <w:rPr>
          <w:rFonts w:ascii="Times New Roman" w:eastAsia="Times New Roman" w:hAnsi="Times New Roman" w:cs="Times New Roman"/>
          <w:bCs/>
          <w:i/>
          <w:sz w:val="16"/>
          <w:szCs w:val="16"/>
          <w:lang w:val="kk-KZ"/>
        </w:rPr>
        <w:t>объектінің жоғары энергия тиімділігін қамтамасыз ету;</w:t>
      </w:r>
    </w:p>
    <w:p w14:paraId="68EF67C9" w14:textId="1406A78A" w:rsidR="000219D0" w:rsidRPr="000219D0" w:rsidRDefault="000219D0" w:rsidP="000219D0">
      <w:pPr>
        <w:pStyle w:val="a3"/>
        <w:numPr>
          <w:ilvl w:val="0"/>
          <w:numId w:val="9"/>
        </w:numPr>
        <w:tabs>
          <w:tab w:val="left" w:pos="709"/>
        </w:tabs>
        <w:spacing w:after="0" w:line="240" w:lineRule="auto"/>
        <w:jc w:val="both"/>
        <w:rPr>
          <w:rFonts w:ascii="Times New Roman" w:eastAsia="Times New Roman" w:hAnsi="Times New Roman" w:cs="Times New Roman"/>
          <w:bCs/>
          <w:i/>
          <w:sz w:val="16"/>
          <w:szCs w:val="16"/>
          <w:lang w:val="kk-KZ"/>
        </w:rPr>
      </w:pPr>
      <w:r w:rsidRPr="000219D0">
        <w:rPr>
          <w:rFonts w:ascii="Times New Roman" w:eastAsia="Times New Roman" w:hAnsi="Times New Roman" w:cs="Times New Roman"/>
          <w:bCs/>
          <w:i/>
          <w:sz w:val="16"/>
          <w:szCs w:val="16"/>
          <w:lang w:val="kk-KZ"/>
        </w:rPr>
        <w:t>пациенттер мен медицина қызметкерлері үшін қолайлы жағдай жасау;</w:t>
      </w:r>
    </w:p>
    <w:p w14:paraId="436D80EE" w14:textId="378AB05C" w:rsidR="000219D0" w:rsidRPr="000219D0" w:rsidRDefault="000219D0" w:rsidP="000219D0">
      <w:pPr>
        <w:pStyle w:val="a3"/>
        <w:numPr>
          <w:ilvl w:val="0"/>
          <w:numId w:val="9"/>
        </w:numPr>
        <w:tabs>
          <w:tab w:val="left" w:pos="709"/>
        </w:tabs>
        <w:spacing w:after="0" w:line="240" w:lineRule="auto"/>
        <w:jc w:val="both"/>
        <w:rPr>
          <w:rFonts w:ascii="Times New Roman" w:eastAsia="Times New Roman" w:hAnsi="Times New Roman" w:cs="Times New Roman"/>
          <w:bCs/>
          <w:i/>
          <w:sz w:val="16"/>
          <w:szCs w:val="16"/>
          <w:lang w:val="kk-KZ"/>
        </w:rPr>
      </w:pPr>
      <w:r w:rsidRPr="000219D0">
        <w:rPr>
          <w:rFonts w:ascii="Times New Roman" w:eastAsia="Times New Roman" w:hAnsi="Times New Roman" w:cs="Times New Roman"/>
          <w:bCs/>
          <w:i/>
          <w:sz w:val="16"/>
          <w:szCs w:val="16"/>
          <w:lang w:val="kk-KZ"/>
        </w:rPr>
        <w:t>халықтың жүріп-тұруы шектеулі топтары үшін қолжетімділікті қамтамасыз ету;</w:t>
      </w:r>
    </w:p>
    <w:p w14:paraId="794DDE2F" w14:textId="19D1C91C"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Pr>
          <w:rFonts w:ascii="Times New Roman" w:eastAsia="Times New Roman" w:hAnsi="Times New Roman" w:cs="Times New Roman"/>
          <w:bCs/>
          <w:i/>
          <w:sz w:val="16"/>
          <w:szCs w:val="16"/>
          <w:lang w:val="kk-KZ"/>
        </w:rPr>
        <w:t xml:space="preserve">- </w:t>
      </w:r>
      <w:r w:rsidRPr="000219D0">
        <w:rPr>
          <w:rFonts w:ascii="Times New Roman" w:eastAsia="Times New Roman" w:hAnsi="Times New Roman" w:cs="Times New Roman"/>
          <w:bCs/>
          <w:i/>
          <w:sz w:val="16"/>
          <w:szCs w:val="16"/>
          <w:lang w:val="kk-KZ"/>
        </w:rPr>
        <w:t>медициналық кеңістікті ұйымдастырудың заманауи стандарттарын енгізу.</w:t>
      </w:r>
    </w:p>
    <w:p w14:paraId="4516C47A" w14:textId="46B79B44"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sidRPr="000219D0">
        <w:rPr>
          <w:rFonts w:ascii="Times New Roman" w:eastAsia="Times New Roman" w:hAnsi="Times New Roman" w:cs="Times New Roman"/>
          <w:bCs/>
          <w:i/>
          <w:sz w:val="16"/>
          <w:szCs w:val="16"/>
          <w:lang w:val="kk-KZ"/>
        </w:rPr>
        <w:t>2. Сандық көрсеткіштері:</w:t>
      </w:r>
    </w:p>
    <w:p w14:paraId="157C5F61" w14:textId="12E0D745"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Pr>
          <w:rFonts w:ascii="Times New Roman" w:eastAsia="Times New Roman" w:hAnsi="Times New Roman" w:cs="Times New Roman"/>
          <w:bCs/>
          <w:i/>
          <w:sz w:val="16"/>
          <w:szCs w:val="16"/>
          <w:lang w:val="kk-KZ"/>
        </w:rPr>
        <w:t xml:space="preserve">- </w:t>
      </w:r>
      <w:r w:rsidRPr="000219D0">
        <w:rPr>
          <w:rFonts w:ascii="Times New Roman" w:eastAsia="Times New Roman" w:hAnsi="Times New Roman" w:cs="Times New Roman"/>
          <w:bCs/>
          <w:i/>
          <w:sz w:val="16"/>
          <w:szCs w:val="16"/>
          <w:lang w:val="kk-KZ"/>
        </w:rPr>
        <w:t>заманауи жарақтандыру талаптарын ескере отырып, ауысымына 250 келушіге арналған емхана салу;</w:t>
      </w:r>
    </w:p>
    <w:p w14:paraId="5F63C4A8" w14:textId="190F0DDC"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Pr>
          <w:rFonts w:ascii="Times New Roman" w:eastAsia="Times New Roman" w:hAnsi="Times New Roman" w:cs="Times New Roman"/>
          <w:bCs/>
          <w:i/>
          <w:sz w:val="16"/>
          <w:szCs w:val="16"/>
          <w:lang w:val="kk-KZ"/>
        </w:rPr>
        <w:t xml:space="preserve">- </w:t>
      </w:r>
      <w:r w:rsidRPr="000219D0">
        <w:rPr>
          <w:rFonts w:ascii="Times New Roman" w:eastAsia="Times New Roman" w:hAnsi="Times New Roman" w:cs="Times New Roman"/>
          <w:bCs/>
          <w:i/>
          <w:sz w:val="16"/>
          <w:szCs w:val="16"/>
          <w:lang w:val="kk-KZ"/>
        </w:rPr>
        <w:t>ғимараттың жалпы ауданы – 5000 м²;</w:t>
      </w:r>
    </w:p>
    <w:p w14:paraId="117C589F" w14:textId="3FF51DEA" w:rsidR="000219D0" w:rsidRP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Pr>
          <w:rFonts w:ascii="Times New Roman" w:eastAsia="Times New Roman" w:hAnsi="Times New Roman" w:cs="Times New Roman"/>
          <w:bCs/>
          <w:i/>
          <w:sz w:val="16"/>
          <w:szCs w:val="16"/>
          <w:lang w:val="kk-KZ"/>
        </w:rPr>
        <w:t xml:space="preserve">- </w:t>
      </w:r>
      <w:r w:rsidRPr="000219D0">
        <w:rPr>
          <w:rFonts w:ascii="Times New Roman" w:eastAsia="Times New Roman" w:hAnsi="Times New Roman" w:cs="Times New Roman"/>
          <w:bCs/>
          <w:i/>
          <w:sz w:val="16"/>
          <w:szCs w:val="16"/>
          <w:lang w:val="kk-KZ"/>
        </w:rPr>
        <w:t>жер учаскесінің ауданы – кемінде 1,02 га;</w:t>
      </w:r>
    </w:p>
    <w:p w14:paraId="2D1AFD2C" w14:textId="69509BF3" w:rsidR="000219D0" w:rsidRDefault="000219D0" w:rsidP="000219D0">
      <w:pPr>
        <w:tabs>
          <w:tab w:val="left" w:pos="709"/>
        </w:tabs>
        <w:spacing w:after="0" w:line="240" w:lineRule="auto"/>
        <w:ind w:firstLine="567"/>
        <w:jc w:val="both"/>
        <w:rPr>
          <w:rFonts w:ascii="Times New Roman" w:eastAsia="Times New Roman" w:hAnsi="Times New Roman" w:cs="Times New Roman"/>
          <w:bCs/>
          <w:i/>
          <w:sz w:val="16"/>
          <w:szCs w:val="16"/>
          <w:lang w:val="kk-KZ"/>
        </w:rPr>
      </w:pPr>
      <w:r>
        <w:rPr>
          <w:rFonts w:ascii="Times New Roman" w:eastAsia="Times New Roman" w:hAnsi="Times New Roman" w:cs="Times New Roman"/>
          <w:bCs/>
          <w:i/>
          <w:sz w:val="16"/>
          <w:szCs w:val="16"/>
          <w:lang w:val="kk-KZ"/>
        </w:rPr>
        <w:t xml:space="preserve">- </w:t>
      </w:r>
      <w:r w:rsidRPr="000219D0">
        <w:rPr>
          <w:rFonts w:ascii="Times New Roman" w:eastAsia="Times New Roman" w:hAnsi="Times New Roman" w:cs="Times New Roman"/>
          <w:bCs/>
          <w:i/>
          <w:sz w:val="16"/>
          <w:szCs w:val="16"/>
          <w:lang w:val="kk-KZ"/>
        </w:rPr>
        <w:t>құрылыс-монтаждау жұмыстары кезеңінде, сондай-ақ МЖӘ объектісіне меншік ету, оны пайдалану және техникалық қызмет көрсету кезеңінде жаңа жұмыс орындарын құру.</w:t>
      </w:r>
    </w:p>
    <w:p w14:paraId="63C014A6" w14:textId="77777777" w:rsidR="000219D0" w:rsidRDefault="001C136D" w:rsidP="000219D0">
      <w:pPr>
        <w:tabs>
          <w:tab w:val="left" w:pos="709"/>
        </w:tabs>
        <w:spacing w:after="0" w:line="240" w:lineRule="auto"/>
        <w:ind w:left="567"/>
        <w:jc w:val="both"/>
        <w:rPr>
          <w:rFonts w:ascii="Times New Roman" w:eastAsia="Times New Roman" w:hAnsi="Times New Roman" w:cs="Times New Roman"/>
          <w:sz w:val="18"/>
          <w:szCs w:val="26"/>
          <w:lang w:val="kk-KZ"/>
        </w:rPr>
      </w:pPr>
      <w:r w:rsidRPr="003E4713">
        <w:rPr>
          <w:rFonts w:ascii="Times New Roman" w:eastAsia="Times New Roman" w:hAnsi="Times New Roman" w:cs="Times New Roman"/>
          <w:b/>
          <w:sz w:val="18"/>
          <w:szCs w:val="26"/>
          <w:lang w:val="kk-KZ"/>
        </w:rPr>
        <w:t xml:space="preserve">МЖӘ объектісінің жобалық қуаты: </w:t>
      </w:r>
      <w:r w:rsidR="000219D0" w:rsidRPr="000219D0">
        <w:rPr>
          <w:rFonts w:ascii="Times New Roman" w:eastAsia="Times New Roman" w:hAnsi="Times New Roman" w:cs="Times New Roman"/>
          <w:sz w:val="18"/>
          <w:szCs w:val="26"/>
          <w:lang w:val="kk-KZ"/>
        </w:rPr>
        <w:t>ауысымына 250 келушіге арналған емхана.</w:t>
      </w:r>
    </w:p>
    <w:p w14:paraId="737AD47D" w14:textId="77777777" w:rsidR="000219D0" w:rsidRDefault="001C136D" w:rsidP="000219D0">
      <w:pPr>
        <w:tabs>
          <w:tab w:val="left" w:pos="709"/>
        </w:tabs>
        <w:spacing w:after="0" w:line="240" w:lineRule="auto"/>
        <w:ind w:left="567"/>
        <w:jc w:val="both"/>
        <w:rPr>
          <w:rFonts w:ascii="Times New Roman" w:eastAsia="Times New Roman" w:hAnsi="Times New Roman" w:cs="Times New Roman"/>
          <w:sz w:val="18"/>
          <w:szCs w:val="26"/>
          <w:lang w:val="kk-KZ"/>
        </w:rPr>
      </w:pPr>
      <w:r w:rsidRPr="003E4713">
        <w:rPr>
          <w:rFonts w:ascii="Times New Roman" w:eastAsia="Times New Roman" w:hAnsi="Times New Roman" w:cs="Times New Roman"/>
          <w:b/>
          <w:sz w:val="18"/>
          <w:szCs w:val="26"/>
          <w:lang w:val="kk-KZ"/>
        </w:rPr>
        <w:t>МЖӘ жобасын іске асыру орны:</w:t>
      </w:r>
      <w:r w:rsidRPr="003E4713">
        <w:rPr>
          <w:rFonts w:ascii="Times New Roman" w:eastAsia="Times New Roman" w:hAnsi="Times New Roman" w:cs="Times New Roman"/>
          <w:sz w:val="18"/>
          <w:szCs w:val="26"/>
          <w:lang w:val="kk-KZ"/>
        </w:rPr>
        <w:t xml:space="preserve"> </w:t>
      </w:r>
      <w:r w:rsidR="000219D0" w:rsidRPr="000219D0">
        <w:rPr>
          <w:rFonts w:ascii="Times New Roman" w:eastAsia="Times New Roman" w:hAnsi="Times New Roman" w:cs="Times New Roman"/>
          <w:sz w:val="18"/>
          <w:szCs w:val="26"/>
          <w:lang w:val="kk-KZ"/>
        </w:rPr>
        <w:t>Ақтөбе қаласының Астана ауданында орналасқан, ауданы 1,02 гектар жер учаскесі (ғимаратты орналастыруға байланысты жер учаскесінің шекарасы нақтыланатын болады).</w:t>
      </w:r>
    </w:p>
    <w:p w14:paraId="33851349" w14:textId="0A9C2299" w:rsidR="000219D0" w:rsidRPr="000219D0" w:rsidRDefault="001C136D" w:rsidP="000219D0">
      <w:pPr>
        <w:tabs>
          <w:tab w:val="left" w:pos="709"/>
        </w:tabs>
        <w:spacing w:after="0" w:line="240" w:lineRule="auto"/>
        <w:ind w:left="567"/>
        <w:jc w:val="both"/>
        <w:rPr>
          <w:rFonts w:ascii="Times New Roman" w:eastAsia="Times New Roman" w:hAnsi="Times New Roman" w:cs="Times New Roman"/>
          <w:b/>
          <w:sz w:val="18"/>
          <w:szCs w:val="26"/>
          <w:lang w:val="kk-KZ"/>
        </w:rPr>
      </w:pPr>
      <w:r w:rsidRPr="003E4713">
        <w:rPr>
          <w:rFonts w:ascii="Times New Roman" w:eastAsia="Times New Roman" w:hAnsi="Times New Roman" w:cs="Times New Roman"/>
          <w:b/>
          <w:sz w:val="18"/>
          <w:szCs w:val="26"/>
          <w:lang w:val="kk-KZ"/>
        </w:rPr>
        <w:t>МЖӘ жобасын іске асыру кезеңі</w:t>
      </w:r>
      <w:r w:rsidR="00F41A5C" w:rsidRPr="003E4713">
        <w:rPr>
          <w:rFonts w:ascii="Times New Roman" w:eastAsia="Times New Roman" w:hAnsi="Times New Roman" w:cs="Times New Roman"/>
          <w:b/>
          <w:sz w:val="18"/>
          <w:szCs w:val="26"/>
          <w:lang w:val="kk-KZ"/>
        </w:rPr>
        <w:t xml:space="preserve">: </w:t>
      </w:r>
      <w:r w:rsidR="000219D0" w:rsidRPr="000219D0">
        <w:rPr>
          <w:rFonts w:ascii="Times New Roman" w:eastAsia="Times New Roman" w:hAnsi="Times New Roman" w:cs="Times New Roman"/>
          <w:sz w:val="18"/>
          <w:szCs w:val="26"/>
          <w:lang w:val="kk-KZ"/>
        </w:rPr>
        <w:t>72 ай және одан көп, оның ішінде:</w:t>
      </w:r>
    </w:p>
    <w:p w14:paraId="1341A7B2" w14:textId="032CF349" w:rsidR="000219D0" w:rsidRPr="000219D0" w:rsidRDefault="000219D0" w:rsidP="000219D0">
      <w:pPr>
        <w:pStyle w:val="a3"/>
        <w:numPr>
          <w:ilvl w:val="0"/>
          <w:numId w:val="9"/>
        </w:numPr>
        <w:tabs>
          <w:tab w:val="left" w:pos="709"/>
        </w:tabs>
        <w:spacing w:after="0" w:line="240" w:lineRule="auto"/>
        <w:jc w:val="both"/>
        <w:rPr>
          <w:rFonts w:ascii="Times New Roman" w:eastAsia="Times New Roman" w:hAnsi="Times New Roman" w:cs="Times New Roman"/>
          <w:sz w:val="18"/>
          <w:szCs w:val="26"/>
          <w:lang w:val="kk-KZ"/>
        </w:rPr>
      </w:pPr>
      <w:r w:rsidRPr="000219D0">
        <w:rPr>
          <w:rFonts w:ascii="Times New Roman" w:eastAsia="Times New Roman" w:hAnsi="Times New Roman" w:cs="Times New Roman"/>
          <w:sz w:val="18"/>
          <w:szCs w:val="26"/>
          <w:lang w:val="kk-KZ"/>
        </w:rPr>
        <w:t>құрылыс кезеңі – кемінде 12 ай;</w:t>
      </w:r>
    </w:p>
    <w:p w14:paraId="02825E37" w14:textId="3B6AF456" w:rsidR="000219D0" w:rsidRPr="000219D0" w:rsidRDefault="000219D0" w:rsidP="000219D0">
      <w:pPr>
        <w:pStyle w:val="a3"/>
        <w:numPr>
          <w:ilvl w:val="0"/>
          <w:numId w:val="9"/>
        </w:numPr>
        <w:tabs>
          <w:tab w:val="left" w:pos="709"/>
        </w:tabs>
        <w:spacing w:after="0" w:line="240" w:lineRule="auto"/>
        <w:jc w:val="both"/>
        <w:rPr>
          <w:rFonts w:ascii="Times New Roman" w:eastAsia="Times New Roman" w:hAnsi="Times New Roman" w:cs="Times New Roman"/>
          <w:sz w:val="18"/>
          <w:szCs w:val="26"/>
          <w:lang w:val="kk-KZ"/>
        </w:rPr>
      </w:pPr>
      <w:r w:rsidRPr="000219D0">
        <w:rPr>
          <w:rFonts w:ascii="Times New Roman" w:eastAsia="Times New Roman" w:hAnsi="Times New Roman" w:cs="Times New Roman"/>
          <w:sz w:val="18"/>
          <w:szCs w:val="26"/>
          <w:lang w:val="kk-KZ"/>
        </w:rPr>
        <w:t>техникалық пайдалану кезеңі – кемінде 5 (бес) жыл.</w:t>
      </w:r>
    </w:p>
    <w:p w14:paraId="51719DD9" w14:textId="77777777" w:rsidR="00525784" w:rsidRDefault="00525784" w:rsidP="000219D0">
      <w:pPr>
        <w:tabs>
          <w:tab w:val="left" w:pos="709"/>
        </w:tabs>
        <w:spacing w:after="0" w:line="240" w:lineRule="auto"/>
        <w:ind w:left="567"/>
        <w:jc w:val="both"/>
        <w:rPr>
          <w:rFonts w:ascii="Times New Roman" w:eastAsia="Times New Roman" w:hAnsi="Times New Roman" w:cs="Times New Roman"/>
          <w:sz w:val="18"/>
          <w:szCs w:val="26"/>
          <w:u w:val="single"/>
          <w:lang w:val="kk-KZ"/>
        </w:rPr>
      </w:pPr>
      <w:r w:rsidRPr="00525784">
        <w:rPr>
          <w:rFonts w:ascii="Times New Roman" w:eastAsia="Times New Roman" w:hAnsi="Times New Roman" w:cs="Times New Roman"/>
          <w:sz w:val="18"/>
          <w:szCs w:val="26"/>
          <w:u w:val="single"/>
          <w:lang w:val="kk-KZ"/>
        </w:rPr>
        <w:t>Құрылыстың және жобаны іске асырудың көрсетілген мерзімдері болжамды және алдын ала болып табылады.</w:t>
      </w:r>
    </w:p>
    <w:p w14:paraId="7DE3BD50" w14:textId="77777777" w:rsidR="00525784" w:rsidRDefault="00525784" w:rsidP="004B51C1">
      <w:pPr>
        <w:tabs>
          <w:tab w:val="left" w:pos="709"/>
        </w:tabs>
        <w:spacing w:after="0" w:line="240" w:lineRule="auto"/>
        <w:ind w:firstLine="567"/>
        <w:jc w:val="both"/>
        <w:rPr>
          <w:rFonts w:ascii="Times New Roman" w:eastAsia="Times New Roman" w:hAnsi="Times New Roman" w:cs="Times New Roman"/>
          <w:sz w:val="18"/>
          <w:szCs w:val="26"/>
          <w:lang w:val="kk-KZ"/>
        </w:rPr>
      </w:pPr>
      <w:r w:rsidRPr="00525784">
        <w:rPr>
          <w:rFonts w:ascii="Times New Roman" w:eastAsia="Times New Roman" w:hAnsi="Times New Roman" w:cs="Times New Roman"/>
          <w:sz w:val="18"/>
          <w:szCs w:val="26"/>
          <w:lang w:val="kk-KZ"/>
        </w:rPr>
        <w:t>Конкурсқа қатысуға ниет білдірген әлеуетті жекеше әріптестер 2026 жылғы 16 қазанда сағат 14:00-ге (жергілікті уақыт бойынша) дейін «Ақтөбе облысының денсаулық сақтау басқармасы» ММ-нің техникалық тапсырмасына сәйкес әзірленген техникалық ұсынысты, сондай-ақ қойылатын біліктілік талаптарына сәйкестігін растайтын құжаттарды ұсынуы қажет. Аталған құжаттардың негізінде Қазақстан Республикасының «Мемлекеттік-жекешелік әріптестік туралы» Заңының 32-бабына және Қазақстан Республикасы Премьер-Министрінің орынбасары – Ұлттық экономика министрінің 2025 жылғы 16 маусымдағы № 52 «Мемлекеттік-жекешелік әріптестік жобаларын жоспарлау және іске асырудың кейбір мәселелері туралы» бұйрығымен бекітілген МЖӘ жобаларын жоспарлау және іске асыру қағидаларына 10-қосымшаға сәйкес біліктілік іріктеуі жүргізілетін болады.</w:t>
      </w:r>
    </w:p>
    <w:p w14:paraId="47F0FDFD" w14:textId="77777777" w:rsidR="00525784" w:rsidRDefault="001C136D" w:rsidP="00525784">
      <w:pPr>
        <w:tabs>
          <w:tab w:val="left" w:pos="709"/>
        </w:tabs>
        <w:spacing w:after="0" w:line="240" w:lineRule="auto"/>
        <w:ind w:firstLine="567"/>
        <w:jc w:val="both"/>
        <w:rPr>
          <w:rFonts w:ascii="Times New Roman" w:eastAsia="Times New Roman" w:hAnsi="Times New Roman" w:cs="Times New Roman"/>
          <w:sz w:val="18"/>
          <w:szCs w:val="26"/>
          <w:lang w:val="kk-KZ"/>
        </w:rPr>
      </w:pPr>
      <w:r w:rsidRPr="003E4713">
        <w:rPr>
          <w:rFonts w:ascii="Times New Roman" w:eastAsia="Times New Roman" w:hAnsi="Times New Roman" w:cs="Times New Roman"/>
          <w:b/>
          <w:sz w:val="18"/>
          <w:szCs w:val="26"/>
          <w:lang w:val="kk-KZ"/>
        </w:rPr>
        <w:t>Конкурсты ұйымдастырушының атауы:</w:t>
      </w:r>
      <w:r w:rsidRPr="003E4713">
        <w:rPr>
          <w:rFonts w:ascii="Times New Roman" w:eastAsia="Times New Roman" w:hAnsi="Times New Roman" w:cs="Times New Roman"/>
          <w:sz w:val="18"/>
          <w:szCs w:val="26"/>
          <w:lang w:val="kk-KZ"/>
        </w:rPr>
        <w:t xml:space="preserve"> </w:t>
      </w:r>
      <w:r w:rsidR="00525784" w:rsidRPr="00525784">
        <w:rPr>
          <w:rFonts w:ascii="Times New Roman" w:eastAsia="Times New Roman" w:hAnsi="Times New Roman" w:cs="Times New Roman"/>
          <w:sz w:val="18"/>
          <w:szCs w:val="26"/>
          <w:lang w:val="kk-KZ"/>
        </w:rPr>
        <w:t>«Ақтөбе облысының денсаулық сақтау басқармасы» ММ.</w:t>
      </w:r>
    </w:p>
    <w:p w14:paraId="3C9A8572" w14:textId="1AB2B008" w:rsidR="00525784" w:rsidRDefault="001C136D" w:rsidP="0094319C">
      <w:pPr>
        <w:tabs>
          <w:tab w:val="left" w:pos="709"/>
        </w:tabs>
        <w:spacing w:after="0" w:line="240" w:lineRule="auto"/>
        <w:ind w:firstLine="567"/>
        <w:jc w:val="both"/>
        <w:rPr>
          <w:rFonts w:ascii="Times New Roman" w:hAnsi="Times New Roman"/>
          <w:sz w:val="18"/>
          <w:szCs w:val="26"/>
          <w:lang w:val="kk-KZ"/>
        </w:rPr>
      </w:pPr>
      <w:r w:rsidRPr="003E4713">
        <w:rPr>
          <w:rFonts w:ascii="Times New Roman" w:hAnsi="Times New Roman"/>
          <w:b/>
          <w:sz w:val="18"/>
          <w:szCs w:val="26"/>
          <w:lang w:val="kk-KZ"/>
        </w:rPr>
        <w:t>Байланыс деректері:</w:t>
      </w:r>
      <w:r w:rsidRPr="003E4713">
        <w:rPr>
          <w:rFonts w:ascii="Times New Roman" w:hAnsi="Times New Roman"/>
          <w:sz w:val="18"/>
          <w:szCs w:val="26"/>
          <w:lang w:val="kk-KZ"/>
        </w:rPr>
        <w:t xml:space="preserve"> </w:t>
      </w:r>
      <w:r w:rsidR="00525784" w:rsidRPr="00525784">
        <w:rPr>
          <w:rFonts w:ascii="Times New Roman" w:hAnsi="Times New Roman"/>
          <w:sz w:val="18"/>
          <w:szCs w:val="26"/>
          <w:lang w:val="kk-KZ"/>
        </w:rPr>
        <w:t xml:space="preserve">Байланыс деректері: «Ақтөбе облысының денсаулық сақтау басқармасы» ММ Экономика және бюджеттік жоспарлау бөлімінің басшысы – Тулепбаева Ақмарал Рашидовна, тел.: 8 (705) 918 80 30, e-mail: </w:t>
      </w:r>
      <w:hyperlink r:id="rId6" w:history="1">
        <w:r w:rsidR="00525784" w:rsidRPr="00FE4A8E">
          <w:rPr>
            <w:rStyle w:val="ab"/>
            <w:rFonts w:ascii="Times New Roman" w:hAnsi="Times New Roman"/>
            <w:sz w:val="18"/>
            <w:szCs w:val="26"/>
            <w:lang w:val="kk-KZ"/>
          </w:rPr>
          <w:t>Plan-uz@yandex.kz</w:t>
        </w:r>
      </w:hyperlink>
      <w:r w:rsidR="00525784" w:rsidRPr="00525784">
        <w:rPr>
          <w:rFonts w:ascii="Times New Roman" w:hAnsi="Times New Roman"/>
          <w:sz w:val="18"/>
          <w:szCs w:val="26"/>
          <w:lang w:val="kk-KZ"/>
        </w:rPr>
        <w:t>.</w:t>
      </w:r>
    </w:p>
    <w:p w14:paraId="0B1D5F13" w14:textId="77777777" w:rsidR="00525784" w:rsidRDefault="00525784" w:rsidP="001C136D">
      <w:pPr>
        <w:tabs>
          <w:tab w:val="left" w:pos="709"/>
        </w:tabs>
        <w:spacing w:after="0" w:line="240" w:lineRule="auto"/>
        <w:ind w:firstLine="567"/>
        <w:jc w:val="both"/>
        <w:rPr>
          <w:rFonts w:ascii="Times New Roman" w:eastAsia="Times New Roman" w:hAnsi="Times New Roman" w:cs="Times New Roman"/>
          <w:sz w:val="18"/>
          <w:szCs w:val="26"/>
          <w:lang w:val="kk-KZ"/>
        </w:rPr>
      </w:pPr>
      <w:r w:rsidRPr="00525784">
        <w:rPr>
          <w:rFonts w:ascii="Times New Roman" w:eastAsia="Times New Roman" w:hAnsi="Times New Roman" w:cs="Times New Roman"/>
          <w:sz w:val="18"/>
          <w:szCs w:val="26"/>
          <w:lang w:val="kk-KZ"/>
        </w:rPr>
        <w:t>Құжаттар көшірмелерінің топтамасын сағат 8:30-дан 12:30-ға дейін және 13:30-дан 17:30-ға дейін (жергілікті уақыт бойынша) мына мекенжайдан алуға болады: Қазақстан Республикасы, Ақтөбе қаласы, Әбілқайыр хан даңғылы, 40.</w:t>
      </w:r>
    </w:p>
    <w:p w14:paraId="524E74CC" w14:textId="55CF41D5" w:rsidR="001C136D" w:rsidRPr="001C136D" w:rsidRDefault="001C136D" w:rsidP="001C136D">
      <w:pPr>
        <w:tabs>
          <w:tab w:val="left" w:pos="709"/>
        </w:tabs>
        <w:spacing w:after="0" w:line="240" w:lineRule="auto"/>
        <w:ind w:firstLine="567"/>
        <w:jc w:val="both"/>
        <w:rPr>
          <w:rFonts w:ascii="Times New Roman" w:eastAsia="Times New Roman" w:hAnsi="Times New Roman" w:cs="Times New Roman"/>
          <w:sz w:val="18"/>
          <w:szCs w:val="26"/>
          <w:lang w:val="kk-KZ"/>
        </w:rPr>
      </w:pPr>
      <w:r w:rsidRPr="00FE102B">
        <w:rPr>
          <w:rFonts w:ascii="Times New Roman" w:eastAsia="Times New Roman" w:hAnsi="Times New Roman" w:cs="Times New Roman"/>
          <w:sz w:val="18"/>
          <w:szCs w:val="26"/>
          <w:lang w:val="kk-KZ"/>
        </w:rPr>
        <w:t>Техникалық тапсырма осы конкурс өткізу туралы хабарландыру жарияланған сәттен бастап сұрау салу бойынша беріледі.</w:t>
      </w:r>
    </w:p>
    <w:sectPr w:rsidR="001C136D" w:rsidRPr="001C136D" w:rsidSect="001C136D">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28C8"/>
    <w:multiLevelType w:val="hybridMultilevel"/>
    <w:tmpl w:val="F3B89588"/>
    <w:lvl w:ilvl="0" w:tplc="782A7F9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0CF248FE"/>
    <w:multiLevelType w:val="hybridMultilevel"/>
    <w:tmpl w:val="D8607FD4"/>
    <w:lvl w:ilvl="0" w:tplc="C51A2236">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03740D0"/>
    <w:multiLevelType w:val="multilevel"/>
    <w:tmpl w:val="5BB46D84"/>
    <w:lvl w:ilvl="0">
      <w:start w:val="1"/>
      <w:numFmt w:val="decimal"/>
      <w:lvlText w:val="%1-"/>
      <w:lvlJc w:val="left"/>
      <w:pPr>
        <w:ind w:left="490" w:hanging="490"/>
      </w:pPr>
      <w:rPr>
        <w:rFonts w:hint="default"/>
        <w:color w:val="000000"/>
      </w:rPr>
    </w:lvl>
    <w:lvl w:ilvl="1">
      <w:start w:val="1"/>
      <w:numFmt w:val="bullet"/>
      <w:lvlText w:val=""/>
      <w:lvlJc w:val="left"/>
      <w:pPr>
        <w:ind w:left="1429" w:hanging="720"/>
      </w:pPr>
      <w:rPr>
        <w:rFonts w:ascii="Symbol" w:hAnsi="Symbol"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3">
    <w:nsid w:val="34C11672"/>
    <w:multiLevelType w:val="hybridMultilevel"/>
    <w:tmpl w:val="B7E206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4180D3A"/>
    <w:multiLevelType w:val="hybridMultilevel"/>
    <w:tmpl w:val="1646D9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4D561F17"/>
    <w:multiLevelType w:val="hybridMultilevel"/>
    <w:tmpl w:val="CA4A04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643918E6"/>
    <w:multiLevelType w:val="hybridMultilevel"/>
    <w:tmpl w:val="B79A04B0"/>
    <w:lvl w:ilvl="0" w:tplc="C51A223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787B6A77"/>
    <w:multiLevelType w:val="hybridMultilevel"/>
    <w:tmpl w:val="108E59E2"/>
    <w:lvl w:ilvl="0" w:tplc="80FE218A">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nsid w:val="79E92806"/>
    <w:multiLevelType w:val="hybridMultilevel"/>
    <w:tmpl w:val="638C726C"/>
    <w:lvl w:ilvl="0" w:tplc="BBC03B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4"/>
  </w:num>
  <w:num w:numId="4">
    <w:abstractNumId w:val="3"/>
  </w:num>
  <w:num w:numId="5">
    <w:abstractNumId w:val="5"/>
  </w:num>
  <w:num w:numId="6">
    <w:abstractNumId w:val="6"/>
  </w:num>
  <w:num w:numId="7">
    <w:abstractNumId w:val="0"/>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36D"/>
    <w:rsid w:val="000219D0"/>
    <w:rsid w:val="00052AA6"/>
    <w:rsid w:val="00055A2B"/>
    <w:rsid w:val="0009367B"/>
    <w:rsid w:val="000A5E31"/>
    <w:rsid w:val="0011539C"/>
    <w:rsid w:val="0015460A"/>
    <w:rsid w:val="00186AB4"/>
    <w:rsid w:val="001C136D"/>
    <w:rsid w:val="00224627"/>
    <w:rsid w:val="002362F2"/>
    <w:rsid w:val="002B4B1E"/>
    <w:rsid w:val="002B5769"/>
    <w:rsid w:val="002F4039"/>
    <w:rsid w:val="0031777C"/>
    <w:rsid w:val="00322311"/>
    <w:rsid w:val="00337C3D"/>
    <w:rsid w:val="0038155D"/>
    <w:rsid w:val="00395CD4"/>
    <w:rsid w:val="003B1187"/>
    <w:rsid w:val="003B5A4B"/>
    <w:rsid w:val="003C49DC"/>
    <w:rsid w:val="003D1353"/>
    <w:rsid w:val="003E4713"/>
    <w:rsid w:val="003F2504"/>
    <w:rsid w:val="00410D09"/>
    <w:rsid w:val="00495A67"/>
    <w:rsid w:val="004B4BF7"/>
    <w:rsid w:val="004B51C1"/>
    <w:rsid w:val="004F13A4"/>
    <w:rsid w:val="004F40F4"/>
    <w:rsid w:val="00503AC3"/>
    <w:rsid w:val="005069E0"/>
    <w:rsid w:val="00525784"/>
    <w:rsid w:val="00536832"/>
    <w:rsid w:val="00574D6D"/>
    <w:rsid w:val="005829C0"/>
    <w:rsid w:val="00593192"/>
    <w:rsid w:val="005A1D2B"/>
    <w:rsid w:val="005A5569"/>
    <w:rsid w:val="005E3408"/>
    <w:rsid w:val="005F233F"/>
    <w:rsid w:val="005F5A0B"/>
    <w:rsid w:val="00625D9B"/>
    <w:rsid w:val="006444B4"/>
    <w:rsid w:val="006940D7"/>
    <w:rsid w:val="00731730"/>
    <w:rsid w:val="00733170"/>
    <w:rsid w:val="0073355C"/>
    <w:rsid w:val="0073781F"/>
    <w:rsid w:val="007422EB"/>
    <w:rsid w:val="00746A6B"/>
    <w:rsid w:val="007A0972"/>
    <w:rsid w:val="007D7040"/>
    <w:rsid w:val="008569D0"/>
    <w:rsid w:val="008C3F86"/>
    <w:rsid w:val="0094319C"/>
    <w:rsid w:val="009475A9"/>
    <w:rsid w:val="00954048"/>
    <w:rsid w:val="009B1776"/>
    <w:rsid w:val="009C2165"/>
    <w:rsid w:val="009D53E3"/>
    <w:rsid w:val="009E5DB6"/>
    <w:rsid w:val="00A43334"/>
    <w:rsid w:val="00A6486F"/>
    <w:rsid w:val="00AE3FB2"/>
    <w:rsid w:val="00B124FC"/>
    <w:rsid w:val="00B80478"/>
    <w:rsid w:val="00C34EA7"/>
    <w:rsid w:val="00C57390"/>
    <w:rsid w:val="00C62613"/>
    <w:rsid w:val="00CE7CFB"/>
    <w:rsid w:val="00D24A7D"/>
    <w:rsid w:val="00D270F1"/>
    <w:rsid w:val="00D67893"/>
    <w:rsid w:val="00D748A5"/>
    <w:rsid w:val="00D845BC"/>
    <w:rsid w:val="00D96CB4"/>
    <w:rsid w:val="00DA65AE"/>
    <w:rsid w:val="00DB46CB"/>
    <w:rsid w:val="00DB47A1"/>
    <w:rsid w:val="00DC5361"/>
    <w:rsid w:val="00DF0649"/>
    <w:rsid w:val="00E93136"/>
    <w:rsid w:val="00EE1C74"/>
    <w:rsid w:val="00F3121F"/>
    <w:rsid w:val="00F41A5C"/>
    <w:rsid w:val="00F63C50"/>
    <w:rsid w:val="00F81D50"/>
    <w:rsid w:val="00FD1443"/>
    <w:rsid w:val="00FD5246"/>
    <w:rsid w:val="00FE102B"/>
    <w:rsid w:val="00FE23AA"/>
    <w:rsid w:val="00FE63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E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36D"/>
  </w:style>
  <w:style w:type="paragraph" w:styleId="1">
    <w:name w:val="heading 1"/>
    <w:basedOn w:val="a"/>
    <w:next w:val="a"/>
    <w:link w:val="10"/>
    <w:uiPriority w:val="9"/>
    <w:qFormat/>
    <w:rsid w:val="002B57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431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Содержание. 2 уровень,маркированный,List Paragraph,Абзац списка7,Абзац списка71,Абзац списка8,Абзац с отступом,References,Абзац списка2,List Paragraph1,Абзац списка11,Абзац списка1,2 список маркированный,4. List Paragraph"/>
    <w:basedOn w:val="a"/>
    <w:link w:val="a4"/>
    <w:uiPriority w:val="34"/>
    <w:qFormat/>
    <w:rsid w:val="001C136D"/>
    <w:pPr>
      <w:ind w:left="720"/>
      <w:contextualSpacing/>
    </w:pPr>
  </w:style>
  <w:style w:type="character" w:customStyle="1" w:styleId="a4">
    <w:name w:val="Абзац списка Знак"/>
    <w:aliases w:val="Абзац Знак,Содержание. 2 уровень Знак,маркированный Знак,List Paragraph Знак,Абзац списка7 Знак,Абзац списка71 Знак,Абзац списка8 Знак,Абзац с отступом Знак,References Знак,Абзац списка2 Знак,List Paragraph1 Знак,Абзац списка11 Знак"/>
    <w:basedOn w:val="a0"/>
    <w:link w:val="a3"/>
    <w:uiPriority w:val="34"/>
    <w:qFormat/>
    <w:locked/>
    <w:rsid w:val="001C136D"/>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6"/>
    <w:uiPriority w:val="99"/>
    <w:unhideWhenUsed/>
    <w:qFormat/>
    <w:rsid w:val="001C136D"/>
    <w:pPr>
      <w:spacing w:after="0" w:line="240" w:lineRule="auto"/>
    </w:pPr>
    <w:rPr>
      <w:rFonts w:ascii="Courier New" w:eastAsia="Times New Roman" w:hAnsi="Courier New" w:cs="Courier New"/>
      <w:sz w:val="20"/>
      <w:szCs w:val="20"/>
      <w:lang w:eastAsia="ru-RU"/>
    </w:rPr>
  </w:style>
  <w:style w:type="paragraph" w:customStyle="1" w:styleId="a7">
    <w:name w:val="ПЗ_текст"/>
    <w:basedOn w:val="a"/>
    <w:link w:val="a8"/>
    <w:autoRedefine/>
    <w:rsid w:val="001C136D"/>
    <w:pPr>
      <w:spacing w:after="0" w:line="240" w:lineRule="auto"/>
      <w:ind w:firstLine="567"/>
      <w:jc w:val="both"/>
    </w:pPr>
    <w:rPr>
      <w:rFonts w:ascii="Times New Roman" w:eastAsia="Times New Roman" w:hAnsi="Times New Roman" w:cs="Times New Roman"/>
      <w:bCs/>
      <w:sz w:val="24"/>
      <w:szCs w:val="24"/>
      <w:lang w:eastAsia="ru-RU"/>
    </w:rPr>
  </w:style>
  <w:style w:type="character" w:customStyle="1" w:styleId="a8">
    <w:name w:val="ПЗ_текст Знак"/>
    <w:link w:val="a7"/>
    <w:rsid w:val="001C136D"/>
    <w:rPr>
      <w:rFonts w:ascii="Times New Roman" w:eastAsia="Times New Roman" w:hAnsi="Times New Roman" w:cs="Times New Roman"/>
      <w:bCs/>
      <w:sz w:val="24"/>
      <w:szCs w:val="24"/>
      <w:lang w:eastAsia="ru-RU"/>
    </w:rPr>
  </w:style>
  <w:style w:type="character" w:customStyle="1" w:styleId="a6">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uiPriority w:val="99"/>
    <w:rsid w:val="001C136D"/>
    <w:rPr>
      <w:rFonts w:ascii="Courier New" w:eastAsia="Times New Roman" w:hAnsi="Courier New" w:cs="Courier New"/>
      <w:sz w:val="20"/>
      <w:szCs w:val="20"/>
      <w:lang w:eastAsia="ru-RU"/>
    </w:rPr>
  </w:style>
  <w:style w:type="paragraph" w:styleId="a9">
    <w:name w:val="No Spacing"/>
    <w:aliases w:val="норма,Обя,Без интервала11,мелкий,мой рабочий,Айгерим,No Spacing,Без интервала1,свой,No Spacing1,14 TNR,МОЙ СТИЛЬ,Без интеБез интервала,Без интервала2,Без интервала111,No Spacing11,Без интерваль,Елжан,ТекстОтчета,Алия,СНОСКИ,Ерк!н,мой стиль"/>
    <w:link w:val="aa"/>
    <w:uiPriority w:val="1"/>
    <w:qFormat/>
    <w:rsid w:val="001C136D"/>
    <w:pPr>
      <w:spacing w:after="0" w:line="240" w:lineRule="auto"/>
    </w:pPr>
    <w:rPr>
      <w:rFonts w:ascii="Calibri" w:eastAsia="Times New Roman" w:hAnsi="Calibri" w:cs="Times New Roman"/>
      <w:lang w:eastAsia="ru-RU"/>
    </w:rPr>
  </w:style>
  <w:style w:type="character" w:customStyle="1" w:styleId="aa">
    <w:name w:val="Без интервала Знак"/>
    <w:aliases w:val="норма Знак,Обя Знак,Без интервала11 Знак,мелкий Знак,мой рабочий Знак,Айгерим Знак,No Spacing Знак,Без интервала1 Знак,свой Знак,No Spacing1 Знак,14 TNR Знак,МОЙ СТИЛЬ Знак,Без интеБез интервала Знак,Без интервала2 Знак,Елжан Знак"/>
    <w:link w:val="a9"/>
    <w:uiPriority w:val="99"/>
    <w:qFormat/>
    <w:locked/>
    <w:rsid w:val="001C136D"/>
    <w:rPr>
      <w:rFonts w:ascii="Calibri" w:eastAsia="Times New Roman" w:hAnsi="Calibri" w:cs="Times New Roman"/>
      <w:lang w:eastAsia="ru-RU"/>
    </w:rPr>
  </w:style>
  <w:style w:type="character" w:styleId="ab">
    <w:name w:val="Hyperlink"/>
    <w:basedOn w:val="a0"/>
    <w:uiPriority w:val="99"/>
    <w:unhideWhenUsed/>
    <w:rsid w:val="00574D6D"/>
    <w:rPr>
      <w:color w:val="0563C1" w:themeColor="hyperlink"/>
      <w:u w:val="single"/>
    </w:rPr>
  </w:style>
  <w:style w:type="character" w:customStyle="1" w:styleId="UnresolvedMention">
    <w:name w:val="Unresolved Mention"/>
    <w:basedOn w:val="a0"/>
    <w:uiPriority w:val="99"/>
    <w:semiHidden/>
    <w:unhideWhenUsed/>
    <w:rsid w:val="00DF0649"/>
    <w:rPr>
      <w:color w:val="605E5C"/>
      <w:shd w:val="clear" w:color="auto" w:fill="E1DFDD"/>
    </w:rPr>
  </w:style>
  <w:style w:type="character" w:customStyle="1" w:styleId="10">
    <w:name w:val="Заголовок 1 Знак"/>
    <w:basedOn w:val="a0"/>
    <w:link w:val="1"/>
    <w:uiPriority w:val="9"/>
    <w:rsid w:val="002B576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94319C"/>
    <w:rPr>
      <w:rFonts w:asciiTheme="majorHAnsi" w:eastAsiaTheme="majorEastAsia" w:hAnsiTheme="majorHAnsi" w:cstheme="majorBidi"/>
      <w:color w:val="2F5496"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36D"/>
  </w:style>
  <w:style w:type="paragraph" w:styleId="1">
    <w:name w:val="heading 1"/>
    <w:basedOn w:val="a"/>
    <w:next w:val="a"/>
    <w:link w:val="10"/>
    <w:uiPriority w:val="9"/>
    <w:qFormat/>
    <w:rsid w:val="002B57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431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Содержание. 2 уровень,маркированный,List Paragraph,Абзац списка7,Абзац списка71,Абзац списка8,Абзац с отступом,References,Абзац списка2,List Paragraph1,Абзац списка11,Абзац списка1,2 список маркированный,4. List Paragraph"/>
    <w:basedOn w:val="a"/>
    <w:link w:val="a4"/>
    <w:uiPriority w:val="34"/>
    <w:qFormat/>
    <w:rsid w:val="001C136D"/>
    <w:pPr>
      <w:ind w:left="720"/>
      <w:contextualSpacing/>
    </w:pPr>
  </w:style>
  <w:style w:type="character" w:customStyle="1" w:styleId="a4">
    <w:name w:val="Абзац списка Знак"/>
    <w:aliases w:val="Абзац Знак,Содержание. 2 уровень Знак,маркированный Знак,List Paragraph Знак,Абзац списка7 Знак,Абзац списка71 Знак,Абзац списка8 Знак,Абзац с отступом Знак,References Знак,Абзац списка2 Знак,List Paragraph1 Знак,Абзац списка11 Знак"/>
    <w:basedOn w:val="a0"/>
    <w:link w:val="a3"/>
    <w:uiPriority w:val="34"/>
    <w:qFormat/>
    <w:locked/>
    <w:rsid w:val="001C136D"/>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6"/>
    <w:uiPriority w:val="99"/>
    <w:unhideWhenUsed/>
    <w:qFormat/>
    <w:rsid w:val="001C136D"/>
    <w:pPr>
      <w:spacing w:after="0" w:line="240" w:lineRule="auto"/>
    </w:pPr>
    <w:rPr>
      <w:rFonts w:ascii="Courier New" w:eastAsia="Times New Roman" w:hAnsi="Courier New" w:cs="Courier New"/>
      <w:sz w:val="20"/>
      <w:szCs w:val="20"/>
      <w:lang w:eastAsia="ru-RU"/>
    </w:rPr>
  </w:style>
  <w:style w:type="paragraph" w:customStyle="1" w:styleId="a7">
    <w:name w:val="ПЗ_текст"/>
    <w:basedOn w:val="a"/>
    <w:link w:val="a8"/>
    <w:autoRedefine/>
    <w:rsid w:val="001C136D"/>
    <w:pPr>
      <w:spacing w:after="0" w:line="240" w:lineRule="auto"/>
      <w:ind w:firstLine="567"/>
      <w:jc w:val="both"/>
    </w:pPr>
    <w:rPr>
      <w:rFonts w:ascii="Times New Roman" w:eastAsia="Times New Roman" w:hAnsi="Times New Roman" w:cs="Times New Roman"/>
      <w:bCs/>
      <w:sz w:val="24"/>
      <w:szCs w:val="24"/>
      <w:lang w:eastAsia="ru-RU"/>
    </w:rPr>
  </w:style>
  <w:style w:type="character" w:customStyle="1" w:styleId="a8">
    <w:name w:val="ПЗ_текст Знак"/>
    <w:link w:val="a7"/>
    <w:rsid w:val="001C136D"/>
    <w:rPr>
      <w:rFonts w:ascii="Times New Roman" w:eastAsia="Times New Roman" w:hAnsi="Times New Roman" w:cs="Times New Roman"/>
      <w:bCs/>
      <w:sz w:val="24"/>
      <w:szCs w:val="24"/>
      <w:lang w:eastAsia="ru-RU"/>
    </w:rPr>
  </w:style>
  <w:style w:type="character" w:customStyle="1" w:styleId="a6">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uiPriority w:val="99"/>
    <w:rsid w:val="001C136D"/>
    <w:rPr>
      <w:rFonts w:ascii="Courier New" w:eastAsia="Times New Roman" w:hAnsi="Courier New" w:cs="Courier New"/>
      <w:sz w:val="20"/>
      <w:szCs w:val="20"/>
      <w:lang w:eastAsia="ru-RU"/>
    </w:rPr>
  </w:style>
  <w:style w:type="paragraph" w:styleId="a9">
    <w:name w:val="No Spacing"/>
    <w:aliases w:val="норма,Обя,Без интервала11,мелкий,мой рабочий,Айгерим,No Spacing,Без интервала1,свой,No Spacing1,14 TNR,МОЙ СТИЛЬ,Без интеБез интервала,Без интервала2,Без интервала111,No Spacing11,Без интерваль,Елжан,ТекстОтчета,Алия,СНОСКИ,Ерк!н,мой стиль"/>
    <w:link w:val="aa"/>
    <w:uiPriority w:val="1"/>
    <w:qFormat/>
    <w:rsid w:val="001C136D"/>
    <w:pPr>
      <w:spacing w:after="0" w:line="240" w:lineRule="auto"/>
    </w:pPr>
    <w:rPr>
      <w:rFonts w:ascii="Calibri" w:eastAsia="Times New Roman" w:hAnsi="Calibri" w:cs="Times New Roman"/>
      <w:lang w:eastAsia="ru-RU"/>
    </w:rPr>
  </w:style>
  <w:style w:type="character" w:customStyle="1" w:styleId="aa">
    <w:name w:val="Без интервала Знак"/>
    <w:aliases w:val="норма Знак,Обя Знак,Без интервала11 Знак,мелкий Знак,мой рабочий Знак,Айгерим Знак,No Spacing Знак,Без интервала1 Знак,свой Знак,No Spacing1 Знак,14 TNR Знак,МОЙ СТИЛЬ Знак,Без интеБез интервала Знак,Без интервала2 Знак,Елжан Знак"/>
    <w:link w:val="a9"/>
    <w:uiPriority w:val="99"/>
    <w:qFormat/>
    <w:locked/>
    <w:rsid w:val="001C136D"/>
    <w:rPr>
      <w:rFonts w:ascii="Calibri" w:eastAsia="Times New Roman" w:hAnsi="Calibri" w:cs="Times New Roman"/>
      <w:lang w:eastAsia="ru-RU"/>
    </w:rPr>
  </w:style>
  <w:style w:type="character" w:styleId="ab">
    <w:name w:val="Hyperlink"/>
    <w:basedOn w:val="a0"/>
    <w:uiPriority w:val="99"/>
    <w:unhideWhenUsed/>
    <w:rsid w:val="00574D6D"/>
    <w:rPr>
      <w:color w:val="0563C1" w:themeColor="hyperlink"/>
      <w:u w:val="single"/>
    </w:rPr>
  </w:style>
  <w:style w:type="character" w:customStyle="1" w:styleId="UnresolvedMention">
    <w:name w:val="Unresolved Mention"/>
    <w:basedOn w:val="a0"/>
    <w:uiPriority w:val="99"/>
    <w:semiHidden/>
    <w:unhideWhenUsed/>
    <w:rsid w:val="00DF0649"/>
    <w:rPr>
      <w:color w:val="605E5C"/>
      <w:shd w:val="clear" w:color="auto" w:fill="E1DFDD"/>
    </w:rPr>
  </w:style>
  <w:style w:type="character" w:customStyle="1" w:styleId="10">
    <w:name w:val="Заголовок 1 Знак"/>
    <w:basedOn w:val="a0"/>
    <w:link w:val="1"/>
    <w:uiPriority w:val="9"/>
    <w:rsid w:val="002B576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94319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23868">
      <w:bodyDiv w:val="1"/>
      <w:marLeft w:val="0"/>
      <w:marRight w:val="0"/>
      <w:marTop w:val="0"/>
      <w:marBottom w:val="0"/>
      <w:divBdr>
        <w:top w:val="none" w:sz="0" w:space="0" w:color="auto"/>
        <w:left w:val="none" w:sz="0" w:space="0" w:color="auto"/>
        <w:bottom w:val="none" w:sz="0" w:space="0" w:color="auto"/>
        <w:right w:val="none" w:sz="0" w:space="0" w:color="auto"/>
      </w:divBdr>
    </w:div>
    <w:div w:id="309218159">
      <w:bodyDiv w:val="1"/>
      <w:marLeft w:val="0"/>
      <w:marRight w:val="0"/>
      <w:marTop w:val="0"/>
      <w:marBottom w:val="0"/>
      <w:divBdr>
        <w:top w:val="none" w:sz="0" w:space="0" w:color="auto"/>
        <w:left w:val="none" w:sz="0" w:space="0" w:color="auto"/>
        <w:bottom w:val="none" w:sz="0" w:space="0" w:color="auto"/>
        <w:right w:val="none" w:sz="0" w:space="0" w:color="auto"/>
      </w:divBdr>
    </w:div>
    <w:div w:id="532767986">
      <w:bodyDiv w:val="1"/>
      <w:marLeft w:val="0"/>
      <w:marRight w:val="0"/>
      <w:marTop w:val="0"/>
      <w:marBottom w:val="0"/>
      <w:divBdr>
        <w:top w:val="none" w:sz="0" w:space="0" w:color="auto"/>
        <w:left w:val="none" w:sz="0" w:space="0" w:color="auto"/>
        <w:bottom w:val="none" w:sz="0" w:space="0" w:color="auto"/>
        <w:right w:val="none" w:sz="0" w:space="0" w:color="auto"/>
      </w:divBdr>
    </w:div>
    <w:div w:id="1180239523">
      <w:bodyDiv w:val="1"/>
      <w:marLeft w:val="0"/>
      <w:marRight w:val="0"/>
      <w:marTop w:val="0"/>
      <w:marBottom w:val="0"/>
      <w:divBdr>
        <w:top w:val="none" w:sz="0" w:space="0" w:color="auto"/>
        <w:left w:val="none" w:sz="0" w:space="0" w:color="auto"/>
        <w:bottom w:val="none" w:sz="0" w:space="0" w:color="auto"/>
        <w:right w:val="none" w:sz="0" w:space="0" w:color="auto"/>
      </w:divBdr>
    </w:div>
    <w:div w:id="1351250479">
      <w:bodyDiv w:val="1"/>
      <w:marLeft w:val="0"/>
      <w:marRight w:val="0"/>
      <w:marTop w:val="0"/>
      <w:marBottom w:val="0"/>
      <w:divBdr>
        <w:top w:val="none" w:sz="0" w:space="0" w:color="auto"/>
        <w:left w:val="none" w:sz="0" w:space="0" w:color="auto"/>
        <w:bottom w:val="none" w:sz="0" w:space="0" w:color="auto"/>
        <w:right w:val="none" w:sz="0" w:space="0" w:color="auto"/>
      </w:divBdr>
    </w:div>
    <w:div w:id="1473791939">
      <w:bodyDiv w:val="1"/>
      <w:marLeft w:val="0"/>
      <w:marRight w:val="0"/>
      <w:marTop w:val="0"/>
      <w:marBottom w:val="0"/>
      <w:divBdr>
        <w:top w:val="none" w:sz="0" w:space="0" w:color="auto"/>
        <w:left w:val="none" w:sz="0" w:space="0" w:color="auto"/>
        <w:bottom w:val="none" w:sz="0" w:space="0" w:color="auto"/>
        <w:right w:val="none" w:sz="0" w:space="0" w:color="auto"/>
      </w:divBdr>
    </w:div>
    <w:div w:id="150038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lan-uz@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1092</Words>
  <Characters>6230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BI GROUP</Company>
  <LinksUpToDate>false</LinksUpToDate>
  <CharactersWithSpaces>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Gabdulin Argyn</dc:creator>
  <cp:lastModifiedBy>Омаров Олжас Асылбекович</cp:lastModifiedBy>
  <cp:revision>2</cp:revision>
  <cp:lastPrinted>2025-06-16T11:52:00Z</cp:lastPrinted>
  <dcterms:created xsi:type="dcterms:W3CDTF">2026-08-18T07:07:00Z</dcterms:created>
  <dcterms:modified xsi:type="dcterms:W3CDTF">2026-08-18T07:07:00Z</dcterms:modified>
</cp:coreProperties>
</file>