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EF10A4" w14:textId="77777777" w:rsidR="0020115F" w:rsidRPr="008000FC" w:rsidRDefault="0020115F" w:rsidP="0020115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8000FC">
        <w:rPr>
          <w:rFonts w:ascii="Times New Roman" w:eastAsia="Calibri" w:hAnsi="Times New Roman" w:cs="Times New Roman"/>
          <w:b/>
          <w:sz w:val="28"/>
          <w:szCs w:val="28"/>
          <w:lang w:val="kk-KZ"/>
        </w:rPr>
        <w:t>КГУ «Средняя общеобразовательная школа № 43»</w:t>
      </w:r>
    </w:p>
    <w:p w14:paraId="3C5E3134" w14:textId="77777777" w:rsidR="0020115F" w:rsidRPr="008000FC" w:rsidRDefault="0020115F" w:rsidP="0020115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8000FC">
        <w:rPr>
          <w:rFonts w:ascii="Times New Roman" w:eastAsia="Calibri" w:hAnsi="Times New Roman" w:cs="Times New Roman"/>
          <w:b/>
          <w:sz w:val="28"/>
          <w:szCs w:val="28"/>
          <w:lang w:val="kk-KZ"/>
        </w:rPr>
        <w:t>отдела образования города Семей управления образования области Абай</w:t>
      </w:r>
    </w:p>
    <w:p w14:paraId="049278A1" w14:textId="77777777" w:rsidR="0020115F" w:rsidRPr="008000FC" w:rsidRDefault="0020115F" w:rsidP="0020115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14:paraId="022A58B6" w14:textId="07797359" w:rsidR="0020115F" w:rsidRPr="008000FC" w:rsidRDefault="0020115F" w:rsidP="0020115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8000FC">
        <w:rPr>
          <w:rFonts w:ascii="Times New Roman" w:eastAsia="Calibri" w:hAnsi="Times New Roman" w:cs="Times New Roman"/>
          <w:b/>
          <w:sz w:val="24"/>
          <w:szCs w:val="24"/>
          <w:lang w:val="kk-KZ"/>
        </w:rPr>
        <w:t>Местонахождение, почтовый адрес</w:t>
      </w:r>
      <w:r w:rsidRPr="008000FC">
        <w:rPr>
          <w:rFonts w:ascii="Times New Roman" w:eastAsia="Calibri" w:hAnsi="Times New Roman" w:cs="Times New Roman"/>
          <w:sz w:val="24"/>
          <w:szCs w:val="24"/>
          <w:lang w:val="kk-KZ"/>
        </w:rPr>
        <w:t>: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>область Абай</w:t>
      </w:r>
      <w:r w:rsidRPr="008000FC">
        <w:rPr>
          <w:rFonts w:ascii="Times New Roman" w:eastAsia="Calibri" w:hAnsi="Times New Roman" w:cs="Times New Roman"/>
          <w:sz w:val="24"/>
          <w:szCs w:val="24"/>
          <w:lang w:val="kk-KZ"/>
        </w:rPr>
        <w:t>, город Семей, ул.Рымбека Байсеитова</w:t>
      </w:r>
      <w:r w:rsidR="008E2A90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</w:t>
      </w:r>
      <w:r w:rsidRPr="008000FC">
        <w:rPr>
          <w:rFonts w:ascii="Times New Roman" w:eastAsia="Calibri" w:hAnsi="Times New Roman" w:cs="Times New Roman"/>
          <w:sz w:val="24"/>
          <w:szCs w:val="24"/>
          <w:lang w:val="kk-KZ"/>
        </w:rPr>
        <w:t>145</w:t>
      </w:r>
    </w:p>
    <w:p w14:paraId="2D99F5A4" w14:textId="77777777" w:rsidR="0020115F" w:rsidRDefault="0020115F" w:rsidP="0020115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8000FC">
        <w:rPr>
          <w:rFonts w:ascii="Times New Roman" w:eastAsia="Calibri" w:hAnsi="Times New Roman" w:cs="Times New Roman"/>
          <w:b/>
          <w:sz w:val="24"/>
          <w:szCs w:val="24"/>
          <w:lang w:val="kk-KZ"/>
        </w:rPr>
        <w:t>Контактный телефон:</w:t>
      </w:r>
      <w:r w:rsidRPr="008000FC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</w:t>
      </w:r>
      <w:r w:rsidRPr="00F61AC4">
        <w:rPr>
          <w:rFonts w:ascii="Times New Roman" w:eastAsia="Calibri" w:hAnsi="Times New Roman" w:cs="Times New Roman"/>
          <w:sz w:val="24"/>
          <w:szCs w:val="24"/>
          <w:lang w:val="kk-KZ"/>
        </w:rPr>
        <w:t>8 (7222) 3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>54615</w:t>
      </w:r>
      <w:r w:rsidRPr="00F61AC4">
        <w:rPr>
          <w:rFonts w:ascii="Times New Roman" w:eastAsia="Calibri" w:hAnsi="Times New Roman" w:cs="Times New Roman"/>
          <w:sz w:val="24"/>
          <w:szCs w:val="24"/>
          <w:lang w:val="kk-KZ"/>
        </w:rPr>
        <w:t>, 3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>54640</w:t>
      </w:r>
    </w:p>
    <w:p w14:paraId="06715EEA" w14:textId="77777777" w:rsidR="0020115F" w:rsidRPr="008000FC" w:rsidRDefault="0020115F" w:rsidP="0020115F">
      <w:pPr>
        <w:spacing w:after="0" w:line="240" w:lineRule="auto"/>
        <w:jc w:val="both"/>
        <w:rPr>
          <w:rFonts w:ascii="Calibri" w:eastAsia="Calibri" w:hAnsi="Calibri" w:cs="Times New Roman"/>
          <w:u w:val="single"/>
        </w:rPr>
      </w:pPr>
      <w:r w:rsidRPr="008000FC">
        <w:rPr>
          <w:rFonts w:ascii="Times New Roman" w:eastAsia="Calibri" w:hAnsi="Times New Roman" w:cs="Times New Roman"/>
          <w:b/>
          <w:sz w:val="24"/>
          <w:szCs w:val="24"/>
          <w:lang w:val="kk-KZ"/>
        </w:rPr>
        <w:t>Электронный адрес:</w:t>
      </w:r>
      <w:r w:rsidRPr="008000FC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</w:t>
      </w:r>
      <w:r w:rsidRPr="008000FC">
        <w:rPr>
          <w:rFonts w:ascii="Times New Roman" w:eastAsia="Calibri" w:hAnsi="Times New Roman" w:cs="Times New Roman"/>
          <w:sz w:val="24"/>
          <w:szCs w:val="24"/>
          <w:lang w:val="en-US"/>
        </w:rPr>
        <w:t>scool</w:t>
      </w:r>
      <w:r w:rsidRPr="008000FC">
        <w:rPr>
          <w:rFonts w:ascii="Times New Roman" w:eastAsia="Calibri" w:hAnsi="Times New Roman" w:cs="Times New Roman"/>
          <w:sz w:val="24"/>
          <w:szCs w:val="24"/>
        </w:rPr>
        <w:t>43</w:t>
      </w:r>
      <w:hyperlink r:id="rId4" w:history="1">
        <w:r w:rsidRPr="008000FC">
          <w:rPr>
            <w:rFonts w:ascii="Times New Roman" w:eastAsia="Calibri" w:hAnsi="Times New Roman" w:cs="Times New Roman"/>
            <w:sz w:val="24"/>
            <w:szCs w:val="24"/>
            <w:lang w:val="kk-KZ"/>
          </w:rPr>
          <w:t>@mail.ru</w:t>
        </w:r>
      </w:hyperlink>
    </w:p>
    <w:p w14:paraId="4652E251" w14:textId="3043F62B" w:rsidR="0020115F" w:rsidRPr="008000FC" w:rsidRDefault="0020115F" w:rsidP="0020115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000FC">
        <w:rPr>
          <w:rFonts w:ascii="Times New Roman" w:eastAsia="Calibri" w:hAnsi="Times New Roman" w:cs="Times New Roman"/>
          <w:b/>
          <w:sz w:val="24"/>
          <w:szCs w:val="24"/>
        </w:rPr>
        <w:t xml:space="preserve">Наименование вакантной должности: </w:t>
      </w:r>
      <w:r>
        <w:rPr>
          <w:rFonts w:ascii="Times New Roman" w:eastAsia="Calibri" w:hAnsi="Times New Roman" w:cs="Times New Roman"/>
          <w:bCs/>
          <w:sz w:val="24"/>
          <w:szCs w:val="24"/>
        </w:rPr>
        <w:t>Педагог-профориентатор</w:t>
      </w:r>
    </w:p>
    <w:p w14:paraId="081EAD6B" w14:textId="77777777" w:rsidR="0020115F" w:rsidRDefault="0020115F" w:rsidP="0020115F">
      <w:pPr>
        <w:spacing w:after="0" w:line="240" w:lineRule="auto"/>
        <w:jc w:val="both"/>
        <w:rPr>
          <w:rStyle w:val="ac"/>
          <w:rFonts w:ascii="Times New Roman" w:hAnsi="Times New Roman" w:cs="Times New Roman"/>
          <w:color w:val="auto"/>
          <w:sz w:val="24"/>
          <w:szCs w:val="24"/>
          <w:lang w:val="kk-KZ"/>
        </w:rPr>
      </w:pPr>
      <w:r w:rsidRPr="008000FC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Требования к участникам конкурса: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высшее и (или) послевузовское педагогическое или иное профессиональное образование по соответствующему профилю или документ, подтверждающий педагогическую переподгатовку, без </w:t>
      </w:r>
      <w:r w:rsidRPr="00243837">
        <w:rPr>
          <w:rFonts w:ascii="Times New Roman" w:hAnsi="Times New Roman" w:cs="Times New Roman"/>
          <w:sz w:val="24"/>
          <w:szCs w:val="24"/>
          <w:lang w:val="kk-KZ"/>
          <w14:ligatures w14:val="all"/>
        </w:rPr>
        <w:t>предъявления</w:t>
      </w:r>
      <w:r>
        <w:rPr>
          <w:rFonts w:ascii="Times New Roman" w:hAnsi="Times New Roman" w:cs="Times New Roman"/>
          <w:sz w:val="24"/>
          <w:szCs w:val="24"/>
          <w:lang w:val="kk-KZ"/>
          <w14:ligatures w14:val="all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требований к стажу работы или техническое и профессиональное педагогическое образование по соответствующему профилю без </w:t>
      </w:r>
      <w:r w:rsidRPr="00243837">
        <w:rPr>
          <w:rFonts w:ascii="Times New Roman" w:hAnsi="Times New Roman" w:cs="Times New Roman"/>
          <w:sz w:val="24"/>
          <w:szCs w:val="24"/>
          <w:lang w:val="kk-KZ"/>
          <w14:ligatures w14:val="all"/>
        </w:rPr>
        <w:t>предъявления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требований к стажу работы</w:t>
      </w:r>
      <w:r w:rsidRPr="008504D4">
        <w:rPr>
          <w:rStyle w:val="ac"/>
          <w:rFonts w:ascii="Times New Roman" w:hAnsi="Times New Roman" w:cs="Times New Roman"/>
          <w:color w:val="auto"/>
          <w:sz w:val="24"/>
          <w:szCs w:val="24"/>
          <w:lang w:val="kk-KZ"/>
        </w:rPr>
        <w:t xml:space="preserve">, </w:t>
      </w:r>
      <w:r w:rsidRPr="0020115F">
        <w:rPr>
          <w:rStyle w:val="ac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  <w:t xml:space="preserve"> компьютерная грамотность, знание и владение программными обеспечениями по подготовке необходимых документов;</w:t>
      </w:r>
    </w:p>
    <w:p w14:paraId="29B289EC" w14:textId="1C199B26" w:rsidR="0020115F" w:rsidRPr="008000FC" w:rsidRDefault="0020115F" w:rsidP="0020115F">
      <w:pPr>
        <w:spacing w:after="0" w:line="240" w:lineRule="auto"/>
        <w:jc w:val="both"/>
        <w:rPr>
          <w:rFonts w:ascii="Calibri" w:eastAsia="Calibri" w:hAnsi="Calibri" w:cs="Times New Roman"/>
        </w:rPr>
      </w:pPr>
      <w:r w:rsidRPr="008000FC">
        <w:rPr>
          <w:rFonts w:ascii="Times New Roman" w:eastAsia="Calibri" w:hAnsi="Times New Roman" w:cs="Times New Roman"/>
          <w:b/>
          <w:sz w:val="24"/>
          <w:szCs w:val="24"/>
        </w:rPr>
        <w:t>Размер и условия оплаты труда</w:t>
      </w:r>
      <w:r w:rsidRPr="008000FC">
        <w:rPr>
          <w:rFonts w:ascii="Times New Roman" w:eastAsia="Calibri" w:hAnsi="Times New Roman" w:cs="Times New Roman"/>
          <w:sz w:val="24"/>
          <w:szCs w:val="24"/>
        </w:rPr>
        <w:t>: 5-дневная</w:t>
      </w:r>
      <w:r w:rsidRPr="008000FC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рабочая неделя, на 1 (одну) ставку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. </w:t>
      </w:r>
      <w:r w:rsidRPr="008000FC">
        <w:rPr>
          <w:rFonts w:ascii="Times New Roman" w:eastAsia="Calibri" w:hAnsi="Times New Roman" w:cs="Times New Roman"/>
          <w:sz w:val="24"/>
          <w:szCs w:val="24"/>
          <w:lang w:val="kk-KZ"/>
        </w:rPr>
        <w:t>Заработная плата: высшее педагогическое образование  - от 1</w:t>
      </w:r>
      <w:r w:rsidR="008E2A90">
        <w:rPr>
          <w:rFonts w:ascii="Times New Roman" w:eastAsia="Calibri" w:hAnsi="Times New Roman" w:cs="Times New Roman"/>
          <w:sz w:val="24"/>
          <w:szCs w:val="24"/>
          <w:lang w:val="kk-KZ"/>
        </w:rPr>
        <w:t>10</w:t>
      </w:r>
      <w:r w:rsidRPr="008000FC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тысячи  тенге.</w:t>
      </w:r>
    </w:p>
    <w:p w14:paraId="4161EEB6" w14:textId="77777777" w:rsidR="0020115F" w:rsidRPr="008000FC" w:rsidRDefault="0020115F" w:rsidP="0020115F">
      <w:pPr>
        <w:spacing w:after="0" w:line="240" w:lineRule="auto"/>
        <w:jc w:val="both"/>
        <w:rPr>
          <w:rFonts w:ascii="Calibri" w:eastAsia="Calibri" w:hAnsi="Calibri" w:cs="Times New Roman"/>
          <w:u w:val="single"/>
        </w:rPr>
      </w:pPr>
      <w:r w:rsidRPr="008000FC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Квалификационные требования, предъявляемые к кандидату: </w:t>
      </w:r>
      <w:r w:rsidRPr="008000FC">
        <w:rPr>
          <w:rFonts w:ascii="Times New Roman" w:eastAsia="Calibri" w:hAnsi="Times New Roman" w:cs="Times New Roman"/>
          <w:sz w:val="24"/>
          <w:szCs w:val="24"/>
          <w:lang w:val="kk-KZ"/>
        </w:rPr>
        <w:t>на основании требований параграфа 12  Главы 3 раздела 1. приказа МОН  РК «Об утверждении Типовых квалификационных характеристик должностей педагогов»  № 338 от 13.07.2009 г.</w:t>
      </w:r>
    </w:p>
    <w:p w14:paraId="650F9CFF" w14:textId="1F8B39A3" w:rsidR="0020115F" w:rsidRPr="008000FC" w:rsidRDefault="0020115F" w:rsidP="0020115F">
      <w:pPr>
        <w:spacing w:after="0" w:line="240" w:lineRule="auto"/>
        <w:jc w:val="both"/>
        <w:rPr>
          <w:rFonts w:ascii="Calibri" w:eastAsia="Calibri" w:hAnsi="Calibri" w:cs="Times New Roman"/>
        </w:rPr>
      </w:pPr>
      <w:r w:rsidRPr="008000FC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Сроки и место приема документов: 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>с</w:t>
      </w:r>
      <w:r w:rsidRPr="00C661A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3D7272">
        <w:rPr>
          <w:rFonts w:ascii="Times New Roman" w:eastAsia="Calibri" w:hAnsi="Times New Roman" w:cs="Times New Roman"/>
          <w:sz w:val="24"/>
          <w:szCs w:val="24"/>
          <w:lang w:val="kk-KZ"/>
        </w:rPr>
        <w:t>17</w:t>
      </w:r>
      <w:r w:rsidRPr="005B531C">
        <w:rPr>
          <w:rFonts w:ascii="Times New Roman" w:eastAsia="Calibri" w:hAnsi="Times New Roman" w:cs="Times New Roman"/>
          <w:sz w:val="24"/>
          <w:szCs w:val="24"/>
          <w:lang w:val="kk-KZ"/>
        </w:rPr>
        <w:t>.0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>8</w:t>
      </w:r>
      <w:r w:rsidRPr="005B531C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.2026 г. по </w:t>
      </w:r>
      <w:r w:rsidR="003D7272">
        <w:rPr>
          <w:rFonts w:ascii="Times New Roman" w:eastAsia="Calibri" w:hAnsi="Times New Roman" w:cs="Times New Roman"/>
          <w:sz w:val="24"/>
          <w:szCs w:val="24"/>
          <w:lang w:val="kk-KZ"/>
        </w:rPr>
        <w:t>25</w:t>
      </w:r>
      <w:r w:rsidRPr="005B531C">
        <w:rPr>
          <w:rFonts w:ascii="Times New Roman" w:eastAsia="Calibri" w:hAnsi="Times New Roman" w:cs="Times New Roman"/>
          <w:sz w:val="24"/>
          <w:szCs w:val="24"/>
          <w:lang w:val="kk-KZ"/>
        </w:rPr>
        <w:t>.0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>8</w:t>
      </w:r>
      <w:r w:rsidRPr="005B531C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.2026 </w:t>
      </w:r>
      <w:r w:rsidRPr="008000FC">
        <w:rPr>
          <w:rFonts w:ascii="Times New Roman" w:eastAsia="Calibri" w:hAnsi="Times New Roman" w:cs="Times New Roman"/>
          <w:sz w:val="24"/>
          <w:szCs w:val="24"/>
          <w:lang w:val="kk-KZ"/>
        </w:rPr>
        <w:t>г. в приемной КГУ «Средняя общеобразовательная школа №43» отдела образования города Семей управления образования области Абай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>.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8000FC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2306DD85" w14:textId="77777777" w:rsidR="0020115F" w:rsidRPr="008000FC" w:rsidRDefault="0020115F" w:rsidP="0020115F">
      <w:pPr>
        <w:spacing w:after="0" w:line="240" w:lineRule="auto"/>
        <w:jc w:val="both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8000FC">
        <w:rPr>
          <w:rFonts w:ascii="Times New Roman" w:eastAsia="Calibri" w:hAnsi="Times New Roman" w:cs="Times New Roman"/>
          <w:b/>
          <w:sz w:val="24"/>
          <w:szCs w:val="24"/>
        </w:rPr>
        <w:t xml:space="preserve">Перечень документов: </w:t>
      </w:r>
      <w:r w:rsidRPr="008000FC">
        <w:rPr>
          <w:rFonts w:ascii="Times New Roman" w:eastAsia="Calibri" w:hAnsi="Times New Roman" w:cs="Times New Roman"/>
          <w:sz w:val="24"/>
          <w:szCs w:val="24"/>
        </w:rPr>
        <w:t>л</w:t>
      </w:r>
      <w:r w:rsidRPr="008000FC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ицо, изъявившее желание принять участие в конкурсе, в сроки приема документов, указанных в объявлении, предоставляет услугополучателю следующие документы в электронном или  бумажном виде, согласно приказа Министра образования и науки Республики Казахстан  «Об утверждении правил назначения на должности, освобождения от должностей первых руководителей и педагогов государственных организаций образования» от 21 февраля 2012 года       № 57:</w:t>
      </w:r>
    </w:p>
    <w:p w14:paraId="596D0CF5" w14:textId="77777777" w:rsidR="0020115F" w:rsidRPr="00922D26" w:rsidRDefault="0020115F" w:rsidP="0020115F">
      <w:pPr>
        <w:autoSpaceDE w:val="0"/>
        <w:autoSpaceDN w:val="0"/>
        <w:adjustRightInd w:val="0"/>
        <w:spacing w:after="160" w:line="256" w:lineRule="auto"/>
        <w:ind w:firstLine="708"/>
        <w:jc w:val="both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922D2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      1) заявление об участии в конкурсе с указанием перечня прилагаемых документов по форме согласно приложению 3 к настоящим Правилам;</w:t>
      </w:r>
    </w:p>
    <w:p w14:paraId="47970472" w14:textId="77777777" w:rsidR="0020115F" w:rsidRPr="00922D26" w:rsidRDefault="0020115F" w:rsidP="0020115F">
      <w:pPr>
        <w:autoSpaceDE w:val="0"/>
        <w:autoSpaceDN w:val="0"/>
        <w:adjustRightInd w:val="0"/>
        <w:spacing w:after="160" w:line="256" w:lineRule="auto"/>
        <w:ind w:firstLine="708"/>
        <w:jc w:val="both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922D2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     2) документ, удостоверяющий личность либо электронный документ из сервиса цифровых документов (для идентификации);</w:t>
      </w:r>
    </w:p>
    <w:p w14:paraId="07926368" w14:textId="77777777" w:rsidR="0020115F" w:rsidRPr="00922D26" w:rsidRDefault="0020115F" w:rsidP="0020115F">
      <w:pPr>
        <w:autoSpaceDE w:val="0"/>
        <w:autoSpaceDN w:val="0"/>
        <w:adjustRightInd w:val="0"/>
        <w:spacing w:after="160" w:line="256" w:lineRule="auto"/>
        <w:ind w:firstLine="708"/>
        <w:jc w:val="both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922D2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     3) заполненный личный листок по учету кадров (с указанием адреса фактического места жительства и контактных телефонов – при наличии);</w:t>
      </w:r>
    </w:p>
    <w:p w14:paraId="15FC4608" w14:textId="77777777" w:rsidR="0020115F" w:rsidRPr="00922D26" w:rsidRDefault="0020115F" w:rsidP="0020115F">
      <w:pPr>
        <w:autoSpaceDE w:val="0"/>
        <w:autoSpaceDN w:val="0"/>
        <w:adjustRightInd w:val="0"/>
        <w:spacing w:after="160" w:line="256" w:lineRule="auto"/>
        <w:ind w:firstLine="708"/>
        <w:jc w:val="both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922D2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     4) копии документов об образовании в соответствии с предъявляемыми к должности квалификационными требованиями, утвержденными Типовыми квалификационными характеристиками;</w:t>
      </w:r>
    </w:p>
    <w:p w14:paraId="0A174BB2" w14:textId="77777777" w:rsidR="0020115F" w:rsidRPr="00922D26" w:rsidRDefault="0020115F" w:rsidP="0020115F">
      <w:pPr>
        <w:autoSpaceDE w:val="0"/>
        <w:autoSpaceDN w:val="0"/>
        <w:adjustRightInd w:val="0"/>
        <w:spacing w:after="160" w:line="256" w:lineRule="auto"/>
        <w:ind w:firstLine="708"/>
        <w:jc w:val="both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922D2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     5) копия документа, подтверждающую трудовую деятельность (при наличии);</w:t>
      </w:r>
    </w:p>
    <w:p w14:paraId="3ABF9447" w14:textId="77777777" w:rsidR="0020115F" w:rsidRPr="00922D26" w:rsidRDefault="0020115F" w:rsidP="0020115F">
      <w:pPr>
        <w:autoSpaceDE w:val="0"/>
        <w:autoSpaceDN w:val="0"/>
        <w:adjustRightInd w:val="0"/>
        <w:spacing w:after="160" w:line="256" w:lineRule="auto"/>
        <w:ind w:firstLine="708"/>
        <w:jc w:val="both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922D2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     6) справка о состоянии здоровья по форме 075/у, утвержденная приказом исполняющего обязанности Министра здравоохранения Республики Казахстан от 30 октября 2020 года № ҚР ДСМ-175/2020 "Об утверждении форм учетной документации в области здравоохранения, а также инструкций по их заполнению" (зарегистрирован в Реестре государственной регистрации нормативных правовых актов под № 21579);</w:t>
      </w:r>
    </w:p>
    <w:p w14:paraId="62A82C80" w14:textId="77777777" w:rsidR="0020115F" w:rsidRPr="00922D26" w:rsidRDefault="0020115F" w:rsidP="0020115F">
      <w:pPr>
        <w:autoSpaceDE w:val="0"/>
        <w:autoSpaceDN w:val="0"/>
        <w:adjustRightInd w:val="0"/>
        <w:spacing w:after="160" w:line="256" w:lineRule="auto"/>
        <w:ind w:firstLine="708"/>
        <w:jc w:val="both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922D2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     7) справка об отсутствии динамического наблюдения больных с психическими поведенческими расстройствами;</w:t>
      </w:r>
    </w:p>
    <w:p w14:paraId="68C019FE" w14:textId="77777777" w:rsidR="0020115F" w:rsidRPr="00922D26" w:rsidRDefault="0020115F" w:rsidP="0020115F">
      <w:pPr>
        <w:autoSpaceDE w:val="0"/>
        <w:autoSpaceDN w:val="0"/>
        <w:adjustRightInd w:val="0"/>
        <w:spacing w:after="160" w:line="256" w:lineRule="auto"/>
        <w:ind w:firstLine="708"/>
        <w:jc w:val="both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922D2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lastRenderedPageBreak/>
        <w:t xml:space="preserve">      8) справка об отсутствии динамического наблюдения наркологических больных;</w:t>
      </w:r>
    </w:p>
    <w:p w14:paraId="2CB209E7" w14:textId="77777777" w:rsidR="0020115F" w:rsidRPr="00922D26" w:rsidRDefault="0020115F" w:rsidP="0020115F">
      <w:pPr>
        <w:autoSpaceDE w:val="0"/>
        <w:autoSpaceDN w:val="0"/>
        <w:adjustRightInd w:val="0"/>
        <w:spacing w:after="160" w:line="256" w:lineRule="auto"/>
        <w:ind w:firstLine="708"/>
        <w:jc w:val="both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922D2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     9) сертификат о результатах прохождения сертификации или удостоверение о наличии действующей квалификационной категории (при наличии);</w:t>
      </w:r>
    </w:p>
    <w:p w14:paraId="4532BA96" w14:textId="77777777" w:rsidR="0020115F" w:rsidRPr="00922D26" w:rsidRDefault="0020115F" w:rsidP="0020115F">
      <w:pPr>
        <w:autoSpaceDE w:val="0"/>
        <w:autoSpaceDN w:val="0"/>
        <w:adjustRightInd w:val="0"/>
        <w:spacing w:after="160" w:line="256" w:lineRule="auto"/>
        <w:ind w:firstLine="708"/>
        <w:jc w:val="both"/>
        <w:rPr>
          <w:rFonts w:ascii="Times New Roman" w:eastAsia="Times New Roman" w:hAnsi="Times New Roman" w:cs="Times New Roman"/>
          <w:spacing w:val="2"/>
          <w:sz w:val="24"/>
          <w:szCs w:val="24"/>
          <w:lang w:val="en-US" w:eastAsia="ru-RU"/>
        </w:rPr>
      </w:pPr>
      <w:r w:rsidRPr="00922D2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     10) для кандидатов на занятие должности педагогов английского языка сертификат о результатах сертификации по предмету или удостоверение о наличии квалификационной категории педагога-модератора или педагога-эксперта, или педагога-исследователя, или педагога-мастера (при наличии) или сертификат CELTA (Certificatein English Language Teaching to Adults. </w:t>
      </w:r>
      <w:r w:rsidRPr="00922D26">
        <w:rPr>
          <w:rFonts w:ascii="Times New Roman" w:eastAsia="Times New Roman" w:hAnsi="Times New Roman" w:cs="Times New Roman"/>
          <w:spacing w:val="2"/>
          <w:sz w:val="24"/>
          <w:szCs w:val="24"/>
          <w:lang w:val="en-US" w:eastAsia="ru-RU"/>
        </w:rPr>
        <w:t xml:space="preserve">Cambridge) PASS A; DELTA (Diploma in English Language Teaching to Adults) Pass and above, </w:t>
      </w:r>
      <w:r w:rsidRPr="00922D2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или</w:t>
      </w:r>
      <w:r w:rsidRPr="00922D26">
        <w:rPr>
          <w:rFonts w:ascii="Times New Roman" w:eastAsia="Times New Roman" w:hAnsi="Times New Roman" w:cs="Times New Roman"/>
          <w:spacing w:val="2"/>
          <w:sz w:val="24"/>
          <w:szCs w:val="24"/>
          <w:lang w:val="en-US" w:eastAsia="ru-RU"/>
        </w:rPr>
        <w:t xml:space="preserve"> </w:t>
      </w:r>
      <w:r w:rsidRPr="00922D2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айелтс</w:t>
      </w:r>
      <w:r w:rsidRPr="00922D26">
        <w:rPr>
          <w:rFonts w:ascii="Times New Roman" w:eastAsia="Times New Roman" w:hAnsi="Times New Roman" w:cs="Times New Roman"/>
          <w:spacing w:val="2"/>
          <w:sz w:val="24"/>
          <w:szCs w:val="24"/>
          <w:lang w:val="en-US" w:eastAsia="ru-RU"/>
        </w:rPr>
        <w:t xml:space="preserve"> (IELTS) – 6,5 </w:t>
      </w:r>
      <w:r w:rsidRPr="00922D2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баллов</w:t>
      </w:r>
      <w:r w:rsidRPr="00922D26">
        <w:rPr>
          <w:rFonts w:ascii="Times New Roman" w:eastAsia="Times New Roman" w:hAnsi="Times New Roman" w:cs="Times New Roman"/>
          <w:spacing w:val="2"/>
          <w:sz w:val="24"/>
          <w:szCs w:val="24"/>
          <w:lang w:val="en-US" w:eastAsia="ru-RU"/>
        </w:rPr>
        <w:t xml:space="preserve">; </w:t>
      </w:r>
      <w:r w:rsidRPr="00922D2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или</w:t>
      </w:r>
      <w:r w:rsidRPr="00922D26">
        <w:rPr>
          <w:rFonts w:ascii="Times New Roman" w:eastAsia="Times New Roman" w:hAnsi="Times New Roman" w:cs="Times New Roman"/>
          <w:spacing w:val="2"/>
          <w:sz w:val="24"/>
          <w:szCs w:val="24"/>
          <w:lang w:val="en-US" w:eastAsia="ru-RU"/>
        </w:rPr>
        <w:t xml:space="preserve"> </w:t>
      </w:r>
      <w:r w:rsidRPr="00922D2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тойфл</w:t>
      </w:r>
      <w:r w:rsidRPr="00922D26">
        <w:rPr>
          <w:rFonts w:ascii="Times New Roman" w:eastAsia="Times New Roman" w:hAnsi="Times New Roman" w:cs="Times New Roman"/>
          <w:spacing w:val="2"/>
          <w:sz w:val="24"/>
          <w:szCs w:val="24"/>
          <w:lang w:val="en-US" w:eastAsia="ru-RU"/>
        </w:rPr>
        <w:t xml:space="preserve"> (TOEFL) (</w:t>
      </w:r>
      <w:r w:rsidRPr="00922D2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і</w:t>
      </w:r>
      <w:r w:rsidRPr="00922D26">
        <w:rPr>
          <w:rFonts w:ascii="Times New Roman" w:eastAsia="Times New Roman" w:hAnsi="Times New Roman" w:cs="Times New Roman"/>
          <w:spacing w:val="2"/>
          <w:sz w:val="24"/>
          <w:szCs w:val="24"/>
          <w:lang w:val="en-US" w:eastAsia="ru-RU"/>
        </w:rPr>
        <w:t>nternet Based Test (</w:t>
      </w:r>
      <w:r w:rsidRPr="00922D2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і</w:t>
      </w:r>
      <w:r w:rsidRPr="00922D26">
        <w:rPr>
          <w:rFonts w:ascii="Times New Roman" w:eastAsia="Times New Roman" w:hAnsi="Times New Roman" w:cs="Times New Roman"/>
          <w:spacing w:val="2"/>
          <w:sz w:val="24"/>
          <w:szCs w:val="24"/>
          <w:lang w:val="en-US" w:eastAsia="ru-RU"/>
        </w:rPr>
        <w:t xml:space="preserve">BT)) – 60 – 65 </w:t>
      </w:r>
      <w:r w:rsidRPr="00922D2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баллов</w:t>
      </w:r>
      <w:r w:rsidRPr="00922D26">
        <w:rPr>
          <w:rFonts w:ascii="Times New Roman" w:eastAsia="Times New Roman" w:hAnsi="Times New Roman" w:cs="Times New Roman"/>
          <w:spacing w:val="2"/>
          <w:sz w:val="24"/>
          <w:szCs w:val="24"/>
          <w:lang w:val="en-US" w:eastAsia="ru-RU"/>
        </w:rPr>
        <w:t>;</w:t>
      </w:r>
    </w:p>
    <w:p w14:paraId="462CD3E6" w14:textId="77777777" w:rsidR="0020115F" w:rsidRPr="00922D26" w:rsidRDefault="0020115F" w:rsidP="0020115F">
      <w:pPr>
        <w:autoSpaceDE w:val="0"/>
        <w:autoSpaceDN w:val="0"/>
        <w:adjustRightInd w:val="0"/>
        <w:spacing w:after="160" w:line="256" w:lineRule="auto"/>
        <w:ind w:firstLine="708"/>
        <w:jc w:val="both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922D26">
        <w:rPr>
          <w:rFonts w:ascii="Times New Roman" w:eastAsia="Times New Roman" w:hAnsi="Times New Roman" w:cs="Times New Roman"/>
          <w:spacing w:val="2"/>
          <w:sz w:val="24"/>
          <w:szCs w:val="24"/>
          <w:lang w:val="en-US" w:eastAsia="ru-RU"/>
        </w:rPr>
        <w:t xml:space="preserve">      </w:t>
      </w:r>
      <w:r w:rsidRPr="00922D2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11) заполненный Оценочный лист кандидата на вакантную или временно вакантную должность педагога по форме согласно приложениям 12, 13 к настоящим Правилам.</w:t>
      </w:r>
    </w:p>
    <w:p w14:paraId="40C9FC5D" w14:textId="77777777" w:rsidR="0020115F" w:rsidRDefault="0020115F" w:rsidP="0020115F">
      <w:pPr>
        <w:autoSpaceDE w:val="0"/>
        <w:autoSpaceDN w:val="0"/>
        <w:adjustRightInd w:val="0"/>
        <w:spacing w:after="160" w:line="256" w:lineRule="auto"/>
        <w:ind w:firstLine="708"/>
        <w:jc w:val="both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922D2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     12) рекомендательное письмо с места работы (по должности педагога), учебы.</w:t>
      </w:r>
    </w:p>
    <w:p w14:paraId="1FE36583" w14:textId="77777777" w:rsidR="0020115F" w:rsidRPr="008000FC" w:rsidRDefault="0020115F" w:rsidP="0020115F">
      <w:pPr>
        <w:autoSpaceDE w:val="0"/>
        <w:autoSpaceDN w:val="0"/>
        <w:adjustRightInd w:val="0"/>
        <w:spacing w:after="160" w:line="256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2D2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При предоставлении неполного пакета документов, кандидату отказывается </w:t>
      </w:r>
      <w:r w:rsidRPr="008000FC">
        <w:rPr>
          <w:rFonts w:ascii="Times New Roman" w:eastAsia="Calibri" w:hAnsi="Times New Roman" w:cs="Times New Roman"/>
          <w:sz w:val="24"/>
          <w:szCs w:val="24"/>
        </w:rPr>
        <w:t xml:space="preserve">в приеме документов на участие в конкурсе. </w:t>
      </w:r>
    </w:p>
    <w:p w14:paraId="71BA1161" w14:textId="77777777" w:rsidR="0020115F" w:rsidRPr="008000FC" w:rsidRDefault="0020115F" w:rsidP="0020115F">
      <w:pPr>
        <w:spacing w:after="0" w:line="257" w:lineRule="auto"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8000FC">
        <w:rPr>
          <w:rFonts w:ascii="Times New Roman" w:eastAsia="Calibri" w:hAnsi="Times New Roman" w:cs="Times New Roman"/>
          <w:b/>
          <w:sz w:val="24"/>
          <w:szCs w:val="24"/>
        </w:rPr>
        <w:t>Для уточнения информации</w:t>
      </w:r>
      <w:r w:rsidRPr="008000FC">
        <w:rPr>
          <w:rFonts w:ascii="Times New Roman" w:eastAsia="Calibri" w:hAnsi="Times New Roman" w:cs="Times New Roman"/>
          <w:b/>
          <w:sz w:val="24"/>
          <w:szCs w:val="24"/>
          <w:lang w:val="kk-KZ"/>
        </w:rPr>
        <w:t>:</w:t>
      </w:r>
    </w:p>
    <w:p w14:paraId="0A399853" w14:textId="77777777" w:rsidR="0020115F" w:rsidRPr="008000FC" w:rsidRDefault="0020115F" w:rsidP="0020115F">
      <w:pPr>
        <w:spacing w:after="0" w:line="257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000FC">
        <w:rPr>
          <w:rFonts w:ascii="Times New Roman" w:eastAsia="Calibri" w:hAnsi="Times New Roman" w:cs="Times New Roman"/>
          <w:sz w:val="24"/>
          <w:szCs w:val="24"/>
          <w:lang w:val="kk-KZ"/>
        </w:rPr>
        <w:t>Адрес: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>область Абай</w:t>
      </w:r>
      <w:r w:rsidRPr="008000FC">
        <w:rPr>
          <w:rFonts w:ascii="Times New Roman" w:eastAsia="Calibri" w:hAnsi="Times New Roman" w:cs="Times New Roman"/>
          <w:sz w:val="24"/>
          <w:szCs w:val="24"/>
          <w:lang w:val="kk-KZ"/>
        </w:rPr>
        <w:t>, город Семей, ул.Рымбека Байсеитова, дом 145</w:t>
      </w:r>
    </w:p>
    <w:p w14:paraId="70062561" w14:textId="77777777" w:rsidR="008E2A90" w:rsidRPr="008E2A90" w:rsidRDefault="008E2A90" w:rsidP="008E2A90">
      <w:pPr>
        <w:spacing w:after="0" w:line="257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E2A90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Контактный телефон: 8-7-222-35-46-40 (приемная), 8707 512 58 46 (номер заместителя директора по УР Кулакова Айнур </w:t>
      </w:r>
      <w:r w:rsidRPr="008E2A90">
        <w:rPr>
          <w:rFonts w:ascii="Times New Roman" w:eastAsia="Calibri" w:hAnsi="Times New Roman" w:cs="Times New Roman"/>
          <w:sz w:val="24"/>
          <w:szCs w:val="24"/>
        </w:rPr>
        <w:t>Серикболовна</w:t>
      </w:r>
      <w:r w:rsidRPr="008E2A90">
        <w:rPr>
          <w:rFonts w:ascii="Times New Roman" w:eastAsia="Calibri" w:hAnsi="Times New Roman" w:cs="Times New Roman"/>
          <w:sz w:val="24"/>
          <w:szCs w:val="24"/>
          <w:lang w:val="kk-KZ"/>
        </w:rPr>
        <w:t>), 87017793465 (ватсапп директор Кусаинов Баянбек Жумекенович)</w:t>
      </w:r>
    </w:p>
    <w:p w14:paraId="0B698C30" w14:textId="056EE77F" w:rsidR="0020115F" w:rsidRDefault="0020115F" w:rsidP="0020115F">
      <w:pPr>
        <w:spacing w:after="0" w:line="257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  <w:r w:rsidRPr="00F61AC4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Электронный адрес: 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>sc</w:t>
      </w:r>
      <w:r w:rsidRPr="00F61AC4">
        <w:rPr>
          <w:rFonts w:ascii="Times New Roman" w:eastAsia="Calibri" w:hAnsi="Times New Roman" w:cs="Times New Roman"/>
          <w:sz w:val="24"/>
          <w:szCs w:val="24"/>
          <w:lang w:val="en-US"/>
        </w:rPr>
        <w:t>ool</w:t>
      </w:r>
      <w:r w:rsidRPr="00F61AC4">
        <w:rPr>
          <w:rFonts w:ascii="Times New Roman" w:eastAsia="Calibri" w:hAnsi="Times New Roman" w:cs="Times New Roman"/>
          <w:sz w:val="24"/>
          <w:szCs w:val="24"/>
        </w:rPr>
        <w:t>43</w:t>
      </w:r>
      <w:hyperlink r:id="rId5" w:history="1">
        <w:r w:rsidRPr="00F61AC4">
          <w:rPr>
            <w:rFonts w:ascii="Times New Roman" w:eastAsia="Calibri" w:hAnsi="Times New Roman" w:cs="Times New Roman"/>
            <w:sz w:val="24"/>
            <w:szCs w:val="24"/>
            <w:lang w:val="kk-KZ"/>
          </w:rPr>
          <w:t>@mail.ru</w:t>
        </w:r>
      </w:hyperlink>
      <w:r w:rsidRPr="00F61AC4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 xml:space="preserve">  </w:t>
      </w:r>
    </w:p>
    <w:p w14:paraId="33659DD3" w14:textId="77777777" w:rsidR="004F1001" w:rsidRDefault="004F1001"/>
    <w:sectPr w:rsidR="004F10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115F"/>
    <w:rsid w:val="00146161"/>
    <w:rsid w:val="0020115F"/>
    <w:rsid w:val="003D7272"/>
    <w:rsid w:val="004F1001"/>
    <w:rsid w:val="006E685B"/>
    <w:rsid w:val="008E2A90"/>
    <w:rsid w:val="00A46CD6"/>
    <w:rsid w:val="00C453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DA849E"/>
  <w15:chartTrackingRefBased/>
  <w15:docId w15:val="{854E009F-3322-4AF6-BBCC-8950F43072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K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0115F"/>
    <w:pPr>
      <w:spacing w:after="200" w:line="276" w:lineRule="auto"/>
    </w:pPr>
    <w:rPr>
      <w:kern w:val="0"/>
      <w:lang w:val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20115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0115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0115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0115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0115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0115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0115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0115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0115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0115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0115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0115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0115F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0115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0115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0115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0115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0115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0115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20115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0115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0115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0115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0115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0115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20115F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0115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0115F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20115F"/>
    <w:rPr>
      <w:b/>
      <w:bCs/>
      <w:smallCaps/>
      <w:color w:val="0F4761" w:themeColor="accent1" w:themeShade="BF"/>
      <w:spacing w:val="5"/>
    </w:rPr>
  </w:style>
  <w:style w:type="character" w:styleId="ac">
    <w:name w:val="Hyperlink"/>
    <w:basedOn w:val="a0"/>
    <w:uiPriority w:val="99"/>
    <w:semiHidden/>
    <w:unhideWhenUsed/>
    <w:rsid w:val="0020115F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386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7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semey.sh16@mail.ru" TargetMode="External"/><Relationship Id="rId4" Type="http://schemas.openxmlformats.org/officeDocument/2006/relationships/hyperlink" Target="mailto:semey.sh16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678</Words>
  <Characters>3866</Characters>
  <Application>Microsoft Office Word</Application>
  <DocSecurity>0</DocSecurity>
  <Lines>32</Lines>
  <Paragraphs>9</Paragraphs>
  <ScaleCrop>false</ScaleCrop>
  <Company/>
  <LinksUpToDate>false</LinksUpToDate>
  <CharactersWithSpaces>4535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Секретарь</dc:creator>
  <cp:keywords/>
  <dc:description/>
  <cp:lastModifiedBy>43СОШ</cp:lastModifiedBy>
  <cp:revision>3</cp:revision>
  <dcterms:created xsi:type="dcterms:W3CDTF">2026-08-04T08:17:00Z</dcterms:created>
  <dcterms:modified xsi:type="dcterms:W3CDTF">2026-08-17T11:11:00Z</dcterms:modified>
</cp:coreProperties>
</file>