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E21FF2" w14:textId="77777777" w:rsidR="00B82B44" w:rsidRPr="00FE507A" w:rsidRDefault="00B82B44" w:rsidP="00B82B44">
      <w:pPr>
        <w:pStyle w:val="10"/>
        <w:ind w:left="5670"/>
        <w:jc w:val="center"/>
        <w:rPr>
          <w:rFonts w:ascii="Times New Roman" w:hAnsi="Times New Roman"/>
          <w:color w:val="000000" w:themeColor="text1"/>
          <w:sz w:val="28"/>
          <w:szCs w:val="28"/>
          <w:lang w:val="kk-KZ"/>
        </w:rPr>
      </w:pPr>
      <w:r w:rsidRPr="00FE507A">
        <w:rPr>
          <w:rFonts w:ascii="Times New Roman" w:hAnsi="Times New Roman"/>
          <w:color w:val="000000" w:themeColor="text1"/>
          <w:sz w:val="28"/>
          <w:szCs w:val="28"/>
          <w:lang w:val="kk-KZ"/>
        </w:rPr>
        <w:t>Қазақстан Республикасы</w:t>
      </w:r>
    </w:p>
    <w:p w14:paraId="71F033B8" w14:textId="77777777" w:rsidR="00B82B44" w:rsidRPr="00FE507A" w:rsidRDefault="00B82B44" w:rsidP="00B82B44">
      <w:pPr>
        <w:pStyle w:val="10"/>
        <w:ind w:left="5670"/>
        <w:jc w:val="center"/>
        <w:rPr>
          <w:rFonts w:ascii="Times New Roman" w:hAnsi="Times New Roman"/>
          <w:color w:val="000000" w:themeColor="text1"/>
          <w:sz w:val="28"/>
          <w:szCs w:val="28"/>
          <w:lang w:val="kk-KZ"/>
        </w:rPr>
      </w:pPr>
      <w:r w:rsidRPr="00FE507A">
        <w:rPr>
          <w:rFonts w:ascii="Times New Roman" w:hAnsi="Times New Roman"/>
          <w:color w:val="000000" w:themeColor="text1"/>
          <w:sz w:val="28"/>
          <w:szCs w:val="28"/>
          <w:lang w:val="kk-KZ"/>
        </w:rPr>
        <w:t xml:space="preserve">Қаржы министрінің </w:t>
      </w:r>
      <w:bookmarkStart w:id="0" w:name="_GoBack"/>
      <w:r w:rsidRPr="00FE507A">
        <w:rPr>
          <w:rFonts w:ascii="Times New Roman" w:hAnsi="Times New Roman"/>
          <w:color w:val="000000" w:themeColor="text1"/>
          <w:sz w:val="28"/>
          <w:szCs w:val="28"/>
          <w:lang w:val="kk-KZ"/>
        </w:rPr>
        <w:t xml:space="preserve">2026 жылғы </w:t>
      </w:r>
    </w:p>
    <w:p w14:paraId="26FD0B83" w14:textId="5F71AA9D" w:rsidR="00B82B44" w:rsidRPr="00FE507A" w:rsidRDefault="008605DE" w:rsidP="00B82B44">
      <w:pPr>
        <w:ind w:left="5670"/>
        <w:jc w:val="center"/>
        <w:rPr>
          <w:color w:val="000000" w:themeColor="text1"/>
          <w:sz w:val="28"/>
          <w:szCs w:val="28"/>
          <w:lang w:val="kk-KZ"/>
        </w:rPr>
      </w:pPr>
      <w:r>
        <w:rPr>
          <w:color w:val="000000" w:themeColor="text1"/>
          <w:sz w:val="28"/>
          <w:szCs w:val="28"/>
          <w:lang w:val="kk-KZ"/>
        </w:rPr>
        <w:t>09.02.</w:t>
      </w:r>
      <w:r w:rsidR="00B82B44" w:rsidRPr="00FE507A">
        <w:rPr>
          <w:color w:val="000000" w:themeColor="text1"/>
          <w:sz w:val="28"/>
          <w:szCs w:val="28"/>
          <w:lang w:val="kk-KZ"/>
        </w:rPr>
        <w:t xml:space="preserve"> №</w:t>
      </w:r>
      <w:r>
        <w:rPr>
          <w:color w:val="000000" w:themeColor="text1"/>
          <w:sz w:val="28"/>
          <w:szCs w:val="28"/>
          <w:lang w:val="kk-KZ"/>
        </w:rPr>
        <w:t>89</w:t>
      </w:r>
      <w:r w:rsidR="00B82B44" w:rsidRPr="00FE507A">
        <w:rPr>
          <w:color w:val="000000" w:themeColor="text1"/>
          <w:sz w:val="28"/>
          <w:szCs w:val="28"/>
          <w:lang w:val="kk-KZ"/>
        </w:rPr>
        <w:t xml:space="preserve"> бұйрығына </w:t>
      </w:r>
    </w:p>
    <w:bookmarkEnd w:id="0"/>
    <w:p w14:paraId="54AF6932" w14:textId="5807CE1D" w:rsidR="00B82B44" w:rsidRPr="00FE507A" w:rsidRDefault="00B82B44" w:rsidP="00B82B44">
      <w:pPr>
        <w:ind w:left="5670"/>
        <w:jc w:val="center"/>
        <w:rPr>
          <w:color w:val="000000" w:themeColor="text1"/>
          <w:sz w:val="28"/>
          <w:szCs w:val="28"/>
          <w:lang w:val="kk-KZ"/>
        </w:rPr>
      </w:pPr>
      <w:r w:rsidRPr="00FE507A">
        <w:rPr>
          <w:color w:val="000000" w:themeColor="text1"/>
          <w:sz w:val="28"/>
          <w:szCs w:val="28"/>
          <w:lang w:val="kk-KZ"/>
        </w:rPr>
        <w:t>1-қосымша</w:t>
      </w:r>
    </w:p>
    <w:p w14:paraId="68637D60" w14:textId="77777777" w:rsidR="00B82B44" w:rsidRDefault="00B82B44" w:rsidP="00B82B44">
      <w:pPr>
        <w:pStyle w:val="10"/>
        <w:ind w:left="5670"/>
        <w:jc w:val="center"/>
        <w:rPr>
          <w:rFonts w:ascii="Times New Roman" w:hAnsi="Times New Roman"/>
          <w:color w:val="000000" w:themeColor="text1"/>
          <w:sz w:val="28"/>
          <w:szCs w:val="28"/>
          <w:lang w:val="kk-KZ"/>
        </w:rPr>
      </w:pPr>
    </w:p>
    <w:p w14:paraId="7188366C" w14:textId="77777777" w:rsidR="00FE507A" w:rsidRPr="00FE507A" w:rsidRDefault="00FE507A" w:rsidP="00B82B44">
      <w:pPr>
        <w:pStyle w:val="10"/>
        <w:ind w:left="5670"/>
        <w:jc w:val="center"/>
        <w:rPr>
          <w:rFonts w:ascii="Times New Roman" w:hAnsi="Times New Roman"/>
          <w:color w:val="000000" w:themeColor="text1"/>
          <w:sz w:val="28"/>
          <w:szCs w:val="28"/>
          <w:lang w:val="kk-KZ"/>
        </w:rPr>
      </w:pPr>
    </w:p>
    <w:p w14:paraId="131855FD" w14:textId="77777777" w:rsidR="00952142" w:rsidRPr="00FE507A" w:rsidRDefault="00952142" w:rsidP="00952142">
      <w:pPr>
        <w:tabs>
          <w:tab w:val="left" w:pos="0"/>
        </w:tabs>
        <w:jc w:val="center"/>
        <w:rPr>
          <w:b/>
          <w:color w:val="000000" w:themeColor="text1"/>
          <w:sz w:val="28"/>
          <w:szCs w:val="28"/>
          <w:lang w:val="kk-KZ"/>
        </w:rPr>
      </w:pPr>
      <w:r w:rsidRPr="00FE507A">
        <w:rPr>
          <w:b/>
          <w:color w:val="000000" w:themeColor="text1"/>
          <w:sz w:val="28"/>
          <w:szCs w:val="28"/>
          <w:lang w:val="kk-KZ"/>
        </w:rPr>
        <w:t xml:space="preserve">Қазақстан Республикасы Қаржы министрлігінің </w:t>
      </w:r>
    </w:p>
    <w:p w14:paraId="27A77698" w14:textId="77777777" w:rsidR="00952142" w:rsidRPr="00FE507A" w:rsidRDefault="00952142" w:rsidP="00952142">
      <w:pPr>
        <w:tabs>
          <w:tab w:val="left" w:pos="0"/>
        </w:tabs>
        <w:jc w:val="center"/>
        <w:rPr>
          <w:b/>
          <w:bCs/>
          <w:color w:val="000000" w:themeColor="text1"/>
          <w:sz w:val="28"/>
          <w:szCs w:val="28"/>
          <w:lang w:val="kk-KZ"/>
        </w:rPr>
      </w:pPr>
      <w:r w:rsidRPr="00FE507A">
        <w:rPr>
          <w:b/>
          <w:bCs/>
          <w:color w:val="000000" w:themeColor="text1"/>
          <w:sz w:val="28"/>
          <w:szCs w:val="28"/>
          <w:lang w:val="kk-KZ"/>
        </w:rPr>
        <w:t xml:space="preserve">Есептілік және мемлекеттік қаржы-қаражат </w:t>
      </w:r>
    </w:p>
    <w:p w14:paraId="5E7D7B16" w14:textId="77777777" w:rsidR="00952142" w:rsidRPr="00FE507A" w:rsidRDefault="00952142" w:rsidP="00952142">
      <w:pPr>
        <w:tabs>
          <w:tab w:val="left" w:pos="0"/>
        </w:tabs>
        <w:jc w:val="center"/>
        <w:rPr>
          <w:b/>
          <w:color w:val="000000" w:themeColor="text1"/>
          <w:sz w:val="28"/>
          <w:szCs w:val="28"/>
          <w:lang w:val="kk-KZ"/>
        </w:rPr>
      </w:pPr>
      <w:r w:rsidRPr="00FE507A">
        <w:rPr>
          <w:b/>
          <w:bCs/>
          <w:color w:val="000000" w:themeColor="text1"/>
          <w:sz w:val="28"/>
          <w:szCs w:val="28"/>
          <w:lang w:val="kk-KZ"/>
        </w:rPr>
        <w:t xml:space="preserve">статистикасы департаменті </w:t>
      </w:r>
      <w:r w:rsidRPr="00FE507A">
        <w:rPr>
          <w:b/>
          <w:color w:val="000000" w:themeColor="text1"/>
          <w:sz w:val="28"/>
          <w:szCs w:val="28"/>
          <w:lang w:val="kk-KZ"/>
        </w:rPr>
        <w:t xml:space="preserve">туралы </w:t>
      </w:r>
    </w:p>
    <w:p w14:paraId="0EE7DAFB" w14:textId="77777777" w:rsidR="00952142" w:rsidRPr="00FE507A" w:rsidRDefault="00952142" w:rsidP="00952142">
      <w:pPr>
        <w:tabs>
          <w:tab w:val="left" w:pos="0"/>
        </w:tabs>
        <w:jc w:val="center"/>
        <w:rPr>
          <w:b/>
          <w:color w:val="000000" w:themeColor="text1"/>
          <w:sz w:val="28"/>
          <w:szCs w:val="28"/>
          <w:lang w:val="kk-KZ"/>
        </w:rPr>
      </w:pPr>
      <w:r w:rsidRPr="00FE507A">
        <w:rPr>
          <w:b/>
          <w:color w:val="000000" w:themeColor="text1"/>
          <w:sz w:val="28"/>
          <w:szCs w:val="28"/>
          <w:lang w:val="kk-KZ"/>
        </w:rPr>
        <w:t>ереже</w:t>
      </w:r>
    </w:p>
    <w:p w14:paraId="6FC87672" w14:textId="77777777" w:rsidR="00952142" w:rsidRPr="00FE507A" w:rsidRDefault="00952142" w:rsidP="00FB3597">
      <w:pPr>
        <w:shd w:val="clear" w:color="auto" w:fill="FFFFFF"/>
        <w:tabs>
          <w:tab w:val="left" w:pos="0"/>
        </w:tabs>
        <w:ind w:firstLine="709"/>
        <w:jc w:val="center"/>
        <w:rPr>
          <w:b/>
          <w:bCs/>
          <w:color w:val="000000" w:themeColor="text1"/>
          <w:sz w:val="28"/>
          <w:szCs w:val="28"/>
          <w:lang w:val="kk-KZ"/>
        </w:rPr>
      </w:pPr>
    </w:p>
    <w:p w14:paraId="7874D425" w14:textId="77777777" w:rsidR="00952142" w:rsidRPr="00FE507A" w:rsidRDefault="00AB0798" w:rsidP="00AB0798">
      <w:pPr>
        <w:ind w:left="709"/>
        <w:jc w:val="center"/>
        <w:rPr>
          <w:b/>
          <w:color w:val="000000" w:themeColor="text1"/>
          <w:sz w:val="28"/>
          <w:szCs w:val="28"/>
          <w:lang w:val="kk-KZ"/>
        </w:rPr>
      </w:pPr>
      <w:r w:rsidRPr="00FE507A">
        <w:rPr>
          <w:b/>
          <w:color w:val="000000" w:themeColor="text1"/>
          <w:sz w:val="28"/>
          <w:szCs w:val="28"/>
          <w:lang w:val="kk-KZ"/>
        </w:rPr>
        <w:t xml:space="preserve">1-тарау. </w:t>
      </w:r>
      <w:r w:rsidR="00952142" w:rsidRPr="00FE507A">
        <w:rPr>
          <w:b/>
          <w:color w:val="000000" w:themeColor="text1"/>
          <w:sz w:val="28"/>
          <w:szCs w:val="28"/>
          <w:lang w:val="kk-KZ"/>
        </w:rPr>
        <w:t>Жалпы ережелер</w:t>
      </w:r>
    </w:p>
    <w:p w14:paraId="2EE29FCC" w14:textId="77777777" w:rsidR="00FE5D4F" w:rsidRPr="00FE507A" w:rsidRDefault="00FE5D4F" w:rsidP="00FB3597">
      <w:pPr>
        <w:tabs>
          <w:tab w:val="left" w:pos="0"/>
        </w:tabs>
        <w:ind w:left="720"/>
        <w:rPr>
          <w:b/>
          <w:color w:val="000000" w:themeColor="text1"/>
          <w:sz w:val="28"/>
          <w:szCs w:val="28"/>
          <w:lang w:val="kk-KZ"/>
        </w:rPr>
      </w:pPr>
    </w:p>
    <w:p w14:paraId="47192249" w14:textId="77777777" w:rsidR="00952142" w:rsidRPr="00FE507A" w:rsidRDefault="00804AB7" w:rsidP="00804AB7">
      <w:pPr>
        <w:widowControl/>
        <w:autoSpaceDE/>
        <w:autoSpaceDN/>
        <w:adjustRightInd/>
        <w:ind w:firstLine="708"/>
        <w:jc w:val="both"/>
        <w:rPr>
          <w:color w:val="000000" w:themeColor="text1"/>
          <w:sz w:val="28"/>
          <w:szCs w:val="28"/>
          <w:lang w:val="kk-KZ"/>
        </w:rPr>
      </w:pPr>
      <w:r w:rsidRPr="00FE507A">
        <w:rPr>
          <w:color w:val="000000" w:themeColor="text1"/>
          <w:sz w:val="28"/>
          <w:szCs w:val="28"/>
          <w:lang w:val="kk-KZ"/>
        </w:rPr>
        <w:t xml:space="preserve">1. </w:t>
      </w:r>
      <w:r w:rsidR="00952142" w:rsidRPr="00FE507A">
        <w:rPr>
          <w:color w:val="000000" w:themeColor="text1"/>
          <w:sz w:val="28"/>
          <w:szCs w:val="28"/>
          <w:lang w:val="kk-KZ"/>
        </w:rPr>
        <w:t xml:space="preserve">Қазақстан Республикасы Қаржы министрлігінің Есептілік және мемлекеттік қаржы-қаражат статистикасы департаменті (бұдан әрі – Департамент) Қазақстан Республикасы </w:t>
      </w:r>
      <w:r w:rsidR="00952142" w:rsidRPr="00FE507A">
        <w:rPr>
          <w:snapToGrid w:val="0"/>
          <w:color w:val="000000" w:themeColor="text1"/>
          <w:sz w:val="28"/>
          <w:szCs w:val="28"/>
          <w:lang w:val="kk-KZ" w:eastAsia="ko-KR"/>
        </w:rPr>
        <w:t>Қаржы министрлігінің</w:t>
      </w:r>
      <w:r w:rsidR="00952142" w:rsidRPr="00FE507A">
        <w:rPr>
          <w:color w:val="000000" w:themeColor="text1"/>
          <w:sz w:val="28"/>
          <w:szCs w:val="28"/>
          <w:lang w:val="kk-KZ"/>
        </w:rPr>
        <w:t xml:space="preserve"> (бұдан әрі – Министрлік) құрылымдық бөлімшесі болып табылады.</w:t>
      </w:r>
    </w:p>
    <w:p w14:paraId="2A4527CF" w14:textId="77777777" w:rsidR="00804AB7" w:rsidRPr="00FE507A" w:rsidRDefault="00804AB7" w:rsidP="00804AB7">
      <w:pPr>
        <w:ind w:firstLine="708"/>
        <w:jc w:val="both"/>
        <w:rPr>
          <w:color w:val="000000" w:themeColor="text1"/>
          <w:sz w:val="28"/>
          <w:szCs w:val="28"/>
          <w:lang w:val="kk-KZ"/>
        </w:rPr>
      </w:pPr>
      <w:r w:rsidRPr="00FE507A">
        <w:rPr>
          <w:color w:val="000000" w:themeColor="text1"/>
          <w:sz w:val="28"/>
          <w:szCs w:val="28"/>
          <w:lang w:val="kk-KZ"/>
        </w:rPr>
        <w:t xml:space="preserve">2. Департамент өз қызметінде Қазақстан Республикасының Конституциясын, заңдарын, Қазақстан Республикасы Президенті мен Үкіметінің актілерін, өзге де нормативтік құқықтық актілерді, сондай-ақ осы Ережені басшылыққа алады. </w:t>
      </w:r>
    </w:p>
    <w:p w14:paraId="3A14E925" w14:textId="77777777" w:rsidR="00804AB7" w:rsidRPr="00FE507A" w:rsidRDefault="00804AB7" w:rsidP="00804AB7">
      <w:pPr>
        <w:ind w:firstLine="708"/>
        <w:jc w:val="both"/>
        <w:rPr>
          <w:color w:val="000000" w:themeColor="text1"/>
          <w:sz w:val="28"/>
          <w:szCs w:val="28"/>
          <w:lang w:val="kk-KZ"/>
        </w:rPr>
      </w:pPr>
      <w:r w:rsidRPr="00FE507A">
        <w:rPr>
          <w:color w:val="000000" w:themeColor="text1"/>
          <w:sz w:val="28"/>
          <w:szCs w:val="28"/>
          <w:lang w:val="kk-KZ"/>
        </w:rPr>
        <w:t xml:space="preserve">3. Департаменттің құрылымын және штат санын Қазақстан Республикасының заңнамасында белгіленген тәртіппен штат санының лимиті шегінде мемлекеттік органның уәкілетті лауазымды адамы бекітеді. </w:t>
      </w:r>
    </w:p>
    <w:p w14:paraId="4F410C14" w14:textId="77777777" w:rsidR="00952142" w:rsidRPr="00FE507A" w:rsidRDefault="00952142" w:rsidP="00450966">
      <w:pPr>
        <w:tabs>
          <w:tab w:val="left" w:pos="0"/>
        </w:tabs>
        <w:ind w:firstLine="709"/>
        <w:jc w:val="both"/>
        <w:rPr>
          <w:color w:val="000000" w:themeColor="text1"/>
          <w:sz w:val="28"/>
          <w:szCs w:val="28"/>
          <w:lang w:val="kk-KZ"/>
        </w:rPr>
      </w:pPr>
      <w:r w:rsidRPr="00FE507A">
        <w:rPr>
          <w:color w:val="000000" w:themeColor="text1"/>
          <w:sz w:val="28"/>
          <w:szCs w:val="28"/>
          <w:lang w:val="kk-KZ"/>
        </w:rPr>
        <w:t>4. Департамент:</w:t>
      </w:r>
    </w:p>
    <w:p w14:paraId="0D793ABA" w14:textId="77777777" w:rsidR="00804AB7" w:rsidRPr="00FE507A" w:rsidRDefault="00804AB7" w:rsidP="00804AB7">
      <w:pPr>
        <w:ind w:firstLine="709"/>
        <w:jc w:val="both"/>
        <w:rPr>
          <w:color w:val="000000" w:themeColor="text1"/>
          <w:sz w:val="28"/>
          <w:szCs w:val="28"/>
          <w:lang w:val="kk-KZ"/>
        </w:rPr>
      </w:pPr>
      <w:r w:rsidRPr="00FE507A">
        <w:rPr>
          <w:color w:val="000000" w:themeColor="text1"/>
          <w:sz w:val="28"/>
          <w:szCs w:val="28"/>
          <w:lang w:val="kk-KZ"/>
        </w:rPr>
        <w:t>1) Бюджеттердің атқарылуы туралы есептілік және мемлекеттік қаржы-қаражат статистика басқармасынан;</w:t>
      </w:r>
    </w:p>
    <w:p w14:paraId="7ECEB4C7" w14:textId="77777777" w:rsidR="00952142" w:rsidRPr="00FE507A" w:rsidRDefault="00804AB7" w:rsidP="00450966">
      <w:pPr>
        <w:tabs>
          <w:tab w:val="left" w:pos="0"/>
        </w:tabs>
        <w:ind w:firstLine="709"/>
        <w:jc w:val="both"/>
        <w:rPr>
          <w:color w:val="000000" w:themeColor="text1"/>
          <w:sz w:val="28"/>
          <w:szCs w:val="28"/>
          <w:lang w:val="kk-KZ"/>
        </w:rPr>
      </w:pPr>
      <w:r w:rsidRPr="00FE507A">
        <w:rPr>
          <w:color w:val="000000" w:themeColor="text1"/>
          <w:sz w:val="28"/>
          <w:szCs w:val="28"/>
          <w:lang w:val="kk-KZ"/>
        </w:rPr>
        <w:t>2</w:t>
      </w:r>
      <w:r w:rsidR="00952142" w:rsidRPr="00FE507A">
        <w:rPr>
          <w:color w:val="000000" w:themeColor="text1"/>
          <w:sz w:val="28"/>
          <w:szCs w:val="28"/>
          <w:lang w:val="kk-KZ"/>
        </w:rPr>
        <w:t xml:space="preserve">) </w:t>
      </w:r>
      <w:r w:rsidRPr="00FE507A">
        <w:rPr>
          <w:color w:val="000000" w:themeColor="text1"/>
          <w:sz w:val="28"/>
          <w:szCs w:val="28"/>
          <w:lang w:val="kk-KZ"/>
        </w:rPr>
        <w:t xml:space="preserve">Республиқалық бюджет шығыстарын талдау </w:t>
      </w:r>
      <w:r w:rsidR="00952142" w:rsidRPr="00FE507A">
        <w:rPr>
          <w:color w:val="000000" w:themeColor="text1"/>
          <w:sz w:val="28"/>
          <w:szCs w:val="28"/>
          <w:lang w:val="kk-KZ"/>
        </w:rPr>
        <w:t>басқармасынан;</w:t>
      </w:r>
    </w:p>
    <w:p w14:paraId="5AFA33DF" w14:textId="77777777" w:rsidR="00952142" w:rsidRPr="00FE507A" w:rsidRDefault="00952142" w:rsidP="00450966">
      <w:pPr>
        <w:tabs>
          <w:tab w:val="left" w:pos="0"/>
        </w:tabs>
        <w:ind w:firstLine="709"/>
        <w:jc w:val="both"/>
        <w:rPr>
          <w:color w:val="000000" w:themeColor="text1"/>
          <w:sz w:val="28"/>
          <w:szCs w:val="28"/>
          <w:lang w:val="kk-KZ"/>
        </w:rPr>
      </w:pPr>
      <w:r w:rsidRPr="00FE507A">
        <w:rPr>
          <w:color w:val="000000" w:themeColor="text1"/>
          <w:sz w:val="28"/>
          <w:szCs w:val="28"/>
          <w:lang w:val="kk-KZ"/>
        </w:rPr>
        <w:t>3) Республикалық бюджет шығыстарын талдау басқармасынан;</w:t>
      </w:r>
    </w:p>
    <w:p w14:paraId="556E4EE3" w14:textId="531D1300" w:rsidR="00E41EBA" w:rsidRPr="00FE507A" w:rsidRDefault="00952142" w:rsidP="00450966">
      <w:pPr>
        <w:tabs>
          <w:tab w:val="left" w:pos="0"/>
        </w:tabs>
        <w:ind w:firstLine="709"/>
        <w:jc w:val="both"/>
        <w:rPr>
          <w:color w:val="000000" w:themeColor="text1"/>
          <w:sz w:val="28"/>
          <w:szCs w:val="28"/>
          <w:lang w:val="kk-KZ"/>
        </w:rPr>
      </w:pPr>
      <w:r w:rsidRPr="00FE507A">
        <w:rPr>
          <w:color w:val="000000" w:themeColor="text1"/>
          <w:sz w:val="28"/>
          <w:szCs w:val="28"/>
          <w:lang w:val="kk-KZ"/>
        </w:rPr>
        <w:t>4) Жергілікті бюджеттер шығыстарын талдау басқармасынан</w:t>
      </w:r>
      <w:r w:rsidR="003848C8" w:rsidRPr="00FE507A">
        <w:rPr>
          <w:color w:val="000000" w:themeColor="text1"/>
          <w:sz w:val="28"/>
          <w:szCs w:val="28"/>
          <w:lang w:val="kk-KZ"/>
        </w:rPr>
        <w:t>.</w:t>
      </w:r>
    </w:p>
    <w:p w14:paraId="0EA59F6B" w14:textId="77777777" w:rsidR="00804AB7" w:rsidRPr="00FE507A" w:rsidRDefault="00804AB7" w:rsidP="00450966">
      <w:pPr>
        <w:tabs>
          <w:tab w:val="left" w:pos="0"/>
        </w:tabs>
        <w:ind w:firstLine="709"/>
        <w:jc w:val="both"/>
        <w:rPr>
          <w:color w:val="000000" w:themeColor="text1"/>
          <w:sz w:val="28"/>
          <w:szCs w:val="28"/>
          <w:lang w:val="kk-KZ"/>
        </w:rPr>
      </w:pPr>
    </w:p>
    <w:p w14:paraId="02E18CFD" w14:textId="77777777" w:rsidR="00804AB7" w:rsidRPr="00FE507A" w:rsidRDefault="00804AB7" w:rsidP="00804AB7">
      <w:pPr>
        <w:ind w:firstLine="709"/>
        <w:jc w:val="center"/>
        <w:rPr>
          <w:b/>
          <w:color w:val="000000" w:themeColor="text1"/>
          <w:sz w:val="28"/>
          <w:szCs w:val="28"/>
          <w:lang w:val="kk-KZ"/>
        </w:rPr>
      </w:pPr>
      <w:bookmarkStart w:id="1" w:name="z34"/>
      <w:r w:rsidRPr="00FE507A">
        <w:rPr>
          <w:b/>
          <w:color w:val="000000" w:themeColor="text1"/>
          <w:sz w:val="28"/>
          <w:szCs w:val="28"/>
          <w:lang w:val="kk-KZ"/>
        </w:rPr>
        <w:t>2-тарау. Департаменттің мақсаттары, құқықтары мен міндеттері</w:t>
      </w:r>
    </w:p>
    <w:bookmarkEnd w:id="1"/>
    <w:p w14:paraId="21EA7378" w14:textId="77777777" w:rsidR="00952142" w:rsidRPr="00FE507A" w:rsidRDefault="00952142" w:rsidP="00952142">
      <w:pPr>
        <w:shd w:val="clear" w:color="auto" w:fill="FFFFFF"/>
        <w:tabs>
          <w:tab w:val="left" w:pos="0"/>
        </w:tabs>
        <w:ind w:firstLine="709"/>
        <w:jc w:val="both"/>
        <w:rPr>
          <w:color w:val="000000" w:themeColor="text1"/>
          <w:sz w:val="28"/>
          <w:szCs w:val="28"/>
          <w:lang w:val="kk-KZ"/>
        </w:rPr>
      </w:pPr>
    </w:p>
    <w:p w14:paraId="3A5C86DB" w14:textId="77777777" w:rsidR="00804AB7" w:rsidRPr="00FE507A" w:rsidRDefault="00804AB7" w:rsidP="009818B7">
      <w:pPr>
        <w:ind w:firstLine="709"/>
        <w:jc w:val="both"/>
        <w:rPr>
          <w:color w:val="000000" w:themeColor="text1"/>
          <w:sz w:val="28"/>
          <w:szCs w:val="28"/>
          <w:lang w:val="kk-KZ"/>
        </w:rPr>
      </w:pPr>
      <w:r w:rsidRPr="00FE507A">
        <w:rPr>
          <w:color w:val="000000" w:themeColor="text1"/>
          <w:sz w:val="28"/>
          <w:szCs w:val="28"/>
          <w:lang w:val="kk-KZ"/>
        </w:rPr>
        <w:t xml:space="preserve">5. </w:t>
      </w:r>
      <w:r w:rsidR="009040AE" w:rsidRPr="00FE507A">
        <w:rPr>
          <w:color w:val="000000" w:themeColor="text1"/>
          <w:sz w:val="28"/>
          <w:szCs w:val="28"/>
          <w:lang w:val="kk-KZ"/>
        </w:rPr>
        <w:t>Міндеттері</w:t>
      </w:r>
      <w:r w:rsidRPr="00FE507A">
        <w:rPr>
          <w:color w:val="000000" w:themeColor="text1"/>
          <w:sz w:val="28"/>
          <w:szCs w:val="28"/>
          <w:lang w:val="kk-KZ"/>
        </w:rPr>
        <w:t>:</w:t>
      </w:r>
    </w:p>
    <w:p w14:paraId="0AAE5C40" w14:textId="77777777" w:rsidR="00952142" w:rsidRPr="00FE507A" w:rsidRDefault="00804AB7" w:rsidP="009818B7">
      <w:pPr>
        <w:shd w:val="clear" w:color="auto" w:fill="FFFFFF"/>
        <w:ind w:firstLine="709"/>
        <w:jc w:val="both"/>
        <w:rPr>
          <w:color w:val="000000" w:themeColor="text1"/>
          <w:spacing w:val="-12"/>
          <w:sz w:val="28"/>
          <w:szCs w:val="28"/>
          <w:lang w:val="kk-KZ"/>
        </w:rPr>
      </w:pPr>
      <w:r w:rsidRPr="00FE507A">
        <w:rPr>
          <w:color w:val="000000" w:themeColor="text1"/>
          <w:sz w:val="28"/>
          <w:szCs w:val="28"/>
          <w:lang w:val="kk-KZ"/>
        </w:rPr>
        <w:t>1)</w:t>
      </w:r>
      <w:r w:rsidR="00952142" w:rsidRPr="00FE507A">
        <w:rPr>
          <w:color w:val="000000" w:themeColor="text1"/>
          <w:sz w:val="28"/>
          <w:szCs w:val="28"/>
          <w:lang w:val="kk-KZ"/>
        </w:rPr>
        <w:t xml:space="preserve"> </w:t>
      </w:r>
      <w:r w:rsidR="00A0032B" w:rsidRPr="00FE507A">
        <w:rPr>
          <w:color w:val="000000" w:themeColor="text1"/>
          <w:spacing w:val="-12"/>
          <w:sz w:val="28"/>
          <w:szCs w:val="28"/>
          <w:lang w:val="kk-KZ"/>
        </w:rPr>
        <w:t>р</w:t>
      </w:r>
      <w:r w:rsidR="00952142" w:rsidRPr="00FE507A">
        <w:rPr>
          <w:color w:val="000000" w:themeColor="text1"/>
          <w:spacing w:val="-12"/>
          <w:sz w:val="28"/>
          <w:szCs w:val="28"/>
          <w:lang w:val="kk-KZ"/>
        </w:rPr>
        <w:t>еспубликалық және жергілікті бюджеттердің атқарылуы саласындағы мемлекеттік саясатты қалыптастыруға қатысу</w:t>
      </w:r>
      <w:r w:rsidRPr="00FE507A">
        <w:rPr>
          <w:color w:val="000000" w:themeColor="text1"/>
          <w:spacing w:val="-12"/>
          <w:sz w:val="28"/>
          <w:szCs w:val="28"/>
          <w:lang w:val="kk-KZ"/>
        </w:rPr>
        <w:t>;</w:t>
      </w:r>
    </w:p>
    <w:p w14:paraId="5E15AAD0" w14:textId="77777777" w:rsidR="00804AB7" w:rsidRPr="00FE507A" w:rsidRDefault="00804AB7" w:rsidP="009818B7">
      <w:pPr>
        <w:shd w:val="clear" w:color="auto" w:fill="FFFFFF"/>
        <w:ind w:firstLine="709"/>
        <w:jc w:val="both"/>
        <w:rPr>
          <w:color w:val="000000" w:themeColor="text1"/>
          <w:sz w:val="28"/>
          <w:szCs w:val="28"/>
          <w:lang w:val="kk-KZ"/>
        </w:rPr>
      </w:pPr>
      <w:r w:rsidRPr="00FE507A">
        <w:rPr>
          <w:color w:val="000000" w:themeColor="text1"/>
          <w:spacing w:val="-12"/>
          <w:sz w:val="28"/>
          <w:szCs w:val="28"/>
          <w:lang w:val="kk-KZ"/>
        </w:rPr>
        <w:t xml:space="preserve">2) </w:t>
      </w:r>
      <w:r w:rsidR="00A12B64" w:rsidRPr="00FE507A">
        <w:rPr>
          <w:color w:val="000000" w:themeColor="text1"/>
          <w:spacing w:val="-12"/>
          <w:sz w:val="28"/>
          <w:szCs w:val="28"/>
          <w:lang w:val="kk-KZ"/>
        </w:rPr>
        <w:t>М</w:t>
      </w:r>
      <w:r w:rsidRPr="00FE507A">
        <w:rPr>
          <w:color w:val="000000" w:themeColor="text1"/>
          <w:sz w:val="28"/>
          <w:szCs w:val="28"/>
          <w:lang w:val="kk-KZ"/>
        </w:rPr>
        <w:t>инистрліктің құрылымдық бөлімшелері берген талдамалы материалдар негізінде мемлекеттік, шоғырландырылған, республикалық және жергілікті бюджеттердің атқарылуын жиынтық талдауды жүзеге асыру;</w:t>
      </w:r>
    </w:p>
    <w:p w14:paraId="0046C3CF" w14:textId="77777777" w:rsidR="00716DCF" w:rsidRPr="00FE507A" w:rsidRDefault="00804AB7" w:rsidP="009818B7">
      <w:pPr>
        <w:shd w:val="clear" w:color="auto" w:fill="FFFFFF"/>
        <w:ind w:firstLine="709"/>
        <w:jc w:val="both"/>
        <w:rPr>
          <w:color w:val="000000" w:themeColor="text1"/>
          <w:sz w:val="28"/>
          <w:szCs w:val="28"/>
          <w:lang w:val="kk-KZ"/>
        </w:rPr>
      </w:pPr>
      <w:r w:rsidRPr="00FE507A">
        <w:rPr>
          <w:color w:val="000000" w:themeColor="text1"/>
          <w:sz w:val="28"/>
          <w:szCs w:val="28"/>
          <w:lang w:val="kk-KZ"/>
        </w:rPr>
        <w:t xml:space="preserve">3) </w:t>
      </w:r>
      <w:r w:rsidR="00716DCF" w:rsidRPr="00FE507A">
        <w:rPr>
          <w:color w:val="000000" w:themeColor="text1"/>
          <w:sz w:val="28"/>
          <w:szCs w:val="28"/>
          <w:lang w:val="kk-KZ"/>
        </w:rPr>
        <w:t>бюджеттік бағдарламаларды (кіші бағдарламаларды) іске асыру мониторингінің нәтижелері туралы есеп негізінде республикалық бюджет шығыстарының атқарылуын талдау;</w:t>
      </w:r>
    </w:p>
    <w:p w14:paraId="35D2924C" w14:textId="77777777" w:rsidR="00804AB7" w:rsidRPr="00FE507A" w:rsidRDefault="00A12B64" w:rsidP="009818B7">
      <w:pPr>
        <w:shd w:val="clear" w:color="auto" w:fill="FFFFFF"/>
        <w:ind w:firstLine="709"/>
        <w:jc w:val="both"/>
        <w:rPr>
          <w:color w:val="000000" w:themeColor="text1"/>
          <w:sz w:val="28"/>
          <w:szCs w:val="28"/>
          <w:lang w:val="kk-KZ"/>
        </w:rPr>
      </w:pPr>
      <w:r w:rsidRPr="00FE507A">
        <w:rPr>
          <w:color w:val="000000" w:themeColor="text1"/>
          <w:sz w:val="28"/>
          <w:szCs w:val="28"/>
          <w:lang w:val="kk-KZ" w:eastAsia="en-US"/>
        </w:rPr>
        <w:t>4</w:t>
      </w:r>
      <w:r w:rsidR="00716DCF" w:rsidRPr="00FE507A">
        <w:rPr>
          <w:color w:val="000000" w:themeColor="text1"/>
          <w:sz w:val="28"/>
          <w:szCs w:val="28"/>
          <w:lang w:val="kk-KZ" w:eastAsia="en-US"/>
        </w:rPr>
        <w:t xml:space="preserve">) </w:t>
      </w:r>
      <w:r w:rsidR="004F5D42" w:rsidRPr="00FE507A">
        <w:rPr>
          <w:color w:val="000000" w:themeColor="text1"/>
          <w:sz w:val="28"/>
          <w:szCs w:val="28"/>
          <w:lang w:val="kk-KZ"/>
        </w:rPr>
        <w:t xml:space="preserve">өңірлердің республикалық бюджеттен берілетін нысаналы </w:t>
      </w:r>
      <w:r w:rsidR="004F5D42" w:rsidRPr="00FE507A">
        <w:rPr>
          <w:color w:val="000000" w:themeColor="text1"/>
          <w:sz w:val="28"/>
          <w:szCs w:val="28"/>
          <w:lang w:val="kk-KZ"/>
        </w:rPr>
        <w:lastRenderedPageBreak/>
        <w:t>трансферттерді игеруін жинау және талдау</w:t>
      </w:r>
      <w:r w:rsidR="00804AB7" w:rsidRPr="00FE507A">
        <w:rPr>
          <w:color w:val="000000" w:themeColor="text1"/>
          <w:sz w:val="28"/>
          <w:szCs w:val="28"/>
          <w:lang w:val="kk-KZ"/>
        </w:rPr>
        <w:t>;</w:t>
      </w:r>
    </w:p>
    <w:p w14:paraId="6A434CFE" w14:textId="77777777" w:rsidR="00A0032B" w:rsidRPr="00FE507A" w:rsidRDefault="00A12B64" w:rsidP="00716DCF">
      <w:pPr>
        <w:shd w:val="clear" w:color="auto" w:fill="FFFFFF"/>
        <w:ind w:firstLine="709"/>
        <w:jc w:val="both"/>
        <w:rPr>
          <w:color w:val="000000" w:themeColor="text1"/>
          <w:sz w:val="28"/>
          <w:szCs w:val="28"/>
          <w:lang w:val="kk-KZ"/>
        </w:rPr>
      </w:pPr>
      <w:r w:rsidRPr="00FE507A">
        <w:rPr>
          <w:color w:val="000000" w:themeColor="text1"/>
          <w:sz w:val="28"/>
          <w:szCs w:val="28"/>
          <w:lang w:val="kk-KZ"/>
        </w:rPr>
        <w:t>5</w:t>
      </w:r>
      <w:r w:rsidR="00F87F71" w:rsidRPr="00FE507A">
        <w:rPr>
          <w:color w:val="000000" w:themeColor="text1"/>
          <w:sz w:val="28"/>
          <w:szCs w:val="28"/>
          <w:lang w:val="kk-KZ"/>
        </w:rPr>
        <w:t xml:space="preserve">) </w:t>
      </w:r>
      <w:r w:rsidR="00A0032B" w:rsidRPr="00FE507A">
        <w:rPr>
          <w:color w:val="000000" w:themeColor="text1"/>
          <w:sz w:val="28"/>
          <w:szCs w:val="28"/>
          <w:lang w:val="kk-KZ"/>
        </w:rPr>
        <w:t xml:space="preserve">республикалық бюджеттің атқарылуы туралы жылдық есепті дайындау, Қазақстан Республикасының Парламенті палаталарының жұмыс топтарында және комитеттерінде оны қорғауды ұйымдастыру; </w:t>
      </w:r>
    </w:p>
    <w:p w14:paraId="32ED9D44" w14:textId="77777777" w:rsidR="00665258" w:rsidRPr="00FE507A" w:rsidRDefault="00A12B64" w:rsidP="009818B7">
      <w:pPr>
        <w:shd w:val="clear" w:color="auto" w:fill="FFFFFF"/>
        <w:ind w:firstLine="709"/>
        <w:jc w:val="both"/>
        <w:rPr>
          <w:color w:val="000000" w:themeColor="text1"/>
          <w:sz w:val="28"/>
          <w:szCs w:val="28"/>
          <w:lang w:val="kk-KZ"/>
        </w:rPr>
      </w:pPr>
      <w:r w:rsidRPr="00FE507A">
        <w:rPr>
          <w:color w:val="000000" w:themeColor="text1"/>
          <w:sz w:val="28"/>
          <w:szCs w:val="28"/>
          <w:lang w:val="kk-KZ"/>
        </w:rPr>
        <w:t>6</w:t>
      </w:r>
      <w:r w:rsidR="00665258" w:rsidRPr="00FE507A">
        <w:rPr>
          <w:color w:val="000000" w:themeColor="text1"/>
          <w:sz w:val="28"/>
          <w:szCs w:val="28"/>
          <w:lang w:val="kk-KZ"/>
        </w:rPr>
        <w:t>) мемлекеттік қаржы-қаражат статистикасын жүргізу және үйлестіру;</w:t>
      </w:r>
    </w:p>
    <w:p w14:paraId="60B7103E" w14:textId="77777777" w:rsidR="002574A8" w:rsidRPr="00FE507A" w:rsidRDefault="00A12B64" w:rsidP="009818B7">
      <w:pPr>
        <w:shd w:val="clear" w:color="auto" w:fill="FFFFFF"/>
        <w:tabs>
          <w:tab w:val="left" w:pos="0"/>
        </w:tabs>
        <w:ind w:firstLine="709"/>
        <w:jc w:val="both"/>
        <w:rPr>
          <w:color w:val="000000" w:themeColor="text1"/>
          <w:sz w:val="28"/>
          <w:szCs w:val="28"/>
          <w:lang w:val="kk-KZ"/>
        </w:rPr>
      </w:pPr>
      <w:r w:rsidRPr="00FE507A">
        <w:rPr>
          <w:color w:val="000000" w:themeColor="text1"/>
          <w:sz w:val="28"/>
          <w:szCs w:val="28"/>
          <w:lang w:val="kk-KZ"/>
        </w:rPr>
        <w:t>7</w:t>
      </w:r>
      <w:r w:rsidR="00665258" w:rsidRPr="00FE507A">
        <w:rPr>
          <w:color w:val="000000" w:themeColor="text1"/>
          <w:sz w:val="28"/>
          <w:szCs w:val="28"/>
          <w:lang w:val="kk-KZ"/>
        </w:rPr>
        <w:t xml:space="preserve">) </w:t>
      </w:r>
      <w:r w:rsidR="002574A8" w:rsidRPr="00FE507A">
        <w:rPr>
          <w:color w:val="000000" w:themeColor="text1"/>
          <w:sz w:val="28"/>
          <w:szCs w:val="28"/>
          <w:lang w:val="kk-KZ"/>
        </w:rPr>
        <w:t>бюджеттердің атқарылуы туралы есептілікті қалыптастыру және беру;</w:t>
      </w:r>
    </w:p>
    <w:p w14:paraId="69F712DB" w14:textId="77777777" w:rsidR="002574A8" w:rsidRPr="00FE507A" w:rsidRDefault="00A12B64" w:rsidP="009818B7">
      <w:pPr>
        <w:shd w:val="clear" w:color="auto" w:fill="FFFFFF"/>
        <w:ind w:firstLine="709"/>
        <w:jc w:val="both"/>
        <w:rPr>
          <w:color w:val="000000" w:themeColor="text1"/>
          <w:sz w:val="28"/>
          <w:szCs w:val="28"/>
          <w:lang w:val="kk-KZ"/>
        </w:rPr>
      </w:pPr>
      <w:r w:rsidRPr="00FE507A">
        <w:rPr>
          <w:color w:val="000000" w:themeColor="text1"/>
          <w:sz w:val="28"/>
          <w:szCs w:val="28"/>
          <w:lang w:val="kk-KZ"/>
        </w:rPr>
        <w:t>8</w:t>
      </w:r>
      <w:r w:rsidR="002574A8" w:rsidRPr="00FE507A">
        <w:rPr>
          <w:color w:val="000000" w:themeColor="text1"/>
          <w:sz w:val="28"/>
          <w:szCs w:val="28"/>
          <w:lang w:val="kk-KZ"/>
        </w:rPr>
        <w:t>) Қазақстан Республикасының заңнамасына сәйкес Департаментке жүктелетін өзге де міндеттер.</w:t>
      </w:r>
    </w:p>
    <w:p w14:paraId="469B50D2" w14:textId="77777777" w:rsidR="002574A8" w:rsidRPr="00FE507A" w:rsidRDefault="002574A8" w:rsidP="009818B7">
      <w:pPr>
        <w:ind w:firstLine="709"/>
        <w:jc w:val="both"/>
        <w:rPr>
          <w:color w:val="000000" w:themeColor="text1"/>
          <w:sz w:val="28"/>
          <w:szCs w:val="28"/>
          <w:lang w:val="kk-KZ"/>
        </w:rPr>
      </w:pPr>
      <w:r w:rsidRPr="00FE507A">
        <w:rPr>
          <w:color w:val="000000" w:themeColor="text1"/>
          <w:sz w:val="28"/>
          <w:szCs w:val="28"/>
          <w:lang w:val="kk-KZ"/>
        </w:rPr>
        <w:t>6. Құқықтары мен міндеттері:</w:t>
      </w:r>
    </w:p>
    <w:p w14:paraId="4F786C65" w14:textId="77777777" w:rsidR="002574A8" w:rsidRPr="00FE507A" w:rsidRDefault="002574A8" w:rsidP="009818B7">
      <w:pPr>
        <w:pStyle w:val="a3"/>
        <w:numPr>
          <w:ilvl w:val="0"/>
          <w:numId w:val="5"/>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Департаментке жүктелген міндеттер мен функцияларды уақытылы және сапалы орындауға;</w:t>
      </w:r>
    </w:p>
    <w:p w14:paraId="59E32BF1" w14:textId="77777777" w:rsidR="002574A8" w:rsidRPr="00FE507A" w:rsidRDefault="002574A8" w:rsidP="009818B7">
      <w:pPr>
        <w:pStyle w:val="a3"/>
        <w:numPr>
          <w:ilvl w:val="0"/>
          <w:numId w:val="5"/>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Қазақстан Республикасы Қаржы министрлігінің регламенті және Қазақстан Республикасы Қаржы министрлігінде құжаттау және құжаттаманы басқару қағидаларының нормаларын бұзуға жол бермеуге;</w:t>
      </w:r>
    </w:p>
    <w:p w14:paraId="7B19A0CD" w14:textId="77777777" w:rsidR="002574A8" w:rsidRPr="00FE507A" w:rsidRDefault="002574A8" w:rsidP="009818B7">
      <w:pPr>
        <w:pStyle w:val="a3"/>
        <w:numPr>
          <w:ilvl w:val="0"/>
          <w:numId w:val="5"/>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 xml:space="preserve">Министрліктің </w:t>
      </w:r>
      <w:r w:rsidR="007C2E84" w:rsidRPr="00FE507A">
        <w:rPr>
          <w:color w:val="000000" w:themeColor="text1"/>
          <w:sz w:val="28"/>
          <w:szCs w:val="28"/>
          <w:lang w:val="kk-KZ"/>
        </w:rPr>
        <w:t xml:space="preserve">Даму </w:t>
      </w:r>
      <w:r w:rsidRPr="00FE507A">
        <w:rPr>
          <w:color w:val="000000" w:themeColor="text1"/>
          <w:sz w:val="28"/>
          <w:szCs w:val="28"/>
          <w:lang w:val="kk-KZ"/>
        </w:rPr>
        <w:t xml:space="preserve">жоспарын әзірлеуге және жүзеге асыруға қатысуға, </w:t>
      </w:r>
      <w:r w:rsidR="00716DCF" w:rsidRPr="00FE507A">
        <w:rPr>
          <w:color w:val="000000" w:themeColor="text1"/>
          <w:sz w:val="28"/>
          <w:szCs w:val="28"/>
          <w:lang w:val="kk-KZ"/>
        </w:rPr>
        <w:t>Даму жоспары көрсеткіштерінің орындалуы бойынша есептерді дайындауға қатысуға</w:t>
      </w:r>
      <w:r w:rsidRPr="00FE507A">
        <w:rPr>
          <w:color w:val="000000" w:themeColor="text1"/>
          <w:sz w:val="28"/>
          <w:szCs w:val="28"/>
          <w:lang w:val="kk-KZ"/>
        </w:rPr>
        <w:t>;</w:t>
      </w:r>
    </w:p>
    <w:p w14:paraId="213ADA07" w14:textId="77777777" w:rsidR="002574A8" w:rsidRPr="00FE507A" w:rsidRDefault="00716DCF" w:rsidP="009818B7">
      <w:pPr>
        <w:pStyle w:val="a3"/>
        <w:numPr>
          <w:ilvl w:val="0"/>
          <w:numId w:val="5"/>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 xml:space="preserve"> </w:t>
      </w:r>
      <w:r w:rsidR="002574A8" w:rsidRPr="00FE507A">
        <w:rPr>
          <w:color w:val="000000" w:themeColor="text1"/>
          <w:sz w:val="28"/>
          <w:szCs w:val="28"/>
          <w:lang w:val="kk-KZ"/>
        </w:rPr>
        <w:t>Департаменттің құзыретіне кіретін мәселелер бойынша жеке және заңды тұлғалардың өтініштерін, мәлімдемелері мен шағымдарын Қазақстан Республикасының заңнамасында белгіленген тәртіппен қарауға;</w:t>
      </w:r>
    </w:p>
    <w:p w14:paraId="69CAF444" w14:textId="77777777" w:rsidR="002574A8" w:rsidRPr="00FE507A" w:rsidRDefault="00716DCF" w:rsidP="009818B7">
      <w:pPr>
        <w:pStyle w:val="a3"/>
        <w:numPr>
          <w:ilvl w:val="0"/>
          <w:numId w:val="5"/>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 xml:space="preserve"> </w:t>
      </w:r>
      <w:r w:rsidR="00FA22EB" w:rsidRPr="00FE507A">
        <w:rPr>
          <w:color w:val="000000" w:themeColor="text1"/>
          <w:sz w:val="28"/>
          <w:szCs w:val="28"/>
          <w:lang w:val="kk-KZ"/>
        </w:rPr>
        <w:t>басшылықтың тапсырмасы бойынша басқа ведомстволармен, ұйымдармен, оның ішінде халықаралық ұйымдармен қатынастарда Министрліктің атынан әрекет етуге</w:t>
      </w:r>
      <w:r w:rsidR="002574A8" w:rsidRPr="00FE507A">
        <w:rPr>
          <w:color w:val="000000" w:themeColor="text1"/>
          <w:sz w:val="28"/>
          <w:szCs w:val="28"/>
          <w:lang w:val="kk-KZ"/>
        </w:rPr>
        <w:t>;</w:t>
      </w:r>
    </w:p>
    <w:p w14:paraId="2A09B79C" w14:textId="77777777" w:rsidR="002574A8" w:rsidRPr="00FE507A" w:rsidRDefault="00FA22EB" w:rsidP="009818B7">
      <w:pPr>
        <w:pStyle w:val="a3"/>
        <w:numPr>
          <w:ilvl w:val="0"/>
          <w:numId w:val="5"/>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 xml:space="preserve"> </w:t>
      </w:r>
      <w:r w:rsidR="002574A8" w:rsidRPr="00FE507A">
        <w:rPr>
          <w:color w:val="000000" w:themeColor="text1"/>
          <w:sz w:val="28"/>
          <w:szCs w:val="28"/>
          <w:lang w:val="kk-KZ"/>
        </w:rPr>
        <w:t>Департаменттің құзыретіне кіретін мәселелер бойынша Министрліктің басқа бөлімшелерімен, республикалық бюджеттік бағдарламалар әкімшілерімен және жергілікті атқарушы органдармен кеңестер шақыруға және өткізуге;</w:t>
      </w:r>
    </w:p>
    <w:p w14:paraId="51D5AC85" w14:textId="77777777" w:rsidR="002574A8" w:rsidRPr="00FE507A" w:rsidRDefault="00FA22EB" w:rsidP="009818B7">
      <w:pPr>
        <w:pStyle w:val="a3"/>
        <w:numPr>
          <w:ilvl w:val="0"/>
          <w:numId w:val="5"/>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 xml:space="preserve"> </w:t>
      </w:r>
      <w:r w:rsidR="002574A8" w:rsidRPr="00FE507A">
        <w:rPr>
          <w:color w:val="000000" w:themeColor="text1"/>
          <w:sz w:val="28"/>
          <w:szCs w:val="28"/>
          <w:lang w:val="kk-KZ"/>
        </w:rPr>
        <w:t>Департаментке жүктелген функцияларды орындау үшін қажетті ақпаратты орталық және жергілікті атқарушы органдардан, Министріліктің құрылымдық бөлімшелерінен белгіленген тәртіппен сұратуға және алуға;</w:t>
      </w:r>
    </w:p>
    <w:p w14:paraId="0D4843C9" w14:textId="77777777" w:rsidR="002574A8" w:rsidRPr="00FE507A" w:rsidRDefault="00FA22EB" w:rsidP="009818B7">
      <w:pPr>
        <w:pStyle w:val="a3"/>
        <w:numPr>
          <w:ilvl w:val="0"/>
          <w:numId w:val="5"/>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 xml:space="preserve"> </w:t>
      </w:r>
      <w:r w:rsidR="002574A8" w:rsidRPr="00FE507A">
        <w:rPr>
          <w:color w:val="000000" w:themeColor="text1"/>
          <w:sz w:val="28"/>
          <w:szCs w:val="28"/>
          <w:lang w:val="kk-KZ"/>
        </w:rPr>
        <w:t>Министрліктің басқа құрылымдық бөлімшелері басшыларының келісімімен Департаментке жүктелген міндеттер мен функцияларға сәйкес материалдар дайындау үшін мамандарды тартуға;</w:t>
      </w:r>
    </w:p>
    <w:p w14:paraId="285D24DA" w14:textId="77777777" w:rsidR="002574A8" w:rsidRPr="00FE507A" w:rsidRDefault="00FA22EB" w:rsidP="009818B7">
      <w:pPr>
        <w:pStyle w:val="a3"/>
        <w:numPr>
          <w:ilvl w:val="0"/>
          <w:numId w:val="5"/>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 xml:space="preserve"> </w:t>
      </w:r>
      <w:r w:rsidR="002574A8" w:rsidRPr="00FE507A">
        <w:rPr>
          <w:color w:val="000000" w:themeColor="text1"/>
          <w:sz w:val="28"/>
          <w:szCs w:val="28"/>
          <w:lang w:val="kk-KZ"/>
        </w:rPr>
        <w:t>Департамент міндеттерін орындауды ұйымдастыру жөнінде Министрлік басшылығына ұсыныстар енгізуге;</w:t>
      </w:r>
    </w:p>
    <w:p w14:paraId="185B86D4" w14:textId="77777777" w:rsidR="002574A8" w:rsidRPr="00FE507A" w:rsidRDefault="00FA22EB" w:rsidP="009818B7">
      <w:pPr>
        <w:pStyle w:val="a3"/>
        <w:numPr>
          <w:ilvl w:val="0"/>
          <w:numId w:val="5"/>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 xml:space="preserve"> </w:t>
      </w:r>
      <w:r w:rsidR="002574A8" w:rsidRPr="00FE507A">
        <w:rPr>
          <w:color w:val="000000" w:themeColor="text1"/>
          <w:sz w:val="28"/>
          <w:szCs w:val="28"/>
          <w:lang w:val="kk-KZ"/>
        </w:rPr>
        <w:t>техникалық көмек пен шетелдік ұйымдармен ынтымақтастықты қоса алғанда, кадрларды қайта даярлаудың қолданыстағы жүйесі мен нысандары арқылы Департамент қызметкерлерінің біліктілігін арттыру жөнінде ұсыныстар енгізуге;</w:t>
      </w:r>
    </w:p>
    <w:p w14:paraId="0A503F5F" w14:textId="77777777" w:rsidR="002574A8" w:rsidRPr="00FE507A" w:rsidRDefault="00FA22EB" w:rsidP="009818B7">
      <w:pPr>
        <w:pStyle w:val="a3"/>
        <w:numPr>
          <w:ilvl w:val="0"/>
          <w:numId w:val="5"/>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 xml:space="preserve"> </w:t>
      </w:r>
      <w:r w:rsidR="002574A8" w:rsidRPr="00FE507A">
        <w:rPr>
          <w:color w:val="000000" w:themeColor="text1"/>
          <w:sz w:val="28"/>
          <w:szCs w:val="28"/>
          <w:lang w:val="kk-KZ"/>
        </w:rPr>
        <w:t>Министрліктің құзыреті шегінде Департаментке жүктелген міндеттер мен функцияларды іске асыруға арналған өзге де құқықтарды жүзеге асыруға құқылы және міндетті.</w:t>
      </w:r>
    </w:p>
    <w:p w14:paraId="439BD682" w14:textId="77777777" w:rsidR="00D7688A" w:rsidRPr="00FE507A" w:rsidRDefault="00D7688A" w:rsidP="009818B7">
      <w:pPr>
        <w:ind w:firstLine="709"/>
        <w:jc w:val="both"/>
        <w:rPr>
          <w:color w:val="000000" w:themeColor="text1"/>
          <w:sz w:val="28"/>
          <w:szCs w:val="28"/>
          <w:lang w:val="kk-KZ"/>
        </w:rPr>
      </w:pPr>
      <w:r w:rsidRPr="00FE507A">
        <w:rPr>
          <w:color w:val="000000" w:themeColor="text1"/>
          <w:sz w:val="28"/>
          <w:szCs w:val="28"/>
          <w:lang w:val="kk-KZ"/>
        </w:rPr>
        <w:t>7. Функциялары:</w:t>
      </w:r>
    </w:p>
    <w:p w14:paraId="4C811F81" w14:textId="77777777" w:rsidR="00952142" w:rsidRPr="00FE507A" w:rsidRDefault="00952142" w:rsidP="009818B7">
      <w:pPr>
        <w:numPr>
          <w:ilvl w:val="0"/>
          <w:numId w:val="6"/>
        </w:numPr>
        <w:shd w:val="clear" w:color="auto" w:fill="FFFFFF"/>
        <w:ind w:left="0" w:firstLine="709"/>
        <w:jc w:val="both"/>
        <w:rPr>
          <w:color w:val="000000" w:themeColor="text1"/>
          <w:spacing w:val="-12"/>
          <w:sz w:val="28"/>
          <w:szCs w:val="28"/>
          <w:lang w:val="kk-KZ"/>
        </w:rPr>
      </w:pPr>
      <w:r w:rsidRPr="00FE507A">
        <w:rPr>
          <w:color w:val="000000" w:themeColor="text1"/>
          <w:spacing w:val="-12"/>
          <w:sz w:val="28"/>
          <w:szCs w:val="28"/>
          <w:lang w:val="kk-KZ"/>
        </w:rPr>
        <w:t xml:space="preserve">республикалық және жергілікті бюджеттердің атқарылуы процесін жетілдіру </w:t>
      </w:r>
      <w:r w:rsidRPr="00FE507A">
        <w:rPr>
          <w:color w:val="000000" w:themeColor="text1"/>
          <w:spacing w:val="-12"/>
          <w:sz w:val="28"/>
          <w:szCs w:val="28"/>
          <w:lang w:val="kk-KZ"/>
        </w:rPr>
        <w:lastRenderedPageBreak/>
        <w:t>бойынша ұсыныстар әзірлеуге қатысу;</w:t>
      </w:r>
    </w:p>
    <w:p w14:paraId="10A26F62" w14:textId="77777777" w:rsidR="00952142" w:rsidRPr="00FE507A" w:rsidRDefault="002575ED" w:rsidP="009818B7">
      <w:pPr>
        <w:numPr>
          <w:ilvl w:val="0"/>
          <w:numId w:val="6"/>
        </w:numPr>
        <w:shd w:val="clear" w:color="auto" w:fill="FFFFFF"/>
        <w:ind w:left="0" w:firstLine="709"/>
        <w:jc w:val="both"/>
        <w:rPr>
          <w:color w:val="000000" w:themeColor="text1"/>
          <w:spacing w:val="-12"/>
          <w:sz w:val="28"/>
          <w:szCs w:val="28"/>
          <w:lang w:val="kk-KZ"/>
        </w:rPr>
      </w:pPr>
      <w:r w:rsidRPr="00FE507A">
        <w:rPr>
          <w:color w:val="000000" w:themeColor="text1"/>
          <w:spacing w:val="-12"/>
          <w:sz w:val="28"/>
          <w:szCs w:val="28"/>
          <w:lang w:val="kk-KZ"/>
        </w:rPr>
        <w:t xml:space="preserve"> </w:t>
      </w:r>
      <w:r w:rsidR="00FA22EB" w:rsidRPr="00FE507A">
        <w:rPr>
          <w:color w:val="000000" w:themeColor="text1"/>
          <w:spacing w:val="-12"/>
          <w:sz w:val="28"/>
          <w:szCs w:val="28"/>
          <w:lang w:val="kk-KZ"/>
        </w:rPr>
        <w:t>өңірлердің сұрау салулары бойынша Қазақстан Республикасы Үкіметінің төтенше резервінен және шұғыл шығындарға арналған резервінен қаражат бөлу туралы мемлекеттік органдардың қолдаухаттарын қарау және олар бойынша қорытындылар дайындау;</w:t>
      </w:r>
    </w:p>
    <w:p w14:paraId="4297BC12" w14:textId="77777777" w:rsidR="00952142" w:rsidRPr="00FE507A" w:rsidRDefault="002575ED" w:rsidP="009818B7">
      <w:pPr>
        <w:numPr>
          <w:ilvl w:val="0"/>
          <w:numId w:val="6"/>
        </w:numPr>
        <w:shd w:val="clear" w:color="auto" w:fill="FFFFFF"/>
        <w:ind w:left="0" w:firstLine="709"/>
        <w:jc w:val="both"/>
        <w:rPr>
          <w:color w:val="000000" w:themeColor="text1"/>
          <w:spacing w:val="-12"/>
          <w:sz w:val="28"/>
          <w:szCs w:val="28"/>
          <w:lang w:val="kk-KZ"/>
        </w:rPr>
      </w:pPr>
      <w:r w:rsidRPr="00FE507A">
        <w:rPr>
          <w:color w:val="000000" w:themeColor="text1"/>
          <w:spacing w:val="-12"/>
          <w:sz w:val="28"/>
          <w:szCs w:val="28"/>
          <w:lang w:val="kk-KZ"/>
        </w:rPr>
        <w:t xml:space="preserve"> </w:t>
      </w:r>
      <w:r w:rsidR="00FA22EB" w:rsidRPr="00FE507A">
        <w:rPr>
          <w:color w:val="000000" w:themeColor="text1"/>
          <w:spacing w:val="-12"/>
          <w:sz w:val="28"/>
          <w:szCs w:val="28"/>
          <w:lang w:val="kk-KZ"/>
        </w:rPr>
        <w:t>тиісті қаржы жылына арналған республикалық бюджет туралы заңды іске асыру туралы, сондай-ақ оған өзгерістер мен толықтырулар енгізу туралы Қазақстан Республикасының Үкіметі қаулыларының жобаларын әзірлеуге қатысу;</w:t>
      </w:r>
    </w:p>
    <w:p w14:paraId="5216E497" w14:textId="023863F8" w:rsidR="00FA22EB" w:rsidRPr="00FE507A" w:rsidRDefault="00501640" w:rsidP="00501640">
      <w:pPr>
        <w:numPr>
          <w:ilvl w:val="0"/>
          <w:numId w:val="6"/>
        </w:numPr>
        <w:shd w:val="clear" w:color="auto" w:fill="FFFFFF"/>
        <w:tabs>
          <w:tab w:val="left" w:pos="0"/>
        </w:tabs>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 республикалық бюджеттің бағдарламалары (кіші бағдарламалары) бөлінісінде олардың орындалмау себептерін көрсете отырып, төлемдер мен міндеттемелер бойынша жоспардың орындалуы туралы және өңірлерге республикалық бюджеттен бөлінген нысаналы трансферттерді іске асыру туралы ай сайынғы, жылдық </w:t>
      </w:r>
      <w:r w:rsidR="000F77E6" w:rsidRPr="00FE507A">
        <w:rPr>
          <w:color w:val="000000" w:themeColor="text1"/>
          <w:sz w:val="28"/>
          <w:szCs w:val="28"/>
          <w:lang w:val="kk-KZ"/>
        </w:rPr>
        <w:t xml:space="preserve">талдамалық </w:t>
      </w:r>
      <w:r w:rsidRPr="00FE507A">
        <w:rPr>
          <w:color w:val="000000" w:themeColor="text1"/>
          <w:sz w:val="28"/>
          <w:szCs w:val="28"/>
          <w:lang w:val="kk-KZ"/>
        </w:rPr>
        <w:t xml:space="preserve">есепті </w:t>
      </w:r>
      <w:r w:rsidR="00A17409" w:rsidRPr="00FE507A">
        <w:rPr>
          <w:color w:val="000000" w:themeColor="text1"/>
          <w:sz w:val="28"/>
          <w:szCs w:val="28"/>
          <w:lang w:val="kk-KZ"/>
        </w:rPr>
        <w:t xml:space="preserve">дайындау және </w:t>
      </w:r>
      <w:r w:rsidRPr="00FE507A">
        <w:rPr>
          <w:color w:val="000000" w:themeColor="text1"/>
          <w:sz w:val="28"/>
          <w:szCs w:val="28"/>
          <w:lang w:val="kk-KZ"/>
        </w:rPr>
        <w:t>талдау</w:t>
      </w:r>
      <w:r w:rsidR="00FA22EB" w:rsidRPr="00FE507A">
        <w:rPr>
          <w:color w:val="000000" w:themeColor="text1"/>
          <w:sz w:val="28"/>
          <w:szCs w:val="28"/>
          <w:lang w:val="kk-KZ"/>
        </w:rPr>
        <w:t>;</w:t>
      </w:r>
    </w:p>
    <w:p w14:paraId="534C5DD4" w14:textId="77777777" w:rsidR="00016473" w:rsidRPr="00FE507A" w:rsidRDefault="00501640" w:rsidP="00A1016D">
      <w:pPr>
        <w:numPr>
          <w:ilvl w:val="0"/>
          <w:numId w:val="6"/>
        </w:numPr>
        <w:shd w:val="clear" w:color="auto" w:fill="FFFFFF"/>
        <w:tabs>
          <w:tab w:val="left" w:pos="0"/>
        </w:tabs>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 бюджеттік бағдарламаларды (кіші бағдарламаларды) іске асыру мониторингінің нәтижелері туралы есеп негізінде 7 айдың қорытындысынан бастап республикалық бюджет шығыстарының күтілетін атқарылуын болжау;</w:t>
      </w:r>
    </w:p>
    <w:p w14:paraId="5655A583" w14:textId="49E7804E" w:rsidR="001C3BC2" w:rsidRPr="00FE507A" w:rsidRDefault="00501640" w:rsidP="00501640">
      <w:pPr>
        <w:numPr>
          <w:ilvl w:val="0"/>
          <w:numId w:val="6"/>
        </w:numPr>
        <w:shd w:val="clear" w:color="auto" w:fill="FFFFFF"/>
        <w:tabs>
          <w:tab w:val="left" w:pos="0"/>
        </w:tabs>
        <w:autoSpaceDE/>
        <w:autoSpaceDN/>
        <w:adjustRightInd/>
        <w:ind w:left="0" w:firstLine="709"/>
        <w:jc w:val="both"/>
        <w:rPr>
          <w:color w:val="000000" w:themeColor="text1"/>
          <w:sz w:val="28"/>
          <w:szCs w:val="28"/>
          <w:lang w:val="kk-KZ"/>
        </w:rPr>
      </w:pPr>
      <w:r w:rsidRPr="00FE507A">
        <w:rPr>
          <w:color w:val="000000" w:themeColor="text1"/>
          <w:sz w:val="28"/>
          <w:szCs w:val="28"/>
          <w:lang w:val="kk-KZ"/>
        </w:rPr>
        <w:t>Үкімет</w:t>
      </w:r>
      <w:r w:rsidR="002D4AEB" w:rsidRPr="00FE507A">
        <w:rPr>
          <w:color w:val="000000" w:themeColor="text1"/>
          <w:sz w:val="28"/>
          <w:szCs w:val="28"/>
          <w:lang w:val="kk-KZ"/>
        </w:rPr>
        <w:t xml:space="preserve">ке, сыртқы мемлекеттік аудит органдарына, мемлекеттік жоспарлау бойынша уәкілетті органға тоқсан сайынғы </w:t>
      </w:r>
      <w:r w:rsidRPr="00FE507A">
        <w:rPr>
          <w:color w:val="000000" w:themeColor="text1"/>
          <w:sz w:val="28"/>
          <w:szCs w:val="28"/>
          <w:lang w:val="kk-KZ"/>
        </w:rPr>
        <w:t xml:space="preserve"> </w:t>
      </w:r>
      <w:r w:rsidR="002D4AEB" w:rsidRPr="00FE507A">
        <w:rPr>
          <w:color w:val="000000" w:themeColor="text1"/>
          <w:sz w:val="28"/>
          <w:szCs w:val="28"/>
          <w:lang w:val="kk-KZ"/>
        </w:rPr>
        <w:t>республикалық бюджет шығыстар</w:t>
      </w:r>
      <w:r w:rsidR="001C3BC2" w:rsidRPr="00FE507A">
        <w:rPr>
          <w:color w:val="000000" w:themeColor="text1"/>
          <w:sz w:val="28"/>
          <w:szCs w:val="28"/>
          <w:lang w:val="kk-KZ"/>
        </w:rPr>
        <w:t>ыны</w:t>
      </w:r>
      <w:r w:rsidR="002D4AEB" w:rsidRPr="00FE507A">
        <w:rPr>
          <w:color w:val="000000" w:themeColor="text1"/>
          <w:sz w:val="28"/>
          <w:szCs w:val="28"/>
          <w:lang w:val="kk-KZ"/>
        </w:rPr>
        <w:t>ң атқарылуы туралы</w:t>
      </w:r>
      <w:r w:rsidR="001C3BC2" w:rsidRPr="00FE507A">
        <w:rPr>
          <w:color w:val="000000" w:themeColor="text1"/>
          <w:sz w:val="28"/>
          <w:szCs w:val="28"/>
          <w:lang w:val="kk-KZ"/>
        </w:rPr>
        <w:t>,</w:t>
      </w:r>
      <w:r w:rsidR="002D4AEB" w:rsidRPr="00FE507A">
        <w:rPr>
          <w:color w:val="000000" w:themeColor="text1"/>
          <w:sz w:val="28"/>
          <w:szCs w:val="28"/>
          <w:lang w:val="kk-KZ"/>
        </w:rPr>
        <w:t xml:space="preserve"> </w:t>
      </w:r>
      <w:r w:rsidR="001C3BC2" w:rsidRPr="00FE507A">
        <w:rPr>
          <w:color w:val="000000" w:themeColor="text1"/>
          <w:sz w:val="28"/>
          <w:szCs w:val="28"/>
          <w:lang w:val="kk-KZ"/>
        </w:rPr>
        <w:t>облыстық, республикалық мағынасы бар қалалардың бюджеттеріне  республикалық бюджеттен бөлінген ағымдағы нысаналы трансферттерді, даму нысаналы трансферттерді іске асыру туралы талдамалы есептерді беру;</w:t>
      </w:r>
    </w:p>
    <w:p w14:paraId="6C959772" w14:textId="0B4E78FD" w:rsidR="00D524ED" w:rsidRPr="00FE507A" w:rsidRDefault="00D524ED" w:rsidP="00D524ED">
      <w:pPr>
        <w:numPr>
          <w:ilvl w:val="0"/>
          <w:numId w:val="6"/>
        </w:numPr>
        <w:shd w:val="clear" w:color="auto" w:fill="FFFFFF"/>
        <w:tabs>
          <w:tab w:val="left" w:pos="426"/>
        </w:tabs>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Үкімет отырысына </w:t>
      </w:r>
      <w:r w:rsidR="00A0121F" w:rsidRPr="00FE507A">
        <w:rPr>
          <w:color w:val="000000" w:themeColor="text1"/>
          <w:sz w:val="28"/>
          <w:szCs w:val="28"/>
          <w:lang w:val="kk-KZ"/>
        </w:rPr>
        <w:t>тоқсан</w:t>
      </w:r>
      <w:r w:rsidRPr="00FE507A">
        <w:rPr>
          <w:color w:val="000000" w:themeColor="text1"/>
          <w:sz w:val="28"/>
          <w:szCs w:val="28"/>
          <w:lang w:val="kk-KZ"/>
        </w:rPr>
        <w:t xml:space="preserve"> сайын</w:t>
      </w:r>
      <w:r w:rsidR="00A0121F" w:rsidRPr="00FE507A">
        <w:rPr>
          <w:color w:val="000000" w:themeColor="text1"/>
          <w:sz w:val="28"/>
          <w:szCs w:val="28"/>
          <w:lang w:val="kk-KZ"/>
        </w:rPr>
        <w:t>, ай сайын</w:t>
      </w:r>
      <w:r w:rsidRPr="00FE507A">
        <w:rPr>
          <w:color w:val="000000" w:themeColor="text1"/>
          <w:sz w:val="28"/>
          <w:szCs w:val="28"/>
          <w:lang w:val="kk-KZ"/>
        </w:rPr>
        <w:t xml:space="preserve"> әлеуметтік-экономикалық даму қорытындылары бойынша мемлекеттік, республикалық және жергілікті бюджеттердің атқарылуы бөлігінде</w:t>
      </w:r>
      <w:r w:rsidR="00A0121F" w:rsidRPr="00FE507A">
        <w:rPr>
          <w:color w:val="000000" w:themeColor="text1"/>
          <w:sz w:val="28"/>
          <w:szCs w:val="28"/>
          <w:lang w:val="kk-KZ"/>
        </w:rPr>
        <w:t>гі және</w:t>
      </w:r>
      <w:r w:rsidRPr="00FE507A">
        <w:rPr>
          <w:color w:val="000000" w:themeColor="text1"/>
          <w:sz w:val="28"/>
          <w:szCs w:val="28"/>
          <w:lang w:val="kk-KZ"/>
        </w:rPr>
        <w:t xml:space="preserve"> </w:t>
      </w:r>
      <w:r w:rsidR="00A0121F" w:rsidRPr="00FE507A">
        <w:rPr>
          <w:color w:val="000000" w:themeColor="text1"/>
          <w:sz w:val="28"/>
          <w:szCs w:val="28"/>
          <w:lang w:val="kk-KZ"/>
        </w:rPr>
        <w:t xml:space="preserve">алдағы кезеңге арналған бірінші кезектегі міндеттер туралы талдамалық ақпараттарды </w:t>
      </w:r>
      <w:r w:rsidRPr="00FE507A">
        <w:rPr>
          <w:color w:val="000000" w:themeColor="text1"/>
          <w:sz w:val="28"/>
          <w:szCs w:val="28"/>
          <w:lang w:val="kk-KZ"/>
        </w:rPr>
        <w:t>дайындау</w:t>
      </w:r>
      <w:r w:rsidR="00A0121F" w:rsidRPr="00FE507A">
        <w:rPr>
          <w:color w:val="000000" w:themeColor="text1"/>
          <w:sz w:val="28"/>
          <w:szCs w:val="28"/>
          <w:lang w:val="kk-KZ"/>
        </w:rPr>
        <w:t xml:space="preserve"> және ұсыну</w:t>
      </w:r>
      <w:r w:rsidRPr="00FE507A">
        <w:rPr>
          <w:color w:val="000000" w:themeColor="text1"/>
          <w:sz w:val="28"/>
          <w:szCs w:val="28"/>
          <w:lang w:val="kk-KZ"/>
        </w:rPr>
        <w:t>;</w:t>
      </w:r>
    </w:p>
    <w:p w14:paraId="2C6F1CD0" w14:textId="3D7EF7A9" w:rsidR="00A0121F" w:rsidRPr="00FE507A" w:rsidRDefault="00B502EB" w:rsidP="00A0121F">
      <w:pPr>
        <w:numPr>
          <w:ilvl w:val="0"/>
          <w:numId w:val="6"/>
        </w:numPr>
        <w:shd w:val="clear" w:color="auto" w:fill="FFFFFF"/>
        <w:tabs>
          <w:tab w:val="left" w:pos="426"/>
        </w:tabs>
        <w:autoSpaceDE/>
        <w:autoSpaceDN/>
        <w:adjustRightInd/>
        <w:ind w:left="0" w:firstLine="709"/>
        <w:jc w:val="both"/>
        <w:rPr>
          <w:color w:val="000000" w:themeColor="text1"/>
          <w:sz w:val="28"/>
          <w:szCs w:val="28"/>
          <w:lang w:val="kk-KZ"/>
        </w:rPr>
      </w:pPr>
      <w:r w:rsidRPr="00FE507A">
        <w:rPr>
          <w:color w:val="000000" w:themeColor="text1"/>
          <w:sz w:val="28"/>
          <w:szCs w:val="28"/>
          <w:lang w:val="kk-KZ"/>
        </w:rPr>
        <w:t>м</w:t>
      </w:r>
      <w:r w:rsidR="00A0121F" w:rsidRPr="00FE507A">
        <w:rPr>
          <w:color w:val="000000" w:themeColor="text1"/>
          <w:sz w:val="28"/>
          <w:szCs w:val="28"/>
          <w:lang w:val="kk-KZ"/>
        </w:rPr>
        <w:t xml:space="preserve">емлекеттік </w:t>
      </w:r>
      <w:r w:rsidR="00501640" w:rsidRPr="00FE507A">
        <w:rPr>
          <w:color w:val="000000" w:themeColor="text1"/>
          <w:sz w:val="28"/>
          <w:szCs w:val="28"/>
          <w:lang w:val="kk-KZ"/>
        </w:rPr>
        <w:t>бюджет</w:t>
      </w:r>
      <w:r w:rsidR="002D4AEB" w:rsidRPr="00FE507A">
        <w:rPr>
          <w:color w:val="000000" w:themeColor="text1"/>
          <w:sz w:val="28"/>
          <w:szCs w:val="28"/>
          <w:lang w:val="kk-KZ"/>
        </w:rPr>
        <w:t>т</w:t>
      </w:r>
      <w:r w:rsidR="00501640" w:rsidRPr="00FE507A">
        <w:rPr>
          <w:color w:val="000000" w:themeColor="text1"/>
          <w:sz w:val="28"/>
          <w:szCs w:val="28"/>
          <w:lang w:val="kk-KZ"/>
        </w:rPr>
        <w:t>ің</w:t>
      </w:r>
      <w:r w:rsidRPr="00FE507A">
        <w:rPr>
          <w:color w:val="000000" w:themeColor="text1"/>
          <w:sz w:val="28"/>
          <w:szCs w:val="28"/>
          <w:lang w:val="kk-KZ"/>
        </w:rPr>
        <w:t xml:space="preserve"> атқарылуы бөлігінде ай сайын әлеуметтік-экономикалық даму қорытындылары</w:t>
      </w:r>
      <w:r w:rsidR="00501640" w:rsidRPr="00FE507A">
        <w:rPr>
          <w:color w:val="000000" w:themeColor="text1"/>
          <w:sz w:val="28"/>
          <w:szCs w:val="28"/>
          <w:lang w:val="kk-KZ"/>
        </w:rPr>
        <w:t xml:space="preserve"> </w:t>
      </w:r>
      <w:r w:rsidRPr="00FE507A">
        <w:rPr>
          <w:color w:val="000000" w:themeColor="text1"/>
          <w:sz w:val="28"/>
          <w:szCs w:val="28"/>
          <w:lang w:val="kk-KZ"/>
        </w:rPr>
        <w:t xml:space="preserve">бойынша </w:t>
      </w:r>
      <w:r w:rsidR="00A0121F" w:rsidRPr="00FE507A">
        <w:rPr>
          <w:color w:val="000000" w:themeColor="text1"/>
          <w:sz w:val="28"/>
          <w:szCs w:val="28"/>
          <w:lang w:val="kk-KZ"/>
        </w:rPr>
        <w:t>министрліктің басшысына баяндамаларды және слайдтарды дайындау;</w:t>
      </w:r>
    </w:p>
    <w:p w14:paraId="5DA64F31" w14:textId="3F9D1EF6" w:rsidR="00A15E88" w:rsidRPr="00FE507A" w:rsidRDefault="00A15E88" w:rsidP="00A15E88">
      <w:pPr>
        <w:numPr>
          <w:ilvl w:val="0"/>
          <w:numId w:val="6"/>
        </w:numPr>
        <w:shd w:val="clear" w:color="auto" w:fill="FFFFFF"/>
        <w:tabs>
          <w:tab w:val="left" w:pos="0"/>
        </w:tabs>
        <w:autoSpaceDE/>
        <w:autoSpaceDN/>
        <w:adjustRightInd/>
        <w:ind w:left="0" w:firstLine="709"/>
        <w:jc w:val="both"/>
        <w:rPr>
          <w:color w:val="000000" w:themeColor="text1"/>
          <w:sz w:val="28"/>
          <w:szCs w:val="28"/>
          <w:lang w:val="kk-KZ"/>
        </w:rPr>
      </w:pPr>
      <w:r w:rsidRPr="00FE507A">
        <w:rPr>
          <w:color w:val="000000" w:themeColor="text1"/>
          <w:sz w:val="28"/>
          <w:szCs w:val="28"/>
          <w:lang w:val="kk-KZ"/>
        </w:rPr>
        <w:t>Жергілікті атқарушы органдарың Арнаулы мемлекеттік қор қаражаты есебінен іске асырылатын инвестициялык жобаларды игеруіне мониторинг жүргізу және жинақтау;</w:t>
      </w:r>
    </w:p>
    <w:p w14:paraId="547852E5" w14:textId="31C49574" w:rsidR="00042DD2" w:rsidRPr="00FE507A" w:rsidRDefault="00042DD2" w:rsidP="00E7564E">
      <w:pPr>
        <w:numPr>
          <w:ilvl w:val="0"/>
          <w:numId w:val="6"/>
        </w:numPr>
        <w:shd w:val="clear" w:color="auto" w:fill="FFFFFF"/>
        <w:tabs>
          <w:tab w:val="left" w:pos="426"/>
        </w:tabs>
        <w:autoSpaceDE/>
        <w:autoSpaceDN/>
        <w:adjustRightInd/>
        <w:ind w:left="0" w:firstLine="709"/>
        <w:jc w:val="both"/>
        <w:rPr>
          <w:color w:val="000000" w:themeColor="text1"/>
          <w:sz w:val="28"/>
          <w:szCs w:val="28"/>
          <w:lang w:val="kk-KZ"/>
        </w:rPr>
      </w:pPr>
      <w:r w:rsidRPr="00FE507A">
        <w:rPr>
          <w:color w:val="000000" w:themeColor="text1"/>
          <w:sz w:val="28"/>
          <w:szCs w:val="28"/>
          <w:lang w:val="kk-KZ"/>
        </w:rPr>
        <w:t>бюджет қаражатының қалдықтары есебінен өткен қаржы жылының республикалық бюджеттік даму бағдарламалары және ағымдағы бюджеттік бағдарламалар бойынша тіркелген міндеттемелерінің төленбеген бөлігін қаржыландыру және өткен қаржы жылында республикалық бюджеттен бөлінген нысаналы даму трансферттерінің сомаларын (объектілер бөлінісінде) ағымдағы қаржы жылында пайдалану (толық пайдалану) жөнінде ұсыныстар дайындау;</w:t>
      </w:r>
    </w:p>
    <w:p w14:paraId="2710F6D5" w14:textId="77777777" w:rsidR="00042DD2" w:rsidRPr="00FE507A" w:rsidRDefault="00193926" w:rsidP="00193926">
      <w:pPr>
        <w:numPr>
          <w:ilvl w:val="0"/>
          <w:numId w:val="6"/>
        </w:numPr>
        <w:shd w:val="clear" w:color="auto" w:fill="FFFFFF"/>
        <w:tabs>
          <w:tab w:val="left" w:pos="426"/>
        </w:tabs>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 департамент құзыретіне кіретін мәселелер бойынша Қазақстан Республикасының Үкіметінде және басқа да мемлекеттік органдарда өткізілетін кеңестерге, отырыстарға талдамалық, анықтамалық және басқа да материалдарды министрлік басшылығына дайындау;</w:t>
      </w:r>
    </w:p>
    <w:p w14:paraId="50DA0279" w14:textId="3312FEF4" w:rsidR="00193926" w:rsidRPr="00FE507A" w:rsidRDefault="0009189D" w:rsidP="0009189D">
      <w:pPr>
        <w:numPr>
          <w:ilvl w:val="0"/>
          <w:numId w:val="6"/>
        </w:numPr>
        <w:shd w:val="clear" w:color="auto" w:fill="FFFFFF"/>
        <w:tabs>
          <w:tab w:val="left" w:pos="426"/>
        </w:tabs>
        <w:autoSpaceDE/>
        <w:autoSpaceDN/>
        <w:adjustRightInd/>
        <w:ind w:left="0" w:firstLine="709"/>
        <w:jc w:val="both"/>
        <w:rPr>
          <w:color w:val="000000" w:themeColor="text1"/>
          <w:sz w:val="28"/>
          <w:szCs w:val="28"/>
          <w:lang w:val="kk-KZ"/>
        </w:rPr>
      </w:pPr>
      <w:r w:rsidRPr="00FE507A">
        <w:rPr>
          <w:color w:val="000000" w:themeColor="text1"/>
          <w:sz w:val="28"/>
          <w:szCs w:val="28"/>
          <w:lang w:val="kk-KZ"/>
        </w:rPr>
        <w:t>өңірлер бойынша жұмыс сапарлары үшін</w:t>
      </w:r>
      <w:r w:rsidR="00DC0F0D" w:rsidRPr="00FE507A">
        <w:rPr>
          <w:color w:val="000000" w:themeColor="text1"/>
          <w:sz w:val="28"/>
          <w:szCs w:val="28"/>
          <w:lang w:val="kk-KZ"/>
        </w:rPr>
        <w:t xml:space="preserve"> </w:t>
      </w:r>
      <w:r w:rsidRPr="00FE507A">
        <w:rPr>
          <w:color w:val="000000" w:themeColor="text1"/>
          <w:sz w:val="28"/>
          <w:szCs w:val="28"/>
          <w:lang w:val="kk-KZ"/>
        </w:rPr>
        <w:t xml:space="preserve">министрліктің басшылығына </w:t>
      </w:r>
      <w:r w:rsidRPr="00FE507A">
        <w:rPr>
          <w:color w:val="000000" w:themeColor="text1"/>
          <w:sz w:val="28"/>
          <w:szCs w:val="28"/>
          <w:lang w:val="kk-KZ"/>
        </w:rPr>
        <w:lastRenderedPageBreak/>
        <w:t>департаменттің құзыретіне енетін мәселелер бойынша материалдар дайындау;</w:t>
      </w:r>
    </w:p>
    <w:p w14:paraId="569DC588" w14:textId="7D7DE11D" w:rsidR="0009189D" w:rsidRPr="00FE507A" w:rsidRDefault="0009189D" w:rsidP="00E7564E">
      <w:pPr>
        <w:numPr>
          <w:ilvl w:val="0"/>
          <w:numId w:val="6"/>
        </w:numPr>
        <w:shd w:val="clear" w:color="auto" w:fill="FFFFFF"/>
        <w:tabs>
          <w:tab w:val="left" w:pos="426"/>
        </w:tabs>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жартыжылдық шолуды, </w:t>
      </w:r>
      <w:r w:rsidR="00DC0F0D" w:rsidRPr="00FE507A">
        <w:rPr>
          <w:color w:val="000000" w:themeColor="text1"/>
          <w:sz w:val="28"/>
          <w:szCs w:val="28"/>
          <w:lang w:val="kk-KZ"/>
        </w:rPr>
        <w:t xml:space="preserve">азаматтық бюджетті, </w:t>
      </w:r>
      <w:r w:rsidRPr="00FE507A">
        <w:rPr>
          <w:color w:val="000000" w:themeColor="text1"/>
          <w:sz w:val="28"/>
          <w:szCs w:val="28"/>
          <w:lang w:val="kk-KZ"/>
        </w:rPr>
        <w:t xml:space="preserve">республикалық бюджеттің атқарылуы туралы </w:t>
      </w:r>
      <w:r w:rsidR="00DC0F0D" w:rsidRPr="00FE507A">
        <w:rPr>
          <w:color w:val="000000" w:themeColor="text1"/>
          <w:sz w:val="28"/>
          <w:szCs w:val="28"/>
          <w:lang w:val="kk-KZ"/>
        </w:rPr>
        <w:t xml:space="preserve">жылдық есепті </w:t>
      </w:r>
      <w:r w:rsidRPr="00FE507A">
        <w:rPr>
          <w:color w:val="000000" w:themeColor="text1"/>
          <w:sz w:val="28"/>
          <w:szCs w:val="28"/>
          <w:lang w:val="kk-KZ"/>
        </w:rPr>
        <w:t>және өзге де талдамалық ақпаратты дайындау;</w:t>
      </w:r>
    </w:p>
    <w:p w14:paraId="7DAFC99F" w14:textId="77777777" w:rsidR="00A84C04" w:rsidRPr="00FE507A" w:rsidRDefault="00A84C04" w:rsidP="00E7564E">
      <w:pPr>
        <w:numPr>
          <w:ilvl w:val="0"/>
          <w:numId w:val="6"/>
        </w:numPr>
        <w:shd w:val="clear" w:color="auto" w:fill="FFFFFF"/>
        <w:tabs>
          <w:tab w:val="left" w:pos="426"/>
        </w:tabs>
        <w:autoSpaceDE/>
        <w:autoSpaceDN/>
        <w:adjustRightInd/>
        <w:ind w:left="0" w:firstLine="709"/>
        <w:jc w:val="both"/>
        <w:rPr>
          <w:color w:val="000000" w:themeColor="text1"/>
          <w:sz w:val="28"/>
          <w:szCs w:val="28"/>
          <w:lang w:val="kk-KZ"/>
        </w:rPr>
      </w:pPr>
      <w:r w:rsidRPr="00FE507A">
        <w:rPr>
          <w:color w:val="000000" w:themeColor="text1"/>
          <w:sz w:val="28"/>
          <w:szCs w:val="28"/>
          <w:lang w:val="kk-KZ"/>
        </w:rPr>
        <w:t>республикалық бюджеттен бөлінген ағымдағы нысаналы трансферттерді, нысаналы даму трансферттерін өңірлердің игеруін жинау, қалыптастыру және талдау;</w:t>
      </w:r>
    </w:p>
    <w:p w14:paraId="5BD6C315" w14:textId="35473B84" w:rsidR="00A84C04" w:rsidRPr="00FE507A" w:rsidRDefault="00A84C04" w:rsidP="00A1016D">
      <w:pPr>
        <w:numPr>
          <w:ilvl w:val="0"/>
          <w:numId w:val="6"/>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 xml:space="preserve"> </w:t>
      </w:r>
      <w:r w:rsidR="00C805BE" w:rsidRPr="00FE507A">
        <w:rPr>
          <w:color w:val="000000" w:themeColor="text1"/>
          <w:sz w:val="28"/>
          <w:szCs w:val="28"/>
          <w:lang w:val="kk-KZ"/>
        </w:rPr>
        <w:t>Қазақстан Республикасы Үкіметінің резервінен өңірлердің сұрау салулары бойынша бөлінген қаражаттың игерілуін талдау;</w:t>
      </w:r>
    </w:p>
    <w:p w14:paraId="5906F33D" w14:textId="59B3E751" w:rsidR="00C805BE" w:rsidRPr="00FE507A" w:rsidRDefault="00C805BE" w:rsidP="00E7564E">
      <w:pPr>
        <w:numPr>
          <w:ilvl w:val="0"/>
          <w:numId w:val="6"/>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 xml:space="preserve"> қаржы жылының қорытындылары бойынша Қазақстан Республикасы Үкіметінің резервтерін </w:t>
      </w:r>
      <w:r w:rsidR="00756576" w:rsidRPr="00FE507A">
        <w:rPr>
          <w:color w:val="000000" w:themeColor="text1"/>
          <w:sz w:val="28"/>
          <w:szCs w:val="28"/>
          <w:lang w:val="kk-KZ"/>
        </w:rPr>
        <w:t xml:space="preserve">өңірлермен </w:t>
      </w:r>
      <w:r w:rsidRPr="00FE507A">
        <w:rPr>
          <w:color w:val="000000" w:themeColor="text1"/>
          <w:sz w:val="28"/>
          <w:szCs w:val="28"/>
          <w:lang w:val="kk-KZ"/>
        </w:rPr>
        <w:t>пайдалану туралы есептерді қалыптастыру;</w:t>
      </w:r>
    </w:p>
    <w:p w14:paraId="7AAE599A" w14:textId="4D7A5E8E" w:rsidR="00A1016D" w:rsidRPr="00FE507A" w:rsidRDefault="00D569B0" w:rsidP="00E7564E">
      <w:pPr>
        <w:numPr>
          <w:ilvl w:val="0"/>
          <w:numId w:val="6"/>
        </w:numPr>
        <w:shd w:val="clear" w:color="auto" w:fill="FFFFFF"/>
        <w:ind w:left="0" w:firstLine="709"/>
        <w:jc w:val="both"/>
        <w:rPr>
          <w:color w:val="000000" w:themeColor="text1"/>
          <w:sz w:val="28"/>
          <w:szCs w:val="28"/>
          <w:lang w:val="kk-KZ"/>
        </w:rPr>
      </w:pPr>
      <w:r w:rsidRPr="00FE507A">
        <w:rPr>
          <w:color w:val="000000" w:themeColor="text1"/>
          <w:sz w:val="28"/>
          <w:szCs w:val="28"/>
          <w:lang w:val="kk-KZ"/>
        </w:rPr>
        <w:t>пайдаланылмаған (толық пайдаланылмаған) нысаналы трансферттердің қаражатын, республикалық бюджеттен жергілікті атқарушы органдарға бөлінген Қазақстан Республикасының Үкіметі резервтерінің қаражатын республикалық бюджетке қайтаруды</w:t>
      </w:r>
      <w:r w:rsidR="00756576" w:rsidRPr="00FE507A">
        <w:rPr>
          <w:color w:val="000000" w:themeColor="text1"/>
          <w:sz w:val="28"/>
          <w:szCs w:val="28"/>
          <w:lang w:val="kk-KZ"/>
        </w:rPr>
        <w:t xml:space="preserve"> мониторингілеу</w:t>
      </w:r>
      <w:r w:rsidRPr="00FE507A">
        <w:rPr>
          <w:color w:val="000000" w:themeColor="text1"/>
          <w:sz w:val="28"/>
          <w:szCs w:val="28"/>
          <w:lang w:val="kk-KZ"/>
        </w:rPr>
        <w:t>;</w:t>
      </w:r>
    </w:p>
    <w:p w14:paraId="0DB05F1C" w14:textId="77777777" w:rsidR="00A1016D" w:rsidRPr="00FE507A" w:rsidRDefault="00952142"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Қаржы министрлігі әкімшілік ететін және Департаменттің құзыретіне енетін бюджеттік бағдарламалар бойынша төлемдер мен міндеттемелер бойынша қаржыландыру</w:t>
      </w:r>
      <w:r w:rsidR="00A348A8" w:rsidRPr="00FE507A">
        <w:rPr>
          <w:color w:val="000000" w:themeColor="text1"/>
          <w:sz w:val="28"/>
          <w:szCs w:val="28"/>
          <w:lang w:val="kk-KZ"/>
        </w:rPr>
        <w:t xml:space="preserve"> </w:t>
      </w:r>
      <w:r w:rsidRPr="00FE507A">
        <w:rPr>
          <w:color w:val="000000" w:themeColor="text1"/>
          <w:sz w:val="28"/>
          <w:szCs w:val="28"/>
          <w:lang w:val="kk-KZ"/>
        </w:rPr>
        <w:t>жоспарын қалыптастыру және оған өзгерістер енгізу;</w:t>
      </w:r>
    </w:p>
    <w:p w14:paraId="423D79E2" w14:textId="77777777" w:rsidR="00A1016D" w:rsidRPr="00FE507A" w:rsidRDefault="00952142"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республикалық бюджеттен бөлінген нысаналы даму трансферттерінің есебінен іске асырылатын инвестициялық жобалар анықтамасын </w:t>
      </w:r>
      <w:r w:rsidR="00A1016D" w:rsidRPr="00FE507A">
        <w:rPr>
          <w:color w:val="000000" w:themeColor="text1"/>
          <w:sz w:val="28"/>
          <w:szCs w:val="28"/>
          <w:lang w:val="kk-KZ"/>
        </w:rPr>
        <w:t>өзекті жағдайда ұстау (жүргізу);</w:t>
      </w:r>
    </w:p>
    <w:p w14:paraId="4B799C3B" w14:textId="40163D78" w:rsidR="00A1016D" w:rsidRPr="00FE507A" w:rsidRDefault="004B4F68"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 </w:t>
      </w:r>
      <w:r w:rsidR="00952142" w:rsidRPr="00FE507A">
        <w:rPr>
          <w:color w:val="000000" w:themeColor="text1"/>
          <w:sz w:val="28"/>
          <w:szCs w:val="28"/>
          <w:lang w:val="kk-KZ"/>
        </w:rPr>
        <w:t xml:space="preserve">түсіндірме жазбаны және талдамалы есепті қоса бере отырып, ҚР Үкіметінің тиісті есепті жылдағы республикалық бюджетің атқарылуы туралы жылдық есебінің жобасын қалыптастыру және оны заңнамада белгіленген тәртіппен Қазақстан Республикасының Үкіметіне, мемлекеттік </w:t>
      </w:r>
      <w:r w:rsidR="00B164B0" w:rsidRPr="00FE507A">
        <w:rPr>
          <w:color w:val="000000" w:themeColor="text1"/>
          <w:sz w:val="28"/>
          <w:szCs w:val="28"/>
          <w:lang w:val="kk-KZ"/>
        </w:rPr>
        <w:t xml:space="preserve">аудит және </w:t>
      </w:r>
      <w:r w:rsidR="00952142" w:rsidRPr="00FE507A">
        <w:rPr>
          <w:color w:val="000000" w:themeColor="text1"/>
          <w:sz w:val="28"/>
          <w:szCs w:val="28"/>
          <w:lang w:val="kk-KZ"/>
        </w:rPr>
        <w:t>қаржылық бақылау органдарына, сондай-ақ тиісті мемлекеттік органдарға беру;</w:t>
      </w:r>
    </w:p>
    <w:p w14:paraId="136B6811" w14:textId="77777777" w:rsidR="00A1016D" w:rsidRPr="00FE507A" w:rsidRDefault="004B4F68"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 </w:t>
      </w:r>
      <w:r w:rsidR="00A1016D" w:rsidRPr="00FE507A">
        <w:rPr>
          <w:color w:val="000000" w:themeColor="text1"/>
          <w:sz w:val="28"/>
          <w:szCs w:val="28"/>
          <w:lang w:val="kk-KZ"/>
        </w:rPr>
        <w:t>Қ</w:t>
      </w:r>
      <w:r w:rsidR="00952142" w:rsidRPr="00FE507A">
        <w:rPr>
          <w:color w:val="000000" w:themeColor="text1"/>
          <w:sz w:val="28"/>
          <w:szCs w:val="28"/>
          <w:lang w:val="kk-KZ"/>
        </w:rPr>
        <w:t xml:space="preserve">азақстан Республикасының Парламентінде Қазақстан Республикасы Үкіметінің тиісті жылдағы республикалық бюджеттің атқарылуы туралы есебін таныстыру шеңберінде министрлік басшылығы үшін талдамалы материалдар, баяндамалар мен слайдтар дайындау; </w:t>
      </w:r>
    </w:p>
    <w:p w14:paraId="1A84057B" w14:textId="77777777" w:rsidR="001631F9" w:rsidRPr="00FE507A" w:rsidRDefault="004B4F68" w:rsidP="001631F9">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 </w:t>
      </w:r>
      <w:r w:rsidR="001631F9" w:rsidRPr="00FE507A">
        <w:rPr>
          <w:color w:val="000000" w:themeColor="text1"/>
          <w:sz w:val="28"/>
          <w:szCs w:val="28"/>
          <w:lang w:val="kk-KZ"/>
        </w:rPr>
        <w:t>Қазақстан Республикасы Үкіметінің Қазақстан Республикасы Парламенті палаталарының жұмыс топтары мен комитеттерінде тиісті қаржы жылындағы республикалық бюджеттің атқарылуы туралы есебін қорғауды ұйымдастыру (Парламент отырыстарының стенограммаларымен жұмыс істеу, депутаттардың сауалдарына жауаптар дайындау, министрліктер мен ведомстволардың, жергілікті атқарушы органдардың, квазимемлекеттік сектор субъектілерінің Парламенттегі есепті қорғау жөніндегі қызметін үйлестіру);</w:t>
      </w:r>
    </w:p>
    <w:p w14:paraId="55D30717" w14:textId="5A32220D" w:rsidR="00971DD4" w:rsidRPr="00FE507A" w:rsidRDefault="00971DD4"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Үкіметтің тиісті жылдағы республикалық бюджеттің атқарылуы туралы жылдық есебіне Жоғары аудиторлық палатаның ұсынымдарын орындау туралы жол картасын дайындау</w:t>
      </w:r>
      <w:r w:rsidR="00B164B0" w:rsidRPr="00FE507A">
        <w:rPr>
          <w:color w:val="000000" w:themeColor="text1"/>
          <w:sz w:val="28"/>
          <w:szCs w:val="28"/>
          <w:lang w:val="kk-KZ"/>
        </w:rPr>
        <w:t xml:space="preserve"> және олардың атқарылу</w:t>
      </w:r>
      <w:r w:rsidR="000B65FE" w:rsidRPr="00FE507A">
        <w:rPr>
          <w:color w:val="000000" w:themeColor="text1"/>
          <w:sz w:val="28"/>
          <w:szCs w:val="28"/>
          <w:lang w:val="kk-KZ"/>
        </w:rPr>
        <w:t>ын</w:t>
      </w:r>
      <w:r w:rsidR="00B164B0" w:rsidRPr="00FE507A">
        <w:rPr>
          <w:color w:val="000000" w:themeColor="text1"/>
          <w:sz w:val="28"/>
          <w:szCs w:val="28"/>
          <w:lang w:val="kk-KZ"/>
        </w:rPr>
        <w:t xml:space="preserve"> мониторингі</w:t>
      </w:r>
      <w:r w:rsidR="000B65FE" w:rsidRPr="00FE507A">
        <w:rPr>
          <w:color w:val="000000" w:themeColor="text1"/>
          <w:sz w:val="28"/>
          <w:szCs w:val="28"/>
          <w:lang w:val="kk-KZ"/>
        </w:rPr>
        <w:t>леу</w:t>
      </w:r>
      <w:r w:rsidRPr="00FE507A">
        <w:rPr>
          <w:color w:val="000000" w:themeColor="text1"/>
          <w:sz w:val="28"/>
          <w:szCs w:val="28"/>
          <w:lang w:val="kk-KZ"/>
        </w:rPr>
        <w:t>;</w:t>
      </w:r>
    </w:p>
    <w:p w14:paraId="1BC3DB2B" w14:textId="77777777" w:rsidR="00A1016D" w:rsidRPr="00FE507A" w:rsidRDefault="00952142"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Ұлттық Жиынтық Деректердің Парағында (ҰЖДП) көрсету үшін ХВҚ әдіснамасы бойынша мемлекеттік және республикалық бюджеттің атқарылуы туралы ақпарат даярлау;</w:t>
      </w:r>
    </w:p>
    <w:p w14:paraId="43BBC3FB" w14:textId="77777777" w:rsidR="00A1016D" w:rsidRPr="00FE507A" w:rsidRDefault="00952142"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lastRenderedPageBreak/>
        <w:t xml:space="preserve">тоқсан сайынғы жинақта – IFS және жыл сайынғы басылымда – GFS мерзімді жариялану үшін «Мемлекеттік қаржы-қаражат статистикасы бойынша 2014 жылғы нұсқаулық» Халықаралық валюта қоры әдіснамасының талаптарына сәйкес мемлекеттік қаржы-қаражат статистикасы жөнінде ақпарат дайындау; </w:t>
      </w:r>
    </w:p>
    <w:p w14:paraId="155A5957" w14:textId="77777777" w:rsidR="00A1016D" w:rsidRPr="00FE507A" w:rsidRDefault="00952142"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«Қазақстан Республикасы Қаржы министрлігінің Статистикалық бюллетені» мерзімді баспасын шығару үшін деректер даярлау;</w:t>
      </w:r>
    </w:p>
    <w:p w14:paraId="46221A53" w14:textId="77777777" w:rsidR="00A1016D" w:rsidRPr="00FE507A" w:rsidRDefault="00952142"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рейтингтік агенттіктер, Еуразиялық Экономикалық Комиссия және басқа ұйымдар үшін мемлекеттік қаржы-қаражат жөніндегі деректерді дайындау және ұсыну;</w:t>
      </w:r>
    </w:p>
    <w:p w14:paraId="2558B314" w14:textId="77777777" w:rsidR="00A1016D" w:rsidRPr="00FE507A" w:rsidRDefault="00952142"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Еуразиялық Экономикалық Комиссияның Қаржы статистикасы комитетінің және жұмыс топтарының жұмысына қатысу;</w:t>
      </w:r>
    </w:p>
    <w:p w14:paraId="56DAC056" w14:textId="4C295667" w:rsidR="00A1016D" w:rsidRPr="00FE507A" w:rsidRDefault="00952142"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Халықаралық валюта қорымен және басқа ұйымдармен </w:t>
      </w:r>
      <w:r w:rsidR="000B65FE" w:rsidRPr="00FE507A">
        <w:rPr>
          <w:color w:val="000000" w:themeColor="text1"/>
          <w:sz w:val="28"/>
          <w:szCs w:val="28"/>
          <w:lang w:val="kk-KZ"/>
        </w:rPr>
        <w:t xml:space="preserve">(Ұлттық банкпен, Ұлттық статистика бюросымен, Ұлттық экономика министрлігімен, бюджеттен тыс фондтармен), министрліктің структуралық </w:t>
      </w:r>
      <w:r w:rsidR="00F03DB3" w:rsidRPr="00FE507A">
        <w:rPr>
          <w:color w:val="000000" w:themeColor="text1"/>
          <w:sz w:val="28"/>
          <w:szCs w:val="28"/>
          <w:lang w:val="kk-KZ"/>
        </w:rPr>
        <w:t>бөлімшілермен</w:t>
      </w:r>
      <w:r w:rsidR="000B65FE" w:rsidRPr="00FE507A">
        <w:rPr>
          <w:color w:val="000000" w:themeColor="text1"/>
          <w:sz w:val="28"/>
          <w:szCs w:val="28"/>
          <w:lang w:val="kk-KZ"/>
        </w:rPr>
        <w:t xml:space="preserve">  </w:t>
      </w:r>
      <w:r w:rsidRPr="00FE507A">
        <w:rPr>
          <w:color w:val="000000" w:themeColor="text1"/>
          <w:sz w:val="28"/>
          <w:szCs w:val="28"/>
          <w:lang w:val="kk-KZ"/>
        </w:rPr>
        <w:t>мемлекеттік қаржы-қаражат статистикасы жөнінде өзара іс-қимыл жасау, оның ішінде  олардың өкілдерімен кездесулерге қатысу;</w:t>
      </w:r>
    </w:p>
    <w:p w14:paraId="21117451" w14:textId="5D847918" w:rsidR="00A1016D" w:rsidRPr="00FE507A" w:rsidRDefault="00952142"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ХВҚ әдіснамасымен ұсынылған деректерді таратудың арнайы стандарттарын енгізу;</w:t>
      </w:r>
    </w:p>
    <w:p w14:paraId="35A80F6F" w14:textId="77777777" w:rsidR="00A1016D" w:rsidRPr="00FE507A" w:rsidRDefault="00952142"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мемлекеттік қаржы-қаражатты басқару тиімділігін қарау қорытындысы бойынша дайындалған баяндамаларды, халықаралық ұйымдардың есептерін қарау;</w:t>
      </w:r>
    </w:p>
    <w:p w14:paraId="0B64DE28" w14:textId="77777777" w:rsidR="00A1016D" w:rsidRPr="00FE507A" w:rsidRDefault="00952142"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халықаралық статистикалық жинақтарда жариялау мақсатында Халықаралық валюта қорының «Мемлекеттік қаржы-қаражаттың статистикасы жөніндегі 2014 жылғы нұсқаулық» ә</w:t>
      </w:r>
      <w:r w:rsidR="00A1016D" w:rsidRPr="00FE507A">
        <w:rPr>
          <w:color w:val="000000" w:themeColor="text1"/>
          <w:sz w:val="28"/>
          <w:szCs w:val="28"/>
          <w:lang w:val="kk-KZ"/>
        </w:rPr>
        <w:t>діснамасын ес</w:t>
      </w:r>
      <w:r w:rsidRPr="00FE507A">
        <w:rPr>
          <w:color w:val="000000" w:themeColor="text1"/>
          <w:sz w:val="28"/>
          <w:szCs w:val="28"/>
          <w:lang w:val="kk-KZ"/>
        </w:rPr>
        <w:t>епке ала отырып, Қазақстан Республикасы бюджеттерінің атқарылуы туралы деректерді Қазақстан Республикасында қолданыстағы әдіснамамен үйлестіру</w:t>
      </w:r>
      <w:r w:rsidR="00BB0D23" w:rsidRPr="00FE507A">
        <w:rPr>
          <w:color w:val="000000" w:themeColor="text1"/>
          <w:sz w:val="28"/>
          <w:szCs w:val="28"/>
          <w:lang w:val="kk-KZ"/>
        </w:rPr>
        <w:t>;</w:t>
      </w:r>
    </w:p>
    <w:p w14:paraId="37AB6D4A" w14:textId="17DF183A" w:rsidR="00A1016D" w:rsidRPr="00FE507A" w:rsidRDefault="00952142"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мемлекеттік, шоғырландырылған, республикалық және жергілікті бюджеттердің атқарылуы туралы ай сайынғы және жылдық есептерді қалыптастыру. Қазақстан Республикасының Үкіметіне, Қазақстан Республикасының Ұлттық Банкіне, мемлекеттік жоспарлау, статистикалық</w:t>
      </w:r>
      <w:r w:rsidR="00F03DB3" w:rsidRPr="00FE507A">
        <w:rPr>
          <w:color w:val="000000" w:themeColor="text1"/>
          <w:sz w:val="28"/>
          <w:szCs w:val="28"/>
          <w:lang w:val="kk-KZ"/>
        </w:rPr>
        <w:t>, мемлекеттік аудит</w:t>
      </w:r>
      <w:r w:rsidRPr="00FE507A">
        <w:rPr>
          <w:color w:val="000000" w:themeColor="text1"/>
          <w:sz w:val="28"/>
          <w:szCs w:val="28"/>
          <w:lang w:val="kk-KZ"/>
        </w:rPr>
        <w:t xml:space="preserve"> және қаржылық бақылау саласындағы уәкілетті органдарға, сондай-ақ, Министрліктің құрылымдық бөлімшелеріне есептерді ай сайынғы ұсыну; </w:t>
      </w:r>
    </w:p>
    <w:p w14:paraId="468C71AB" w14:textId="63CA9EED" w:rsidR="0065256F" w:rsidRPr="00FE507A" w:rsidRDefault="0065256F" w:rsidP="00E7564E">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мемлекеттік жоспарлау</w:t>
      </w:r>
      <w:r w:rsidR="009E2BDE" w:rsidRPr="00FE507A">
        <w:rPr>
          <w:color w:val="000000" w:themeColor="text1"/>
          <w:sz w:val="28"/>
          <w:szCs w:val="28"/>
          <w:lang w:val="kk-KZ"/>
        </w:rPr>
        <w:t>, мемлекеттік аудит</w:t>
      </w:r>
      <w:r w:rsidRPr="00FE507A">
        <w:rPr>
          <w:color w:val="000000" w:themeColor="text1"/>
          <w:sz w:val="28"/>
          <w:szCs w:val="28"/>
          <w:lang w:val="kk-KZ"/>
        </w:rPr>
        <w:t xml:space="preserve"> және қаржылық бақылау саласындағы уәкілетті органдарға, сондай-ақ Министрліктің құрылымдық бөлімшелеріне мемлекеттік, республикалық және жергілікті бюджеттердің кредиторлық және дебиторлық берешектері туралы тоқсан сайынғы және жылдық есептерді ұсыну;</w:t>
      </w:r>
    </w:p>
    <w:p w14:paraId="14F19965" w14:textId="2D07FA4E" w:rsidR="003F6942" w:rsidRPr="00FE507A" w:rsidRDefault="003F6942" w:rsidP="003F6942">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 мемлекеттік, республикалық және жергілікті бюджеттер бойынша тауарларды (жұмыстарды, көрсетілетін қызметтерді) өткізуден түсетін ақша түсімдері мен шығыстары жоспарларының орындалуы туралы, мемлекеттік, республикалық және жергілікті (жинақтау) бюджеттер бойынша филантропиялық қызметтен және (немесе) демеушілік қызметтен және (немесе) </w:t>
      </w:r>
      <w:r w:rsidRPr="00FE507A">
        <w:rPr>
          <w:color w:val="000000" w:themeColor="text1"/>
          <w:sz w:val="28"/>
          <w:szCs w:val="28"/>
          <w:lang w:val="kk-KZ"/>
        </w:rPr>
        <w:lastRenderedPageBreak/>
        <w:t>меценаттық қызметтен және (немесе) шағын отанға қолдау көрсету жөніндегі қызметтен ақшаның түсуі мен жұмсалуы туралы жартыжылдық және жылдық есептерді қалыптастыру. Мемлекеттік жоспарлау</w:t>
      </w:r>
      <w:r w:rsidR="00F03DB3" w:rsidRPr="00FE507A">
        <w:rPr>
          <w:color w:val="000000" w:themeColor="text1"/>
          <w:sz w:val="28"/>
          <w:szCs w:val="28"/>
          <w:lang w:val="kk-KZ"/>
        </w:rPr>
        <w:t>, мемлекеттік аудит</w:t>
      </w:r>
      <w:r w:rsidRPr="00FE507A">
        <w:rPr>
          <w:color w:val="000000" w:themeColor="text1"/>
          <w:sz w:val="28"/>
          <w:szCs w:val="28"/>
          <w:lang w:val="kk-KZ"/>
        </w:rPr>
        <w:t xml:space="preserve"> және қаржылық бақылау саласындағы уәкілетті органдарға, сондай-ақ Министрліктің құрылымдық бөлімшелеріне есептерді ұсыну;</w:t>
      </w:r>
    </w:p>
    <w:p w14:paraId="13967D3A" w14:textId="5A6EA0E2" w:rsidR="007F38C3" w:rsidRPr="00FE507A" w:rsidRDefault="003F6942">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 </w:t>
      </w:r>
      <w:r w:rsidR="007F38C3" w:rsidRPr="00FE507A">
        <w:rPr>
          <w:color w:val="000000" w:themeColor="text1"/>
          <w:sz w:val="28"/>
          <w:szCs w:val="28"/>
          <w:lang w:val="kk-KZ"/>
        </w:rPr>
        <w:t>бюджеттік инвестициялық жобаларды (бағдарламаларды) іске асыруға және бюджет бойынша заңды тұлғалардың жарғылық капиталын қалыптастыруға немесе ұлғайтуға бағытталған бюджеттік бағдарламаларға бөле отырып, бюджеттік даму бағдарламаларының атқарылуы туралы ай сайынғы және жылдық есептерді қалыптастыру. Мемлекеттік жоспарлау</w:t>
      </w:r>
      <w:r w:rsidR="009E2BDE" w:rsidRPr="00FE507A">
        <w:rPr>
          <w:color w:val="000000" w:themeColor="text1"/>
          <w:sz w:val="28"/>
          <w:szCs w:val="28"/>
          <w:lang w:val="kk-KZ"/>
        </w:rPr>
        <w:t>, мемлекеттік аудит</w:t>
      </w:r>
      <w:r w:rsidR="007F38C3" w:rsidRPr="00FE507A">
        <w:rPr>
          <w:color w:val="000000" w:themeColor="text1"/>
          <w:sz w:val="28"/>
          <w:szCs w:val="28"/>
          <w:lang w:val="kk-KZ"/>
        </w:rPr>
        <w:t xml:space="preserve"> және қаржылық бақылау саласындағы уәкілетті органдарға, сондай-ақ Министрліктің құрылымдық бөлімшелеріне есептерді ұсыну;</w:t>
      </w:r>
    </w:p>
    <w:p w14:paraId="0F4EE321" w14:textId="77777777" w:rsidR="00952142" w:rsidRPr="00FE507A" w:rsidRDefault="00952142">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Бірыңғай бюджеттік сыныптаманы жетілдіруге қатысу</w:t>
      </w:r>
      <w:r w:rsidR="00090989" w:rsidRPr="00FE507A">
        <w:rPr>
          <w:color w:val="000000" w:themeColor="text1"/>
          <w:sz w:val="28"/>
          <w:szCs w:val="28"/>
          <w:lang w:val="kk-KZ"/>
        </w:rPr>
        <w:t>;</w:t>
      </w:r>
    </w:p>
    <w:p w14:paraId="606C2049" w14:textId="7C6E98B1" w:rsidR="00277C2F" w:rsidRPr="00FE507A" w:rsidRDefault="00277C2F" w:rsidP="00EE6F0E">
      <w:pPr>
        <w:numPr>
          <w:ilvl w:val="0"/>
          <w:numId w:val="6"/>
        </w:numPr>
        <w:autoSpaceDE/>
        <w:autoSpaceDN/>
        <w:adjustRightInd/>
        <w:ind w:left="0" w:firstLine="709"/>
        <w:jc w:val="both"/>
        <w:rPr>
          <w:color w:val="000000" w:themeColor="text1"/>
          <w:sz w:val="28"/>
          <w:szCs w:val="28"/>
          <w:lang w:val="kk-KZ"/>
        </w:rPr>
      </w:pPr>
      <w:r w:rsidRPr="00FE507A">
        <w:rPr>
          <w:color w:val="000000" w:themeColor="text1"/>
          <w:sz w:val="28"/>
          <w:szCs w:val="28"/>
          <w:lang w:val="kk-KZ"/>
        </w:rPr>
        <w:t>Мемлекеттік органдардың интернет-ресурстарының бірыңғай платформасында (МОИР БП), «Ашық бюджеттер» порталында барлық деңгейдегі бюджеттердің атқарылуы туралы есептік деректерді, ағымдағы нысаналы трансферттерді және өңірлерге республикалық бюджеттен бөлінген нысаналы даму трансферттерін; республикалық бюджеттің атқарылуы туралы ай сайынғы және жылдық азаматтық бюджеттің есептік деректерін, Қазақстан Республикасының Ұлттық қор</w:t>
      </w:r>
      <w:r w:rsidR="009E2BDE" w:rsidRPr="00FE507A">
        <w:rPr>
          <w:color w:val="000000" w:themeColor="text1"/>
          <w:sz w:val="28"/>
          <w:szCs w:val="28"/>
          <w:lang w:val="kk-KZ"/>
        </w:rPr>
        <w:t>дың түсімдері және пайдаланылуы</w:t>
      </w:r>
      <w:r w:rsidRPr="00FE507A">
        <w:rPr>
          <w:color w:val="000000" w:themeColor="text1"/>
          <w:sz w:val="28"/>
          <w:szCs w:val="28"/>
          <w:lang w:val="kk-KZ"/>
        </w:rPr>
        <w:t>, Қазақстан Республикасы Қаржы министрлігінің Статистикалық бюллетені туралы ақпаратты, республикалық бюджеттің атқарылуы туралы жартыжылдық шолу</w:t>
      </w:r>
      <w:r w:rsidR="000F77E6" w:rsidRPr="00FE507A">
        <w:rPr>
          <w:color w:val="000000" w:themeColor="text1"/>
          <w:sz w:val="28"/>
          <w:szCs w:val="28"/>
          <w:lang w:val="kk-KZ"/>
        </w:rPr>
        <w:t xml:space="preserve"> </w:t>
      </w:r>
      <w:r w:rsidRPr="00FE507A">
        <w:rPr>
          <w:color w:val="000000" w:themeColor="text1"/>
          <w:sz w:val="28"/>
          <w:szCs w:val="28"/>
          <w:lang w:val="kk-KZ"/>
        </w:rPr>
        <w:t xml:space="preserve">және </w:t>
      </w:r>
      <w:r w:rsidR="000F77E6" w:rsidRPr="00FE507A">
        <w:rPr>
          <w:color w:val="000000" w:themeColor="text1"/>
          <w:sz w:val="28"/>
          <w:szCs w:val="28"/>
          <w:lang w:val="kk-KZ"/>
        </w:rPr>
        <w:t xml:space="preserve">жылдық есеп </w:t>
      </w:r>
      <w:r w:rsidRPr="00FE507A">
        <w:rPr>
          <w:color w:val="000000" w:themeColor="text1"/>
          <w:sz w:val="28"/>
          <w:szCs w:val="28"/>
          <w:lang w:val="kk-KZ"/>
        </w:rPr>
        <w:t>өзге де талдамалық ақпаратты уақтылы орналастыру;</w:t>
      </w:r>
    </w:p>
    <w:p w14:paraId="2F1F6C4F" w14:textId="77777777" w:rsidR="00952142" w:rsidRPr="00FE507A" w:rsidRDefault="00952142" w:rsidP="00EE6F0E">
      <w:pPr>
        <w:numPr>
          <w:ilvl w:val="0"/>
          <w:numId w:val="6"/>
        </w:numPr>
        <w:autoSpaceDE/>
        <w:autoSpaceDN/>
        <w:adjustRightInd/>
        <w:ind w:left="0" w:firstLine="709"/>
        <w:jc w:val="both"/>
        <w:rPr>
          <w:color w:val="000000" w:themeColor="text1"/>
          <w:sz w:val="28"/>
          <w:szCs w:val="28"/>
          <w:lang w:val="kk-KZ"/>
        </w:rPr>
      </w:pPr>
      <w:r w:rsidRPr="00FE507A">
        <w:rPr>
          <w:color w:val="000000" w:themeColor="text1"/>
          <w:sz w:val="28"/>
          <w:szCs w:val="28"/>
          <w:lang w:val="kk-KZ"/>
        </w:rPr>
        <w:t>Қазақстан Республикасы Парламенті депутаттарының, Қазақстан Республикасы Президенті Әкімшілігінің, Қазақстан Республикасы Үкіметінің, өзге де мемлекеттік органдардың сұрау салуларына жауаптар дайындау;</w:t>
      </w:r>
    </w:p>
    <w:p w14:paraId="638AD9BB" w14:textId="77777777" w:rsidR="00AA7C26" w:rsidRPr="00FE507A" w:rsidRDefault="00AA7C26" w:rsidP="00EE6F0E">
      <w:pPr>
        <w:numPr>
          <w:ilvl w:val="0"/>
          <w:numId w:val="6"/>
        </w:numPr>
        <w:shd w:val="clear" w:color="auto" w:fill="FFFFFF"/>
        <w:autoSpaceDE/>
        <w:adjustRightInd/>
        <w:ind w:left="0" w:firstLine="709"/>
        <w:jc w:val="both"/>
        <w:rPr>
          <w:color w:val="000000" w:themeColor="text1"/>
          <w:sz w:val="28"/>
          <w:szCs w:val="28"/>
          <w:lang w:val="kk-KZ"/>
        </w:rPr>
      </w:pPr>
      <w:r w:rsidRPr="00FE507A">
        <w:rPr>
          <w:color w:val="000000" w:themeColor="text1"/>
          <w:sz w:val="28"/>
          <w:szCs w:val="28"/>
          <w:lang w:val="kk-KZ"/>
        </w:rPr>
        <w:t>республикалық және жергілікті бюджет есептері, Қазақстан Республикасы Үкіметінің республикалық бюджеттің атқарылуы туралы жылдық есептері бойынша рәсімдерді автоматтандыруға қатысу</w:t>
      </w:r>
    </w:p>
    <w:p w14:paraId="60CFBC44" w14:textId="77777777" w:rsidR="00EE6F0E" w:rsidRPr="00FE507A" w:rsidRDefault="00277C2F" w:rsidP="00EE6F0E">
      <w:pPr>
        <w:numPr>
          <w:ilvl w:val="0"/>
          <w:numId w:val="6"/>
        </w:numPr>
        <w:shd w:val="clear" w:color="auto" w:fill="FFFFFF"/>
        <w:autoSpaceDE/>
        <w:adjustRightInd/>
        <w:ind w:left="0" w:firstLine="709"/>
        <w:jc w:val="both"/>
        <w:rPr>
          <w:color w:val="000000" w:themeColor="text1"/>
          <w:sz w:val="28"/>
          <w:szCs w:val="28"/>
          <w:lang w:val="kk-KZ"/>
        </w:rPr>
      </w:pPr>
      <w:r w:rsidRPr="00FE507A">
        <w:rPr>
          <w:color w:val="000000" w:themeColor="text1"/>
          <w:sz w:val="28"/>
          <w:szCs w:val="28"/>
          <w:lang w:val="kk-KZ"/>
        </w:rPr>
        <w:t>ұйымдардың хаттары мен азаматтардың өтініштерін қарауды қамтамасыз ету;</w:t>
      </w:r>
    </w:p>
    <w:p w14:paraId="1C7654AC" w14:textId="77777777" w:rsidR="00EE6F0E" w:rsidRPr="00FE507A" w:rsidRDefault="00277C2F" w:rsidP="00EE6F0E">
      <w:pPr>
        <w:numPr>
          <w:ilvl w:val="0"/>
          <w:numId w:val="6"/>
        </w:numPr>
        <w:shd w:val="clear" w:color="auto" w:fill="FFFFFF"/>
        <w:autoSpaceDE/>
        <w:adjustRightInd/>
        <w:ind w:left="0" w:firstLine="709"/>
        <w:jc w:val="both"/>
        <w:rPr>
          <w:color w:val="000000" w:themeColor="text1"/>
          <w:sz w:val="28"/>
          <w:szCs w:val="28"/>
          <w:lang w:val="kk-KZ"/>
        </w:rPr>
      </w:pPr>
      <w:r w:rsidRPr="00FE507A">
        <w:rPr>
          <w:color w:val="000000" w:themeColor="text1"/>
          <w:sz w:val="28"/>
          <w:szCs w:val="28"/>
          <w:lang w:val="kk-KZ"/>
        </w:rPr>
        <w:t>М</w:t>
      </w:r>
      <w:r w:rsidR="00EE6F0E" w:rsidRPr="00FE507A">
        <w:rPr>
          <w:color w:val="000000" w:themeColor="text1"/>
          <w:sz w:val="28"/>
          <w:szCs w:val="28"/>
          <w:lang w:val="kk-KZ"/>
        </w:rPr>
        <w:t>инистрліктің Даму жоспары</w:t>
      </w:r>
      <w:r w:rsidRPr="00FE507A">
        <w:rPr>
          <w:color w:val="000000" w:themeColor="text1"/>
          <w:sz w:val="28"/>
          <w:szCs w:val="28"/>
          <w:lang w:val="kk-KZ"/>
        </w:rPr>
        <w:t xml:space="preserve">н </w:t>
      </w:r>
      <w:r w:rsidR="00EE6F0E" w:rsidRPr="00FE507A">
        <w:rPr>
          <w:color w:val="000000" w:themeColor="text1"/>
          <w:sz w:val="28"/>
          <w:szCs w:val="28"/>
          <w:lang w:val="kk-KZ"/>
        </w:rPr>
        <w:t>әзірлеуге және іске асыруға қатысу;</w:t>
      </w:r>
    </w:p>
    <w:p w14:paraId="029B0768" w14:textId="77777777" w:rsidR="00EE6F0E" w:rsidRPr="00FE507A" w:rsidRDefault="00EE6F0E" w:rsidP="00EE6F0E">
      <w:pPr>
        <w:numPr>
          <w:ilvl w:val="0"/>
          <w:numId w:val="6"/>
        </w:numPr>
        <w:shd w:val="clear" w:color="auto" w:fill="FFFFFF"/>
        <w:autoSpaceDE/>
        <w:adjustRightInd/>
        <w:ind w:left="0" w:firstLine="709"/>
        <w:jc w:val="both"/>
        <w:rPr>
          <w:color w:val="000000" w:themeColor="text1"/>
          <w:sz w:val="28"/>
          <w:szCs w:val="28"/>
          <w:lang w:val="kk-KZ"/>
        </w:rPr>
      </w:pPr>
      <w:r w:rsidRPr="00FE507A">
        <w:rPr>
          <w:color w:val="000000" w:themeColor="text1"/>
          <w:sz w:val="28"/>
          <w:szCs w:val="28"/>
          <w:lang w:val="kk-KZ"/>
        </w:rPr>
        <w:t xml:space="preserve">құжаттарды есептеу мен сақтауды жүзеге асыру, оларды Министрліктің мұрағатына сақтауға бергенге дейін жай-күйі мен сақталуын бақылау; </w:t>
      </w:r>
    </w:p>
    <w:p w14:paraId="1077C7BF" w14:textId="77777777" w:rsidR="00EE6F0E" w:rsidRPr="00FE507A" w:rsidRDefault="00EE6F0E" w:rsidP="00EE6F0E">
      <w:pPr>
        <w:numPr>
          <w:ilvl w:val="0"/>
          <w:numId w:val="6"/>
        </w:numPr>
        <w:shd w:val="clear" w:color="auto" w:fill="FFFFFF"/>
        <w:autoSpaceDE/>
        <w:adjustRightInd/>
        <w:ind w:left="0" w:firstLine="709"/>
        <w:jc w:val="both"/>
        <w:rPr>
          <w:color w:val="000000" w:themeColor="text1"/>
          <w:sz w:val="28"/>
          <w:szCs w:val="28"/>
          <w:lang w:val="kk-KZ"/>
        </w:rPr>
      </w:pPr>
      <w:r w:rsidRPr="00FE507A">
        <w:rPr>
          <w:color w:val="000000" w:themeColor="text1"/>
          <w:sz w:val="28"/>
          <w:szCs w:val="28"/>
          <w:lang w:val="kk-KZ"/>
        </w:rPr>
        <w:t>бюджеттік есептілік саласындағы мемлекеттік саясатты іске асыруға қатысу;</w:t>
      </w:r>
    </w:p>
    <w:p w14:paraId="5E36AF3F" w14:textId="13E69539" w:rsidR="00EE6F0E" w:rsidRPr="00FE507A" w:rsidRDefault="00EE6F0E" w:rsidP="00EE6F0E">
      <w:pPr>
        <w:numPr>
          <w:ilvl w:val="0"/>
          <w:numId w:val="6"/>
        </w:numPr>
        <w:ind w:left="0" w:firstLine="709"/>
        <w:jc w:val="both"/>
        <w:rPr>
          <w:color w:val="000000" w:themeColor="text1"/>
          <w:sz w:val="28"/>
          <w:szCs w:val="28"/>
          <w:lang w:val="kk-KZ"/>
        </w:rPr>
      </w:pPr>
      <w:r w:rsidRPr="00FE507A">
        <w:rPr>
          <w:color w:val="000000" w:themeColor="text1"/>
          <w:sz w:val="28"/>
          <w:szCs w:val="28"/>
          <w:lang w:val="kk-KZ"/>
        </w:rPr>
        <w:t>республикалық және жергілікті бюджеттерді атқару, бюджеттік есептілік саласында салааралық</w:t>
      </w:r>
      <w:r w:rsidR="009E2BDE" w:rsidRPr="00FE507A">
        <w:rPr>
          <w:color w:val="000000" w:themeColor="text1"/>
          <w:sz w:val="28"/>
          <w:szCs w:val="28"/>
          <w:lang w:val="kk-KZ"/>
        </w:rPr>
        <w:t>ты</w:t>
      </w:r>
      <w:r w:rsidRPr="00FE507A">
        <w:rPr>
          <w:color w:val="000000" w:themeColor="text1"/>
          <w:sz w:val="28"/>
          <w:szCs w:val="28"/>
          <w:lang w:val="kk-KZ"/>
        </w:rPr>
        <w:t xml:space="preserve"> үйлестіру;</w:t>
      </w:r>
    </w:p>
    <w:p w14:paraId="72EDF1F4" w14:textId="77777777" w:rsidR="00EE6F0E" w:rsidRPr="00FE507A" w:rsidRDefault="00EE6F0E" w:rsidP="00EE6F0E">
      <w:pPr>
        <w:numPr>
          <w:ilvl w:val="0"/>
          <w:numId w:val="6"/>
        </w:numPr>
        <w:ind w:left="0" w:firstLine="709"/>
        <w:jc w:val="both"/>
        <w:rPr>
          <w:color w:val="000000" w:themeColor="text1"/>
          <w:sz w:val="28"/>
          <w:szCs w:val="28"/>
          <w:lang w:val="kk-KZ"/>
        </w:rPr>
      </w:pPr>
      <w:r w:rsidRPr="00FE507A">
        <w:rPr>
          <w:color w:val="000000" w:themeColor="text1"/>
          <w:sz w:val="28"/>
          <w:szCs w:val="28"/>
          <w:lang w:val="kk-KZ"/>
        </w:rPr>
        <w:t xml:space="preserve">есептілікті ұсыну тәртібін, нысандары мен мерзімдерін, есептілікті ұсыну тәсілдерін, электрондық құжат түрінде ұсынылатын есептердің құрылымы мен форматын, оларды толтыру тәртібін әзірлеу және Қазақстан Республикасының заңамасымен белгіленген тәртіпте қабылдануын қамтамасыз </w:t>
      </w:r>
      <w:r w:rsidRPr="00FE507A">
        <w:rPr>
          <w:color w:val="000000" w:themeColor="text1"/>
          <w:sz w:val="28"/>
          <w:szCs w:val="28"/>
          <w:lang w:val="kk-KZ"/>
        </w:rPr>
        <w:lastRenderedPageBreak/>
        <w:t>ету жұмыстарын ұйымдастыруға қатысу;</w:t>
      </w:r>
    </w:p>
    <w:p w14:paraId="2D681753" w14:textId="77777777" w:rsidR="00EE6F0E" w:rsidRPr="00FE507A" w:rsidRDefault="00EE6F0E" w:rsidP="00EE6F0E">
      <w:pPr>
        <w:numPr>
          <w:ilvl w:val="0"/>
          <w:numId w:val="6"/>
        </w:numPr>
        <w:ind w:left="0" w:firstLine="709"/>
        <w:jc w:val="both"/>
        <w:rPr>
          <w:color w:val="000000" w:themeColor="text1"/>
          <w:sz w:val="28"/>
          <w:szCs w:val="28"/>
          <w:lang w:val="kk-KZ"/>
        </w:rPr>
      </w:pPr>
      <w:r w:rsidRPr="00FE507A">
        <w:rPr>
          <w:color w:val="000000" w:themeColor="text1"/>
          <w:sz w:val="28"/>
          <w:szCs w:val="28"/>
          <w:lang w:val="kk-KZ"/>
        </w:rPr>
        <w:t>Департаменттің құзыретіне кіретін мәселелер бойынша халықаралық ынтымақтастыққа қатысу;</w:t>
      </w:r>
    </w:p>
    <w:p w14:paraId="0D53A465" w14:textId="77777777" w:rsidR="00EE6F0E" w:rsidRPr="00FE507A" w:rsidRDefault="002F25F3" w:rsidP="00EE6F0E">
      <w:pPr>
        <w:numPr>
          <w:ilvl w:val="0"/>
          <w:numId w:val="6"/>
        </w:numPr>
        <w:ind w:left="0" w:firstLine="709"/>
        <w:jc w:val="both"/>
        <w:rPr>
          <w:color w:val="000000" w:themeColor="text1"/>
          <w:sz w:val="28"/>
          <w:szCs w:val="28"/>
          <w:lang w:val="kk-KZ"/>
        </w:rPr>
      </w:pPr>
      <w:r w:rsidRPr="00FE507A">
        <w:rPr>
          <w:color w:val="000000" w:themeColor="text1"/>
          <w:sz w:val="28"/>
          <w:szCs w:val="28"/>
          <w:lang w:val="kk-KZ"/>
        </w:rPr>
        <w:t>Департамент құзыреті шегінде экономика саласындағы теріс процестердің алдын алу және оларды жою бойынша ұсыныстар әзірлеуге қатысу;</w:t>
      </w:r>
    </w:p>
    <w:p w14:paraId="5CD676FA" w14:textId="77777777" w:rsidR="00EE6F0E" w:rsidRPr="00FE507A" w:rsidRDefault="002F25F3" w:rsidP="002F25F3">
      <w:pPr>
        <w:pStyle w:val="1"/>
        <w:numPr>
          <w:ilvl w:val="0"/>
          <w:numId w:val="6"/>
        </w:numPr>
        <w:spacing w:before="0" w:beforeAutospacing="0" w:after="0" w:afterAutospacing="0"/>
        <w:ind w:left="0" w:firstLine="709"/>
        <w:jc w:val="both"/>
        <w:rPr>
          <w:color w:val="000000" w:themeColor="text1"/>
          <w:sz w:val="28"/>
          <w:szCs w:val="28"/>
          <w:lang w:val="kk-KZ"/>
        </w:rPr>
      </w:pPr>
      <w:r w:rsidRPr="00FE507A">
        <w:rPr>
          <w:color w:val="000000" w:themeColor="text1"/>
          <w:sz w:val="28"/>
          <w:szCs w:val="28"/>
          <w:lang w:val="kk-KZ"/>
        </w:rPr>
        <w:t xml:space="preserve"> </w:t>
      </w:r>
      <w:r w:rsidR="00EE6F0E" w:rsidRPr="00FE507A">
        <w:rPr>
          <w:color w:val="000000" w:themeColor="text1"/>
          <w:sz w:val="28"/>
          <w:szCs w:val="28"/>
          <w:lang w:val="kk-KZ"/>
        </w:rPr>
        <w:t>Қазақстан Республикасының Үкіметі бекітетін Ұлттық жобаларды әзірлеуге және іске асыруға қатысу;</w:t>
      </w:r>
    </w:p>
    <w:p w14:paraId="2A9F4F2E" w14:textId="77777777" w:rsidR="00EE6F0E" w:rsidRPr="00FE507A" w:rsidRDefault="002F25F3" w:rsidP="002F25F3">
      <w:pPr>
        <w:pStyle w:val="1"/>
        <w:numPr>
          <w:ilvl w:val="0"/>
          <w:numId w:val="6"/>
        </w:numPr>
        <w:spacing w:before="0" w:beforeAutospacing="0" w:after="0" w:afterAutospacing="0"/>
        <w:ind w:left="0" w:firstLine="709"/>
        <w:jc w:val="both"/>
        <w:rPr>
          <w:color w:val="000000" w:themeColor="text1"/>
          <w:sz w:val="28"/>
          <w:szCs w:val="28"/>
          <w:lang w:val="kk-KZ"/>
        </w:rPr>
      </w:pPr>
      <w:r w:rsidRPr="00FE507A">
        <w:rPr>
          <w:color w:val="000000" w:themeColor="text1"/>
          <w:sz w:val="28"/>
          <w:szCs w:val="28"/>
          <w:lang w:val="kk-KZ"/>
        </w:rPr>
        <w:t xml:space="preserve"> </w:t>
      </w:r>
      <w:r w:rsidR="00EE6F0E" w:rsidRPr="00FE507A">
        <w:rPr>
          <w:color w:val="000000" w:themeColor="text1"/>
          <w:sz w:val="28"/>
          <w:szCs w:val="28"/>
          <w:lang w:val="kk-KZ"/>
        </w:rPr>
        <w:t>Департамент құзыреті шегінде гендерлік саясатты іске асыруға қатысу;</w:t>
      </w:r>
    </w:p>
    <w:p w14:paraId="3CAD62F1" w14:textId="77777777" w:rsidR="00EE6F0E" w:rsidRPr="00FE507A" w:rsidRDefault="00EE6F0E" w:rsidP="00EE6F0E">
      <w:pPr>
        <w:numPr>
          <w:ilvl w:val="0"/>
          <w:numId w:val="6"/>
        </w:numPr>
        <w:ind w:left="0" w:firstLine="709"/>
        <w:jc w:val="both"/>
        <w:rPr>
          <w:color w:val="000000" w:themeColor="text1"/>
          <w:sz w:val="28"/>
          <w:szCs w:val="28"/>
          <w:lang w:val="kk-KZ"/>
        </w:rPr>
      </w:pPr>
      <w:r w:rsidRPr="00FE507A">
        <w:rPr>
          <w:color w:val="000000" w:themeColor="text1"/>
          <w:sz w:val="28"/>
          <w:szCs w:val="28"/>
          <w:lang w:val="kk-KZ"/>
        </w:rPr>
        <w:t>Департамент құзыреті шегінде әкімшінің уәкілетті органмен және өзге де тұлғалармен электрондық тәсілмен өзара іс-қимылын жүзеге асыру тәртібін айқындауға қатысу;</w:t>
      </w:r>
    </w:p>
    <w:p w14:paraId="62B9791C" w14:textId="77777777" w:rsidR="00EE6F0E" w:rsidRPr="00FE507A" w:rsidRDefault="00EE6F0E" w:rsidP="00EE6F0E">
      <w:pPr>
        <w:pStyle w:val="1"/>
        <w:numPr>
          <w:ilvl w:val="0"/>
          <w:numId w:val="6"/>
        </w:numPr>
        <w:spacing w:before="0" w:beforeAutospacing="0" w:after="0" w:afterAutospacing="0"/>
        <w:ind w:left="0" w:firstLine="709"/>
        <w:jc w:val="both"/>
        <w:rPr>
          <w:color w:val="000000" w:themeColor="text1"/>
          <w:sz w:val="28"/>
          <w:szCs w:val="28"/>
          <w:lang w:val="kk-KZ"/>
        </w:rPr>
      </w:pPr>
      <w:r w:rsidRPr="00FE507A">
        <w:rPr>
          <w:color w:val="000000" w:themeColor="text1"/>
          <w:sz w:val="28"/>
          <w:szCs w:val="28"/>
          <w:lang w:val="kk-KZ"/>
        </w:rPr>
        <w:t>Министрліктің құзыреті шегінде нормативтік құқықтық актілердің жобаларын келісу және олар бойынша қорытынды ұсыну;</w:t>
      </w:r>
    </w:p>
    <w:p w14:paraId="006824E8" w14:textId="77777777" w:rsidR="00EE6F0E" w:rsidRPr="00FE507A" w:rsidRDefault="00EE6F0E" w:rsidP="00E97E97">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 xml:space="preserve">Қазақстан Республикасының «Бұқаралық ақпарат құралдары туралы» Заңының 18-тармағының талаптарын сақтай отырып, БАҚ мен интернет-ресурстарда Мемлекет басшысының тапсырмаларын ақпараттық сүйемелдеу бойынша ақпараттық-түсіндіру материалдарын әзірлеуді қамтамасыз етеді; </w:t>
      </w:r>
    </w:p>
    <w:p w14:paraId="7B422E67" w14:textId="594BD2B7" w:rsidR="00E97E97" w:rsidRPr="00FE507A" w:rsidRDefault="00E97E97" w:rsidP="00E97E97">
      <w:pPr>
        <w:pStyle w:val="a3"/>
        <w:numPr>
          <w:ilvl w:val="0"/>
          <w:numId w:val="6"/>
        </w:numPr>
        <w:shd w:val="clear" w:color="auto" w:fill="FFFFFF"/>
        <w:ind w:left="0" w:right="-1" w:firstLine="709"/>
        <w:jc w:val="both"/>
        <w:rPr>
          <w:color w:val="000000" w:themeColor="text1"/>
          <w:spacing w:val="-2"/>
          <w:sz w:val="28"/>
          <w:szCs w:val="28"/>
          <w:lang w:val="kk-KZ"/>
        </w:rPr>
      </w:pPr>
      <w:r w:rsidRPr="00FE507A">
        <w:rPr>
          <w:color w:val="000000" w:themeColor="text1"/>
          <w:spacing w:val="-2"/>
          <w:sz w:val="28"/>
          <w:szCs w:val="28"/>
          <w:lang w:val="kk-KZ"/>
        </w:rPr>
        <w:t>жұмылдыру жарияланған кезде құрылымдық бөлімшелерді әскери жағдай режиміне көшіру жөніндегі іс-шаралар кешенін жүргізуге, Министрліктің  жұмылдыру жоспарын әзірлеуге, сонымен қатар әскери-экономикалық және командалық-штабтық оқуларын өткізуге қатысу;</w:t>
      </w:r>
    </w:p>
    <w:p w14:paraId="365C83D1" w14:textId="10DF1596" w:rsidR="00EE6F0E" w:rsidRPr="00FE507A" w:rsidRDefault="00EE6F0E" w:rsidP="00E97E97">
      <w:pPr>
        <w:numPr>
          <w:ilvl w:val="0"/>
          <w:numId w:val="6"/>
        </w:numPr>
        <w:shd w:val="clear" w:color="auto" w:fill="FFFFFF"/>
        <w:autoSpaceDE/>
        <w:autoSpaceDN/>
        <w:adjustRightInd/>
        <w:ind w:left="0" w:firstLine="709"/>
        <w:jc w:val="both"/>
        <w:rPr>
          <w:color w:val="000000" w:themeColor="text1"/>
          <w:sz w:val="28"/>
          <w:szCs w:val="28"/>
          <w:lang w:val="kk-KZ"/>
        </w:rPr>
      </w:pPr>
      <w:r w:rsidRPr="00FE507A">
        <w:rPr>
          <w:color w:val="000000" w:themeColor="text1"/>
          <w:sz w:val="28"/>
          <w:szCs w:val="28"/>
          <w:lang w:val="kk-KZ"/>
        </w:rPr>
        <w:t>Қазақстан Республикасының заңнамасымен Департаментке жүктелетін өзге де міндеттер</w:t>
      </w:r>
      <w:r w:rsidR="00E97E97" w:rsidRPr="00FE507A">
        <w:rPr>
          <w:color w:val="000000" w:themeColor="text1"/>
          <w:sz w:val="28"/>
          <w:szCs w:val="28"/>
          <w:lang w:val="kk-KZ"/>
        </w:rPr>
        <w:t>.</w:t>
      </w:r>
    </w:p>
    <w:p w14:paraId="1639B0DC" w14:textId="77777777" w:rsidR="00EE6F0E" w:rsidRPr="00FE507A" w:rsidRDefault="00EE6F0E" w:rsidP="00EE6F0E">
      <w:pPr>
        <w:shd w:val="clear" w:color="auto" w:fill="FFFFFF"/>
        <w:autoSpaceDE/>
        <w:autoSpaceDN/>
        <w:adjustRightInd/>
        <w:ind w:left="709"/>
        <w:jc w:val="both"/>
        <w:rPr>
          <w:color w:val="000000" w:themeColor="text1"/>
          <w:sz w:val="28"/>
          <w:szCs w:val="28"/>
          <w:lang w:val="kk-KZ"/>
        </w:rPr>
      </w:pPr>
    </w:p>
    <w:p w14:paraId="3E42B82C" w14:textId="77777777" w:rsidR="00EE6F0E" w:rsidRPr="00FE507A" w:rsidRDefault="00EE6F0E" w:rsidP="00EE6F0E">
      <w:pPr>
        <w:shd w:val="clear" w:color="auto" w:fill="FFFFFF"/>
        <w:autoSpaceDE/>
        <w:autoSpaceDN/>
        <w:adjustRightInd/>
        <w:ind w:left="709"/>
        <w:jc w:val="both"/>
        <w:rPr>
          <w:color w:val="000000" w:themeColor="text1"/>
          <w:sz w:val="28"/>
          <w:szCs w:val="28"/>
          <w:lang w:val="kk-KZ"/>
        </w:rPr>
      </w:pPr>
    </w:p>
    <w:p w14:paraId="20A03811" w14:textId="77777777" w:rsidR="00F5643C" w:rsidRPr="00FE507A" w:rsidRDefault="00F5643C" w:rsidP="00EE6F0E">
      <w:pPr>
        <w:ind w:firstLine="709"/>
        <w:jc w:val="center"/>
        <w:rPr>
          <w:b/>
          <w:color w:val="000000" w:themeColor="text1"/>
          <w:sz w:val="28"/>
          <w:szCs w:val="28"/>
          <w:lang w:val="kk-KZ"/>
        </w:rPr>
      </w:pPr>
      <w:r w:rsidRPr="00FE507A">
        <w:rPr>
          <w:b/>
          <w:color w:val="000000" w:themeColor="text1"/>
          <w:sz w:val="28"/>
          <w:szCs w:val="28"/>
          <w:lang w:val="kk-KZ"/>
        </w:rPr>
        <w:t>3-тарау. Департаменттің қызметін ұйымдастыру</w:t>
      </w:r>
    </w:p>
    <w:p w14:paraId="3D93B3FA" w14:textId="77777777" w:rsidR="00F5643C" w:rsidRPr="00FE507A" w:rsidRDefault="00F5643C" w:rsidP="00F5643C">
      <w:pPr>
        <w:ind w:firstLine="709"/>
        <w:rPr>
          <w:color w:val="000000" w:themeColor="text1"/>
          <w:sz w:val="28"/>
          <w:szCs w:val="28"/>
          <w:lang w:val="kk-KZ"/>
        </w:rPr>
      </w:pPr>
    </w:p>
    <w:p w14:paraId="666C4274" w14:textId="77777777" w:rsidR="009818B7" w:rsidRPr="00FE507A" w:rsidRDefault="009818B7" w:rsidP="009818B7">
      <w:pPr>
        <w:ind w:firstLine="709"/>
        <w:jc w:val="both"/>
        <w:rPr>
          <w:color w:val="000000" w:themeColor="text1"/>
          <w:sz w:val="28"/>
          <w:szCs w:val="28"/>
          <w:lang w:val="kk-KZ"/>
        </w:rPr>
      </w:pPr>
      <w:r w:rsidRPr="00FE507A">
        <w:rPr>
          <w:color w:val="000000" w:themeColor="text1"/>
          <w:sz w:val="28"/>
          <w:szCs w:val="28"/>
          <w:lang w:val="kk-KZ"/>
        </w:rPr>
        <w:t xml:space="preserve">8. Департаменттің Қазақстан Республикасының заңнамалық актілеріне,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 </w:t>
      </w:r>
    </w:p>
    <w:p w14:paraId="623E44AA" w14:textId="77777777" w:rsidR="009818B7" w:rsidRPr="00FE507A" w:rsidRDefault="009818B7" w:rsidP="009818B7">
      <w:pPr>
        <w:ind w:firstLine="709"/>
        <w:jc w:val="both"/>
        <w:rPr>
          <w:color w:val="000000" w:themeColor="text1"/>
          <w:sz w:val="28"/>
          <w:szCs w:val="28"/>
          <w:lang w:val="kk-KZ"/>
        </w:rPr>
      </w:pPr>
      <w:r w:rsidRPr="00FE507A">
        <w:rPr>
          <w:color w:val="000000" w:themeColor="text1"/>
          <w:sz w:val="28"/>
          <w:szCs w:val="28"/>
          <w:lang w:val="kk-KZ"/>
        </w:rPr>
        <w:t>9. Департаментті Қазақстан Республикасының заңнамасында белгіленген тәртіппен лауазымға тағайындалатын және лауазымнан босатылатын Департамент директоры басқарады.</w:t>
      </w:r>
    </w:p>
    <w:p w14:paraId="09DD1683" w14:textId="77777777" w:rsidR="009818B7" w:rsidRPr="00FE507A" w:rsidRDefault="009818B7" w:rsidP="009818B7">
      <w:pPr>
        <w:ind w:firstLine="709"/>
        <w:jc w:val="both"/>
        <w:rPr>
          <w:color w:val="000000" w:themeColor="text1"/>
          <w:sz w:val="28"/>
          <w:szCs w:val="28"/>
          <w:lang w:val="kk-KZ"/>
        </w:rPr>
      </w:pPr>
      <w:r w:rsidRPr="00FE507A">
        <w:rPr>
          <w:color w:val="000000" w:themeColor="text1"/>
          <w:sz w:val="28"/>
          <w:szCs w:val="28"/>
          <w:lang w:val="kk-KZ"/>
        </w:rPr>
        <w:t>10. Заңнамада белгіленген жағдайларда Департамент директорының орынбасары (орынбасарлары) болады.</w:t>
      </w:r>
    </w:p>
    <w:p w14:paraId="01B55086" w14:textId="77777777" w:rsidR="009818B7" w:rsidRPr="00FE507A" w:rsidRDefault="009818B7" w:rsidP="009818B7">
      <w:pPr>
        <w:ind w:firstLine="709"/>
        <w:jc w:val="both"/>
        <w:rPr>
          <w:color w:val="000000" w:themeColor="text1"/>
          <w:sz w:val="28"/>
          <w:szCs w:val="28"/>
          <w:lang w:val="kk-KZ"/>
        </w:rPr>
      </w:pPr>
      <w:r w:rsidRPr="00FE507A">
        <w:rPr>
          <w:color w:val="000000" w:themeColor="text1"/>
          <w:sz w:val="28"/>
          <w:szCs w:val="28"/>
          <w:lang w:val="kk-KZ"/>
        </w:rPr>
        <w:t xml:space="preserve">11. Департамент директоры Департамент қызметін жалпы басқаруды жүзеге асырады, оған жүктелген міндеттердің орындалуына және өз өкілеттіктерін жүзеге асыруына дербес жауапты болады. </w:t>
      </w:r>
    </w:p>
    <w:p w14:paraId="23DEC93F" w14:textId="77777777" w:rsidR="009818B7" w:rsidRPr="00FE507A" w:rsidRDefault="009818B7" w:rsidP="009818B7">
      <w:pPr>
        <w:ind w:firstLine="709"/>
        <w:jc w:val="both"/>
        <w:rPr>
          <w:color w:val="000000" w:themeColor="text1"/>
          <w:sz w:val="28"/>
          <w:szCs w:val="28"/>
          <w:lang w:val="kk-KZ"/>
        </w:rPr>
      </w:pPr>
      <w:r w:rsidRPr="00FE507A">
        <w:rPr>
          <w:color w:val="000000" w:themeColor="text1"/>
          <w:sz w:val="28"/>
          <w:szCs w:val="28"/>
          <w:lang w:val="kk-KZ"/>
        </w:rPr>
        <w:t xml:space="preserve">12. Департамент директоры бағынысты мемлекеттік қызметшілер тарапынан сыбайлас жемқорлық құқық бұзушылықтардың алдын алу, Департаментте еңбек, қызметтік және атқарушылық тәртіптің орындалуы </w:t>
      </w:r>
      <w:r w:rsidRPr="00FE507A">
        <w:rPr>
          <w:color w:val="000000" w:themeColor="text1"/>
          <w:sz w:val="28"/>
          <w:szCs w:val="28"/>
          <w:lang w:val="kk-KZ"/>
        </w:rPr>
        <w:lastRenderedPageBreak/>
        <w:t xml:space="preserve">бойынша жұмыстарды жүргізеді. </w:t>
      </w:r>
    </w:p>
    <w:p w14:paraId="34DB41F1" w14:textId="77777777" w:rsidR="009818B7" w:rsidRPr="00FE507A" w:rsidRDefault="009818B7" w:rsidP="009818B7">
      <w:pPr>
        <w:ind w:firstLine="709"/>
        <w:jc w:val="both"/>
        <w:rPr>
          <w:color w:val="000000" w:themeColor="text1"/>
          <w:sz w:val="28"/>
          <w:szCs w:val="28"/>
          <w:lang w:val="kk-KZ"/>
        </w:rPr>
      </w:pPr>
      <w:r w:rsidRPr="00FE507A">
        <w:rPr>
          <w:color w:val="000000" w:themeColor="text1"/>
          <w:sz w:val="28"/>
          <w:szCs w:val="28"/>
          <w:lang w:val="kk-KZ"/>
        </w:rPr>
        <w:t xml:space="preserve">13. Департамент директоры Министрліктің </w:t>
      </w:r>
      <w:r w:rsidR="00DA0956" w:rsidRPr="00FE507A">
        <w:rPr>
          <w:color w:val="000000" w:themeColor="text1"/>
          <w:sz w:val="28"/>
          <w:szCs w:val="28"/>
          <w:lang w:val="kk-KZ"/>
        </w:rPr>
        <w:t>А</w:t>
      </w:r>
      <w:r w:rsidRPr="00FE507A">
        <w:rPr>
          <w:color w:val="000000" w:themeColor="text1"/>
          <w:sz w:val="28"/>
          <w:szCs w:val="28"/>
          <w:lang w:val="kk-KZ"/>
        </w:rPr>
        <w:t xml:space="preserve">ппарат басшысына  Департаменттің құрылымы мен штат саны жөнінде ұсыныстар береді. </w:t>
      </w:r>
    </w:p>
    <w:p w14:paraId="5A7D930A" w14:textId="77777777" w:rsidR="009818B7" w:rsidRPr="00FE507A" w:rsidRDefault="009818B7" w:rsidP="009818B7">
      <w:pPr>
        <w:ind w:firstLine="709"/>
        <w:jc w:val="both"/>
        <w:rPr>
          <w:color w:val="000000" w:themeColor="text1"/>
          <w:sz w:val="28"/>
          <w:szCs w:val="28"/>
          <w:lang w:val="kk-KZ"/>
        </w:rPr>
      </w:pPr>
      <w:r w:rsidRPr="00FE507A">
        <w:rPr>
          <w:color w:val="000000" w:themeColor="text1"/>
          <w:sz w:val="28"/>
          <w:szCs w:val="28"/>
          <w:lang w:val="kk-KZ"/>
        </w:rPr>
        <w:t>14. Департаменттің құзыретіне кіретін мәселелер бойынша Департамент атынан басқа құрылымдық бөлімшелерге жіберілетін құжаттарға Департамент директоры, ал ол болмаған жағдайда – оны алмастыратын адам қол қояды.</w:t>
      </w:r>
    </w:p>
    <w:p w14:paraId="1E7ED455" w14:textId="77777777" w:rsidR="009818B7" w:rsidRPr="00FE507A" w:rsidRDefault="009818B7" w:rsidP="009818B7">
      <w:pPr>
        <w:ind w:firstLine="709"/>
        <w:jc w:val="both"/>
        <w:rPr>
          <w:color w:val="000000" w:themeColor="text1"/>
          <w:sz w:val="28"/>
          <w:szCs w:val="28"/>
          <w:lang w:val="kk-KZ"/>
        </w:rPr>
      </w:pPr>
    </w:p>
    <w:sectPr w:rsidR="009818B7" w:rsidRPr="00FE507A" w:rsidSect="00FE507A">
      <w:headerReference w:type="default" r:id="rId8"/>
      <w:headerReference w:type="first" r:id="rId9"/>
      <w:pgSz w:w="11906" w:h="16838"/>
      <w:pgMar w:top="1418" w:right="851" w:bottom="1418" w:left="1418" w:header="709" w:footer="709" w:gutter="0"/>
      <w:pgNumType w:start="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6A27FF" w14:textId="77777777" w:rsidR="00D9706A" w:rsidRDefault="00D9706A" w:rsidP="00450966">
      <w:r>
        <w:separator/>
      </w:r>
    </w:p>
  </w:endnote>
  <w:endnote w:type="continuationSeparator" w:id="0">
    <w:p w14:paraId="67276BE8" w14:textId="77777777" w:rsidR="00D9706A" w:rsidRDefault="00D9706A" w:rsidP="00450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289691" w14:textId="77777777" w:rsidR="00D9706A" w:rsidRDefault="00D9706A" w:rsidP="00450966">
      <w:r>
        <w:separator/>
      </w:r>
    </w:p>
  </w:footnote>
  <w:footnote w:type="continuationSeparator" w:id="0">
    <w:p w14:paraId="1F24598A" w14:textId="77777777" w:rsidR="00D9706A" w:rsidRDefault="00D9706A" w:rsidP="004509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141A44" w14:textId="77777777" w:rsidR="00450966" w:rsidRPr="00FE507A" w:rsidRDefault="00450966">
    <w:pPr>
      <w:pStyle w:val="a6"/>
      <w:jc w:val="center"/>
      <w:rPr>
        <w:sz w:val="28"/>
        <w:szCs w:val="28"/>
      </w:rPr>
    </w:pPr>
    <w:r w:rsidRPr="00FE507A">
      <w:rPr>
        <w:sz w:val="28"/>
        <w:szCs w:val="28"/>
      </w:rPr>
      <w:fldChar w:fldCharType="begin"/>
    </w:r>
    <w:r w:rsidRPr="00FE507A">
      <w:rPr>
        <w:sz w:val="28"/>
        <w:szCs w:val="28"/>
      </w:rPr>
      <w:instrText>PAGE   \* MERGEFORMAT</w:instrText>
    </w:r>
    <w:r w:rsidRPr="00FE507A">
      <w:rPr>
        <w:sz w:val="28"/>
        <w:szCs w:val="28"/>
      </w:rPr>
      <w:fldChar w:fldCharType="separate"/>
    </w:r>
    <w:r w:rsidR="008605DE">
      <w:rPr>
        <w:noProof/>
        <w:sz w:val="28"/>
        <w:szCs w:val="28"/>
      </w:rPr>
      <w:t>11</w:t>
    </w:r>
    <w:r w:rsidRPr="00FE507A">
      <w:rPr>
        <w:sz w:val="28"/>
        <w:szCs w:val="28"/>
      </w:rPr>
      <w:fldChar w:fldCharType="end"/>
    </w:r>
  </w:p>
  <w:p w14:paraId="3A406FCE" w14:textId="77777777" w:rsidR="00450966" w:rsidRDefault="0045096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BA39A" w14:textId="77777777" w:rsidR="00FE5D4F" w:rsidRPr="00BB1FCC" w:rsidRDefault="00FE5D4F">
    <w:pPr>
      <w:pStyle w:val="a6"/>
      <w:jc w:val="center"/>
      <w:rPr>
        <w:sz w:val="28"/>
        <w:szCs w:val="28"/>
      </w:rPr>
    </w:pPr>
    <w:r w:rsidRPr="00BB1FCC">
      <w:rPr>
        <w:sz w:val="28"/>
        <w:szCs w:val="28"/>
      </w:rPr>
      <w:fldChar w:fldCharType="begin"/>
    </w:r>
    <w:r w:rsidRPr="00BB1FCC">
      <w:rPr>
        <w:sz w:val="28"/>
        <w:szCs w:val="28"/>
      </w:rPr>
      <w:instrText>PAGE   \* MERGEFORMAT</w:instrText>
    </w:r>
    <w:r w:rsidRPr="00BB1FCC">
      <w:rPr>
        <w:sz w:val="28"/>
        <w:szCs w:val="28"/>
      </w:rPr>
      <w:fldChar w:fldCharType="separate"/>
    </w:r>
    <w:r w:rsidR="008605DE">
      <w:rPr>
        <w:noProof/>
        <w:sz w:val="28"/>
        <w:szCs w:val="28"/>
      </w:rPr>
      <w:t>4</w:t>
    </w:r>
    <w:r w:rsidRPr="00BB1FCC">
      <w:rPr>
        <w:sz w:val="28"/>
        <w:szCs w:val="28"/>
      </w:rPr>
      <w:fldChar w:fldCharType="end"/>
    </w:r>
  </w:p>
  <w:p w14:paraId="549FFFD8" w14:textId="77777777" w:rsidR="00FE5D4F" w:rsidRDefault="00FE5D4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555C7"/>
    <w:multiLevelType w:val="hybridMultilevel"/>
    <w:tmpl w:val="FA309C90"/>
    <w:lvl w:ilvl="0" w:tplc="86A8498C">
      <w:start w:val="1"/>
      <w:numFmt w:val="decimal"/>
      <w:suff w:val="space"/>
      <w:lvlText w:val="%1)"/>
      <w:lvlJc w:val="left"/>
      <w:pPr>
        <w:ind w:left="142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F46747"/>
    <w:multiLevelType w:val="hybridMultilevel"/>
    <w:tmpl w:val="B58E9464"/>
    <w:lvl w:ilvl="0" w:tplc="E08E4D58">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1A3788"/>
    <w:multiLevelType w:val="hybridMultilevel"/>
    <w:tmpl w:val="C4B87E2A"/>
    <w:lvl w:ilvl="0" w:tplc="47F4CAD4">
      <w:start w:val="41"/>
      <w:numFmt w:val="decimal"/>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04C80E11"/>
    <w:multiLevelType w:val="hybridMultilevel"/>
    <w:tmpl w:val="90709780"/>
    <w:lvl w:ilvl="0" w:tplc="1A1E3274">
      <w:start w:val="1"/>
      <w:numFmt w:val="decimal"/>
      <w:lvlText w:val="%1)"/>
      <w:lvlJc w:val="left"/>
      <w:pPr>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2480F04"/>
    <w:multiLevelType w:val="hybridMultilevel"/>
    <w:tmpl w:val="A8288A1E"/>
    <w:lvl w:ilvl="0" w:tplc="BC325E72">
      <w:start w:val="10"/>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5" w15:restartNumberingAfterBreak="0">
    <w:nsid w:val="141D627F"/>
    <w:multiLevelType w:val="hybridMultilevel"/>
    <w:tmpl w:val="1F9895FE"/>
    <w:lvl w:ilvl="0" w:tplc="924C1014">
      <w:start w:val="4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882619D"/>
    <w:multiLevelType w:val="hybridMultilevel"/>
    <w:tmpl w:val="0ED2DDA4"/>
    <w:lvl w:ilvl="0" w:tplc="73B8DBB4">
      <w:start w:val="1"/>
      <w:numFmt w:val="decimal"/>
      <w:suff w:val="space"/>
      <w:lvlText w:val="%1."/>
      <w:lvlJc w:val="left"/>
      <w:pPr>
        <w:ind w:left="1888" w:hanging="1320"/>
      </w:pPr>
      <w:rPr>
        <w:rFonts w:hint="default"/>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AA854F9"/>
    <w:multiLevelType w:val="hybridMultilevel"/>
    <w:tmpl w:val="2C1239DE"/>
    <w:lvl w:ilvl="0" w:tplc="018CB4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C53F78"/>
    <w:multiLevelType w:val="hybridMultilevel"/>
    <w:tmpl w:val="F62CBDA6"/>
    <w:lvl w:ilvl="0" w:tplc="DB420BBE">
      <w:start w:val="1"/>
      <w:numFmt w:val="decimal"/>
      <w:suff w:val="space"/>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0CB3B50"/>
    <w:multiLevelType w:val="hybridMultilevel"/>
    <w:tmpl w:val="A6B26C34"/>
    <w:lvl w:ilvl="0" w:tplc="E7B24D44">
      <w:start w:val="42"/>
      <w:numFmt w:val="decimal"/>
      <w:lvlText w:val="%1)"/>
      <w:lvlJc w:val="left"/>
      <w:pPr>
        <w:ind w:left="2071" w:hanging="369"/>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0" w15:restartNumberingAfterBreak="0">
    <w:nsid w:val="239B2EAF"/>
    <w:multiLevelType w:val="hybridMultilevel"/>
    <w:tmpl w:val="8AD8EB88"/>
    <w:lvl w:ilvl="0" w:tplc="68B2D2CC">
      <w:start w:val="8"/>
      <w:numFmt w:val="decimal"/>
      <w:suff w:val="space"/>
      <w:lvlText w:val="%1."/>
      <w:lvlJc w:val="left"/>
      <w:pPr>
        <w:ind w:left="3164" w:hanging="1320"/>
      </w:pPr>
      <w:rPr>
        <w:sz w:val="28"/>
        <w:szCs w:val="28"/>
      </w:rPr>
    </w:lvl>
    <w:lvl w:ilvl="1" w:tplc="04190019">
      <w:start w:val="1"/>
      <w:numFmt w:val="lowerLetter"/>
      <w:lvlText w:val="%2."/>
      <w:lvlJc w:val="left"/>
      <w:pPr>
        <w:ind w:left="2716" w:hanging="360"/>
      </w:pPr>
    </w:lvl>
    <w:lvl w:ilvl="2" w:tplc="0419001B">
      <w:start w:val="1"/>
      <w:numFmt w:val="lowerRoman"/>
      <w:lvlText w:val="%3."/>
      <w:lvlJc w:val="right"/>
      <w:pPr>
        <w:ind w:left="3436" w:hanging="180"/>
      </w:pPr>
    </w:lvl>
    <w:lvl w:ilvl="3" w:tplc="0419000F">
      <w:start w:val="1"/>
      <w:numFmt w:val="decimal"/>
      <w:lvlText w:val="%4."/>
      <w:lvlJc w:val="left"/>
      <w:pPr>
        <w:ind w:left="4156" w:hanging="360"/>
      </w:pPr>
    </w:lvl>
    <w:lvl w:ilvl="4" w:tplc="04190019">
      <w:start w:val="1"/>
      <w:numFmt w:val="lowerLetter"/>
      <w:lvlText w:val="%5."/>
      <w:lvlJc w:val="left"/>
      <w:pPr>
        <w:ind w:left="4876" w:hanging="360"/>
      </w:pPr>
    </w:lvl>
    <w:lvl w:ilvl="5" w:tplc="0419001B">
      <w:start w:val="1"/>
      <w:numFmt w:val="lowerRoman"/>
      <w:lvlText w:val="%6."/>
      <w:lvlJc w:val="right"/>
      <w:pPr>
        <w:ind w:left="5596" w:hanging="180"/>
      </w:pPr>
    </w:lvl>
    <w:lvl w:ilvl="6" w:tplc="0419000F">
      <w:start w:val="1"/>
      <w:numFmt w:val="decimal"/>
      <w:lvlText w:val="%7."/>
      <w:lvlJc w:val="left"/>
      <w:pPr>
        <w:ind w:left="6316" w:hanging="360"/>
      </w:pPr>
    </w:lvl>
    <w:lvl w:ilvl="7" w:tplc="04190019">
      <w:start w:val="1"/>
      <w:numFmt w:val="lowerLetter"/>
      <w:lvlText w:val="%8."/>
      <w:lvlJc w:val="left"/>
      <w:pPr>
        <w:ind w:left="7036" w:hanging="360"/>
      </w:pPr>
    </w:lvl>
    <w:lvl w:ilvl="8" w:tplc="0419001B">
      <w:start w:val="1"/>
      <w:numFmt w:val="lowerRoman"/>
      <w:lvlText w:val="%9."/>
      <w:lvlJc w:val="right"/>
      <w:pPr>
        <w:ind w:left="7756" w:hanging="180"/>
      </w:pPr>
    </w:lvl>
  </w:abstractNum>
  <w:abstractNum w:abstractNumId="11" w15:restartNumberingAfterBreak="0">
    <w:nsid w:val="2654272F"/>
    <w:multiLevelType w:val="hybridMultilevel"/>
    <w:tmpl w:val="02FE37C6"/>
    <w:lvl w:ilvl="0" w:tplc="1A1E3274">
      <w:start w:val="1"/>
      <w:numFmt w:val="decimal"/>
      <w:lvlText w:val="%1)"/>
      <w:lvlJc w:val="left"/>
      <w:pPr>
        <w:ind w:left="433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7603DA2"/>
    <w:multiLevelType w:val="hybridMultilevel"/>
    <w:tmpl w:val="E0BE70D4"/>
    <w:lvl w:ilvl="0" w:tplc="ED602BE8">
      <w:start w:val="1"/>
      <w:numFmt w:val="decimal"/>
      <w:suff w:val="space"/>
      <w:lvlText w:val="%1)"/>
      <w:lvlJc w:val="left"/>
      <w:pPr>
        <w:ind w:left="142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860232A"/>
    <w:multiLevelType w:val="hybridMultilevel"/>
    <w:tmpl w:val="C1080AC4"/>
    <w:lvl w:ilvl="0" w:tplc="0980E9CC">
      <w:start w:val="8"/>
      <w:numFmt w:val="decimal"/>
      <w:suff w:val="space"/>
      <w:lvlText w:val="%1)"/>
      <w:lvlJc w:val="left"/>
      <w:pPr>
        <w:ind w:left="2062"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92C32A5"/>
    <w:multiLevelType w:val="hybridMultilevel"/>
    <w:tmpl w:val="6554D64E"/>
    <w:lvl w:ilvl="0" w:tplc="26A871E2">
      <w:start w:val="45"/>
      <w:numFmt w:val="decimal"/>
      <w:lvlText w:val="%1)"/>
      <w:lvlJc w:val="left"/>
      <w:pPr>
        <w:ind w:left="1078" w:hanging="36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13627FA"/>
    <w:multiLevelType w:val="hybridMultilevel"/>
    <w:tmpl w:val="D5FCCCEE"/>
    <w:lvl w:ilvl="0" w:tplc="AE0ED77C">
      <w:start w:val="1"/>
      <w:numFmt w:val="decimal"/>
      <w:lvlText w:val="%1)"/>
      <w:lvlJc w:val="left"/>
      <w:pPr>
        <w:tabs>
          <w:tab w:val="num" w:pos="900"/>
        </w:tabs>
        <w:ind w:left="900" w:hanging="360"/>
      </w:pPr>
      <w:rPr>
        <w:rFonts w:ascii="Times New Roman" w:eastAsia="Times New Roman" w:hAnsi="Times New Roman" w:cs="Times New Roman"/>
        <w:b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72D081B"/>
    <w:multiLevelType w:val="hybridMultilevel"/>
    <w:tmpl w:val="9416B42C"/>
    <w:lvl w:ilvl="0" w:tplc="5EF8AB48">
      <w:start w:val="10"/>
      <w:numFmt w:val="decimal"/>
      <w:lvlText w:val="%1)"/>
      <w:lvlJc w:val="left"/>
      <w:pPr>
        <w:ind w:left="2092" w:hanging="39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7" w15:restartNumberingAfterBreak="0">
    <w:nsid w:val="379924DF"/>
    <w:multiLevelType w:val="singleLevel"/>
    <w:tmpl w:val="53EC1352"/>
    <w:lvl w:ilvl="0">
      <w:start w:val="1"/>
      <w:numFmt w:val="decimal"/>
      <w:lvlText w:val="%1."/>
      <w:legacy w:legacy="1" w:legacySpace="0" w:legacyIndent="324"/>
      <w:lvlJc w:val="left"/>
      <w:rPr>
        <w:rFonts w:ascii="Times New Roman" w:hAnsi="Times New Roman" w:cs="Times New Roman" w:hint="default"/>
      </w:rPr>
    </w:lvl>
  </w:abstractNum>
  <w:abstractNum w:abstractNumId="18" w15:restartNumberingAfterBreak="0">
    <w:nsid w:val="3B916F78"/>
    <w:multiLevelType w:val="hybridMultilevel"/>
    <w:tmpl w:val="23388BE2"/>
    <w:lvl w:ilvl="0" w:tplc="07E4EF38">
      <w:start w:val="1"/>
      <w:numFmt w:val="decimal"/>
      <w:suff w:val="space"/>
      <w:lvlText w:val="%1)"/>
      <w:lvlJc w:val="left"/>
      <w:pPr>
        <w:ind w:left="1211" w:hanging="360"/>
      </w:pPr>
      <w:rPr>
        <w:rFonts w:hint="default"/>
        <w:color w:val="000000" w:themeColor="text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BE74377"/>
    <w:multiLevelType w:val="hybridMultilevel"/>
    <w:tmpl w:val="A33A79AC"/>
    <w:lvl w:ilvl="0" w:tplc="6806310A">
      <w:start w:val="14"/>
      <w:numFmt w:val="decimal"/>
      <w:lvlText w:val="%1)"/>
      <w:lvlJc w:val="left"/>
      <w:pPr>
        <w:ind w:left="1245" w:hanging="390"/>
      </w:pPr>
      <w:rPr>
        <w:rFonts w:hint="default"/>
        <w:color w:val="000000"/>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20" w15:restartNumberingAfterBreak="0">
    <w:nsid w:val="3D411C6E"/>
    <w:multiLevelType w:val="hybridMultilevel"/>
    <w:tmpl w:val="31D0499A"/>
    <w:lvl w:ilvl="0" w:tplc="818427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E626755"/>
    <w:multiLevelType w:val="hybridMultilevel"/>
    <w:tmpl w:val="39E68A44"/>
    <w:lvl w:ilvl="0" w:tplc="22464C9A">
      <w:start w:val="43"/>
      <w:numFmt w:val="decimal"/>
      <w:lvlText w:val="%1)"/>
      <w:lvlJc w:val="left"/>
      <w:pPr>
        <w:ind w:left="729" w:hanging="36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B42C63"/>
    <w:multiLevelType w:val="hybridMultilevel"/>
    <w:tmpl w:val="F5A0C1FA"/>
    <w:lvl w:ilvl="0" w:tplc="C4D82074">
      <w:start w:val="11"/>
      <w:numFmt w:val="decimal"/>
      <w:suff w:val="space"/>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F55028"/>
    <w:multiLevelType w:val="hybridMultilevel"/>
    <w:tmpl w:val="8C2AA11A"/>
    <w:lvl w:ilvl="0" w:tplc="2C2E2E0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4447A14"/>
    <w:multiLevelType w:val="hybridMultilevel"/>
    <w:tmpl w:val="132E1864"/>
    <w:lvl w:ilvl="0" w:tplc="97F2A980">
      <w:start w:val="20"/>
      <w:numFmt w:val="decimal"/>
      <w:lvlText w:val="%1)"/>
      <w:lvlJc w:val="left"/>
      <w:pPr>
        <w:ind w:left="1470" w:hanging="39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553C1AA0"/>
    <w:multiLevelType w:val="hybridMultilevel"/>
    <w:tmpl w:val="477A9FCE"/>
    <w:lvl w:ilvl="0" w:tplc="257661D6">
      <w:start w:val="10"/>
      <w:numFmt w:val="decimal"/>
      <w:suff w:val="space"/>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E33113"/>
    <w:multiLevelType w:val="hybridMultilevel"/>
    <w:tmpl w:val="0694D4BA"/>
    <w:lvl w:ilvl="0" w:tplc="7618D23C">
      <w:start w:val="40"/>
      <w:numFmt w:val="decimal"/>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57866E0D"/>
    <w:multiLevelType w:val="hybridMultilevel"/>
    <w:tmpl w:val="27D4718C"/>
    <w:lvl w:ilvl="0" w:tplc="676AB16C">
      <w:start w:val="100"/>
      <w:numFmt w:val="decimal"/>
      <w:lvlText w:val="%1"/>
      <w:lvlJc w:val="left"/>
      <w:pPr>
        <w:ind w:left="1158" w:hanging="4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5838195C"/>
    <w:multiLevelType w:val="hybridMultilevel"/>
    <w:tmpl w:val="F6D87410"/>
    <w:lvl w:ilvl="0" w:tplc="6E2E5694">
      <w:start w:val="1"/>
      <w:numFmt w:val="decimal"/>
      <w:suff w:val="space"/>
      <w:lvlText w:val="%1)"/>
      <w:lvlJc w:val="left"/>
      <w:pPr>
        <w:ind w:left="1069" w:hanging="360"/>
      </w:pPr>
      <w:rPr>
        <w:rFonts w:hint="default"/>
        <w:color w:val="auto"/>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A966787"/>
    <w:multiLevelType w:val="hybridMultilevel"/>
    <w:tmpl w:val="5620997A"/>
    <w:lvl w:ilvl="0" w:tplc="DDACB214">
      <w:start w:val="1"/>
      <w:numFmt w:val="decimal"/>
      <w:suff w:val="space"/>
      <w:lvlText w:val="%1)"/>
      <w:lvlJc w:val="left"/>
      <w:pPr>
        <w:ind w:left="106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10126D2"/>
    <w:multiLevelType w:val="hybridMultilevel"/>
    <w:tmpl w:val="DE46DF3C"/>
    <w:lvl w:ilvl="0" w:tplc="8BB88CAC">
      <w:start w:val="1"/>
      <w:numFmt w:val="decimal"/>
      <w:lvlText w:val="%1)"/>
      <w:lvlJc w:val="left"/>
      <w:pPr>
        <w:ind w:left="2013" w:hanging="102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21C0D30"/>
    <w:multiLevelType w:val="hybridMultilevel"/>
    <w:tmpl w:val="6E9CF286"/>
    <w:lvl w:ilvl="0" w:tplc="1908A200">
      <w:start w:val="10"/>
      <w:numFmt w:val="decimal"/>
      <w:lvlText w:val="%1)"/>
      <w:lvlJc w:val="left"/>
      <w:pPr>
        <w:ind w:left="1079" w:hanging="3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2790BE4"/>
    <w:multiLevelType w:val="hybridMultilevel"/>
    <w:tmpl w:val="34A62A6E"/>
    <w:lvl w:ilvl="0" w:tplc="34A298D8">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57E725A"/>
    <w:multiLevelType w:val="hybridMultilevel"/>
    <w:tmpl w:val="6B5C177A"/>
    <w:lvl w:ilvl="0" w:tplc="5D8C2DB8">
      <w:start w:val="43"/>
      <w:numFmt w:val="decimal"/>
      <w:lvlText w:val="%1)"/>
      <w:lvlJc w:val="left"/>
      <w:pPr>
        <w:ind w:left="2071" w:hanging="369"/>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34" w15:restartNumberingAfterBreak="0">
    <w:nsid w:val="6911700E"/>
    <w:multiLevelType w:val="multilevel"/>
    <w:tmpl w:val="52B66F28"/>
    <w:lvl w:ilvl="0">
      <w:start w:val="16"/>
      <w:numFmt w:val="decimal"/>
      <w:lvlText w:val="%1-"/>
      <w:lvlJc w:val="left"/>
      <w:pPr>
        <w:ind w:left="630" w:hanging="630"/>
      </w:pPr>
      <w:rPr>
        <w:rFonts w:hint="default"/>
      </w:rPr>
    </w:lvl>
    <w:lvl w:ilvl="1">
      <w:start w:val="1"/>
      <w:numFmt w:val="decimal"/>
      <w:suff w:val="space"/>
      <w:lvlText w:val="%1-%2)"/>
      <w:lvlJc w:val="left"/>
      <w:pPr>
        <w:ind w:left="1287" w:hanging="720"/>
      </w:pPr>
      <w:rPr>
        <w:rFonts w:hint="default"/>
        <w:lang w:val="ru-RU"/>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15:restartNumberingAfterBreak="0">
    <w:nsid w:val="6B8F20B2"/>
    <w:multiLevelType w:val="hybridMultilevel"/>
    <w:tmpl w:val="24F8A1A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15:restartNumberingAfterBreak="0">
    <w:nsid w:val="6D2E4D02"/>
    <w:multiLevelType w:val="hybridMultilevel"/>
    <w:tmpl w:val="DB3E8EE6"/>
    <w:lvl w:ilvl="0" w:tplc="BD1ED11C">
      <w:start w:val="1"/>
      <w:numFmt w:val="decimal"/>
      <w:suff w:val="space"/>
      <w:lvlText w:val="%1)"/>
      <w:lvlJc w:val="left"/>
      <w:pPr>
        <w:ind w:left="142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E2544C4"/>
    <w:multiLevelType w:val="hybridMultilevel"/>
    <w:tmpl w:val="B790C66C"/>
    <w:lvl w:ilvl="0" w:tplc="F45040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74896D9B"/>
    <w:multiLevelType w:val="hybridMultilevel"/>
    <w:tmpl w:val="6B923396"/>
    <w:lvl w:ilvl="0" w:tplc="6E5C4416">
      <w:start w:val="42"/>
      <w:numFmt w:val="decimal"/>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9" w15:restartNumberingAfterBreak="0">
    <w:nsid w:val="75AD3584"/>
    <w:multiLevelType w:val="hybridMultilevel"/>
    <w:tmpl w:val="E9F86290"/>
    <w:lvl w:ilvl="0" w:tplc="BB9CD0D4">
      <w:start w:val="42"/>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BEE2F7A"/>
    <w:multiLevelType w:val="hybridMultilevel"/>
    <w:tmpl w:val="DCDEE6C0"/>
    <w:lvl w:ilvl="0" w:tplc="810E5D32">
      <w:start w:val="490"/>
      <w:numFmt w:val="decimal"/>
      <w:lvlText w:val="%1"/>
      <w:lvlJc w:val="left"/>
      <w:pPr>
        <w:ind w:left="1650" w:hanging="450"/>
      </w:pPr>
      <w:rPr>
        <w:rFonts w:hint="default"/>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41" w15:restartNumberingAfterBreak="0">
    <w:nsid w:val="7C5652C6"/>
    <w:multiLevelType w:val="hybridMultilevel"/>
    <w:tmpl w:val="00225F50"/>
    <w:lvl w:ilvl="0" w:tplc="58DEA9EA">
      <w:start w:val="11"/>
      <w:numFmt w:val="decimal"/>
      <w:suff w:val="space"/>
      <w:lvlText w:val="%1)"/>
      <w:lvlJc w:val="left"/>
      <w:pPr>
        <w:ind w:left="347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3"/>
  </w:num>
  <w:num w:numId="2">
    <w:abstractNumId w:val="0"/>
  </w:num>
  <w:num w:numId="3">
    <w:abstractNumId w:val="36"/>
  </w:num>
  <w:num w:numId="4">
    <w:abstractNumId w:val="12"/>
  </w:num>
  <w:num w:numId="5">
    <w:abstractNumId w:val="8"/>
  </w:num>
  <w:num w:numId="6">
    <w:abstractNumId w:val="18"/>
  </w:num>
  <w:num w:numId="7">
    <w:abstractNumId w:val="1"/>
  </w:num>
  <w:num w:numId="8">
    <w:abstractNumId w:val="29"/>
  </w:num>
  <w:num w:numId="9">
    <w:abstractNumId w:val="28"/>
  </w:num>
  <w:num w:numId="10">
    <w:abstractNumId w:val="17"/>
  </w:num>
  <w:num w:numId="11">
    <w:abstractNumId w:val="15"/>
  </w:num>
  <w:num w:numId="12">
    <w:abstractNumId w:val="30"/>
  </w:num>
  <w:num w:numId="13">
    <w:abstractNumId w:val="20"/>
  </w:num>
  <w:num w:numId="14">
    <w:abstractNumId w:val="37"/>
  </w:num>
  <w:num w:numId="15">
    <w:abstractNumId w:val="11"/>
  </w:num>
  <w:num w:numId="16">
    <w:abstractNumId w:val="3"/>
  </w:num>
  <w:num w:numId="17">
    <w:abstractNumId w:val="7"/>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9"/>
  </w:num>
  <w:num w:numId="21">
    <w:abstractNumId w:val="24"/>
  </w:num>
  <w:num w:numId="22">
    <w:abstractNumId w:val="38"/>
  </w:num>
  <w:num w:numId="23">
    <w:abstractNumId w:val="40"/>
  </w:num>
  <w:num w:numId="24">
    <w:abstractNumId w:val="2"/>
  </w:num>
  <w:num w:numId="25">
    <w:abstractNumId w:val="26"/>
  </w:num>
  <w:num w:numId="26">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num>
  <w:num w:numId="28">
    <w:abstractNumId w:val="22"/>
  </w:num>
  <w:num w:numId="29">
    <w:abstractNumId w:val="25"/>
  </w:num>
  <w:num w:numId="30">
    <w:abstractNumId w:val="4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34"/>
  </w:num>
  <w:num w:numId="33">
    <w:abstractNumId w:val="13"/>
  </w:num>
  <w:num w:numId="34">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9"/>
  </w:num>
  <w:num w:numId="37">
    <w:abstractNumId w:val="33"/>
  </w:num>
  <w:num w:numId="38">
    <w:abstractNumId w:val="21"/>
  </w:num>
  <w:num w:numId="39">
    <w:abstractNumId w:val="14"/>
  </w:num>
  <w:num w:numId="40">
    <w:abstractNumId w:val="16"/>
  </w:num>
  <w:num w:numId="41">
    <w:abstractNumId w:val="32"/>
  </w:num>
  <w:num w:numId="42">
    <w:abstractNumId w:val="5"/>
  </w:num>
  <w:num w:numId="43">
    <w:abstractNumId w:val="31"/>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C1D"/>
    <w:rsid w:val="00012B3C"/>
    <w:rsid w:val="00016473"/>
    <w:rsid w:val="00030442"/>
    <w:rsid w:val="00042DD2"/>
    <w:rsid w:val="00070047"/>
    <w:rsid w:val="0008509C"/>
    <w:rsid w:val="0008654E"/>
    <w:rsid w:val="00090989"/>
    <w:rsid w:val="0009189D"/>
    <w:rsid w:val="00094952"/>
    <w:rsid w:val="000B65FE"/>
    <w:rsid w:val="000C20B9"/>
    <w:rsid w:val="000E6078"/>
    <w:rsid w:val="000F446F"/>
    <w:rsid w:val="000F77E6"/>
    <w:rsid w:val="00102D48"/>
    <w:rsid w:val="0012044C"/>
    <w:rsid w:val="00123B16"/>
    <w:rsid w:val="00125770"/>
    <w:rsid w:val="00132CC2"/>
    <w:rsid w:val="00132F15"/>
    <w:rsid w:val="001363D1"/>
    <w:rsid w:val="001560D8"/>
    <w:rsid w:val="001631F9"/>
    <w:rsid w:val="0017364D"/>
    <w:rsid w:val="00173780"/>
    <w:rsid w:val="001752C4"/>
    <w:rsid w:val="00176208"/>
    <w:rsid w:val="00193926"/>
    <w:rsid w:val="001C3946"/>
    <w:rsid w:val="001C3BC2"/>
    <w:rsid w:val="001C74F9"/>
    <w:rsid w:val="001D176A"/>
    <w:rsid w:val="001E7DBA"/>
    <w:rsid w:val="00256A9D"/>
    <w:rsid w:val="002574A8"/>
    <w:rsid w:val="002575ED"/>
    <w:rsid w:val="00266B28"/>
    <w:rsid w:val="00270443"/>
    <w:rsid w:val="00277C2F"/>
    <w:rsid w:val="0028701A"/>
    <w:rsid w:val="00295039"/>
    <w:rsid w:val="002B74F3"/>
    <w:rsid w:val="002C2E65"/>
    <w:rsid w:val="002C7EE0"/>
    <w:rsid w:val="002D4AEB"/>
    <w:rsid w:val="002E5F09"/>
    <w:rsid w:val="002F13E7"/>
    <w:rsid w:val="002F25F3"/>
    <w:rsid w:val="0030198D"/>
    <w:rsid w:val="003167A9"/>
    <w:rsid w:val="00351E02"/>
    <w:rsid w:val="003848C8"/>
    <w:rsid w:val="003965CC"/>
    <w:rsid w:val="003A114E"/>
    <w:rsid w:val="003C2C28"/>
    <w:rsid w:val="003C6C6F"/>
    <w:rsid w:val="003D1C8E"/>
    <w:rsid w:val="003E4CC5"/>
    <w:rsid w:val="003F6942"/>
    <w:rsid w:val="0040784E"/>
    <w:rsid w:val="00450966"/>
    <w:rsid w:val="00451339"/>
    <w:rsid w:val="00475A77"/>
    <w:rsid w:val="004B0B5D"/>
    <w:rsid w:val="004B4F68"/>
    <w:rsid w:val="004C7831"/>
    <w:rsid w:val="004D2396"/>
    <w:rsid w:val="004D4BC1"/>
    <w:rsid w:val="004E3188"/>
    <w:rsid w:val="004E40FC"/>
    <w:rsid w:val="004F5D42"/>
    <w:rsid w:val="004F75FE"/>
    <w:rsid w:val="00501640"/>
    <w:rsid w:val="00516D57"/>
    <w:rsid w:val="0051764D"/>
    <w:rsid w:val="00530332"/>
    <w:rsid w:val="00531069"/>
    <w:rsid w:val="00554374"/>
    <w:rsid w:val="00572480"/>
    <w:rsid w:val="005734F4"/>
    <w:rsid w:val="00586057"/>
    <w:rsid w:val="005931B4"/>
    <w:rsid w:val="005964F2"/>
    <w:rsid w:val="005B0D77"/>
    <w:rsid w:val="005B3EFA"/>
    <w:rsid w:val="005B5188"/>
    <w:rsid w:val="005B5898"/>
    <w:rsid w:val="005B7C6E"/>
    <w:rsid w:val="005C5901"/>
    <w:rsid w:val="005D2B3F"/>
    <w:rsid w:val="005D6BC7"/>
    <w:rsid w:val="005F312F"/>
    <w:rsid w:val="00605E8E"/>
    <w:rsid w:val="006322D5"/>
    <w:rsid w:val="0065256F"/>
    <w:rsid w:val="00665258"/>
    <w:rsid w:val="006C5540"/>
    <w:rsid w:val="006D2B2B"/>
    <w:rsid w:val="006F0146"/>
    <w:rsid w:val="006F5C78"/>
    <w:rsid w:val="00716DCF"/>
    <w:rsid w:val="007237E0"/>
    <w:rsid w:val="00756576"/>
    <w:rsid w:val="007C2E84"/>
    <w:rsid w:val="007F38C3"/>
    <w:rsid w:val="007F4469"/>
    <w:rsid w:val="00802303"/>
    <w:rsid w:val="00804AB7"/>
    <w:rsid w:val="008167F1"/>
    <w:rsid w:val="008605DE"/>
    <w:rsid w:val="00895F0B"/>
    <w:rsid w:val="008F50B0"/>
    <w:rsid w:val="00903B4A"/>
    <w:rsid w:val="009040AE"/>
    <w:rsid w:val="009311EE"/>
    <w:rsid w:val="00952142"/>
    <w:rsid w:val="00967FE4"/>
    <w:rsid w:val="00971DD4"/>
    <w:rsid w:val="0097447C"/>
    <w:rsid w:val="00975D8F"/>
    <w:rsid w:val="009818B7"/>
    <w:rsid w:val="009D2BFB"/>
    <w:rsid w:val="009E175B"/>
    <w:rsid w:val="009E2BDE"/>
    <w:rsid w:val="009F76E4"/>
    <w:rsid w:val="009F7E84"/>
    <w:rsid w:val="00A0032B"/>
    <w:rsid w:val="00A0121F"/>
    <w:rsid w:val="00A06A3B"/>
    <w:rsid w:val="00A1016D"/>
    <w:rsid w:val="00A12B64"/>
    <w:rsid w:val="00A1523E"/>
    <w:rsid w:val="00A15E88"/>
    <w:rsid w:val="00A16329"/>
    <w:rsid w:val="00A17409"/>
    <w:rsid w:val="00A348A8"/>
    <w:rsid w:val="00A51D94"/>
    <w:rsid w:val="00A84C04"/>
    <w:rsid w:val="00A87E78"/>
    <w:rsid w:val="00AA79F4"/>
    <w:rsid w:val="00AA7C26"/>
    <w:rsid w:val="00AB0798"/>
    <w:rsid w:val="00AE44CC"/>
    <w:rsid w:val="00AE7F3A"/>
    <w:rsid w:val="00AF428D"/>
    <w:rsid w:val="00B164B0"/>
    <w:rsid w:val="00B31D76"/>
    <w:rsid w:val="00B502EB"/>
    <w:rsid w:val="00B605F6"/>
    <w:rsid w:val="00B65BF2"/>
    <w:rsid w:val="00B82B44"/>
    <w:rsid w:val="00BA207A"/>
    <w:rsid w:val="00BB0D23"/>
    <w:rsid w:val="00BB1FCC"/>
    <w:rsid w:val="00BE096B"/>
    <w:rsid w:val="00BF0366"/>
    <w:rsid w:val="00C062C2"/>
    <w:rsid w:val="00C1067A"/>
    <w:rsid w:val="00C42C1C"/>
    <w:rsid w:val="00C805BE"/>
    <w:rsid w:val="00C81DC6"/>
    <w:rsid w:val="00CB3A09"/>
    <w:rsid w:val="00D11812"/>
    <w:rsid w:val="00D2421B"/>
    <w:rsid w:val="00D35C1D"/>
    <w:rsid w:val="00D50413"/>
    <w:rsid w:val="00D51804"/>
    <w:rsid w:val="00D524ED"/>
    <w:rsid w:val="00D569B0"/>
    <w:rsid w:val="00D60F64"/>
    <w:rsid w:val="00D74C2F"/>
    <w:rsid w:val="00D7688A"/>
    <w:rsid w:val="00D83A2F"/>
    <w:rsid w:val="00D9706A"/>
    <w:rsid w:val="00DA0956"/>
    <w:rsid w:val="00DA72A1"/>
    <w:rsid w:val="00DB6F44"/>
    <w:rsid w:val="00DC0F0D"/>
    <w:rsid w:val="00DC39BD"/>
    <w:rsid w:val="00DF2015"/>
    <w:rsid w:val="00E061E7"/>
    <w:rsid w:val="00E40CE8"/>
    <w:rsid w:val="00E41EBA"/>
    <w:rsid w:val="00E46039"/>
    <w:rsid w:val="00E7564E"/>
    <w:rsid w:val="00E81585"/>
    <w:rsid w:val="00E83647"/>
    <w:rsid w:val="00E97E97"/>
    <w:rsid w:val="00ED2FC0"/>
    <w:rsid w:val="00ED5E70"/>
    <w:rsid w:val="00EE6F0E"/>
    <w:rsid w:val="00F03DB3"/>
    <w:rsid w:val="00F05043"/>
    <w:rsid w:val="00F5643C"/>
    <w:rsid w:val="00F7138D"/>
    <w:rsid w:val="00F72769"/>
    <w:rsid w:val="00F87F71"/>
    <w:rsid w:val="00FA22EB"/>
    <w:rsid w:val="00FB3597"/>
    <w:rsid w:val="00FC01AC"/>
    <w:rsid w:val="00FE507A"/>
    <w:rsid w:val="00FE5D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C074E2"/>
  <w15:chartTrackingRefBased/>
  <w15:docId w15:val="{1713DB41-9C2C-4293-A961-0A86194C8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22EB"/>
    <w:pPr>
      <w:widowControl w:val="0"/>
      <w:autoSpaceDE w:val="0"/>
      <w:autoSpaceDN w:val="0"/>
      <w:adjustRightInd w:val="0"/>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5C1D"/>
    <w:pPr>
      <w:widowControl/>
      <w:autoSpaceDE/>
      <w:autoSpaceDN/>
      <w:adjustRightInd/>
      <w:ind w:left="720"/>
      <w:contextualSpacing/>
    </w:pPr>
    <w:rPr>
      <w:sz w:val="24"/>
      <w:szCs w:val="24"/>
    </w:rPr>
  </w:style>
  <w:style w:type="paragraph" w:styleId="a4">
    <w:name w:val="Balloon Text"/>
    <w:basedOn w:val="a"/>
    <w:link w:val="a5"/>
    <w:uiPriority w:val="99"/>
    <w:semiHidden/>
    <w:unhideWhenUsed/>
    <w:rsid w:val="00266B28"/>
    <w:rPr>
      <w:rFonts w:ascii="Segoe UI" w:hAnsi="Segoe UI" w:cs="Segoe UI"/>
      <w:sz w:val="18"/>
      <w:szCs w:val="18"/>
    </w:rPr>
  </w:style>
  <w:style w:type="character" w:customStyle="1" w:styleId="a5">
    <w:name w:val="Текст выноски Знак"/>
    <w:link w:val="a4"/>
    <w:uiPriority w:val="99"/>
    <w:semiHidden/>
    <w:rsid w:val="00266B28"/>
    <w:rPr>
      <w:rFonts w:ascii="Segoe UI" w:eastAsia="Times New Roman" w:hAnsi="Segoe UI" w:cs="Segoe UI"/>
      <w:sz w:val="18"/>
      <w:szCs w:val="18"/>
    </w:rPr>
  </w:style>
  <w:style w:type="paragraph" w:styleId="a6">
    <w:name w:val="header"/>
    <w:basedOn w:val="a"/>
    <w:link w:val="a7"/>
    <w:uiPriority w:val="99"/>
    <w:unhideWhenUsed/>
    <w:rsid w:val="00450966"/>
    <w:pPr>
      <w:tabs>
        <w:tab w:val="center" w:pos="4677"/>
        <w:tab w:val="right" w:pos="9355"/>
      </w:tabs>
    </w:pPr>
  </w:style>
  <w:style w:type="character" w:customStyle="1" w:styleId="a7">
    <w:name w:val="Верхний колонтитул Знак"/>
    <w:link w:val="a6"/>
    <w:uiPriority w:val="99"/>
    <w:rsid w:val="00450966"/>
    <w:rPr>
      <w:rFonts w:ascii="Times New Roman" w:eastAsia="Times New Roman" w:hAnsi="Times New Roman"/>
    </w:rPr>
  </w:style>
  <w:style w:type="paragraph" w:styleId="a8">
    <w:name w:val="footer"/>
    <w:basedOn w:val="a"/>
    <w:link w:val="a9"/>
    <w:uiPriority w:val="99"/>
    <w:unhideWhenUsed/>
    <w:rsid w:val="00450966"/>
    <w:pPr>
      <w:tabs>
        <w:tab w:val="center" w:pos="4677"/>
        <w:tab w:val="right" w:pos="9355"/>
      </w:tabs>
    </w:pPr>
  </w:style>
  <w:style w:type="character" w:customStyle="1" w:styleId="a9">
    <w:name w:val="Нижний колонтитул Знак"/>
    <w:link w:val="a8"/>
    <w:uiPriority w:val="99"/>
    <w:rsid w:val="00450966"/>
    <w:rPr>
      <w:rFonts w:ascii="Times New Roman" w:eastAsia="Times New Roman" w:hAnsi="Times New Roman"/>
    </w:rPr>
  </w:style>
  <w:style w:type="paragraph" w:customStyle="1" w:styleId="1">
    <w:name w:val="Обычный (веб)1"/>
    <w:basedOn w:val="a"/>
    <w:uiPriority w:val="99"/>
    <w:semiHidden/>
    <w:unhideWhenUsed/>
    <w:qFormat/>
    <w:rsid w:val="00EE6F0E"/>
    <w:pPr>
      <w:widowControl/>
      <w:autoSpaceDE/>
      <w:autoSpaceDN/>
      <w:adjustRightInd/>
      <w:spacing w:before="100" w:beforeAutospacing="1" w:after="100" w:afterAutospacing="1"/>
    </w:pPr>
    <w:rPr>
      <w:sz w:val="24"/>
      <w:szCs w:val="24"/>
    </w:rPr>
  </w:style>
  <w:style w:type="paragraph" w:customStyle="1" w:styleId="10">
    <w:name w:val="Текст1"/>
    <w:basedOn w:val="a"/>
    <w:rsid w:val="001D176A"/>
    <w:pPr>
      <w:widowControl/>
      <w:autoSpaceDE/>
      <w:autoSpaceDN/>
      <w:adjustRightInd/>
    </w:pPr>
    <w:rPr>
      <w:rFonts w:ascii="Courier New" w:hAnsi="Courier New"/>
    </w:rPr>
  </w:style>
  <w:style w:type="paragraph" w:customStyle="1" w:styleId="Default">
    <w:name w:val="Default"/>
    <w:rsid w:val="00B82B44"/>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670540">
      <w:bodyDiv w:val="1"/>
      <w:marLeft w:val="0"/>
      <w:marRight w:val="0"/>
      <w:marTop w:val="0"/>
      <w:marBottom w:val="0"/>
      <w:divBdr>
        <w:top w:val="none" w:sz="0" w:space="0" w:color="auto"/>
        <w:left w:val="none" w:sz="0" w:space="0" w:color="auto"/>
        <w:bottom w:val="none" w:sz="0" w:space="0" w:color="auto"/>
        <w:right w:val="none" w:sz="0" w:space="0" w:color="auto"/>
      </w:divBdr>
    </w:div>
    <w:div w:id="649795554">
      <w:bodyDiv w:val="1"/>
      <w:marLeft w:val="0"/>
      <w:marRight w:val="0"/>
      <w:marTop w:val="0"/>
      <w:marBottom w:val="0"/>
      <w:divBdr>
        <w:top w:val="none" w:sz="0" w:space="0" w:color="auto"/>
        <w:left w:val="none" w:sz="0" w:space="0" w:color="auto"/>
        <w:bottom w:val="none" w:sz="0" w:space="0" w:color="auto"/>
        <w:right w:val="none" w:sz="0" w:space="0" w:color="auto"/>
      </w:divBdr>
    </w:div>
    <w:div w:id="1018626237">
      <w:bodyDiv w:val="1"/>
      <w:marLeft w:val="0"/>
      <w:marRight w:val="0"/>
      <w:marTop w:val="0"/>
      <w:marBottom w:val="0"/>
      <w:divBdr>
        <w:top w:val="none" w:sz="0" w:space="0" w:color="auto"/>
        <w:left w:val="none" w:sz="0" w:space="0" w:color="auto"/>
        <w:bottom w:val="none" w:sz="0" w:space="0" w:color="auto"/>
        <w:right w:val="none" w:sz="0" w:space="0" w:color="auto"/>
      </w:divBdr>
    </w:div>
    <w:div w:id="1260413255">
      <w:bodyDiv w:val="1"/>
      <w:marLeft w:val="0"/>
      <w:marRight w:val="0"/>
      <w:marTop w:val="0"/>
      <w:marBottom w:val="0"/>
      <w:divBdr>
        <w:top w:val="none" w:sz="0" w:space="0" w:color="auto"/>
        <w:left w:val="none" w:sz="0" w:space="0" w:color="auto"/>
        <w:bottom w:val="none" w:sz="0" w:space="0" w:color="auto"/>
        <w:right w:val="none" w:sz="0" w:space="0" w:color="auto"/>
      </w:divBdr>
    </w:div>
    <w:div w:id="1332028570">
      <w:bodyDiv w:val="1"/>
      <w:marLeft w:val="0"/>
      <w:marRight w:val="0"/>
      <w:marTop w:val="0"/>
      <w:marBottom w:val="0"/>
      <w:divBdr>
        <w:top w:val="none" w:sz="0" w:space="0" w:color="auto"/>
        <w:left w:val="none" w:sz="0" w:space="0" w:color="auto"/>
        <w:bottom w:val="none" w:sz="0" w:space="0" w:color="auto"/>
        <w:right w:val="none" w:sz="0" w:space="0" w:color="auto"/>
      </w:divBdr>
    </w:div>
    <w:div w:id="1349991436">
      <w:bodyDiv w:val="1"/>
      <w:marLeft w:val="0"/>
      <w:marRight w:val="0"/>
      <w:marTop w:val="0"/>
      <w:marBottom w:val="0"/>
      <w:divBdr>
        <w:top w:val="none" w:sz="0" w:space="0" w:color="auto"/>
        <w:left w:val="none" w:sz="0" w:space="0" w:color="auto"/>
        <w:bottom w:val="none" w:sz="0" w:space="0" w:color="auto"/>
        <w:right w:val="none" w:sz="0" w:space="0" w:color="auto"/>
      </w:divBdr>
    </w:div>
    <w:div w:id="1414280378">
      <w:bodyDiv w:val="1"/>
      <w:marLeft w:val="0"/>
      <w:marRight w:val="0"/>
      <w:marTop w:val="0"/>
      <w:marBottom w:val="0"/>
      <w:divBdr>
        <w:top w:val="none" w:sz="0" w:space="0" w:color="auto"/>
        <w:left w:val="none" w:sz="0" w:space="0" w:color="auto"/>
        <w:bottom w:val="none" w:sz="0" w:space="0" w:color="auto"/>
        <w:right w:val="none" w:sz="0" w:space="0" w:color="auto"/>
      </w:divBdr>
    </w:div>
    <w:div w:id="1985311886">
      <w:bodyDiv w:val="1"/>
      <w:marLeft w:val="0"/>
      <w:marRight w:val="0"/>
      <w:marTop w:val="0"/>
      <w:marBottom w:val="0"/>
      <w:divBdr>
        <w:top w:val="none" w:sz="0" w:space="0" w:color="auto"/>
        <w:left w:val="none" w:sz="0" w:space="0" w:color="auto"/>
        <w:bottom w:val="none" w:sz="0" w:space="0" w:color="auto"/>
        <w:right w:val="none" w:sz="0" w:space="0" w:color="auto"/>
      </w:divBdr>
    </w:div>
    <w:div w:id="1998070721">
      <w:bodyDiv w:val="1"/>
      <w:marLeft w:val="0"/>
      <w:marRight w:val="0"/>
      <w:marTop w:val="0"/>
      <w:marBottom w:val="0"/>
      <w:divBdr>
        <w:top w:val="none" w:sz="0" w:space="0" w:color="auto"/>
        <w:left w:val="none" w:sz="0" w:space="0" w:color="auto"/>
        <w:bottom w:val="none" w:sz="0" w:space="0" w:color="auto"/>
        <w:right w:val="none" w:sz="0" w:space="0" w:color="auto"/>
      </w:divBdr>
    </w:div>
    <w:div w:id="2052456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D9F72-2449-4F56-8140-F6970C213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2581</Words>
  <Characters>14714</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Ќазаќстан Республикасы</vt:lpstr>
    </vt:vector>
  </TitlesOfParts>
  <Company>Grizli777</Company>
  <LinksUpToDate>false</LinksUpToDate>
  <CharactersWithSpaces>17261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 Республикасы</dc:title>
  <dc:subject/>
  <dc:creator>Анар Калиева</dc:creator>
  <cp:keywords/>
  <cp:lastModifiedBy>Коркем Коныратбаева</cp:lastModifiedBy>
  <cp:revision>10</cp:revision>
  <cp:lastPrinted>2026-02-04T09:54:00Z</cp:lastPrinted>
  <dcterms:created xsi:type="dcterms:W3CDTF">2026-01-08T05:57:00Z</dcterms:created>
  <dcterms:modified xsi:type="dcterms:W3CDTF">2026-04-02T10:21:00Z</dcterms:modified>
</cp:coreProperties>
</file>