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BBB2B" w14:textId="77777777" w:rsidR="004F0EC7" w:rsidRPr="004F0EC7" w:rsidRDefault="004F0EC7" w:rsidP="004F0EC7">
      <w:pPr>
        <w:jc w:val="right"/>
        <w:rPr>
          <w:rFonts w:ascii="Times New Roman" w:hAnsi="Times New Roman" w:cs="Times New Roman"/>
          <w:b/>
          <w:sz w:val="24"/>
          <w:szCs w:val="24"/>
          <w:lang w:val="ru-KZ"/>
        </w:rPr>
      </w:pP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Қосымша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№ 2</w:t>
      </w:r>
    </w:p>
    <w:p w14:paraId="7E4827E0" w14:textId="77777777" w:rsidR="004F0EC7" w:rsidRPr="004F0EC7" w:rsidRDefault="004F0EC7" w:rsidP="004F0EC7">
      <w:pPr>
        <w:jc w:val="center"/>
        <w:rPr>
          <w:rFonts w:ascii="Times New Roman" w:hAnsi="Times New Roman" w:cs="Times New Roman"/>
          <w:b/>
          <w:sz w:val="24"/>
          <w:szCs w:val="24"/>
          <w:lang w:val="ru-KZ"/>
        </w:rPr>
      </w:pPr>
    </w:p>
    <w:p w14:paraId="3D743159" w14:textId="312EB29D" w:rsidR="004F0EC7" w:rsidRDefault="004F0EC7" w:rsidP="004F0EC7">
      <w:pPr>
        <w:jc w:val="center"/>
        <w:rPr>
          <w:rFonts w:ascii="Times New Roman" w:hAnsi="Times New Roman" w:cs="Times New Roman"/>
          <w:b/>
          <w:sz w:val="24"/>
          <w:szCs w:val="24"/>
          <w:lang w:val="ru-KZ"/>
        </w:rPr>
      </w:pPr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«Астана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қаласының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Құрылыс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басқармасы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»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мемлекеттік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мекемесінің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сыбайлас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жемқорлық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тәуекелдеріне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ішкі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талдау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қорытындысы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бойынша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айқындалған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сыбайлас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жемқорлық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тәуекелдеріне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ұшырайтын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лауазымдар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тізбесі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(2025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жыл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)</w:t>
      </w:r>
    </w:p>
    <w:p w14:paraId="39C6B8A9" w14:textId="6786FCC9" w:rsidR="004F0EC7" w:rsidRPr="004F0EC7" w:rsidRDefault="004F0EC7" w:rsidP="004F0EC7">
      <w:pPr>
        <w:jc w:val="center"/>
        <w:rPr>
          <w:rFonts w:ascii="Times New Roman" w:hAnsi="Times New Roman" w:cs="Times New Roman"/>
          <w:b/>
          <w:sz w:val="24"/>
          <w:szCs w:val="24"/>
          <w:lang w:val="ru-KZ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8"/>
        <w:gridCol w:w="2728"/>
        <w:gridCol w:w="3600"/>
        <w:gridCol w:w="2707"/>
      </w:tblGrid>
      <w:tr w:rsidR="004F0EC7" w:rsidRPr="004F0EC7" w14:paraId="5E54935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A6EF0F" w14:textId="77777777" w:rsidR="004F0EC7" w:rsidRPr="004F0EC7" w:rsidRDefault="004F0EC7" w:rsidP="004F0E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№ с/с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2DC6BF" w14:textId="77777777" w:rsidR="004F0EC7" w:rsidRPr="004F0EC7" w:rsidRDefault="004F0EC7" w:rsidP="004F0E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Сыбайлас</w:t>
            </w:r>
            <w:proofErr w:type="spellEnd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жемқорлық</w:t>
            </w:r>
            <w:proofErr w:type="spellEnd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тәуекеліне</w:t>
            </w:r>
            <w:proofErr w:type="spellEnd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ұшырайтын</w:t>
            </w:r>
            <w:proofErr w:type="spellEnd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лауазым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2E8559" w14:textId="77777777" w:rsidR="004F0EC7" w:rsidRPr="004F0EC7" w:rsidRDefault="004F0EC7" w:rsidP="004F0E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Сыбайлас</w:t>
            </w:r>
            <w:proofErr w:type="spellEnd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жемқорлық</w:t>
            </w:r>
            <w:proofErr w:type="spellEnd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тәуекелдерін</w:t>
            </w:r>
            <w:proofErr w:type="spellEnd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қамтитын</w:t>
            </w:r>
            <w:proofErr w:type="spellEnd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өкілеттіктер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BE79D5" w14:textId="77777777" w:rsidR="004F0EC7" w:rsidRPr="004F0EC7" w:rsidRDefault="004F0EC7" w:rsidP="004F0E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Сыбайлас</w:t>
            </w:r>
            <w:proofErr w:type="spellEnd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жемқорлық</w:t>
            </w:r>
            <w:proofErr w:type="spellEnd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тәуекелдері</w:t>
            </w:r>
            <w:proofErr w:type="spellEnd"/>
          </w:p>
        </w:tc>
      </w:tr>
      <w:tr w:rsidR="004F0EC7" w:rsidRPr="004F0EC7" w14:paraId="49DB8A0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A4EB22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DD6D96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Басқарма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Басқарма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қызметіне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басшылықты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жүзеге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жүктелген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міндеттердің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орындалуы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үшін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жауапты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болады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C2059C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Қазақстан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заңнамасына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сәйкес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Басқарма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үйлестіру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5DFDB9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38C32A5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4C3200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26E798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Басқарма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құрылыс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мәселелерін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курирлейді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8F7188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Қазақстан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заңнамасына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сәйкес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объектілердің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құрылысы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Басқарма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үйлестіру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035AE7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23C22CD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3CC81D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D5DF51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Басқарма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мемлекеттік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сатып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алу,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талап-арыз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объектілерді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мәселелерін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курирлейді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E51E04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Қазақстан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заңнамасына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сәйкес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мемлекеттік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сатып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алу,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талап-арыз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объектілерді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Басқарма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үйлестіру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BD2F07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01EBDC2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3FBD93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589F73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Басқарма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мәселелерін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курирлейді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E9B9BE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Қазақстан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заңнамасына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сәйкес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жобалау-сметалық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құжаттаманы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әзірлеу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Басқарма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үйлестіру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87AC5A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26FAEA4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6892E3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D7F172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Құқықтық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қамтамасыз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ету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объектілерді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бөлімінің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басшысы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56913C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Қазақстан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мемлекеттік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сатып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алу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заңнамасына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сәйкес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мемлекеттік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сатып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өткізуді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талап-арыз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жұмыстарын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жүзеге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асыруды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объектілерді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беруді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мониторингтеу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0E7713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107AE86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FB29A6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797614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Құқықтық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қамтамасыз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ету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объектілерді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бөлімінің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бас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маманы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B3E6FC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Қазақстан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заңнамасына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сәйкес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мемлекеттік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сатып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өткізуді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талап-арыз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жұмыстарын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жүзеге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асыруды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мемлекеттік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коммуналдық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меншік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объектілерін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мемлекеттік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мекемелер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коммуналдық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мемлекеттік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кәсіпорындардың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балансына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жөніндегі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B13CEC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0DC7590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317F05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E2BBFB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Құрылыс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бөлімінің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басшысы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526BDD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Қазақстан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заңнамасына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сәйкес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құрылыс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саласындағы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мониторингтеу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00FBC4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01F515E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B05989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67A262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Құрылыс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бөлімінің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бас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маманы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CD3344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Қазақстан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заңнамасына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сәйкес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құрылыс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саласындағы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346AE0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1A4C8A4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560294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ADC26F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Бухгалтерлік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есеп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бөлімінің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басшысы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08DE90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Қазақстан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қолданыстағы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заңнамасының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талаптарына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сәйкес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бухгалтерлік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есепті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жүргізуді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мониторингтеу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қамтамасыз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ету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4F03AB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42598E1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622A8E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072BC1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Бухгалтерлік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есеп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бөлімінің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бас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маманы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265E5D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Қазақстан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қолданыстағы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заңнамасының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талаптарына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сәйкес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бухгалтерлік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есепті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жүргізуді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қамтамасыз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ету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FEC1B1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2094FC4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AC4287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80DD6D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Адам капиталы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айналымы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бөлімінің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басшысы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BB9B21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Қызметкерлер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сұрататын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еңбек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анықтамаларды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рәсімдеу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беру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жөніндегі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қызметті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жүзеге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еңбек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есептеу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демалыс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кестелерінің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уақтылы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жасалуын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3B2205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3453D5A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9ED6D5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A47534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Адам капиталы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айналымы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бөлімінің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бас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маманы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314534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Қызметкерлер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сұрататын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еңбек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анықтамаларды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рәсімдеу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беру,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еңбек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өтілін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есептеу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демалыс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кестелерінің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уақтылы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жасалуын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38925D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77EC4E7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380F4F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B0008B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бөлімінің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басшысы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11D334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аумағында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салынып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жатқан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объектілердің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жобалау-сметалық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құжаттамасының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уақтылы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әзірленуін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ұйымдастыру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E02B5D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0CB16A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8B60EF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1276BB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бөлімінің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бас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маманы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1CFD5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аумағында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салынып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жатқан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объектілердің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жобалау-сметалық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құжаттамасының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уақтылы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әзірленуін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ұйымдастыру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6EE76E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тәуекелдер</w:t>
            </w:r>
            <w:proofErr w:type="spellEnd"/>
          </w:p>
        </w:tc>
      </w:tr>
      <w:tr w:rsidR="004F0EC7" w:rsidRPr="004F0EC7" w14:paraId="278851D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62217D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AB6705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Қаржы-экономикалық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бөлімінің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басшысы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9BDD8B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Қазақстан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заңнамасына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сәйкес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Басқарманың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қаржылық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толық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шынайы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есептілік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пен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ақпаратты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қалыптастыруды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8EF637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5435CD6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B9090A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9C8D3D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Қаржы-экономикалық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бөлімінің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бас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маманы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E3375F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Қазақстан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Республикасының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заңнамасына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сәйкес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Басқарманың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қаржылық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толық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шынайы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есептілік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пен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ақпаратты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қалыптастыру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D02C07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764153E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15BF7C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5FD46E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Инновацияларды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енгізу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жоспарлау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аналитика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есептілік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бөлімінің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басшысы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657EBE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Басқарма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жиынтықты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талдау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есептілікті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қалыптастыруды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МЖӘ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шеңберінде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жобаларды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іске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BBFF62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  <w:tr w:rsidR="004F0EC7" w:rsidRPr="004F0EC7" w14:paraId="3534D04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3D98B8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189ACB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Инновацияларды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енгізу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жоспарлау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аналитика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есептілік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бөлімінің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бас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маманы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F73052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Басқарма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қызметі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жиынтықты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қалыптастыру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талдау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және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есептілік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МЖӘ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шеңберінде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жобаларды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іске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0573B5" w14:textId="77777777" w:rsidR="004F0EC7" w:rsidRPr="004F0EC7" w:rsidRDefault="004F0EC7" w:rsidP="004F0EC7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Мүдделер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қақтығысы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лауазымдық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өкілеттіктерді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асыра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/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теріс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пайдалануға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байланысты</w:t>
            </w:r>
            <w:proofErr w:type="spellEnd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4F0EC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тәуекелдер</w:t>
            </w:r>
            <w:proofErr w:type="spellEnd"/>
          </w:p>
        </w:tc>
      </w:tr>
    </w:tbl>
    <w:p w14:paraId="46261DDD" w14:textId="77777777" w:rsidR="004F0EC7" w:rsidRPr="004F0EC7" w:rsidRDefault="004F0EC7" w:rsidP="004F0EC7">
      <w:pPr>
        <w:rPr>
          <w:rFonts w:ascii="Times New Roman" w:hAnsi="Times New Roman" w:cs="Times New Roman"/>
          <w:b/>
          <w:sz w:val="24"/>
          <w:szCs w:val="24"/>
          <w:lang w:val="ru-KZ"/>
        </w:rPr>
      </w:pPr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«Астана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қаласының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Құрылыс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басқармасы</w:t>
      </w:r>
      <w:proofErr w:type="spellEnd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» ММ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Басшысы</w:t>
      </w:r>
      <w:proofErr w:type="spellEnd"/>
    </w:p>
    <w:p w14:paraId="3F546F5E" w14:textId="77777777" w:rsidR="004F0EC7" w:rsidRPr="004F0EC7" w:rsidRDefault="004F0EC7" w:rsidP="004F0EC7">
      <w:pPr>
        <w:rPr>
          <w:rFonts w:ascii="Times New Roman" w:hAnsi="Times New Roman" w:cs="Times New Roman"/>
          <w:b/>
          <w:sz w:val="24"/>
          <w:szCs w:val="24"/>
          <w:lang w:val="ru-KZ"/>
        </w:rPr>
      </w:pPr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 xml:space="preserve">Т. </w:t>
      </w:r>
      <w:proofErr w:type="spellStart"/>
      <w:r w:rsidRPr="004F0EC7">
        <w:rPr>
          <w:rFonts w:ascii="Times New Roman" w:hAnsi="Times New Roman" w:cs="Times New Roman"/>
          <w:b/>
          <w:sz w:val="24"/>
          <w:szCs w:val="24"/>
          <w:lang w:val="ru-KZ"/>
        </w:rPr>
        <w:t>Құлұшев</w:t>
      </w:r>
      <w:proofErr w:type="spellEnd"/>
    </w:p>
    <w:p w14:paraId="3EAFDAF3" w14:textId="77029979" w:rsidR="004A31FC" w:rsidRPr="004F0EC7" w:rsidRDefault="004A31FC" w:rsidP="004F0EC7"/>
    <w:sectPr w:rsidR="004A31FC" w:rsidRPr="004F0EC7" w:rsidSect="00EE51E4">
      <w:headerReference w:type="default" r:id="rId6"/>
      <w:pgSz w:w="11906" w:h="16838"/>
      <w:pgMar w:top="709" w:right="851" w:bottom="567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9B347" w14:textId="77777777" w:rsidR="00FF50EF" w:rsidRDefault="00FF50EF" w:rsidP="00C90FF9">
      <w:pPr>
        <w:spacing w:after="0" w:line="240" w:lineRule="auto"/>
      </w:pPr>
      <w:r>
        <w:separator/>
      </w:r>
    </w:p>
  </w:endnote>
  <w:endnote w:type="continuationSeparator" w:id="0">
    <w:p w14:paraId="79A549BB" w14:textId="77777777" w:rsidR="00FF50EF" w:rsidRDefault="00FF50EF" w:rsidP="00C9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D0553" w14:textId="77777777" w:rsidR="00FF50EF" w:rsidRDefault="00FF50EF" w:rsidP="00C90FF9">
      <w:pPr>
        <w:spacing w:after="0" w:line="240" w:lineRule="auto"/>
      </w:pPr>
      <w:r>
        <w:separator/>
      </w:r>
    </w:p>
  </w:footnote>
  <w:footnote w:type="continuationSeparator" w:id="0">
    <w:p w14:paraId="067E6684" w14:textId="77777777" w:rsidR="00FF50EF" w:rsidRDefault="00FF50EF" w:rsidP="00C9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067015"/>
      <w:docPartObj>
        <w:docPartGallery w:val="Page Numbers (Top of Page)"/>
        <w:docPartUnique/>
      </w:docPartObj>
    </w:sdtPr>
    <w:sdtContent>
      <w:p w14:paraId="56BD6EB9" w14:textId="77777777" w:rsidR="00C90FF9" w:rsidRDefault="00C90FF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7E4E">
          <w:rPr>
            <w:noProof/>
          </w:rPr>
          <w:t>3</w:t>
        </w:r>
        <w:r>
          <w:fldChar w:fldCharType="end"/>
        </w:r>
      </w:p>
    </w:sdtContent>
  </w:sdt>
  <w:p w14:paraId="3C4D8E5E" w14:textId="77777777" w:rsidR="00C90FF9" w:rsidRDefault="00C90FF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0AD"/>
    <w:rsid w:val="00000201"/>
    <w:rsid w:val="0006795A"/>
    <w:rsid w:val="000811A5"/>
    <w:rsid w:val="000C2847"/>
    <w:rsid w:val="000D6CEA"/>
    <w:rsid w:val="00116A68"/>
    <w:rsid w:val="001675B8"/>
    <w:rsid w:val="001721A2"/>
    <w:rsid w:val="0018121D"/>
    <w:rsid w:val="001D15C9"/>
    <w:rsid w:val="001D4997"/>
    <w:rsid w:val="002020AD"/>
    <w:rsid w:val="002511CA"/>
    <w:rsid w:val="00280EEA"/>
    <w:rsid w:val="002C2AAA"/>
    <w:rsid w:val="002F2260"/>
    <w:rsid w:val="003235BF"/>
    <w:rsid w:val="003352C6"/>
    <w:rsid w:val="00353DB3"/>
    <w:rsid w:val="003C70AC"/>
    <w:rsid w:val="003E3427"/>
    <w:rsid w:val="00405B9B"/>
    <w:rsid w:val="00454BE6"/>
    <w:rsid w:val="0045682A"/>
    <w:rsid w:val="00464D7C"/>
    <w:rsid w:val="004947F0"/>
    <w:rsid w:val="004A31FC"/>
    <w:rsid w:val="004F0EC7"/>
    <w:rsid w:val="004F467B"/>
    <w:rsid w:val="005072E4"/>
    <w:rsid w:val="0055216A"/>
    <w:rsid w:val="005E47F4"/>
    <w:rsid w:val="005E6619"/>
    <w:rsid w:val="005F5A21"/>
    <w:rsid w:val="00642C5F"/>
    <w:rsid w:val="00646A99"/>
    <w:rsid w:val="006F1480"/>
    <w:rsid w:val="0070701A"/>
    <w:rsid w:val="00727805"/>
    <w:rsid w:val="00727A4F"/>
    <w:rsid w:val="007538DD"/>
    <w:rsid w:val="007721D4"/>
    <w:rsid w:val="007A0B5D"/>
    <w:rsid w:val="007C1121"/>
    <w:rsid w:val="00800EA6"/>
    <w:rsid w:val="008252C1"/>
    <w:rsid w:val="008352C1"/>
    <w:rsid w:val="008762E4"/>
    <w:rsid w:val="008A3B59"/>
    <w:rsid w:val="008C0F0A"/>
    <w:rsid w:val="008C3C5F"/>
    <w:rsid w:val="009456B3"/>
    <w:rsid w:val="00996FBA"/>
    <w:rsid w:val="009A0010"/>
    <w:rsid w:val="009C2B4C"/>
    <w:rsid w:val="009C7208"/>
    <w:rsid w:val="009D7E1C"/>
    <w:rsid w:val="009F6B87"/>
    <w:rsid w:val="00A05F02"/>
    <w:rsid w:val="00A4419C"/>
    <w:rsid w:val="00A65405"/>
    <w:rsid w:val="00A7370C"/>
    <w:rsid w:val="00A77007"/>
    <w:rsid w:val="00AB2A90"/>
    <w:rsid w:val="00AC7E4E"/>
    <w:rsid w:val="00AE1086"/>
    <w:rsid w:val="00B00847"/>
    <w:rsid w:val="00B4358F"/>
    <w:rsid w:val="00B74823"/>
    <w:rsid w:val="00BE1E16"/>
    <w:rsid w:val="00C018C7"/>
    <w:rsid w:val="00C327D4"/>
    <w:rsid w:val="00C462D1"/>
    <w:rsid w:val="00C50451"/>
    <w:rsid w:val="00C53C49"/>
    <w:rsid w:val="00C570CE"/>
    <w:rsid w:val="00C570F7"/>
    <w:rsid w:val="00C6760D"/>
    <w:rsid w:val="00C772A1"/>
    <w:rsid w:val="00C90FF9"/>
    <w:rsid w:val="00CA63E7"/>
    <w:rsid w:val="00CC357C"/>
    <w:rsid w:val="00CD033E"/>
    <w:rsid w:val="00CF05E1"/>
    <w:rsid w:val="00D626DF"/>
    <w:rsid w:val="00D72D02"/>
    <w:rsid w:val="00D91B70"/>
    <w:rsid w:val="00DA3933"/>
    <w:rsid w:val="00E0229C"/>
    <w:rsid w:val="00E12E6B"/>
    <w:rsid w:val="00E74521"/>
    <w:rsid w:val="00ED624A"/>
    <w:rsid w:val="00EE51E4"/>
    <w:rsid w:val="00EF7563"/>
    <w:rsid w:val="00F11EDA"/>
    <w:rsid w:val="00F16A45"/>
    <w:rsid w:val="00F57E6B"/>
    <w:rsid w:val="00F63BD4"/>
    <w:rsid w:val="00F80C66"/>
    <w:rsid w:val="00FA1542"/>
    <w:rsid w:val="00FB429B"/>
    <w:rsid w:val="00FF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0C0C5"/>
  <w15:docId w15:val="{44D18F0F-6473-4F50-A2BA-F0A57A84A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Айгерим,мой стиль,No Spacing,Без интервала2,Без интервала21,Обя,мелкий,норма,мой рабочий,Без интерваль,Без интервала3,No Spacing12,свой,Без интервала11,Без интервала1,No Spacing1,14 TNR,МОЙ СТИЛЬ,Елжан,Без интеБез интервала,Алия"/>
    <w:link w:val="a4"/>
    <w:uiPriority w:val="1"/>
    <w:qFormat/>
    <w:rsid w:val="005E6619"/>
    <w:pPr>
      <w:spacing w:after="0" w:line="240" w:lineRule="auto"/>
    </w:pPr>
  </w:style>
  <w:style w:type="table" w:styleId="a5">
    <w:name w:val="Table Grid"/>
    <w:basedOn w:val="a1"/>
    <w:uiPriority w:val="39"/>
    <w:rsid w:val="00172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90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90FF9"/>
  </w:style>
  <w:style w:type="paragraph" w:styleId="a8">
    <w:name w:val="footer"/>
    <w:basedOn w:val="a"/>
    <w:link w:val="a9"/>
    <w:uiPriority w:val="99"/>
    <w:unhideWhenUsed/>
    <w:rsid w:val="00C90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90FF9"/>
  </w:style>
  <w:style w:type="character" w:styleId="aa">
    <w:name w:val="Strong"/>
    <w:qFormat/>
    <w:rsid w:val="00F16A45"/>
    <w:rPr>
      <w:b/>
      <w:bCs/>
    </w:rPr>
  </w:style>
  <w:style w:type="character" w:customStyle="1" w:styleId="a4">
    <w:name w:val="Без интервала Знак"/>
    <w:aliases w:val="Ерк!н Знак,Айгерим Знак,мой стиль Знак,No Spacing Знак,Без интервала2 Знак,Без интервала21 Знак,Обя Знак,мелкий Знак,норма Знак,мой рабочий Знак,Без интерваль Знак,Без интервала3 Знак,No Spacing12 Знак,свой Знак,Без интервала11 Знак"/>
    <w:link w:val="a3"/>
    <w:uiPriority w:val="1"/>
    <w:qFormat/>
    <w:locked/>
    <w:rsid w:val="00C46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Илона Мацалышенко</dc:creator>
  <cp:keywords/>
  <dc:description/>
  <cp:lastModifiedBy>ASUS</cp:lastModifiedBy>
  <cp:revision>2</cp:revision>
  <cp:lastPrinted>2025-08-20T13:09:00Z</cp:lastPrinted>
  <dcterms:created xsi:type="dcterms:W3CDTF">2026-11-05T12:13:00Z</dcterms:created>
  <dcterms:modified xsi:type="dcterms:W3CDTF">2026-11-05T12:13:00Z</dcterms:modified>
</cp:coreProperties>
</file>