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689" w:rsidRDefault="00BF6D44" w:rsidP="006D3558">
      <w:pPr>
        <w:pStyle w:val="a5"/>
        <w:jc w:val="center"/>
        <w:rPr>
          <w:sz w:val="24"/>
          <w:lang w:val="kk-KZ"/>
        </w:rPr>
      </w:pPr>
      <w:r w:rsidRPr="008F5A5E">
        <w:rPr>
          <w:sz w:val="24"/>
          <w:lang w:val="kk-KZ"/>
        </w:rPr>
        <w:t xml:space="preserve"> </w:t>
      </w:r>
      <w:r w:rsidR="006D3558" w:rsidRPr="008F5A5E">
        <w:rPr>
          <w:sz w:val="24"/>
          <w:lang w:val="kk-KZ"/>
        </w:rPr>
        <w:t xml:space="preserve">«Б» корпусының </w:t>
      </w:r>
      <w:r w:rsidR="00534845" w:rsidRPr="008F5A5E">
        <w:rPr>
          <w:sz w:val="24"/>
          <w:lang w:val="kk-KZ"/>
        </w:rPr>
        <w:t>бос</w:t>
      </w:r>
      <w:r w:rsidR="00944E5D" w:rsidRPr="008F5A5E">
        <w:rPr>
          <w:sz w:val="24"/>
          <w:lang w:val="kk-KZ"/>
        </w:rPr>
        <w:t xml:space="preserve"> </w:t>
      </w:r>
      <w:r w:rsidR="00983032" w:rsidRPr="008F5A5E">
        <w:rPr>
          <w:sz w:val="24"/>
          <w:lang w:val="kk-KZ"/>
        </w:rPr>
        <w:t>әкімшілік мемлекеттік лауазы</w:t>
      </w:r>
      <w:r w:rsidR="00145879" w:rsidRPr="008F5A5E">
        <w:rPr>
          <w:sz w:val="24"/>
          <w:lang w:val="kk-KZ"/>
        </w:rPr>
        <w:t>м</w:t>
      </w:r>
      <w:r w:rsidR="0046209A">
        <w:rPr>
          <w:sz w:val="24"/>
          <w:lang w:val="kk-KZ"/>
        </w:rPr>
        <w:t>р</w:t>
      </w:r>
      <w:r w:rsidR="006D3558" w:rsidRPr="008F5A5E">
        <w:rPr>
          <w:sz w:val="24"/>
          <w:lang w:val="kk-KZ"/>
        </w:rPr>
        <w:t xml:space="preserve">ға </w:t>
      </w:r>
    </w:p>
    <w:p w:rsidR="006D3558" w:rsidRPr="008F5A5E" w:rsidRDefault="006D3558" w:rsidP="006D3558">
      <w:pPr>
        <w:pStyle w:val="a5"/>
        <w:jc w:val="center"/>
        <w:rPr>
          <w:sz w:val="24"/>
          <w:lang w:val="kk-KZ"/>
        </w:rPr>
      </w:pPr>
      <w:r w:rsidRPr="008F5A5E">
        <w:rPr>
          <w:sz w:val="24"/>
          <w:lang w:val="kk-KZ"/>
        </w:rPr>
        <w:t xml:space="preserve">орналасуға жалпы конкурс </w:t>
      </w:r>
      <w:r w:rsidR="00F270F2">
        <w:rPr>
          <w:sz w:val="24"/>
          <w:lang w:val="kk-KZ"/>
        </w:rPr>
        <w:t>туралы хабарландыру</w:t>
      </w:r>
    </w:p>
    <w:p w:rsidR="006D3558" w:rsidRDefault="006D3558" w:rsidP="006D3558">
      <w:pPr>
        <w:pStyle w:val="a5"/>
        <w:jc w:val="center"/>
        <w:rPr>
          <w:sz w:val="24"/>
          <w:lang w:val="kk-KZ"/>
        </w:rPr>
      </w:pPr>
    </w:p>
    <w:p w:rsidR="00145879" w:rsidRDefault="006D3558" w:rsidP="00942401">
      <w:pPr>
        <w:spacing w:after="0" w:line="240" w:lineRule="auto"/>
        <w:ind w:firstLine="708"/>
        <w:jc w:val="center"/>
        <w:rPr>
          <w:rFonts w:ascii="Times New Roman" w:hAnsi="Times New Roman" w:cs="Times New Roman"/>
          <w:b/>
          <w:sz w:val="24"/>
          <w:szCs w:val="24"/>
          <w:lang w:val="kk-KZ"/>
        </w:rPr>
      </w:pPr>
      <w:r w:rsidRPr="008F5A5E">
        <w:rPr>
          <w:rFonts w:ascii="Times New Roman" w:hAnsi="Times New Roman" w:cs="Times New Roman"/>
          <w:b/>
          <w:sz w:val="24"/>
          <w:szCs w:val="24"/>
          <w:lang w:val="kk-KZ"/>
        </w:rPr>
        <w:t xml:space="preserve">Ақмола облысы </w:t>
      </w:r>
      <w:bookmarkStart w:id="0" w:name="_GoBack"/>
      <w:r w:rsidRPr="008F5A5E">
        <w:rPr>
          <w:rFonts w:ascii="Times New Roman" w:hAnsi="Times New Roman" w:cs="Times New Roman"/>
          <w:b/>
          <w:sz w:val="24"/>
          <w:szCs w:val="24"/>
          <w:lang w:val="kk-KZ"/>
        </w:rPr>
        <w:t>Бурабай ауданы әкімінің аппараты</w:t>
      </w:r>
      <w:bookmarkEnd w:id="0"/>
    </w:p>
    <w:p w:rsidR="00324FCA" w:rsidRDefault="00324FCA" w:rsidP="00942401">
      <w:pPr>
        <w:spacing w:after="0" w:line="240" w:lineRule="auto"/>
        <w:ind w:firstLine="708"/>
        <w:jc w:val="center"/>
        <w:rPr>
          <w:rFonts w:ascii="Times New Roman" w:hAnsi="Times New Roman" w:cs="Times New Roman"/>
          <w:b/>
          <w:sz w:val="24"/>
          <w:szCs w:val="24"/>
          <w:lang w:val="kk-KZ"/>
        </w:rPr>
      </w:pPr>
    </w:p>
    <w:p w:rsidR="00324FCA" w:rsidRDefault="00324FCA" w:rsidP="00942401">
      <w:pPr>
        <w:spacing w:after="0" w:line="240" w:lineRule="auto"/>
        <w:ind w:firstLine="708"/>
        <w:jc w:val="center"/>
        <w:rPr>
          <w:rFonts w:ascii="Times New Roman" w:hAnsi="Times New Roman" w:cs="Times New Roman"/>
          <w:b/>
          <w:sz w:val="24"/>
          <w:szCs w:val="24"/>
          <w:lang w:val="kk-KZ"/>
        </w:rPr>
      </w:pPr>
      <w:r>
        <w:rPr>
          <w:rFonts w:ascii="Times New Roman" w:hAnsi="Times New Roman" w:cs="Times New Roman"/>
          <w:b/>
          <w:sz w:val="24"/>
          <w:szCs w:val="24"/>
          <w:lang w:val="kk-KZ"/>
        </w:rPr>
        <w:t>Конкурс туралы ақпарат</w:t>
      </w:r>
    </w:p>
    <w:p w:rsidR="003E63A0" w:rsidRDefault="003E63A0" w:rsidP="003E63A0">
      <w:pPr>
        <w:spacing w:after="0" w:line="240" w:lineRule="auto"/>
        <w:ind w:firstLine="567"/>
        <w:rPr>
          <w:rFonts w:ascii="Times New Roman" w:hAnsi="Times New Roman" w:cs="Times New Roman"/>
          <w:sz w:val="24"/>
          <w:szCs w:val="24"/>
          <w:lang w:val="kk-KZ"/>
        </w:rPr>
      </w:pPr>
      <w:r>
        <w:rPr>
          <w:rFonts w:ascii="Times New Roman" w:hAnsi="Times New Roman" w:cs="Times New Roman"/>
          <w:sz w:val="24"/>
          <w:szCs w:val="24"/>
          <w:lang w:val="kk-KZ"/>
        </w:rPr>
        <w:t xml:space="preserve">Құжаттардың қабылдау мерзімі: </w:t>
      </w:r>
      <w:r w:rsidR="00B14D06">
        <w:rPr>
          <w:rFonts w:ascii="Times New Roman" w:hAnsi="Times New Roman" w:cs="Times New Roman"/>
          <w:sz w:val="24"/>
          <w:szCs w:val="24"/>
          <w:lang w:val="kk-KZ"/>
        </w:rPr>
        <w:t>09.11.2026 – 10.11.2026</w:t>
      </w:r>
    </w:p>
    <w:p w:rsidR="003E63A0" w:rsidRDefault="003E63A0" w:rsidP="003E63A0">
      <w:pPr>
        <w:spacing w:after="0" w:line="240" w:lineRule="auto"/>
        <w:ind w:firstLine="567"/>
        <w:rPr>
          <w:rFonts w:ascii="Times New Roman" w:hAnsi="Times New Roman" w:cs="Times New Roman"/>
          <w:sz w:val="24"/>
          <w:szCs w:val="24"/>
          <w:lang w:val="kk-KZ"/>
        </w:rPr>
      </w:pPr>
      <w:r>
        <w:rPr>
          <w:rFonts w:ascii="Times New Roman" w:hAnsi="Times New Roman" w:cs="Times New Roman"/>
          <w:sz w:val="24"/>
          <w:szCs w:val="24"/>
          <w:lang w:val="kk-KZ"/>
        </w:rPr>
        <w:t xml:space="preserve">Қабылдау 1 этап: </w:t>
      </w:r>
      <w:r w:rsidR="00B14D06">
        <w:rPr>
          <w:rFonts w:ascii="Times New Roman" w:hAnsi="Times New Roman" w:cs="Times New Roman"/>
          <w:sz w:val="24"/>
          <w:szCs w:val="24"/>
          <w:lang w:val="kk-KZ"/>
        </w:rPr>
        <w:t>09.11.2026 – 10.11.2026</w:t>
      </w:r>
    </w:p>
    <w:p w:rsidR="003E63A0" w:rsidRDefault="003E63A0" w:rsidP="003E63A0">
      <w:pPr>
        <w:spacing w:after="0" w:line="240" w:lineRule="auto"/>
        <w:ind w:firstLine="567"/>
        <w:rPr>
          <w:rFonts w:ascii="Times New Roman" w:hAnsi="Times New Roman" w:cs="Times New Roman"/>
          <w:sz w:val="24"/>
          <w:szCs w:val="24"/>
          <w:lang w:val="kk-KZ"/>
        </w:rPr>
      </w:pPr>
      <w:r>
        <w:rPr>
          <w:rFonts w:ascii="Times New Roman" w:hAnsi="Times New Roman" w:cs="Times New Roman"/>
          <w:sz w:val="24"/>
          <w:szCs w:val="24"/>
          <w:lang w:val="kk-KZ"/>
        </w:rPr>
        <w:t xml:space="preserve">Қабылдау 2 этап: </w:t>
      </w:r>
      <w:r w:rsidR="00B14D06">
        <w:rPr>
          <w:rFonts w:ascii="Times New Roman" w:hAnsi="Times New Roman" w:cs="Times New Roman"/>
          <w:sz w:val="24"/>
          <w:szCs w:val="24"/>
          <w:lang w:val="kk-KZ"/>
        </w:rPr>
        <w:t>11.11.2026</w:t>
      </w:r>
    </w:p>
    <w:p w:rsidR="003E63A0" w:rsidRDefault="00480348" w:rsidP="003E63A0">
      <w:pPr>
        <w:spacing w:after="0" w:line="240" w:lineRule="auto"/>
        <w:ind w:firstLine="567"/>
        <w:rPr>
          <w:rFonts w:ascii="Times New Roman" w:hAnsi="Times New Roman" w:cs="Times New Roman"/>
          <w:sz w:val="24"/>
          <w:szCs w:val="24"/>
          <w:lang w:val="kk-KZ"/>
        </w:rPr>
      </w:pPr>
      <w:r>
        <w:rPr>
          <w:rFonts w:ascii="Times New Roman" w:hAnsi="Times New Roman" w:cs="Times New Roman"/>
          <w:sz w:val="24"/>
          <w:szCs w:val="24"/>
          <w:lang w:val="kk-KZ"/>
        </w:rPr>
        <w:t>Эссе</w:t>
      </w:r>
      <w:r w:rsidR="003E63A0">
        <w:rPr>
          <w:rFonts w:ascii="Times New Roman" w:hAnsi="Times New Roman" w:cs="Times New Roman"/>
          <w:sz w:val="24"/>
          <w:szCs w:val="24"/>
          <w:lang w:val="kk-KZ"/>
        </w:rPr>
        <w:t xml:space="preserve">: </w:t>
      </w:r>
      <w:r w:rsidR="00B14D06">
        <w:rPr>
          <w:rFonts w:ascii="Times New Roman" w:hAnsi="Times New Roman" w:cs="Times New Roman"/>
          <w:sz w:val="24"/>
          <w:szCs w:val="24"/>
          <w:lang w:val="kk-KZ"/>
        </w:rPr>
        <w:t>12.11.2026</w:t>
      </w:r>
    </w:p>
    <w:p w:rsidR="003E63A0" w:rsidRDefault="003E63A0" w:rsidP="003E63A0">
      <w:pPr>
        <w:spacing w:after="0" w:line="240" w:lineRule="auto"/>
        <w:ind w:firstLine="567"/>
        <w:rPr>
          <w:rFonts w:ascii="Times New Roman" w:hAnsi="Times New Roman" w:cs="Times New Roman"/>
          <w:sz w:val="24"/>
          <w:szCs w:val="24"/>
          <w:lang w:val="kk-KZ"/>
        </w:rPr>
      </w:pPr>
      <w:r>
        <w:rPr>
          <w:rFonts w:ascii="Times New Roman" w:hAnsi="Times New Roman" w:cs="Times New Roman"/>
          <w:sz w:val="24"/>
          <w:szCs w:val="24"/>
          <w:lang w:val="kk-KZ"/>
        </w:rPr>
        <w:t xml:space="preserve">Сұхбат: </w:t>
      </w:r>
      <w:r w:rsidR="00B14D06">
        <w:rPr>
          <w:rFonts w:ascii="Times New Roman" w:hAnsi="Times New Roman" w:cs="Times New Roman"/>
          <w:sz w:val="24"/>
          <w:szCs w:val="24"/>
          <w:lang w:val="kk-KZ"/>
        </w:rPr>
        <w:t>16.11.2026</w:t>
      </w:r>
    </w:p>
    <w:p w:rsidR="00C00FEF" w:rsidRPr="008C4F95" w:rsidRDefault="00C00FEF" w:rsidP="00C00FEF">
      <w:pPr>
        <w:spacing w:after="0" w:line="240" w:lineRule="auto"/>
        <w:ind w:firstLine="567"/>
        <w:rPr>
          <w:rFonts w:ascii="Times New Roman" w:hAnsi="Times New Roman" w:cs="Times New Roman"/>
          <w:sz w:val="24"/>
          <w:szCs w:val="24"/>
          <w:lang w:val="kk-KZ"/>
        </w:rPr>
      </w:pPr>
      <w:r w:rsidRPr="008C4F95">
        <w:rPr>
          <w:rFonts w:ascii="Times New Roman" w:hAnsi="Times New Roman" w:cs="Times New Roman"/>
          <w:sz w:val="24"/>
          <w:szCs w:val="24"/>
          <w:lang w:val="kk-KZ"/>
        </w:rPr>
        <w:t>Анықтама телефоны: 8(71636)79-3-16</w:t>
      </w:r>
    </w:p>
    <w:p w:rsidR="00C00FEF" w:rsidRDefault="00C00FEF" w:rsidP="00C00FEF">
      <w:pPr>
        <w:spacing w:after="0" w:line="240" w:lineRule="auto"/>
        <w:ind w:firstLine="567"/>
        <w:rPr>
          <w:rFonts w:ascii="Times New Roman" w:hAnsi="Times New Roman" w:cs="Times New Roman"/>
          <w:sz w:val="24"/>
          <w:szCs w:val="24"/>
          <w:lang w:val="kk-KZ"/>
        </w:rPr>
      </w:pPr>
      <w:r w:rsidRPr="008F5A5E">
        <w:rPr>
          <w:rFonts w:ascii="Times New Roman" w:hAnsi="Times New Roman"/>
          <w:bCs/>
          <w:sz w:val="24"/>
          <w:szCs w:val="24"/>
          <w:lang w:val="kk-KZ" w:eastAsia="ko-KR"/>
        </w:rPr>
        <w:t>E-</w:t>
      </w:r>
      <w:r w:rsidRPr="005A05D0">
        <w:rPr>
          <w:rFonts w:ascii="Times New Roman" w:hAnsi="Times New Roman"/>
          <w:bCs/>
          <w:sz w:val="24"/>
          <w:szCs w:val="24"/>
          <w:lang w:val="kk-KZ" w:eastAsia="ko-KR"/>
        </w:rPr>
        <w:t>R-</w:t>
      </w:r>
      <w:r w:rsidR="00480348">
        <w:rPr>
          <w:rFonts w:ascii="Times New Roman" w:hAnsi="Times New Roman"/>
          <w:bCs/>
          <w:sz w:val="24"/>
          <w:szCs w:val="24"/>
          <w:lang w:val="kk-KZ" w:eastAsia="ko-KR"/>
        </w:rPr>
        <w:t>1</w:t>
      </w:r>
      <w:r>
        <w:rPr>
          <w:rFonts w:ascii="Times New Roman" w:hAnsi="Times New Roman"/>
          <w:bCs/>
          <w:sz w:val="24"/>
          <w:szCs w:val="24"/>
          <w:lang w:val="kk-KZ" w:eastAsia="ko-KR"/>
        </w:rPr>
        <w:t xml:space="preserve"> </w:t>
      </w:r>
      <w:r w:rsidRPr="008C4F95">
        <w:rPr>
          <w:rFonts w:ascii="Times New Roman" w:hAnsi="Times New Roman" w:cs="Times New Roman"/>
          <w:sz w:val="24"/>
          <w:szCs w:val="24"/>
          <w:lang w:val="kk-KZ"/>
        </w:rPr>
        <w:t xml:space="preserve">санат үшін орташа лауазымдық жалақы : </w:t>
      </w:r>
      <w:r w:rsidR="00480348">
        <w:rPr>
          <w:rFonts w:ascii="Times New Roman" w:hAnsi="Times New Roman" w:cs="Times New Roman"/>
          <w:sz w:val="24"/>
          <w:szCs w:val="24"/>
          <w:lang w:val="kk-KZ"/>
        </w:rPr>
        <w:t>441254</w:t>
      </w:r>
    </w:p>
    <w:p w:rsidR="00C00FEF" w:rsidRDefault="00C00FEF" w:rsidP="00C00FEF">
      <w:pPr>
        <w:spacing w:after="0" w:line="240" w:lineRule="auto"/>
        <w:ind w:firstLine="567"/>
        <w:rPr>
          <w:rFonts w:ascii="Times New Roman" w:hAnsi="Times New Roman" w:cs="Times New Roman"/>
          <w:sz w:val="24"/>
          <w:szCs w:val="24"/>
          <w:lang w:val="kk-KZ"/>
        </w:rPr>
      </w:pPr>
      <w:r w:rsidRPr="008C4F95">
        <w:rPr>
          <w:rFonts w:ascii="Times New Roman" w:hAnsi="Times New Roman" w:cs="Times New Roman"/>
          <w:sz w:val="24"/>
          <w:szCs w:val="24"/>
          <w:lang w:val="kk-KZ"/>
        </w:rPr>
        <w:t>Лауазымдық жалақы нақты қызметкердің жұмыс өтіліне</w:t>
      </w:r>
      <w:r>
        <w:rPr>
          <w:rFonts w:ascii="Times New Roman" w:hAnsi="Times New Roman" w:cs="Times New Roman"/>
          <w:sz w:val="24"/>
          <w:szCs w:val="24"/>
          <w:lang w:val="kk-KZ"/>
        </w:rPr>
        <w:t xml:space="preserve"> </w:t>
      </w:r>
      <w:r w:rsidRPr="008C4F95">
        <w:rPr>
          <w:rFonts w:ascii="Times New Roman" w:hAnsi="Times New Roman" w:cs="Times New Roman"/>
          <w:sz w:val="24"/>
          <w:szCs w:val="24"/>
          <w:lang w:val="kk-KZ"/>
        </w:rPr>
        <w:t>байланысты хабарландыруда көрсетілгеннен өзгеше болуы мүмкін)</w:t>
      </w:r>
      <w:r w:rsidR="00580B35">
        <w:rPr>
          <w:rFonts w:ascii="Times New Roman" w:hAnsi="Times New Roman" w:cs="Times New Roman"/>
          <w:sz w:val="24"/>
          <w:szCs w:val="24"/>
          <w:lang w:val="kk-KZ"/>
        </w:rPr>
        <w:t>.</w:t>
      </w:r>
    </w:p>
    <w:p w:rsidR="00580B35" w:rsidRDefault="00580B35" w:rsidP="00C00FEF">
      <w:pPr>
        <w:spacing w:after="0" w:line="240" w:lineRule="auto"/>
        <w:ind w:firstLine="567"/>
        <w:rPr>
          <w:rFonts w:ascii="Times New Roman" w:hAnsi="Times New Roman" w:cs="Times New Roman"/>
          <w:sz w:val="24"/>
          <w:szCs w:val="24"/>
          <w:lang w:val="kk-KZ"/>
        </w:rPr>
      </w:pPr>
    </w:p>
    <w:p w:rsidR="008C4F95" w:rsidRPr="008C4F95" w:rsidRDefault="008C4F95" w:rsidP="00942401">
      <w:pPr>
        <w:spacing w:after="0" w:line="240" w:lineRule="auto"/>
        <w:ind w:firstLine="567"/>
        <w:rPr>
          <w:rFonts w:ascii="Times New Roman" w:hAnsi="Times New Roman" w:cs="Times New Roman"/>
          <w:sz w:val="24"/>
          <w:szCs w:val="24"/>
          <w:lang w:val="kk-KZ"/>
        </w:rPr>
      </w:pPr>
    </w:p>
    <w:p w:rsidR="00145879" w:rsidRPr="008F5A5E" w:rsidRDefault="00145879" w:rsidP="00942401">
      <w:pPr>
        <w:spacing w:after="0" w:line="240" w:lineRule="auto"/>
        <w:ind w:firstLine="567"/>
        <w:jc w:val="center"/>
        <w:rPr>
          <w:rFonts w:ascii="Times New Roman" w:hAnsi="Times New Roman" w:cs="Times New Roman"/>
          <w:b/>
          <w:sz w:val="24"/>
          <w:szCs w:val="24"/>
          <w:lang w:val="kk-KZ"/>
        </w:rPr>
      </w:pPr>
      <w:r w:rsidRPr="008F5A5E">
        <w:rPr>
          <w:rFonts w:ascii="Times New Roman" w:hAnsi="Times New Roman" w:cs="Times New Roman"/>
          <w:b/>
          <w:sz w:val="24"/>
          <w:szCs w:val="24"/>
          <w:lang w:val="kk-KZ"/>
        </w:rPr>
        <w:t>Лауазымның атауы:</w:t>
      </w:r>
    </w:p>
    <w:p w:rsidR="00145879" w:rsidRDefault="00145879" w:rsidP="00942401">
      <w:pPr>
        <w:spacing w:after="0" w:line="240" w:lineRule="auto"/>
        <w:ind w:firstLine="567"/>
        <w:jc w:val="both"/>
        <w:rPr>
          <w:rFonts w:ascii="Times New Roman" w:hAnsi="Times New Roman" w:cs="Times New Roman"/>
          <w:sz w:val="24"/>
          <w:szCs w:val="24"/>
          <w:lang w:val="kk-KZ"/>
        </w:rPr>
      </w:pPr>
      <w:r w:rsidRPr="008F5A5E">
        <w:rPr>
          <w:rFonts w:ascii="Times New Roman" w:hAnsi="Times New Roman"/>
          <w:bCs/>
          <w:sz w:val="24"/>
          <w:szCs w:val="24"/>
          <w:lang w:val="kk-KZ"/>
        </w:rPr>
        <w:t>«Бурабай ауданы</w:t>
      </w:r>
      <w:r w:rsidR="0098284F">
        <w:rPr>
          <w:rFonts w:ascii="Times New Roman" w:hAnsi="Times New Roman"/>
          <w:bCs/>
          <w:sz w:val="24"/>
          <w:szCs w:val="24"/>
          <w:lang w:val="kk-KZ"/>
        </w:rPr>
        <w:t>ны</w:t>
      </w:r>
      <w:r w:rsidR="005A05D0">
        <w:rPr>
          <w:rFonts w:ascii="Times New Roman" w:hAnsi="Times New Roman"/>
          <w:bCs/>
          <w:sz w:val="24"/>
          <w:szCs w:val="24"/>
          <w:lang w:val="kk-KZ"/>
        </w:rPr>
        <w:t xml:space="preserve">ң </w:t>
      </w:r>
      <w:r w:rsidR="005A1D62">
        <w:rPr>
          <w:rFonts w:ascii="Times New Roman" w:hAnsi="Times New Roman"/>
          <w:bCs/>
          <w:sz w:val="24"/>
          <w:szCs w:val="24"/>
          <w:lang w:val="kk-KZ"/>
        </w:rPr>
        <w:t>мәдениет, тілдерді дамыту, дене шынықтыру және спорт</w:t>
      </w:r>
      <w:r w:rsidR="00BE7708">
        <w:rPr>
          <w:rFonts w:ascii="Times New Roman" w:hAnsi="Times New Roman"/>
          <w:bCs/>
          <w:sz w:val="24"/>
          <w:szCs w:val="24"/>
          <w:lang w:val="kk-KZ"/>
        </w:rPr>
        <w:t xml:space="preserve"> </w:t>
      </w:r>
      <w:r w:rsidR="005A05D0">
        <w:rPr>
          <w:rFonts w:ascii="Times New Roman" w:hAnsi="Times New Roman"/>
          <w:bCs/>
          <w:sz w:val="24"/>
          <w:szCs w:val="24"/>
          <w:lang w:val="kk-KZ"/>
        </w:rPr>
        <w:t>бөлімі</w:t>
      </w:r>
      <w:r w:rsidRPr="008F5A5E">
        <w:rPr>
          <w:rFonts w:ascii="Times New Roman" w:hAnsi="Times New Roman"/>
          <w:bCs/>
          <w:sz w:val="24"/>
          <w:szCs w:val="24"/>
          <w:lang w:val="kk-KZ"/>
        </w:rPr>
        <w:t xml:space="preserve">» ММ-нің </w:t>
      </w:r>
      <w:r w:rsidR="00480348">
        <w:rPr>
          <w:rFonts w:ascii="Times New Roman" w:hAnsi="Times New Roman"/>
          <w:bCs/>
          <w:sz w:val="24"/>
          <w:szCs w:val="24"/>
          <w:lang w:val="kk-KZ"/>
        </w:rPr>
        <w:t>басшысы</w:t>
      </w:r>
      <w:r w:rsidR="0046209A">
        <w:rPr>
          <w:rFonts w:ascii="Times New Roman" w:hAnsi="Times New Roman"/>
          <w:bCs/>
          <w:sz w:val="24"/>
          <w:szCs w:val="24"/>
          <w:lang w:val="kk-KZ" w:eastAsia="ko-KR"/>
        </w:rPr>
        <w:t xml:space="preserve">, </w:t>
      </w:r>
      <w:r w:rsidRPr="008F5A5E">
        <w:rPr>
          <w:rFonts w:ascii="Times New Roman" w:hAnsi="Times New Roman"/>
          <w:bCs/>
          <w:sz w:val="24"/>
          <w:szCs w:val="24"/>
          <w:lang w:val="kk-KZ" w:eastAsia="ko-KR"/>
        </w:rPr>
        <w:t>E-</w:t>
      </w:r>
      <w:r w:rsidR="0046209A">
        <w:rPr>
          <w:rFonts w:ascii="Times New Roman" w:hAnsi="Times New Roman"/>
          <w:bCs/>
          <w:sz w:val="24"/>
          <w:szCs w:val="24"/>
          <w:lang w:val="kk-KZ" w:eastAsia="ko-KR"/>
        </w:rPr>
        <w:t>R-</w:t>
      </w:r>
      <w:r w:rsidR="00480348">
        <w:rPr>
          <w:rFonts w:ascii="Times New Roman" w:hAnsi="Times New Roman"/>
          <w:bCs/>
          <w:sz w:val="24"/>
          <w:szCs w:val="24"/>
          <w:lang w:val="kk-KZ" w:eastAsia="ko-KR"/>
        </w:rPr>
        <w:t>1</w:t>
      </w:r>
      <w:r w:rsidR="0046209A">
        <w:rPr>
          <w:rFonts w:ascii="Times New Roman" w:hAnsi="Times New Roman"/>
          <w:bCs/>
          <w:sz w:val="24"/>
          <w:szCs w:val="24"/>
          <w:lang w:val="kk-KZ" w:eastAsia="ko-KR"/>
        </w:rPr>
        <w:t>,</w:t>
      </w:r>
      <w:r w:rsidR="008506BF" w:rsidRPr="008506BF">
        <w:rPr>
          <w:rFonts w:ascii="Times New Roman" w:hAnsi="Times New Roman" w:cs="Times New Roman"/>
          <w:sz w:val="24"/>
          <w:szCs w:val="24"/>
          <w:lang w:val="kk-KZ"/>
        </w:rPr>
        <w:t xml:space="preserve"> </w:t>
      </w:r>
      <w:r w:rsidR="008506BF" w:rsidRPr="0046209A">
        <w:rPr>
          <w:rFonts w:ascii="Times New Roman" w:hAnsi="Times New Roman" w:cs="Times New Roman"/>
          <w:sz w:val="24"/>
          <w:szCs w:val="24"/>
          <w:lang w:val="kk-KZ"/>
        </w:rPr>
        <w:t>(</w:t>
      </w:r>
      <w:r w:rsidR="0046209A" w:rsidRPr="0046209A">
        <w:rPr>
          <w:rFonts w:ascii="Times New Roman" w:hAnsi="Times New Roman" w:cs="Times New Roman"/>
          <w:sz w:val="24"/>
          <w:szCs w:val="24"/>
          <w:lang w:val="kk-KZ"/>
        </w:rPr>
        <w:t>Лауазым мәртебесі: Бос</w:t>
      </w:r>
      <w:r w:rsidR="008506BF" w:rsidRPr="0046209A">
        <w:rPr>
          <w:rFonts w:ascii="Times New Roman" w:hAnsi="Times New Roman" w:cs="Times New Roman"/>
          <w:sz w:val="24"/>
          <w:szCs w:val="24"/>
          <w:lang w:val="kk-KZ"/>
        </w:rPr>
        <w:t>).</w:t>
      </w:r>
    </w:p>
    <w:p w:rsidR="00580B35" w:rsidRPr="008506BF" w:rsidRDefault="00580B35" w:rsidP="00942401">
      <w:pPr>
        <w:spacing w:after="0" w:line="240" w:lineRule="auto"/>
        <w:ind w:firstLine="567"/>
        <w:jc w:val="both"/>
        <w:rPr>
          <w:rFonts w:ascii="Times New Roman" w:hAnsi="Times New Roman"/>
          <w:bCs/>
          <w:sz w:val="24"/>
          <w:szCs w:val="24"/>
          <w:lang w:val="kk-KZ" w:eastAsia="ko-KR"/>
        </w:rPr>
      </w:pPr>
    </w:p>
    <w:p w:rsidR="00145879" w:rsidRPr="008F5A5E" w:rsidRDefault="00145879" w:rsidP="00942401">
      <w:pPr>
        <w:spacing w:after="0" w:line="240" w:lineRule="auto"/>
        <w:ind w:firstLine="567"/>
        <w:jc w:val="both"/>
        <w:rPr>
          <w:rFonts w:ascii="Times New Roman" w:hAnsi="Times New Roman"/>
          <w:bCs/>
          <w:sz w:val="24"/>
          <w:szCs w:val="24"/>
          <w:lang w:val="kk-KZ" w:eastAsia="ko-KR"/>
        </w:rPr>
      </w:pPr>
    </w:p>
    <w:p w:rsidR="00145879" w:rsidRPr="008F5A5E" w:rsidRDefault="00145879" w:rsidP="00942401">
      <w:pPr>
        <w:spacing w:after="0" w:line="240" w:lineRule="auto"/>
        <w:ind w:firstLine="567"/>
        <w:jc w:val="center"/>
        <w:rPr>
          <w:rFonts w:ascii="Times New Roman" w:hAnsi="Times New Roman"/>
          <w:b/>
          <w:bCs/>
          <w:sz w:val="24"/>
          <w:szCs w:val="24"/>
          <w:lang w:val="kk-KZ" w:eastAsia="ko-KR"/>
        </w:rPr>
      </w:pPr>
      <w:r w:rsidRPr="008F5A5E">
        <w:rPr>
          <w:rFonts w:ascii="Times New Roman" w:hAnsi="Times New Roman"/>
          <w:b/>
          <w:bCs/>
          <w:sz w:val="24"/>
          <w:szCs w:val="24"/>
          <w:lang w:val="kk-KZ" w:eastAsia="ko-KR"/>
        </w:rPr>
        <w:t>Функционалдық міндеттері:</w:t>
      </w:r>
    </w:p>
    <w:p w:rsidR="005A1D62" w:rsidRDefault="00AB1374" w:rsidP="00942401">
      <w:pPr>
        <w:spacing w:after="0" w:line="240" w:lineRule="auto"/>
        <w:ind w:firstLine="567"/>
        <w:jc w:val="both"/>
        <w:rPr>
          <w:rFonts w:ascii="Times New Roman" w:eastAsia="Times New Roman" w:hAnsi="Times New Roman" w:cs="Times New Roman"/>
          <w:sz w:val="24"/>
          <w:szCs w:val="24"/>
          <w:lang w:val="kk-KZ" w:eastAsia="ko-KR"/>
        </w:rPr>
      </w:pPr>
      <w:r w:rsidRPr="00AB1374">
        <w:rPr>
          <w:rFonts w:ascii="Times New Roman" w:eastAsia="Times New Roman" w:hAnsi="Times New Roman" w:cs="Times New Roman"/>
          <w:sz w:val="24"/>
          <w:szCs w:val="24"/>
          <w:lang w:val="kk-KZ" w:eastAsia="ko-KR"/>
        </w:rPr>
        <w:t>Бөлімнің жұмысын ұйымдастыру. Перспективалық және ағымдағы жоспарлардың орындалуын, аудандық және қалалық кітапханалардың жұмыс істеуін қамтамасыз ету. «Дене шынықтыру және спорт туралы» Қазақстан Республикасының Заңына, спорт мекемелерінің жұмысын регламенттейтін басқа да нормативтік-құқықтық актілерге сәйкес спорт мекемелеріне басшылық жасау. Мәдениет, дене шынықтыру және спорт саласындағы мемлекеттік саясатты іске асыру, мәдени құндылықтарды құру, жаңғырту, сақтау, тарату. Олимпиадалық, бұқаралық, ұлттық спорт түрлерін дамыту, спорт резервін дайындау. Қазақстан халықтарының ұлттық салт-дәстүрлерін сақтау және дамыту. Тарихи, мәдени мұраны қорғау. «Қазақстан Республикасындағы тіл туралы» ҚР Заңының орындалуын бақылау. Жергілікті деңгейде мемлекеттік тілді және Қазақстан халықтарының басқа да тілдерін дамытуды қамтамасыз ету.Тіл саясаты және ономастика жөніндегі комиссияларды жоспарлау және ұйымдастыру. Бөлімде сыбайлас жемқорлыққа қарсы заңнаманың және мемлекеттік қызметтер көрсету жөніндегі заңнаманың сақталуын бақылауды жүзеге асыру.</w:t>
      </w:r>
    </w:p>
    <w:p w:rsidR="00AB1374" w:rsidRPr="005A1D62" w:rsidRDefault="00AB1374" w:rsidP="00942401">
      <w:pPr>
        <w:spacing w:after="0" w:line="240" w:lineRule="auto"/>
        <w:ind w:firstLine="567"/>
        <w:jc w:val="both"/>
        <w:rPr>
          <w:rFonts w:ascii="Times New Roman" w:hAnsi="Times New Roman" w:cs="Times New Roman"/>
          <w:sz w:val="24"/>
          <w:szCs w:val="24"/>
          <w:lang w:val="kk-KZ"/>
        </w:rPr>
      </w:pPr>
    </w:p>
    <w:p w:rsidR="008C6058" w:rsidRPr="008F5A5E" w:rsidRDefault="008C6058" w:rsidP="00942401">
      <w:pPr>
        <w:spacing w:after="0" w:line="240" w:lineRule="auto"/>
        <w:ind w:firstLine="567"/>
        <w:jc w:val="center"/>
        <w:rPr>
          <w:rFonts w:ascii="Times New Roman" w:hAnsi="Times New Roman" w:cs="Times New Roman"/>
          <w:b/>
          <w:sz w:val="24"/>
          <w:szCs w:val="24"/>
          <w:lang w:val="kk-KZ"/>
        </w:rPr>
      </w:pPr>
      <w:r w:rsidRPr="008F5A5E">
        <w:rPr>
          <w:rFonts w:ascii="Times New Roman" w:hAnsi="Times New Roman" w:cs="Times New Roman"/>
          <w:b/>
          <w:sz w:val="24"/>
          <w:szCs w:val="24"/>
          <w:lang w:val="kk-KZ"/>
        </w:rPr>
        <w:t>Білім бойынша талап:</w:t>
      </w:r>
    </w:p>
    <w:p w:rsidR="008C6058" w:rsidRDefault="00480348" w:rsidP="00942401">
      <w:pPr>
        <w:pStyle w:val="a3"/>
        <w:ind w:firstLine="567"/>
        <w:jc w:val="both"/>
        <w:rPr>
          <w:rFonts w:ascii="Times New Roman" w:hAnsi="Times New Roman"/>
          <w:sz w:val="24"/>
          <w:szCs w:val="24"/>
        </w:rPr>
      </w:pPr>
      <w:r w:rsidRPr="00480348">
        <w:rPr>
          <w:rFonts w:ascii="Times New Roman" w:hAnsi="Times New Roman"/>
          <w:sz w:val="24"/>
          <w:szCs w:val="24"/>
        </w:rPr>
        <w:t>өнер және гуманитарлық ғылымдар немесе әлеуметтік ғылымдар, журналистика және ақпарат және қызмет көрсету (мәдени-тынығу жұмысы) немесе  педагогикалық ғылымдар (тілдер және  әдебиет бойынша  мұғалімдерді даярлау немесе  жалпы дамудың пәндк мамандырылған  мұғалімдерін даярлау) немесе бизнес, басқару және құқық (спорт менеджменті) немесе ұлттық қауіпсіздік және әскери  іс (әскери іс) саласында жоғары немесе жоғары оқу орнынан кейінгі не орта білімнен кейінгі немесе техникалық және кәсіптік білім.</w:t>
      </w:r>
    </w:p>
    <w:p w:rsidR="00580B35" w:rsidRPr="008F5A5E" w:rsidRDefault="00580B35" w:rsidP="00942401">
      <w:pPr>
        <w:pStyle w:val="a3"/>
        <w:ind w:firstLine="567"/>
        <w:jc w:val="both"/>
        <w:rPr>
          <w:rFonts w:ascii="Times New Roman" w:hAnsi="Times New Roman"/>
          <w:sz w:val="24"/>
          <w:szCs w:val="24"/>
        </w:rPr>
      </w:pPr>
    </w:p>
    <w:p w:rsidR="008C6058" w:rsidRPr="008F5A5E" w:rsidRDefault="008C6058" w:rsidP="00942401">
      <w:pPr>
        <w:pStyle w:val="a3"/>
        <w:ind w:firstLine="567"/>
        <w:jc w:val="center"/>
        <w:rPr>
          <w:rFonts w:ascii="Times New Roman" w:hAnsi="Times New Roman"/>
          <w:b/>
          <w:sz w:val="24"/>
          <w:szCs w:val="24"/>
        </w:rPr>
      </w:pPr>
      <w:r w:rsidRPr="008F5A5E">
        <w:rPr>
          <w:rFonts w:ascii="Times New Roman" w:hAnsi="Times New Roman"/>
          <w:b/>
          <w:sz w:val="24"/>
          <w:szCs w:val="24"/>
        </w:rPr>
        <w:t>Жұмыс тәжірибесі бойынша талаптар:</w:t>
      </w:r>
    </w:p>
    <w:p w:rsidR="00480348" w:rsidRDefault="00480348" w:rsidP="00480348">
      <w:pPr>
        <w:spacing w:after="0" w:line="240" w:lineRule="auto"/>
        <w:ind w:firstLine="567"/>
        <w:jc w:val="both"/>
        <w:rPr>
          <w:rFonts w:ascii="Times New Roman" w:hAnsi="Times New Roman"/>
          <w:bCs/>
          <w:sz w:val="24"/>
          <w:szCs w:val="24"/>
          <w:lang w:val="kk-KZ" w:eastAsia="ko-KR"/>
        </w:rPr>
      </w:pPr>
      <w:r w:rsidRPr="008F5A5E">
        <w:rPr>
          <w:rFonts w:ascii="Times New Roman" w:hAnsi="Times New Roman"/>
          <w:bCs/>
          <w:sz w:val="24"/>
          <w:szCs w:val="24"/>
          <w:lang w:val="kk-KZ" w:eastAsia="ko-KR"/>
        </w:rPr>
        <w:t>E-</w:t>
      </w:r>
      <w:r>
        <w:rPr>
          <w:rFonts w:ascii="Times New Roman" w:hAnsi="Times New Roman"/>
          <w:bCs/>
          <w:sz w:val="24"/>
          <w:szCs w:val="24"/>
          <w:lang w:val="kk-KZ" w:eastAsia="ko-KR"/>
        </w:rPr>
        <w:t>R-1 санатының ауылдар, кенттер, ауылдық округтер әкімдерінің аудандық атқарушы органдары бөлімдері басшыларының  мемлекеттік әкімшілік лауазымдары  санаттарына мынадай талаптар белгіленеді:</w:t>
      </w:r>
    </w:p>
    <w:p w:rsidR="00480348" w:rsidRDefault="00480348" w:rsidP="00480348">
      <w:pPr>
        <w:spacing w:after="0" w:line="240" w:lineRule="auto"/>
        <w:ind w:firstLine="567"/>
        <w:jc w:val="both"/>
        <w:rPr>
          <w:rFonts w:ascii="Times New Roman" w:hAnsi="Times New Roman"/>
          <w:bCs/>
          <w:sz w:val="24"/>
          <w:szCs w:val="24"/>
          <w:lang w:val="kk-KZ" w:eastAsia="ko-KR"/>
        </w:rPr>
      </w:pPr>
      <w:r>
        <w:rPr>
          <w:rFonts w:ascii="Times New Roman" w:hAnsi="Times New Roman"/>
          <w:bCs/>
          <w:sz w:val="24"/>
          <w:szCs w:val="24"/>
          <w:lang w:val="kk-KZ" w:eastAsia="ko-KR"/>
        </w:rPr>
        <w:t>жоғары немесе жоғары оқу орнынан  кейінгі білім не орта білімнен  кейінгі немесе техникалық  және кәсіптік білім;</w:t>
      </w:r>
    </w:p>
    <w:p w:rsidR="00480348" w:rsidRDefault="00480348" w:rsidP="00480348">
      <w:pPr>
        <w:spacing w:after="0" w:line="240" w:lineRule="auto"/>
        <w:ind w:firstLine="567"/>
        <w:jc w:val="both"/>
        <w:rPr>
          <w:rFonts w:ascii="Times New Roman" w:hAnsi="Times New Roman"/>
          <w:bCs/>
          <w:sz w:val="24"/>
          <w:szCs w:val="24"/>
          <w:lang w:val="kk-KZ" w:eastAsia="ko-KR"/>
        </w:rPr>
      </w:pPr>
      <w:r>
        <w:rPr>
          <w:rFonts w:ascii="Times New Roman" w:hAnsi="Times New Roman"/>
          <w:bCs/>
          <w:sz w:val="24"/>
          <w:szCs w:val="24"/>
          <w:lang w:val="kk-KZ" w:eastAsia="ko-KR"/>
        </w:rPr>
        <w:t>жұмыс тәжірибесі келесі талаптардың біріне сәйкес болуы тиіс:</w:t>
      </w:r>
    </w:p>
    <w:p w:rsidR="00480348" w:rsidRPr="00480348" w:rsidRDefault="00480348" w:rsidP="00480348">
      <w:pPr>
        <w:spacing w:after="0" w:line="240" w:lineRule="auto"/>
        <w:ind w:firstLine="567"/>
        <w:jc w:val="both"/>
        <w:rPr>
          <w:rFonts w:ascii="Times New Roman" w:eastAsia="Times New Roman" w:hAnsi="Times New Roman" w:cs="Times New Roman"/>
          <w:sz w:val="24"/>
          <w:szCs w:val="24"/>
          <w:lang w:val="kk-KZ"/>
        </w:rPr>
      </w:pPr>
      <w:r w:rsidRPr="00480348">
        <w:rPr>
          <w:rFonts w:ascii="Times New Roman" w:eastAsia="Times New Roman" w:hAnsi="Times New Roman" w:cs="Times New Roman"/>
          <w:sz w:val="24"/>
          <w:szCs w:val="24"/>
          <w:lang w:val="kk-KZ"/>
        </w:rPr>
        <w:lastRenderedPageBreak/>
        <w:t xml:space="preserve">1) жұмыс өтілі үш жылдан кем емес, оның ішінде мемлекеттік органның штат кестесінде көзделген келесі төменгі санаттағы лауазымдарда немесе А-5, B-5, C-4, C-O-4, </w:t>
      </w:r>
      <w:r>
        <w:rPr>
          <w:rFonts w:ascii="Times New Roman" w:eastAsia="Times New Roman" w:hAnsi="Times New Roman" w:cs="Times New Roman"/>
          <w:sz w:val="24"/>
          <w:szCs w:val="24"/>
          <w:lang w:val="kk-KZ"/>
        </w:rPr>
        <w:t xml:space="preserve">        </w:t>
      </w:r>
      <w:r w:rsidRPr="00480348">
        <w:rPr>
          <w:rFonts w:ascii="Times New Roman" w:eastAsia="Times New Roman" w:hAnsi="Times New Roman" w:cs="Times New Roman"/>
          <w:sz w:val="24"/>
          <w:szCs w:val="24"/>
          <w:lang w:val="kk-KZ"/>
        </w:rPr>
        <w:t>C-R-3, D-4, D-O-3, Е-3, D-R-3, E-R-3, E-G-3 санаттарынан төмен емес лауазымдарда бір жылдан кем емес;</w:t>
      </w:r>
    </w:p>
    <w:p w:rsidR="00480348" w:rsidRPr="00480348" w:rsidRDefault="00480348" w:rsidP="00480348">
      <w:pPr>
        <w:spacing w:after="0" w:line="240" w:lineRule="auto"/>
        <w:ind w:firstLine="567"/>
        <w:jc w:val="both"/>
        <w:rPr>
          <w:rFonts w:ascii="Times New Roman" w:eastAsia="Times New Roman" w:hAnsi="Times New Roman" w:cs="Times New Roman"/>
          <w:sz w:val="24"/>
          <w:szCs w:val="24"/>
          <w:lang w:val="kk-KZ"/>
        </w:rPr>
      </w:pPr>
      <w:r w:rsidRPr="00480348">
        <w:rPr>
          <w:rFonts w:ascii="Times New Roman" w:eastAsia="Times New Roman" w:hAnsi="Times New Roman" w:cs="Times New Roman"/>
          <w:sz w:val="24"/>
          <w:szCs w:val="24"/>
          <w:lang w:val="kk-KZ"/>
        </w:rPr>
        <w:t>2) жұмыс өтілі үш жылдан кем емес, оның ішінде құқық қорғау немесе арнайы мемлекеттік органдарының басшылық лауазымдарында немесе әскери қызметтің басшылық лауазымдарында немесе судья лауазымында бір жылдан кем емес;</w:t>
      </w:r>
    </w:p>
    <w:p w:rsidR="00480348" w:rsidRPr="00480348" w:rsidRDefault="00480348" w:rsidP="00480348">
      <w:pPr>
        <w:spacing w:after="0" w:line="240" w:lineRule="auto"/>
        <w:ind w:firstLine="567"/>
        <w:jc w:val="both"/>
        <w:rPr>
          <w:rFonts w:ascii="Times New Roman" w:eastAsia="Times New Roman" w:hAnsi="Times New Roman" w:cs="Times New Roman"/>
          <w:sz w:val="24"/>
          <w:szCs w:val="24"/>
          <w:lang w:val="kk-KZ"/>
        </w:rPr>
      </w:pPr>
      <w:r w:rsidRPr="00480348">
        <w:rPr>
          <w:rFonts w:ascii="Times New Roman" w:eastAsia="Times New Roman" w:hAnsi="Times New Roman" w:cs="Times New Roman"/>
          <w:sz w:val="24"/>
          <w:szCs w:val="24"/>
          <w:lang w:val="kk-KZ"/>
        </w:rPr>
        <w:t>3) осы санаттағы нақты лауазымның функционалдық бағыттарына сәйкес салаларда жұмыс өтілі үш жылдан кем емес егер ұйымдардың басшылық лауазымдарында бір жылдан кем емес;</w:t>
      </w:r>
    </w:p>
    <w:p w:rsidR="00480348" w:rsidRPr="00480348" w:rsidRDefault="00480348" w:rsidP="00480348">
      <w:pPr>
        <w:spacing w:after="0" w:line="240" w:lineRule="auto"/>
        <w:ind w:firstLine="567"/>
        <w:jc w:val="both"/>
        <w:rPr>
          <w:rFonts w:ascii="Times New Roman" w:eastAsia="Times New Roman" w:hAnsi="Times New Roman" w:cs="Times New Roman"/>
          <w:sz w:val="24"/>
          <w:szCs w:val="24"/>
          <w:lang w:val="kk-KZ"/>
        </w:rPr>
      </w:pPr>
      <w:r w:rsidRPr="00480348">
        <w:rPr>
          <w:rFonts w:ascii="Times New Roman" w:eastAsia="Times New Roman" w:hAnsi="Times New Roman" w:cs="Times New Roman"/>
          <w:sz w:val="24"/>
          <w:szCs w:val="24"/>
          <w:lang w:val="kk-KZ"/>
        </w:rPr>
        <w:t>4) республикалық және жергілікті бюджеттерден қаржыландырылатын мемлекеттік мекемелердегі жұмыс өтілі үш жылдан кем емес оның ішінде басшылық лауазымдарында бір жылдан кем емес.</w:t>
      </w:r>
    </w:p>
    <w:p w:rsidR="008C6058" w:rsidRPr="008F5A5E" w:rsidRDefault="008C6058" w:rsidP="00942401">
      <w:pPr>
        <w:pStyle w:val="a3"/>
        <w:ind w:firstLine="567"/>
        <w:jc w:val="both"/>
        <w:rPr>
          <w:rFonts w:ascii="Times New Roman" w:eastAsiaTheme="minorEastAsia" w:hAnsi="Times New Roman" w:cstheme="minorBidi"/>
          <w:color w:val="000000"/>
          <w:sz w:val="24"/>
          <w:szCs w:val="24"/>
          <w:lang w:eastAsia="ru-RU"/>
        </w:rPr>
      </w:pPr>
    </w:p>
    <w:p w:rsidR="008C6058" w:rsidRPr="008F5A5E" w:rsidRDefault="008C6058" w:rsidP="00942401">
      <w:pPr>
        <w:pStyle w:val="a3"/>
        <w:ind w:firstLine="567"/>
        <w:jc w:val="center"/>
        <w:rPr>
          <w:rFonts w:ascii="Times New Roman" w:eastAsiaTheme="minorEastAsia" w:hAnsi="Times New Roman" w:cstheme="minorBidi"/>
          <w:b/>
          <w:color w:val="000000"/>
          <w:sz w:val="24"/>
          <w:szCs w:val="24"/>
          <w:lang w:eastAsia="ru-RU"/>
        </w:rPr>
      </w:pPr>
      <w:r w:rsidRPr="008F5A5E">
        <w:rPr>
          <w:rFonts w:ascii="Times New Roman" w:eastAsiaTheme="minorEastAsia" w:hAnsi="Times New Roman" w:cstheme="minorBidi"/>
          <w:b/>
          <w:color w:val="000000"/>
          <w:sz w:val="24"/>
          <w:szCs w:val="24"/>
          <w:lang w:eastAsia="ru-RU"/>
        </w:rPr>
        <w:t>Шағым жасау тәртібі:</w:t>
      </w:r>
    </w:p>
    <w:p w:rsidR="008C6058" w:rsidRPr="008F5A5E" w:rsidRDefault="008C6058" w:rsidP="00942401">
      <w:pPr>
        <w:pStyle w:val="a3"/>
        <w:ind w:firstLine="567"/>
        <w:jc w:val="both"/>
        <w:rPr>
          <w:rFonts w:ascii="Times New Roman" w:eastAsiaTheme="minorEastAsia" w:hAnsi="Times New Roman" w:cstheme="minorBidi"/>
          <w:color w:val="000000"/>
          <w:sz w:val="24"/>
          <w:szCs w:val="24"/>
          <w:lang w:eastAsia="ru-RU"/>
        </w:rPr>
      </w:pPr>
      <w:r w:rsidRPr="008F5A5E">
        <w:rPr>
          <w:rFonts w:ascii="Times New Roman" w:eastAsiaTheme="minorEastAsia" w:hAnsi="Times New Roman" w:cstheme="minorBidi"/>
          <w:color w:val="000000"/>
          <w:sz w:val="24"/>
          <w:szCs w:val="24"/>
          <w:lang w:eastAsia="ru-RU"/>
        </w:rPr>
        <w:t>Үміткерлер уәкілетті органға немесе оның аумақтық бөлімшесіне, не сот тәртібінде  қорытындыларына және/немесе кадр қызметінің әрекетіне (әрекетсіздігіне) шағымдана алады.</w:t>
      </w:r>
    </w:p>
    <w:p w:rsidR="008F5A5E" w:rsidRPr="00442580" w:rsidRDefault="008F5A5E" w:rsidP="00942401">
      <w:pPr>
        <w:pStyle w:val="a3"/>
        <w:ind w:firstLine="567"/>
        <w:jc w:val="center"/>
        <w:rPr>
          <w:rFonts w:ascii="Times New Roman" w:hAnsi="Times New Roman"/>
          <w:sz w:val="24"/>
          <w:szCs w:val="24"/>
        </w:rPr>
      </w:pPr>
    </w:p>
    <w:p w:rsidR="008F5A5E" w:rsidRPr="00442580" w:rsidRDefault="008F5A5E" w:rsidP="008C6058">
      <w:pPr>
        <w:pStyle w:val="a3"/>
        <w:ind w:firstLine="709"/>
        <w:jc w:val="center"/>
        <w:rPr>
          <w:rFonts w:ascii="Times New Roman" w:hAnsi="Times New Roman"/>
          <w:sz w:val="24"/>
          <w:szCs w:val="24"/>
        </w:rPr>
      </w:pPr>
    </w:p>
    <w:sectPr w:rsidR="008F5A5E" w:rsidRPr="00442580" w:rsidSect="00082A60">
      <w:pgSz w:w="11906" w:h="16838"/>
      <w:pgMar w:top="1134"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3636" w:rsidRDefault="00493636" w:rsidP="00B972B4">
      <w:pPr>
        <w:spacing w:after="0" w:line="240" w:lineRule="auto"/>
      </w:pPr>
      <w:r>
        <w:separator/>
      </w:r>
    </w:p>
  </w:endnote>
  <w:endnote w:type="continuationSeparator" w:id="1">
    <w:p w:rsidR="00493636" w:rsidRDefault="00493636" w:rsidP="00B972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3636" w:rsidRDefault="00493636" w:rsidP="00B972B4">
      <w:pPr>
        <w:spacing w:after="0" w:line="240" w:lineRule="auto"/>
      </w:pPr>
      <w:r>
        <w:separator/>
      </w:r>
    </w:p>
  </w:footnote>
  <w:footnote w:type="continuationSeparator" w:id="1">
    <w:p w:rsidR="00493636" w:rsidRDefault="00493636" w:rsidP="00B972B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584F17"/>
    <w:multiLevelType w:val="hybridMultilevel"/>
    <w:tmpl w:val="71FA0EE6"/>
    <w:lvl w:ilvl="0" w:tplc="BF6406F6">
      <w:start w:val="1"/>
      <w:numFmt w:val="decimal"/>
      <w:lvlText w:val="%1."/>
      <w:lvlJc w:val="left"/>
      <w:pPr>
        <w:ind w:left="928" w:hanging="360"/>
      </w:pPr>
      <w:rPr>
        <w:rFonts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C871313"/>
    <w:multiLevelType w:val="hybridMultilevel"/>
    <w:tmpl w:val="22965872"/>
    <w:lvl w:ilvl="0" w:tplc="B91605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CD44C44"/>
    <w:multiLevelType w:val="hybridMultilevel"/>
    <w:tmpl w:val="E3C83214"/>
    <w:lvl w:ilvl="0" w:tplc="918887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57C60C5B"/>
    <w:multiLevelType w:val="hybridMultilevel"/>
    <w:tmpl w:val="5422F6A8"/>
    <w:lvl w:ilvl="0" w:tplc="6C0A158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71010"/>
  </w:hdrShapeDefaults>
  <w:footnotePr>
    <w:footnote w:id="0"/>
    <w:footnote w:id="1"/>
  </w:footnotePr>
  <w:endnotePr>
    <w:endnote w:id="0"/>
    <w:endnote w:id="1"/>
  </w:endnotePr>
  <w:compat/>
  <w:rsids>
    <w:rsidRoot w:val="002305A1"/>
    <w:rsid w:val="0000511D"/>
    <w:rsid w:val="00010F59"/>
    <w:rsid w:val="00012546"/>
    <w:rsid w:val="00021336"/>
    <w:rsid w:val="0002182C"/>
    <w:rsid w:val="00023356"/>
    <w:rsid w:val="00023849"/>
    <w:rsid w:val="00023D9A"/>
    <w:rsid w:val="00034AA6"/>
    <w:rsid w:val="00034EAA"/>
    <w:rsid w:val="00041598"/>
    <w:rsid w:val="000528C4"/>
    <w:rsid w:val="00057ACB"/>
    <w:rsid w:val="00072325"/>
    <w:rsid w:val="00074934"/>
    <w:rsid w:val="00076555"/>
    <w:rsid w:val="0009089E"/>
    <w:rsid w:val="00092DF8"/>
    <w:rsid w:val="000944E1"/>
    <w:rsid w:val="000953DB"/>
    <w:rsid w:val="000A497E"/>
    <w:rsid w:val="000B2F6C"/>
    <w:rsid w:val="000B4DD0"/>
    <w:rsid w:val="000B7034"/>
    <w:rsid w:val="000C41B9"/>
    <w:rsid w:val="000C45D6"/>
    <w:rsid w:val="000D4C9B"/>
    <w:rsid w:val="000E1837"/>
    <w:rsid w:val="000F1F80"/>
    <w:rsid w:val="000F2BDC"/>
    <w:rsid w:val="00106983"/>
    <w:rsid w:val="001176F2"/>
    <w:rsid w:val="00132108"/>
    <w:rsid w:val="00145879"/>
    <w:rsid w:val="00152076"/>
    <w:rsid w:val="00154CFE"/>
    <w:rsid w:val="001561EB"/>
    <w:rsid w:val="00156EEC"/>
    <w:rsid w:val="00166708"/>
    <w:rsid w:val="00177B2B"/>
    <w:rsid w:val="001931C8"/>
    <w:rsid w:val="00197C6A"/>
    <w:rsid w:val="001A1430"/>
    <w:rsid w:val="001A4653"/>
    <w:rsid w:val="001A5265"/>
    <w:rsid w:val="001C715D"/>
    <w:rsid w:val="001E0689"/>
    <w:rsid w:val="001F002A"/>
    <w:rsid w:val="001F6853"/>
    <w:rsid w:val="0021118C"/>
    <w:rsid w:val="00224FA1"/>
    <w:rsid w:val="0022539C"/>
    <w:rsid w:val="00227F10"/>
    <w:rsid w:val="002305A1"/>
    <w:rsid w:val="002616CE"/>
    <w:rsid w:val="002665D6"/>
    <w:rsid w:val="002720D8"/>
    <w:rsid w:val="00280212"/>
    <w:rsid w:val="002A2E1A"/>
    <w:rsid w:val="002B3A00"/>
    <w:rsid w:val="002B48C8"/>
    <w:rsid w:val="002C1E06"/>
    <w:rsid w:val="002C447D"/>
    <w:rsid w:val="002D5B13"/>
    <w:rsid w:val="002E55B6"/>
    <w:rsid w:val="002E56A1"/>
    <w:rsid w:val="002E66F4"/>
    <w:rsid w:val="00303366"/>
    <w:rsid w:val="00306746"/>
    <w:rsid w:val="00311676"/>
    <w:rsid w:val="00313B23"/>
    <w:rsid w:val="00314C90"/>
    <w:rsid w:val="00314D0F"/>
    <w:rsid w:val="003224B2"/>
    <w:rsid w:val="00324E12"/>
    <w:rsid w:val="00324FCA"/>
    <w:rsid w:val="003256C9"/>
    <w:rsid w:val="00337F3C"/>
    <w:rsid w:val="00341A06"/>
    <w:rsid w:val="00371B0F"/>
    <w:rsid w:val="00383F93"/>
    <w:rsid w:val="00395C72"/>
    <w:rsid w:val="003A0054"/>
    <w:rsid w:val="003A1DED"/>
    <w:rsid w:val="003A31AA"/>
    <w:rsid w:val="003A46CB"/>
    <w:rsid w:val="003A4F6F"/>
    <w:rsid w:val="003B0DF8"/>
    <w:rsid w:val="003C7007"/>
    <w:rsid w:val="003D51D4"/>
    <w:rsid w:val="003E1E52"/>
    <w:rsid w:val="003E6178"/>
    <w:rsid w:val="003E63A0"/>
    <w:rsid w:val="003E7E6C"/>
    <w:rsid w:val="00401C3F"/>
    <w:rsid w:val="004142D6"/>
    <w:rsid w:val="00416846"/>
    <w:rsid w:val="0042035C"/>
    <w:rsid w:val="00425EAA"/>
    <w:rsid w:val="00430A9E"/>
    <w:rsid w:val="00442580"/>
    <w:rsid w:val="00455C81"/>
    <w:rsid w:val="0046209A"/>
    <w:rsid w:val="00480348"/>
    <w:rsid w:val="00493636"/>
    <w:rsid w:val="004A2C84"/>
    <w:rsid w:val="004A41D7"/>
    <w:rsid w:val="004B545F"/>
    <w:rsid w:val="004D66D1"/>
    <w:rsid w:val="004E20A6"/>
    <w:rsid w:val="004E3755"/>
    <w:rsid w:val="004F05B3"/>
    <w:rsid w:val="004F19A4"/>
    <w:rsid w:val="004F5678"/>
    <w:rsid w:val="005043B3"/>
    <w:rsid w:val="0050599E"/>
    <w:rsid w:val="005152E6"/>
    <w:rsid w:val="00517718"/>
    <w:rsid w:val="005254C3"/>
    <w:rsid w:val="00534845"/>
    <w:rsid w:val="005475C2"/>
    <w:rsid w:val="005729C7"/>
    <w:rsid w:val="00580B35"/>
    <w:rsid w:val="00586410"/>
    <w:rsid w:val="0059116F"/>
    <w:rsid w:val="005A05D0"/>
    <w:rsid w:val="005A1D62"/>
    <w:rsid w:val="005A2554"/>
    <w:rsid w:val="005A3A89"/>
    <w:rsid w:val="005B04F0"/>
    <w:rsid w:val="005B7E5B"/>
    <w:rsid w:val="005C1137"/>
    <w:rsid w:val="005D0996"/>
    <w:rsid w:val="005D1228"/>
    <w:rsid w:val="005F70FC"/>
    <w:rsid w:val="0060596A"/>
    <w:rsid w:val="0061650A"/>
    <w:rsid w:val="00620635"/>
    <w:rsid w:val="00626580"/>
    <w:rsid w:val="00632303"/>
    <w:rsid w:val="00641121"/>
    <w:rsid w:val="0064304B"/>
    <w:rsid w:val="006563CF"/>
    <w:rsid w:val="006570AA"/>
    <w:rsid w:val="00664869"/>
    <w:rsid w:val="00670DA1"/>
    <w:rsid w:val="00673259"/>
    <w:rsid w:val="00674E2F"/>
    <w:rsid w:val="006974E7"/>
    <w:rsid w:val="006A12DA"/>
    <w:rsid w:val="006A698B"/>
    <w:rsid w:val="006D3558"/>
    <w:rsid w:val="006D6C8F"/>
    <w:rsid w:val="006F4D6C"/>
    <w:rsid w:val="00755378"/>
    <w:rsid w:val="007911E4"/>
    <w:rsid w:val="007A0F91"/>
    <w:rsid w:val="007A64B1"/>
    <w:rsid w:val="007B5184"/>
    <w:rsid w:val="007B5BCF"/>
    <w:rsid w:val="007B6C23"/>
    <w:rsid w:val="007B6F51"/>
    <w:rsid w:val="007C7C8D"/>
    <w:rsid w:val="007D4D7A"/>
    <w:rsid w:val="007D57ED"/>
    <w:rsid w:val="007D623B"/>
    <w:rsid w:val="007F3DE4"/>
    <w:rsid w:val="00825D5A"/>
    <w:rsid w:val="00840382"/>
    <w:rsid w:val="00841572"/>
    <w:rsid w:val="00850471"/>
    <w:rsid w:val="008506BF"/>
    <w:rsid w:val="00853602"/>
    <w:rsid w:val="00857E49"/>
    <w:rsid w:val="00860EB4"/>
    <w:rsid w:val="00862936"/>
    <w:rsid w:val="0086452C"/>
    <w:rsid w:val="00881ED0"/>
    <w:rsid w:val="008A76FA"/>
    <w:rsid w:val="008C3823"/>
    <w:rsid w:val="008C4F95"/>
    <w:rsid w:val="008C6058"/>
    <w:rsid w:val="008D1ED3"/>
    <w:rsid w:val="008D7CC8"/>
    <w:rsid w:val="008E1F2E"/>
    <w:rsid w:val="008F5A5E"/>
    <w:rsid w:val="0090112C"/>
    <w:rsid w:val="00903F6E"/>
    <w:rsid w:val="00905538"/>
    <w:rsid w:val="009242EF"/>
    <w:rsid w:val="009352C6"/>
    <w:rsid w:val="00942401"/>
    <w:rsid w:val="00944E5D"/>
    <w:rsid w:val="00953DF9"/>
    <w:rsid w:val="00956F45"/>
    <w:rsid w:val="0098284F"/>
    <w:rsid w:val="00983032"/>
    <w:rsid w:val="00990099"/>
    <w:rsid w:val="009D15B7"/>
    <w:rsid w:val="009E32F2"/>
    <w:rsid w:val="009E7739"/>
    <w:rsid w:val="00A03E14"/>
    <w:rsid w:val="00A05C42"/>
    <w:rsid w:val="00A104EF"/>
    <w:rsid w:val="00A1193D"/>
    <w:rsid w:val="00A2378E"/>
    <w:rsid w:val="00A248E5"/>
    <w:rsid w:val="00A72665"/>
    <w:rsid w:val="00A73190"/>
    <w:rsid w:val="00A90CD5"/>
    <w:rsid w:val="00A92990"/>
    <w:rsid w:val="00AB1374"/>
    <w:rsid w:val="00AB4736"/>
    <w:rsid w:val="00AB6A71"/>
    <w:rsid w:val="00AC6183"/>
    <w:rsid w:val="00AE0100"/>
    <w:rsid w:val="00AE625F"/>
    <w:rsid w:val="00AF68B4"/>
    <w:rsid w:val="00B01F84"/>
    <w:rsid w:val="00B07288"/>
    <w:rsid w:val="00B10ED8"/>
    <w:rsid w:val="00B14D06"/>
    <w:rsid w:val="00B16A27"/>
    <w:rsid w:val="00B300AE"/>
    <w:rsid w:val="00B37638"/>
    <w:rsid w:val="00B53F2E"/>
    <w:rsid w:val="00B54204"/>
    <w:rsid w:val="00B73F0C"/>
    <w:rsid w:val="00B76302"/>
    <w:rsid w:val="00B872BF"/>
    <w:rsid w:val="00B972B4"/>
    <w:rsid w:val="00BA6C1A"/>
    <w:rsid w:val="00BB0E16"/>
    <w:rsid w:val="00BB52F2"/>
    <w:rsid w:val="00BB7978"/>
    <w:rsid w:val="00BE7708"/>
    <w:rsid w:val="00BF065A"/>
    <w:rsid w:val="00BF6D44"/>
    <w:rsid w:val="00C00FEF"/>
    <w:rsid w:val="00C11997"/>
    <w:rsid w:val="00C208E0"/>
    <w:rsid w:val="00C24222"/>
    <w:rsid w:val="00C44376"/>
    <w:rsid w:val="00C6155B"/>
    <w:rsid w:val="00C810DD"/>
    <w:rsid w:val="00CA622D"/>
    <w:rsid w:val="00CC27C6"/>
    <w:rsid w:val="00CD2988"/>
    <w:rsid w:val="00CD6096"/>
    <w:rsid w:val="00CE1C9F"/>
    <w:rsid w:val="00CE63F6"/>
    <w:rsid w:val="00D0248C"/>
    <w:rsid w:val="00D03617"/>
    <w:rsid w:val="00D07264"/>
    <w:rsid w:val="00D12107"/>
    <w:rsid w:val="00D200AD"/>
    <w:rsid w:val="00D21C8C"/>
    <w:rsid w:val="00D23C16"/>
    <w:rsid w:val="00D308DA"/>
    <w:rsid w:val="00D3273B"/>
    <w:rsid w:val="00D34215"/>
    <w:rsid w:val="00D61C36"/>
    <w:rsid w:val="00D77B6A"/>
    <w:rsid w:val="00DB1067"/>
    <w:rsid w:val="00DB5F1A"/>
    <w:rsid w:val="00DD3362"/>
    <w:rsid w:val="00DD74EA"/>
    <w:rsid w:val="00DE7EAF"/>
    <w:rsid w:val="00E0037A"/>
    <w:rsid w:val="00E007F4"/>
    <w:rsid w:val="00E2110D"/>
    <w:rsid w:val="00E216E5"/>
    <w:rsid w:val="00E42057"/>
    <w:rsid w:val="00E56218"/>
    <w:rsid w:val="00E62FCB"/>
    <w:rsid w:val="00E724E1"/>
    <w:rsid w:val="00E945B7"/>
    <w:rsid w:val="00E946CB"/>
    <w:rsid w:val="00E970DF"/>
    <w:rsid w:val="00EA6E55"/>
    <w:rsid w:val="00EA7822"/>
    <w:rsid w:val="00EC071F"/>
    <w:rsid w:val="00EC7E19"/>
    <w:rsid w:val="00EE17DF"/>
    <w:rsid w:val="00EE464D"/>
    <w:rsid w:val="00EE7884"/>
    <w:rsid w:val="00EF1466"/>
    <w:rsid w:val="00EF711E"/>
    <w:rsid w:val="00F11023"/>
    <w:rsid w:val="00F134EF"/>
    <w:rsid w:val="00F2346D"/>
    <w:rsid w:val="00F270F2"/>
    <w:rsid w:val="00F32B7D"/>
    <w:rsid w:val="00F32F06"/>
    <w:rsid w:val="00F47131"/>
    <w:rsid w:val="00F47797"/>
    <w:rsid w:val="00F47A32"/>
    <w:rsid w:val="00F6011F"/>
    <w:rsid w:val="00F61567"/>
    <w:rsid w:val="00F7176F"/>
    <w:rsid w:val="00F74764"/>
    <w:rsid w:val="00F8280B"/>
    <w:rsid w:val="00F86CB2"/>
    <w:rsid w:val="00F96CA1"/>
    <w:rsid w:val="00FA267B"/>
    <w:rsid w:val="00FC174F"/>
    <w:rsid w:val="00FC67E9"/>
    <w:rsid w:val="00FD35AA"/>
    <w:rsid w:val="00FE3D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1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6580"/>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26580"/>
    <w:pPr>
      <w:spacing w:after="0" w:line="240" w:lineRule="auto"/>
    </w:pPr>
    <w:rPr>
      <w:rFonts w:ascii="Calibri" w:eastAsia="Times New Roman" w:hAnsi="Calibri" w:cs="Times New Roman"/>
      <w:lang w:val="kk-KZ" w:eastAsia="kk-KZ"/>
    </w:rPr>
  </w:style>
  <w:style w:type="paragraph" w:styleId="a5">
    <w:name w:val="Body Text"/>
    <w:basedOn w:val="a"/>
    <w:link w:val="a6"/>
    <w:rsid w:val="00626580"/>
    <w:pPr>
      <w:spacing w:after="0" w:line="240" w:lineRule="auto"/>
    </w:pPr>
    <w:rPr>
      <w:rFonts w:ascii="Times New Roman" w:eastAsia="Times New Roman" w:hAnsi="Times New Roman" w:cs="Times New Roman"/>
      <w:b/>
      <w:bCs/>
      <w:sz w:val="28"/>
      <w:szCs w:val="24"/>
    </w:rPr>
  </w:style>
  <w:style w:type="character" w:customStyle="1" w:styleId="a6">
    <w:name w:val="Основной текст Знак"/>
    <w:basedOn w:val="a0"/>
    <w:link w:val="a5"/>
    <w:rsid w:val="00626580"/>
    <w:rPr>
      <w:rFonts w:ascii="Times New Roman" w:eastAsia="Times New Roman" w:hAnsi="Times New Roman" w:cs="Times New Roman"/>
      <w:b/>
      <w:bCs/>
      <w:sz w:val="28"/>
      <w:szCs w:val="24"/>
      <w:lang w:eastAsia="ru-RU"/>
    </w:rPr>
  </w:style>
  <w:style w:type="character" w:styleId="a7">
    <w:name w:val="Hyperlink"/>
    <w:basedOn w:val="a0"/>
    <w:uiPriority w:val="99"/>
    <w:unhideWhenUsed/>
    <w:rsid w:val="00626580"/>
    <w:rPr>
      <w:color w:val="0000FF"/>
      <w:u w:val="single"/>
    </w:rPr>
  </w:style>
  <w:style w:type="paragraph" w:styleId="a8">
    <w:name w:val="Balloon Text"/>
    <w:basedOn w:val="a"/>
    <w:link w:val="a9"/>
    <w:uiPriority w:val="99"/>
    <w:semiHidden/>
    <w:unhideWhenUsed/>
    <w:rsid w:val="00CD298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D2988"/>
    <w:rPr>
      <w:rFonts w:ascii="Tahoma" w:eastAsiaTheme="minorEastAsia" w:hAnsi="Tahoma" w:cs="Tahoma"/>
      <w:sz w:val="16"/>
      <w:szCs w:val="16"/>
      <w:lang w:eastAsia="ru-RU"/>
    </w:rPr>
  </w:style>
  <w:style w:type="paragraph" w:styleId="aa">
    <w:name w:val="List Paragraph"/>
    <w:basedOn w:val="a"/>
    <w:uiPriority w:val="34"/>
    <w:qFormat/>
    <w:rsid w:val="00FE3D1D"/>
    <w:pPr>
      <w:ind w:left="720"/>
      <w:contextualSpacing/>
    </w:pPr>
  </w:style>
  <w:style w:type="paragraph" w:styleId="ab">
    <w:name w:val="header"/>
    <w:basedOn w:val="a"/>
    <w:link w:val="ac"/>
    <w:uiPriority w:val="99"/>
    <w:unhideWhenUsed/>
    <w:rsid w:val="00B972B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B972B4"/>
    <w:rPr>
      <w:rFonts w:eastAsiaTheme="minorEastAsia"/>
      <w:lang w:eastAsia="ru-RU"/>
    </w:rPr>
  </w:style>
  <w:style w:type="paragraph" w:styleId="ad">
    <w:name w:val="footer"/>
    <w:basedOn w:val="a"/>
    <w:link w:val="ae"/>
    <w:uiPriority w:val="99"/>
    <w:unhideWhenUsed/>
    <w:rsid w:val="00B972B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B972B4"/>
    <w:rPr>
      <w:rFonts w:eastAsiaTheme="minorEastAsia"/>
      <w:lang w:eastAsia="ru-RU"/>
    </w:rPr>
  </w:style>
  <w:style w:type="character" w:customStyle="1" w:styleId="a4">
    <w:name w:val="Без интервала Знак"/>
    <w:link w:val="a3"/>
    <w:uiPriority w:val="1"/>
    <w:locked/>
    <w:rsid w:val="00D61C36"/>
    <w:rPr>
      <w:rFonts w:ascii="Calibri" w:eastAsia="Times New Roman" w:hAnsi="Calibri" w:cs="Times New Roman"/>
      <w:lang w:val="kk-KZ" w:eastAsia="kk-KZ"/>
    </w:rPr>
  </w:style>
  <w:style w:type="paragraph" w:styleId="af">
    <w:name w:val="Normal (Web)"/>
    <w:basedOn w:val="a"/>
    <w:uiPriority w:val="99"/>
    <w:unhideWhenUsed/>
    <w:rsid w:val="0015207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6580"/>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26580"/>
    <w:pPr>
      <w:spacing w:after="0" w:line="240" w:lineRule="auto"/>
    </w:pPr>
    <w:rPr>
      <w:rFonts w:ascii="Calibri" w:eastAsia="Times New Roman" w:hAnsi="Calibri" w:cs="Times New Roman"/>
      <w:lang w:val="kk-KZ" w:eastAsia="kk-KZ"/>
    </w:rPr>
  </w:style>
  <w:style w:type="paragraph" w:styleId="a4">
    <w:name w:val="Body Text"/>
    <w:basedOn w:val="a"/>
    <w:link w:val="a5"/>
    <w:rsid w:val="00626580"/>
    <w:pPr>
      <w:spacing w:after="0" w:line="240" w:lineRule="auto"/>
    </w:pPr>
    <w:rPr>
      <w:rFonts w:ascii="Times New Roman" w:eastAsia="Times New Roman" w:hAnsi="Times New Roman" w:cs="Times New Roman"/>
      <w:b/>
      <w:bCs/>
      <w:sz w:val="28"/>
      <w:szCs w:val="24"/>
    </w:rPr>
  </w:style>
  <w:style w:type="character" w:customStyle="1" w:styleId="a5">
    <w:name w:val="Основной текст Знак"/>
    <w:basedOn w:val="a0"/>
    <w:link w:val="a4"/>
    <w:rsid w:val="00626580"/>
    <w:rPr>
      <w:rFonts w:ascii="Times New Roman" w:eastAsia="Times New Roman" w:hAnsi="Times New Roman" w:cs="Times New Roman"/>
      <w:b/>
      <w:bCs/>
      <w:sz w:val="28"/>
      <w:szCs w:val="24"/>
      <w:lang w:eastAsia="ru-RU"/>
    </w:rPr>
  </w:style>
  <w:style w:type="character" w:styleId="a6">
    <w:name w:val="Hyperlink"/>
    <w:basedOn w:val="a0"/>
    <w:uiPriority w:val="99"/>
    <w:unhideWhenUsed/>
    <w:rsid w:val="00626580"/>
    <w:rPr>
      <w:color w:val="0000FF"/>
      <w:u w:val="single"/>
    </w:rPr>
  </w:style>
  <w:style w:type="paragraph" w:styleId="a7">
    <w:name w:val="Balloon Text"/>
    <w:basedOn w:val="a"/>
    <w:link w:val="a8"/>
    <w:uiPriority w:val="99"/>
    <w:semiHidden/>
    <w:unhideWhenUsed/>
    <w:rsid w:val="00CD298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D2988"/>
    <w:rPr>
      <w:rFonts w:ascii="Tahoma" w:eastAsiaTheme="minorEastAsia" w:hAnsi="Tahoma" w:cs="Tahoma"/>
      <w:sz w:val="16"/>
      <w:szCs w:val="16"/>
      <w:lang w:eastAsia="ru-RU"/>
    </w:rPr>
  </w:style>
  <w:style w:type="paragraph" w:styleId="a9">
    <w:name w:val="List Paragraph"/>
    <w:basedOn w:val="a"/>
    <w:uiPriority w:val="34"/>
    <w:qFormat/>
    <w:rsid w:val="00FE3D1D"/>
    <w:pPr>
      <w:ind w:left="720"/>
      <w:contextualSpacing/>
    </w:pPr>
  </w:style>
  <w:style w:type="paragraph" w:styleId="aa">
    <w:name w:val="header"/>
    <w:basedOn w:val="a"/>
    <w:link w:val="ab"/>
    <w:uiPriority w:val="99"/>
    <w:unhideWhenUsed/>
    <w:rsid w:val="00B972B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972B4"/>
    <w:rPr>
      <w:rFonts w:eastAsiaTheme="minorEastAsia"/>
      <w:lang w:eastAsia="ru-RU"/>
    </w:rPr>
  </w:style>
  <w:style w:type="paragraph" w:styleId="ac">
    <w:name w:val="footer"/>
    <w:basedOn w:val="a"/>
    <w:link w:val="ad"/>
    <w:uiPriority w:val="99"/>
    <w:unhideWhenUsed/>
    <w:rsid w:val="00B972B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972B4"/>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56903340">
      <w:bodyDiv w:val="1"/>
      <w:marLeft w:val="0"/>
      <w:marRight w:val="0"/>
      <w:marTop w:val="0"/>
      <w:marBottom w:val="0"/>
      <w:divBdr>
        <w:top w:val="none" w:sz="0" w:space="0" w:color="auto"/>
        <w:left w:val="none" w:sz="0" w:space="0" w:color="auto"/>
        <w:bottom w:val="none" w:sz="0" w:space="0" w:color="auto"/>
        <w:right w:val="none" w:sz="0" w:space="0" w:color="auto"/>
      </w:divBdr>
    </w:div>
    <w:div w:id="913050212">
      <w:bodyDiv w:val="1"/>
      <w:marLeft w:val="0"/>
      <w:marRight w:val="0"/>
      <w:marTop w:val="0"/>
      <w:marBottom w:val="0"/>
      <w:divBdr>
        <w:top w:val="none" w:sz="0" w:space="0" w:color="auto"/>
        <w:left w:val="none" w:sz="0" w:space="0" w:color="auto"/>
        <w:bottom w:val="none" w:sz="0" w:space="0" w:color="auto"/>
        <w:right w:val="none" w:sz="0" w:space="0" w:color="auto"/>
      </w:divBdr>
    </w:div>
    <w:div w:id="1342506146">
      <w:bodyDiv w:val="1"/>
      <w:marLeft w:val="0"/>
      <w:marRight w:val="0"/>
      <w:marTop w:val="0"/>
      <w:marBottom w:val="0"/>
      <w:divBdr>
        <w:top w:val="none" w:sz="0" w:space="0" w:color="auto"/>
        <w:left w:val="none" w:sz="0" w:space="0" w:color="auto"/>
        <w:bottom w:val="none" w:sz="0" w:space="0" w:color="auto"/>
        <w:right w:val="none" w:sz="0" w:space="0" w:color="auto"/>
      </w:divBdr>
    </w:div>
    <w:div w:id="1657109416">
      <w:bodyDiv w:val="1"/>
      <w:marLeft w:val="0"/>
      <w:marRight w:val="0"/>
      <w:marTop w:val="0"/>
      <w:marBottom w:val="0"/>
      <w:divBdr>
        <w:top w:val="none" w:sz="0" w:space="0" w:color="auto"/>
        <w:left w:val="none" w:sz="0" w:space="0" w:color="auto"/>
        <w:bottom w:val="none" w:sz="0" w:space="0" w:color="auto"/>
        <w:right w:val="none" w:sz="0" w:space="0" w:color="auto"/>
      </w:divBdr>
    </w:div>
    <w:div w:id="1669751205">
      <w:bodyDiv w:val="1"/>
      <w:marLeft w:val="0"/>
      <w:marRight w:val="0"/>
      <w:marTop w:val="0"/>
      <w:marBottom w:val="0"/>
      <w:divBdr>
        <w:top w:val="none" w:sz="0" w:space="0" w:color="auto"/>
        <w:left w:val="none" w:sz="0" w:space="0" w:color="auto"/>
        <w:bottom w:val="none" w:sz="0" w:space="0" w:color="auto"/>
        <w:right w:val="none" w:sz="0" w:space="0" w:color="auto"/>
      </w:divBdr>
    </w:div>
    <w:div w:id="213354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54B47-3985-4C9A-8431-25AB8C937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508</TotalTime>
  <Pages>2</Pages>
  <Words>554</Words>
  <Characters>3163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Айнура</dc:creator>
  <cp:lastModifiedBy>user</cp:lastModifiedBy>
  <cp:revision>125</cp:revision>
  <cp:lastPrinted>2025-01-14T05:44:00Z</cp:lastPrinted>
  <dcterms:created xsi:type="dcterms:W3CDTF">2019-02-21T10:40:00Z</dcterms:created>
  <dcterms:modified xsi:type="dcterms:W3CDTF">2026-11-05T04:29:00Z</dcterms:modified>
</cp:coreProperties>
</file>