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0559C" w14:textId="77777777" w:rsidR="0015178D" w:rsidRDefault="00273C02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32D1039C" w14:textId="77777777" w:rsidR="0015178D" w:rsidRDefault="00273C02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17844B85" w14:textId="77777777" w:rsidR="0015178D" w:rsidRDefault="00273C02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4951EA9C" w14:textId="77777777" w:rsidR="0015178D" w:rsidRDefault="00273C02">
      <w:pPr>
        <w:ind w:left="555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06.11.2026 - 09.11.2026</w:t>
      </w:r>
    </w:p>
    <w:p w14:paraId="66A22C79" w14:textId="77777777" w:rsidR="0015178D" w:rsidRDefault="00273C02">
      <w:pPr>
        <w:ind w:left="555"/>
      </w:pPr>
      <w:proofErr w:type="spellStart"/>
      <w:r>
        <w:t>Қабылдау</w:t>
      </w:r>
      <w:proofErr w:type="spellEnd"/>
      <w:r>
        <w:t xml:space="preserve"> 1 этап: 06.11.2026- 09.11.2026</w:t>
      </w:r>
    </w:p>
    <w:p w14:paraId="76911AEF" w14:textId="77777777" w:rsidR="0015178D" w:rsidRDefault="00273C02">
      <w:pPr>
        <w:ind w:left="555"/>
      </w:pPr>
      <w:proofErr w:type="spellStart"/>
      <w:r>
        <w:t>Қабылдау</w:t>
      </w:r>
      <w:proofErr w:type="spellEnd"/>
      <w:r>
        <w:t xml:space="preserve"> 2 этап: 10.11.2026</w:t>
      </w:r>
    </w:p>
    <w:p w14:paraId="37C34221" w14:textId="77777777" w:rsidR="0015178D" w:rsidRDefault="00273C02">
      <w:pPr>
        <w:ind w:left="555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11.11.2026</w:t>
      </w:r>
    </w:p>
    <w:p w14:paraId="58CCB6D7" w14:textId="77777777" w:rsidR="0015178D" w:rsidRDefault="00273C02">
      <w:pPr>
        <w:ind w:left="555"/>
      </w:pPr>
      <w:proofErr w:type="spellStart"/>
      <w:r>
        <w:t>Анықтама</w:t>
      </w:r>
      <w:proofErr w:type="spellEnd"/>
      <w:r>
        <w:t xml:space="preserve"> телефоны: 87162297246</w:t>
      </w:r>
    </w:p>
    <w:p w14:paraId="408F418E" w14:textId="77777777" w:rsidR="0015178D" w:rsidRDefault="00273C02">
      <w:pPr>
        <w:ind w:left="555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282693</w:t>
      </w:r>
    </w:p>
    <w:p w14:paraId="52D2AA32" w14:textId="77777777" w:rsidR="0015178D" w:rsidRDefault="00273C02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76D8102F" w14:textId="77777777" w:rsidR="0015178D" w:rsidRDefault="00273C02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59F1DAFA" w14:textId="77777777" w:rsidR="0015178D" w:rsidRDefault="00273C02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2E6A850F" w14:textId="77777777" w:rsidR="0015178D" w:rsidRDefault="00273C02">
      <w:pPr>
        <w:spacing w:after="504"/>
        <w:ind w:left="0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-бухгалтеры, D-O-4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477F5AEE" w14:textId="77777777" w:rsidR="0015178D" w:rsidRDefault="00273C02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7BD02510" w14:textId="77777777" w:rsidR="0015178D" w:rsidRDefault="00273C02">
      <w:pPr>
        <w:spacing w:after="454"/>
        <w:ind w:left="0" w:firstLine="560"/>
      </w:pP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қаржылық-шаруашылық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бухгалтерлік</w:t>
      </w:r>
      <w:proofErr w:type="spellEnd"/>
      <w:r>
        <w:t xml:space="preserve"> </w:t>
      </w:r>
      <w:proofErr w:type="spellStart"/>
      <w:r>
        <w:t>есе</w:t>
      </w:r>
      <w:r>
        <w:t>пті</w:t>
      </w:r>
      <w:proofErr w:type="spellEnd"/>
      <w:r>
        <w:t xml:space="preserve">, </w:t>
      </w:r>
      <w:proofErr w:type="spellStart"/>
      <w:r>
        <w:t>бақылауды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; </w:t>
      </w:r>
      <w:proofErr w:type="spellStart"/>
      <w:r>
        <w:t>бюджеттен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көздерден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қаражатты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алғанда</w:t>
      </w:r>
      <w:proofErr w:type="spellEnd"/>
      <w:r>
        <w:t xml:space="preserve">, </w:t>
      </w: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кірістері</w:t>
      </w:r>
      <w:proofErr w:type="spellEnd"/>
      <w:r>
        <w:t xml:space="preserve"> мен </w:t>
      </w:r>
      <w:proofErr w:type="spellStart"/>
      <w:r>
        <w:t>шығыстарының</w:t>
      </w:r>
      <w:proofErr w:type="spellEnd"/>
      <w:r>
        <w:t xml:space="preserve"> </w:t>
      </w:r>
      <w:proofErr w:type="spellStart"/>
      <w:r>
        <w:t>есебін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уақытылы</w:t>
      </w:r>
      <w:proofErr w:type="spellEnd"/>
      <w:r>
        <w:t xml:space="preserve"> </w:t>
      </w:r>
      <w:proofErr w:type="spellStart"/>
      <w:r>
        <w:t>жүргізуді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; </w:t>
      </w:r>
      <w:proofErr w:type="spellStart"/>
      <w:r>
        <w:t>басқарманың</w:t>
      </w:r>
      <w:proofErr w:type="spellEnd"/>
      <w:r>
        <w:t xml:space="preserve">,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бюджеттің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басшыл</w:t>
      </w:r>
      <w:r>
        <w:t>ығы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есептілікті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;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заңнамасының</w:t>
      </w:r>
      <w:proofErr w:type="spellEnd"/>
      <w:r>
        <w:t xml:space="preserve"> </w:t>
      </w:r>
      <w:proofErr w:type="spellStart"/>
      <w:r>
        <w:t>сақталуын</w:t>
      </w:r>
      <w:proofErr w:type="spellEnd"/>
      <w:r>
        <w:t xml:space="preserve"> </w:t>
      </w:r>
      <w:proofErr w:type="spellStart"/>
      <w:r>
        <w:t>бақылайды</w:t>
      </w:r>
      <w:proofErr w:type="spellEnd"/>
      <w:r>
        <w:t xml:space="preserve">; </w:t>
      </w: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бюджеті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қызметкерлердің</w:t>
      </w:r>
      <w:proofErr w:type="spellEnd"/>
      <w:r>
        <w:t xml:space="preserve"> </w:t>
      </w:r>
      <w:proofErr w:type="spellStart"/>
      <w:r>
        <w:t>жалақысын</w:t>
      </w:r>
      <w:proofErr w:type="spellEnd"/>
      <w:r>
        <w:t xml:space="preserve"> </w:t>
      </w:r>
      <w:proofErr w:type="spellStart"/>
      <w:r>
        <w:t>есептеуді</w:t>
      </w:r>
      <w:proofErr w:type="spellEnd"/>
      <w:r>
        <w:t xml:space="preserve">, </w:t>
      </w:r>
      <w:proofErr w:type="spellStart"/>
      <w:r>
        <w:t>өтемақы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жәрдемақы</w:t>
      </w:r>
      <w:proofErr w:type="spellEnd"/>
      <w:r>
        <w:t xml:space="preserve"> </w:t>
      </w:r>
      <w:proofErr w:type="spellStart"/>
      <w:r>
        <w:t>төлеуді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; </w:t>
      </w: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мүлкі</w:t>
      </w:r>
      <w:proofErr w:type="spellEnd"/>
      <w:r>
        <w:t xml:space="preserve"> мен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ресурстарының</w:t>
      </w:r>
      <w:proofErr w:type="spellEnd"/>
      <w:r>
        <w:t xml:space="preserve"> </w:t>
      </w:r>
      <w:proofErr w:type="spellStart"/>
      <w:r>
        <w:t>пайдаланылуына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,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сақталуын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; </w:t>
      </w: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бюджетін</w:t>
      </w:r>
      <w:proofErr w:type="spellEnd"/>
      <w:r>
        <w:t xml:space="preserve"> </w:t>
      </w:r>
      <w:proofErr w:type="spellStart"/>
      <w:r>
        <w:t>жоспарлауға</w:t>
      </w:r>
      <w:proofErr w:type="spellEnd"/>
      <w:r>
        <w:t xml:space="preserve"> </w:t>
      </w:r>
      <w:proofErr w:type="spellStart"/>
      <w:r>
        <w:t>қатысады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жоспардың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бақылайды</w:t>
      </w:r>
      <w:proofErr w:type="spellEnd"/>
      <w:r>
        <w:t xml:space="preserve">;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 мен </w:t>
      </w:r>
      <w:proofErr w:type="spellStart"/>
      <w:r>
        <w:t>аудиторларды</w:t>
      </w:r>
      <w:proofErr w:type="spellEnd"/>
      <w:r>
        <w:t xml:space="preserve"> </w:t>
      </w:r>
      <w:proofErr w:type="spellStart"/>
      <w:r>
        <w:t>те</w:t>
      </w:r>
      <w:r>
        <w:t>ксеру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; </w:t>
      </w:r>
      <w:proofErr w:type="spellStart"/>
      <w:r>
        <w:t>басқарма</w:t>
      </w:r>
      <w:proofErr w:type="spellEnd"/>
      <w:r>
        <w:t xml:space="preserve"> </w:t>
      </w:r>
      <w:proofErr w:type="spellStart"/>
      <w:r>
        <w:t>қызметкерлеріне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есептілік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бухгалтерлік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кеңес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; </w:t>
      </w: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есептілігі</w:t>
      </w:r>
      <w:proofErr w:type="spellEnd"/>
      <w:r>
        <w:t xml:space="preserve"> мен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контрагенттер</w:t>
      </w:r>
      <w:proofErr w:type="spellEnd"/>
      <w:r>
        <w:t xml:space="preserve">,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айырысулар</w:t>
      </w:r>
      <w:proofErr w:type="spellEnd"/>
      <w:r>
        <w:t xml:space="preserve"> мен </w:t>
      </w:r>
      <w:proofErr w:type="spellStart"/>
      <w:r>
        <w:t>төлемдердің</w:t>
      </w:r>
      <w:proofErr w:type="spellEnd"/>
      <w:r>
        <w:t xml:space="preserve"> </w:t>
      </w:r>
      <w:proofErr w:type="spellStart"/>
      <w:r>
        <w:t>уақытылылығын</w:t>
      </w:r>
      <w:proofErr w:type="spellEnd"/>
      <w:r>
        <w:t xml:space="preserve"> </w:t>
      </w:r>
      <w:proofErr w:type="spellStart"/>
      <w:r>
        <w:t>ба</w:t>
      </w:r>
      <w:r>
        <w:t>қылайды</w:t>
      </w:r>
      <w:proofErr w:type="spellEnd"/>
      <w:r>
        <w:t xml:space="preserve">. НҚА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7B2AD763" w14:textId="77777777" w:rsidR="0015178D" w:rsidRDefault="00273C02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3595E57B" w14:textId="77777777" w:rsidR="0015178D" w:rsidRDefault="00273C02">
      <w:pPr>
        <w:spacing w:after="504"/>
        <w:ind w:left="0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экономика, </w:t>
      </w:r>
      <w:proofErr w:type="spellStart"/>
      <w:r>
        <w:t>қаржы</w:t>
      </w:r>
      <w:proofErr w:type="spellEnd"/>
      <w:r>
        <w:t xml:space="preserve">,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аудит</w:t>
      </w:r>
    </w:p>
    <w:p w14:paraId="5291648B" w14:textId="77777777" w:rsidR="0015178D" w:rsidRDefault="00273C02">
      <w:pPr>
        <w:spacing w:after="62"/>
        <w:ind w:left="10" w:right="31"/>
        <w:jc w:val="center"/>
      </w:pPr>
      <w:proofErr w:type="spellStart"/>
      <w:r>
        <w:rPr>
          <w:b/>
        </w:rPr>
        <w:lastRenderedPageBreak/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2ECAFF90" w14:textId="77777777" w:rsidR="0015178D" w:rsidRDefault="00273C02">
      <w:pPr>
        <w:spacing w:after="764"/>
        <w:ind w:left="555" w:right="2228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3CBB13B3" w14:textId="77777777" w:rsidR="0015178D" w:rsidRDefault="00273C02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6FEF9271" w14:textId="77777777" w:rsidR="0015178D" w:rsidRDefault="00273C02">
      <w:pPr>
        <w:ind w:left="0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54D1DFC7" w14:textId="77777777" w:rsidR="0015178D" w:rsidRDefault="00273C02">
      <w:pPr>
        <w:spacing w:after="264"/>
        <w:ind w:left="10"/>
        <w:jc w:val="center"/>
      </w:pPr>
      <w:r>
        <w:rPr>
          <w:b/>
        </w:rPr>
        <w:t>Объявление общего конкурса для занятия вакантных административных государственных должностей корпуса «Б»</w:t>
      </w:r>
    </w:p>
    <w:p w14:paraId="1282B055" w14:textId="77777777" w:rsidR="0015178D" w:rsidRDefault="00273C02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3AB37AF4" w14:textId="77777777" w:rsidR="0015178D" w:rsidRDefault="00273C02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1280C6D3" w14:textId="77777777" w:rsidR="0015178D" w:rsidRDefault="00273C02">
      <w:pPr>
        <w:ind w:left="555"/>
      </w:pPr>
      <w:r>
        <w:t>Сроки приема документов: 06.11.2026 - 09.11.2026</w:t>
      </w:r>
    </w:p>
    <w:p w14:paraId="71583A81" w14:textId="77777777" w:rsidR="0015178D" w:rsidRDefault="00273C02">
      <w:pPr>
        <w:ind w:left="555"/>
      </w:pPr>
      <w:r>
        <w:t>Допуск 1 этап: 06.11.2026- 0</w:t>
      </w:r>
      <w:r>
        <w:t>9.11.2026</w:t>
      </w:r>
    </w:p>
    <w:p w14:paraId="60C96D5C" w14:textId="77777777" w:rsidR="0015178D" w:rsidRDefault="00273C02">
      <w:pPr>
        <w:ind w:left="555"/>
      </w:pPr>
      <w:r>
        <w:t>Допуск 2 этап: 10.11.2026</w:t>
      </w:r>
    </w:p>
    <w:p w14:paraId="2A753E10" w14:textId="77777777" w:rsidR="0015178D" w:rsidRDefault="00273C02">
      <w:pPr>
        <w:ind w:left="555"/>
      </w:pPr>
      <w:r>
        <w:t>Практическая оценка: 11.11.2026</w:t>
      </w:r>
    </w:p>
    <w:p w14:paraId="6EDAA4E8" w14:textId="77777777" w:rsidR="0015178D" w:rsidRDefault="00273C02">
      <w:pPr>
        <w:ind w:left="555"/>
      </w:pPr>
      <w:r>
        <w:t>Телефон для справок: 87162297246</w:t>
      </w:r>
    </w:p>
    <w:p w14:paraId="54F541DB" w14:textId="77777777" w:rsidR="0015178D" w:rsidRDefault="00273C02">
      <w:pPr>
        <w:ind w:left="555"/>
      </w:pPr>
      <w:r>
        <w:t>Средний должностной оклад для категории D-O-4: 282693</w:t>
      </w:r>
    </w:p>
    <w:p w14:paraId="5FEC45D9" w14:textId="77777777" w:rsidR="0015178D" w:rsidRDefault="00273C02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</w:t>
      </w:r>
      <w:r>
        <w:rPr>
          <w:b/>
          <w:i/>
        </w:rPr>
        <w:t>ого служащего)</w:t>
      </w:r>
    </w:p>
    <w:p w14:paraId="06408721" w14:textId="77777777" w:rsidR="0015178D" w:rsidRDefault="00273C02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748CA2AD" w14:textId="77777777" w:rsidR="0015178D" w:rsidRDefault="00273C02">
      <w:pPr>
        <w:spacing w:after="504"/>
        <w:ind w:left="0" w:firstLine="560"/>
      </w:pPr>
      <w:r>
        <w:t>Главный специалист-бухгалтер управления по защите прав детей Акмолинской области, D-O-4 (Статус должности: Вакантна)</w:t>
      </w:r>
    </w:p>
    <w:p w14:paraId="5249AEB3" w14:textId="77777777" w:rsidR="0015178D" w:rsidRDefault="00273C02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6FBFD993" w14:textId="77777777" w:rsidR="0015178D" w:rsidRDefault="00273C02">
      <w:pPr>
        <w:ind w:left="0" w:firstLine="560"/>
      </w:pPr>
      <w:r>
        <w:t>Организует бухгалтерский учет, контроль за финансово-хозяйственной деяте</w:t>
      </w:r>
      <w:r>
        <w:t>льностью Управления; обеспечивает правильное и своевременное ведение учета доходов и расходов Управления, включая средства из бюджета и иные источники; готовит финансовую отчетность для руководства Управления, местного бюджета и уполномоченных органов; кон</w:t>
      </w:r>
      <w:r>
        <w:t>тролирует соблюдение законодательства Республики Казахстан о финансовой деятельности государственных органов; осуществляет расчет заработной платы сотрудников, выплат компенсаций</w:t>
      </w:r>
    </w:p>
    <w:p w14:paraId="2E0AC05C" w14:textId="77777777" w:rsidR="0015178D" w:rsidRDefault="00273C02">
      <w:pPr>
        <w:spacing w:after="452"/>
        <w:ind w:left="10"/>
      </w:pPr>
      <w:r>
        <w:t>и пособий в рамках бюджета управления; проводит контроль за использованием имущества и финансовых ресурсов Управления, обеспечивает их сохранность; участвует в планировании бюджета Управления и контролирует выполнение утвержденного плана; готовит документы</w:t>
      </w:r>
      <w:r>
        <w:t xml:space="preserve"> для проверок органов финансового контроля и аудиторов; консультирует сотрудников управления по вопросам финансовой отчетности и бухгалтерского учета; ведет учет расчетов с контрагентами, контролирует своевременность расчетов и оплаты по договорам. Осущест</w:t>
      </w:r>
      <w:r>
        <w:t>вляет работу по государственной закупке согласно НПА.</w:t>
      </w:r>
    </w:p>
    <w:p w14:paraId="6D8248E2" w14:textId="77777777" w:rsidR="0015178D" w:rsidRDefault="00273C02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3A330089" w14:textId="77777777" w:rsidR="0015178D" w:rsidRDefault="00273C02">
      <w:pPr>
        <w:ind w:left="0" w:firstLine="560"/>
      </w:pPr>
      <w:r>
        <w:t>Высшее образование, послевузовское образование: экономика, финансы, учет и аудит</w:t>
      </w:r>
    </w:p>
    <w:p w14:paraId="51A85A1D" w14:textId="77777777" w:rsidR="0015178D" w:rsidRDefault="00273C02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4295FC47" w14:textId="77777777" w:rsidR="0015178D" w:rsidRDefault="00273C02">
      <w:pPr>
        <w:spacing w:after="444"/>
        <w:ind w:left="555" w:right="3540"/>
      </w:pPr>
      <w:r>
        <w:t>послевузовское или высшее образование; стаж работы не требует</w:t>
      </w:r>
      <w:r>
        <w:t>ся.</w:t>
      </w:r>
    </w:p>
    <w:p w14:paraId="0EFBFF4C" w14:textId="77777777" w:rsidR="0015178D" w:rsidRDefault="00273C02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747DAF5E" w14:textId="77777777" w:rsidR="0015178D" w:rsidRDefault="00273C02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15178D">
      <w:pgSz w:w="11900" w:h="16840"/>
      <w:pgMar w:top="1132" w:right="569" w:bottom="77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78D"/>
    <w:rsid w:val="0015178D"/>
    <w:rsid w:val="0027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2BFDB"/>
  <w15:docId w15:val="{873076D1-23B5-4623-B2EF-21624CAF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653</Words>
  <Characters>3725</Characters>
  <Application>Microsoft Office Word</Application>
  <DocSecurity>0</DocSecurity>
  <Lines>31</Lines>
  <Paragraphs>8</Paragraphs>
  <ScaleCrop>false</ScaleCrop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2026-11-04T12:19:00Z</dcterms:created>
  <dcterms:modified xsi:type="dcterms:W3CDTF">2026-11-04T12:19:00Z</dcterms:modified>
</cp:coreProperties>
</file>