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ms-word.document.macroEnabled.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E02D56" w14:textId="77777777" w:rsidR="00B179C8" w:rsidRPr="002F3730" w:rsidRDefault="00B179C8" w:rsidP="00B179C8">
      <w:pPr>
        <w:tabs>
          <w:tab w:val="left" w:pos="6663"/>
        </w:tabs>
        <w:jc w:val="right"/>
        <w:rPr>
          <w:sz w:val="24"/>
          <w:szCs w:val="24"/>
          <w:lang w:val="kk-KZ"/>
        </w:rPr>
      </w:pPr>
      <w:bookmarkStart w:id="0" w:name="_GoBack"/>
      <w:bookmarkEnd w:id="0"/>
      <w:r w:rsidRPr="002F3730">
        <w:rPr>
          <w:sz w:val="24"/>
          <w:szCs w:val="24"/>
          <w:lang w:val="kk-KZ"/>
        </w:rPr>
        <w:t>Қызылорда облысы әкімдігінің</w:t>
      </w:r>
    </w:p>
    <w:p w14:paraId="67381854" w14:textId="58CF6AF4" w:rsidR="00B179C8" w:rsidRPr="002F3730" w:rsidRDefault="00B179C8" w:rsidP="00B179C8">
      <w:pPr>
        <w:jc w:val="right"/>
        <w:rPr>
          <w:sz w:val="24"/>
          <w:szCs w:val="24"/>
          <w:lang w:val="kk-KZ"/>
        </w:rPr>
      </w:pPr>
      <w:r w:rsidRPr="002F3730">
        <w:rPr>
          <w:sz w:val="24"/>
          <w:szCs w:val="24"/>
          <w:lang w:val="kk-KZ"/>
        </w:rPr>
        <w:t>20</w:t>
      </w:r>
      <w:r w:rsidR="00560EC1" w:rsidRPr="002F3730">
        <w:rPr>
          <w:sz w:val="24"/>
          <w:szCs w:val="24"/>
          <w:lang w:val="kk-KZ"/>
        </w:rPr>
        <w:t>2</w:t>
      </w:r>
      <w:r w:rsidR="00DC3D62">
        <w:rPr>
          <w:sz w:val="24"/>
          <w:szCs w:val="24"/>
          <w:lang w:val="en-US"/>
        </w:rPr>
        <w:t>6</w:t>
      </w:r>
      <w:r w:rsidRPr="002F3730">
        <w:rPr>
          <w:sz w:val="24"/>
          <w:szCs w:val="24"/>
          <w:lang w:val="kk-KZ"/>
        </w:rPr>
        <w:t xml:space="preserve"> жылғы « _</w:t>
      </w:r>
      <w:r w:rsidR="000D0ABE">
        <w:rPr>
          <w:sz w:val="24"/>
          <w:szCs w:val="24"/>
          <w:lang w:val="en-US"/>
        </w:rPr>
        <w:t>_</w:t>
      </w:r>
      <w:r w:rsidR="00094C5B">
        <w:rPr>
          <w:sz w:val="24"/>
          <w:szCs w:val="24"/>
          <w:lang w:val="en-US"/>
        </w:rPr>
        <w:t>_</w:t>
      </w:r>
      <w:r w:rsidRPr="002F3730">
        <w:rPr>
          <w:sz w:val="24"/>
          <w:szCs w:val="24"/>
          <w:lang w:val="kk-KZ"/>
        </w:rPr>
        <w:t>_ » ____</w:t>
      </w:r>
      <w:r w:rsidR="00094C5B">
        <w:rPr>
          <w:sz w:val="24"/>
          <w:szCs w:val="24"/>
          <w:lang w:val="en-US"/>
        </w:rPr>
        <w:t>_</w:t>
      </w:r>
      <w:r w:rsidRPr="002F3730">
        <w:rPr>
          <w:sz w:val="24"/>
          <w:szCs w:val="24"/>
          <w:lang w:val="kk-KZ"/>
        </w:rPr>
        <w:t>_____ № _</w:t>
      </w:r>
      <w:r w:rsidR="00094C5B">
        <w:rPr>
          <w:sz w:val="24"/>
          <w:szCs w:val="24"/>
          <w:lang w:val="en-US"/>
        </w:rPr>
        <w:t>_</w:t>
      </w:r>
      <w:r w:rsidRPr="002F3730">
        <w:rPr>
          <w:sz w:val="24"/>
          <w:szCs w:val="24"/>
          <w:lang w:val="kk-KZ"/>
        </w:rPr>
        <w:t>__</w:t>
      </w:r>
      <w:r w:rsidR="00094C5B">
        <w:rPr>
          <w:sz w:val="24"/>
          <w:szCs w:val="24"/>
          <w:lang w:val="en-US"/>
        </w:rPr>
        <w:t xml:space="preserve"> </w:t>
      </w:r>
      <w:r w:rsidRPr="002F3730">
        <w:rPr>
          <w:sz w:val="24"/>
          <w:szCs w:val="24"/>
          <w:lang w:val="kk-KZ"/>
        </w:rPr>
        <w:t>қаулысына</w:t>
      </w:r>
    </w:p>
    <w:p w14:paraId="6E0A316B" w14:textId="15A88CC2" w:rsidR="00B179C8" w:rsidRPr="002F3730" w:rsidRDefault="00F7161F" w:rsidP="00B179C8">
      <w:pPr>
        <w:jc w:val="right"/>
        <w:rPr>
          <w:sz w:val="24"/>
          <w:szCs w:val="24"/>
          <w:lang w:val="kk-KZ"/>
        </w:rPr>
      </w:pPr>
      <w:r>
        <w:rPr>
          <w:sz w:val="24"/>
          <w:szCs w:val="24"/>
          <w:lang w:val="kk-KZ"/>
        </w:rPr>
        <w:t>2</w:t>
      </w:r>
      <w:r w:rsidR="00B179C8" w:rsidRPr="002F3730">
        <w:rPr>
          <w:sz w:val="24"/>
          <w:szCs w:val="24"/>
          <w:lang w:val="kk-KZ"/>
        </w:rPr>
        <w:t>-қосымша</w:t>
      </w:r>
    </w:p>
    <w:p w14:paraId="1816CD16" w14:textId="77777777" w:rsidR="00B179C8" w:rsidRPr="002F3730" w:rsidRDefault="00B179C8" w:rsidP="00B179C8">
      <w:pPr>
        <w:jc w:val="right"/>
        <w:rPr>
          <w:sz w:val="24"/>
          <w:szCs w:val="24"/>
          <w:lang w:val="kk-KZ"/>
        </w:rPr>
      </w:pPr>
    </w:p>
    <w:p w14:paraId="3DC6782B" w14:textId="77777777" w:rsidR="00032F8C" w:rsidRPr="002F3730" w:rsidRDefault="00032F8C" w:rsidP="00B179C8">
      <w:pPr>
        <w:jc w:val="right"/>
        <w:rPr>
          <w:sz w:val="24"/>
          <w:szCs w:val="24"/>
          <w:lang w:val="kk-KZ"/>
        </w:rPr>
      </w:pPr>
    </w:p>
    <w:p w14:paraId="698C527E" w14:textId="275F12EC" w:rsidR="0097637D" w:rsidRDefault="00305B75" w:rsidP="008A671E">
      <w:pPr>
        <w:jc w:val="center"/>
        <w:rPr>
          <w:bCs/>
          <w:sz w:val="24"/>
          <w:szCs w:val="28"/>
          <w:lang w:val="kk-KZ"/>
        </w:rPr>
      </w:pPr>
      <w:r>
        <w:rPr>
          <w:bCs/>
          <w:sz w:val="24"/>
          <w:szCs w:val="28"/>
          <w:lang w:val="kk-KZ"/>
        </w:rPr>
        <w:t xml:space="preserve">Автоматтандырылған газ </w:t>
      </w:r>
      <w:r w:rsidR="00AD5ED4" w:rsidRPr="00AD5ED4">
        <w:rPr>
          <w:bCs/>
          <w:sz w:val="24"/>
          <w:szCs w:val="28"/>
          <w:lang w:val="kk-KZ"/>
        </w:rPr>
        <w:t xml:space="preserve">тарату станцияларының </w:t>
      </w:r>
      <w:r w:rsidR="00D45D19" w:rsidRPr="00D45D19">
        <w:rPr>
          <w:bCs/>
          <w:sz w:val="24"/>
          <w:szCs w:val="28"/>
          <w:lang w:val="kk-KZ"/>
        </w:rPr>
        <w:t xml:space="preserve">күзет аймақтарындағы жерлерді </w:t>
      </w:r>
      <w:r>
        <w:rPr>
          <w:bCs/>
          <w:sz w:val="24"/>
          <w:szCs w:val="28"/>
          <w:lang w:val="kk-KZ"/>
        </w:rPr>
        <w:br/>
      </w:r>
      <w:r w:rsidR="00D45D19" w:rsidRPr="00D45D19">
        <w:rPr>
          <w:bCs/>
          <w:sz w:val="24"/>
          <w:szCs w:val="28"/>
          <w:lang w:val="kk-KZ"/>
        </w:rPr>
        <w:t>пайдалану режимi</w:t>
      </w:r>
    </w:p>
    <w:p w14:paraId="36F1FDF9" w14:textId="77777777" w:rsidR="00D45D19" w:rsidRDefault="00D45D19" w:rsidP="008A671E">
      <w:pPr>
        <w:jc w:val="center"/>
        <w:rPr>
          <w:bCs/>
          <w:sz w:val="24"/>
          <w:szCs w:val="28"/>
          <w:lang w:val="kk-KZ"/>
        </w:rPr>
      </w:pPr>
    </w:p>
    <w:p w14:paraId="5E671C40" w14:textId="756A4D87" w:rsidR="00D45D19" w:rsidRDefault="00305B75" w:rsidP="00D45D19">
      <w:pPr>
        <w:ind w:firstLine="709"/>
        <w:jc w:val="both"/>
        <w:rPr>
          <w:sz w:val="24"/>
          <w:szCs w:val="24"/>
          <w:lang w:val="kk-KZ"/>
        </w:rPr>
      </w:pPr>
      <w:r>
        <w:rPr>
          <w:bCs/>
          <w:sz w:val="24"/>
          <w:szCs w:val="28"/>
          <w:lang w:val="kk-KZ"/>
        </w:rPr>
        <w:t xml:space="preserve">Автоматтандырылған газ </w:t>
      </w:r>
      <w:r w:rsidRPr="00AD5ED4">
        <w:rPr>
          <w:bCs/>
          <w:sz w:val="24"/>
          <w:szCs w:val="28"/>
          <w:lang w:val="kk-KZ"/>
        </w:rPr>
        <w:t>тарату станцияларының</w:t>
      </w:r>
      <w:r w:rsidR="00D45D19" w:rsidRPr="00D45D19">
        <w:rPr>
          <w:sz w:val="24"/>
          <w:szCs w:val="24"/>
          <w:lang w:val="kk-KZ"/>
        </w:rPr>
        <w:t xml:space="preserve"> күзет айма</w:t>
      </w:r>
      <w:r w:rsidR="00172617">
        <w:rPr>
          <w:sz w:val="24"/>
          <w:szCs w:val="24"/>
          <w:lang w:val="kk-KZ"/>
        </w:rPr>
        <w:t>қтар</w:t>
      </w:r>
      <w:r w:rsidR="00D45D19" w:rsidRPr="00D45D19">
        <w:rPr>
          <w:sz w:val="24"/>
          <w:szCs w:val="24"/>
          <w:lang w:val="kk-KZ"/>
        </w:rPr>
        <w:t>ында:</w:t>
      </w:r>
    </w:p>
    <w:p w14:paraId="4403FE76" w14:textId="77777777" w:rsidR="00D45D19" w:rsidRDefault="00D45D19" w:rsidP="00D45D19">
      <w:pPr>
        <w:ind w:firstLine="709"/>
        <w:jc w:val="both"/>
        <w:rPr>
          <w:sz w:val="24"/>
          <w:szCs w:val="24"/>
          <w:lang w:val="kk-KZ"/>
        </w:rPr>
      </w:pPr>
      <w:r w:rsidRPr="00D45D19">
        <w:rPr>
          <w:sz w:val="24"/>
          <w:szCs w:val="24"/>
          <w:lang w:val="kk-KZ"/>
        </w:rPr>
        <w:t>1)</w:t>
      </w:r>
      <w:r>
        <w:rPr>
          <w:sz w:val="24"/>
          <w:szCs w:val="24"/>
          <w:lang w:val="kk-KZ"/>
        </w:rPr>
        <w:t> </w:t>
      </w:r>
      <w:r w:rsidRPr="00D45D19">
        <w:rPr>
          <w:sz w:val="24"/>
          <w:szCs w:val="24"/>
          <w:lang w:val="kk-KZ"/>
        </w:rPr>
        <w:t>өткелдерді, қара жолдарды және магистральдық құбыр трассасы мен оның күзет аймағын өзге де уақытша немесе тұрақты көлікпен кесіп өтудің орналасу орындарын, салу, жайластыру және пайдалану тәртібін магистральдық құбырдың меншік иесімен келіспей, орнатуға;</w:t>
      </w:r>
    </w:p>
    <w:p w14:paraId="463C4701" w14:textId="77777777" w:rsidR="00D45D19" w:rsidRDefault="00D45D19" w:rsidP="00D45D19">
      <w:pPr>
        <w:ind w:firstLine="709"/>
        <w:jc w:val="both"/>
        <w:rPr>
          <w:sz w:val="24"/>
          <w:szCs w:val="24"/>
          <w:lang w:val="kk-KZ"/>
        </w:rPr>
      </w:pPr>
      <w:r w:rsidRPr="00D45D19">
        <w:rPr>
          <w:sz w:val="24"/>
          <w:szCs w:val="24"/>
          <w:lang w:val="kk-KZ"/>
        </w:rPr>
        <w:t>2)</w:t>
      </w:r>
      <w:r>
        <w:rPr>
          <w:sz w:val="24"/>
          <w:szCs w:val="24"/>
          <w:lang w:val="kk-KZ"/>
        </w:rPr>
        <w:t> </w:t>
      </w:r>
      <w:r w:rsidRPr="00D45D19">
        <w:rPr>
          <w:sz w:val="24"/>
          <w:szCs w:val="24"/>
          <w:lang w:val="kk-KZ"/>
        </w:rPr>
        <w:t>бағбандыққа және орман өсіруге, сондай-ақ жер жырту тереңдігі отыз бес сантиметрден аспайтын далалық ауыл шаруашылығы дақылдарын өсіру үшін агротехникалық жұмыстар кешенінен басқа, магистральдық құбырдың меншік иесімен келісілмеген кез келген жұмысты орындауға;</w:t>
      </w:r>
    </w:p>
    <w:p w14:paraId="72A80650" w14:textId="77777777" w:rsidR="00D45D19" w:rsidRDefault="00D45D19" w:rsidP="00D45D19">
      <w:pPr>
        <w:ind w:firstLine="709"/>
        <w:jc w:val="both"/>
        <w:rPr>
          <w:sz w:val="24"/>
          <w:szCs w:val="24"/>
          <w:lang w:val="kk-KZ"/>
        </w:rPr>
      </w:pPr>
      <w:r w:rsidRPr="00D45D19">
        <w:rPr>
          <w:sz w:val="24"/>
          <w:szCs w:val="24"/>
          <w:lang w:val="kk-KZ"/>
        </w:rPr>
        <w:t>3)</w:t>
      </w:r>
      <w:r>
        <w:rPr>
          <w:sz w:val="24"/>
          <w:szCs w:val="24"/>
          <w:lang w:val="kk-KZ"/>
        </w:rPr>
        <w:t> </w:t>
      </w:r>
      <w:r w:rsidRPr="00D45D19">
        <w:rPr>
          <w:sz w:val="24"/>
          <w:szCs w:val="24"/>
          <w:lang w:val="kk-KZ"/>
        </w:rPr>
        <w:t>магистральдық құбырдың меншік иесі не оператор жайластырған, магистральдық құбырға қызмет көрсету мен оның физикалық қорғалуын қамтамасыз етуге арналған жолдарды рекультивациялауға, сондай-ақ магистральдық құбырда өртке қарсы және күзет функцияларын орындайтын қызметкерлердің осы жолдармен қозғалысына, Қазақстан Республикасының заңнамасында белгіленген жағдайларды қоспағанда, кедергі келтіруге;</w:t>
      </w:r>
    </w:p>
    <w:p w14:paraId="080A322C" w14:textId="77777777" w:rsidR="00D45D19" w:rsidRDefault="00D45D19" w:rsidP="00D45D19">
      <w:pPr>
        <w:ind w:firstLine="709"/>
        <w:jc w:val="both"/>
        <w:rPr>
          <w:sz w:val="24"/>
          <w:szCs w:val="24"/>
          <w:lang w:val="kk-KZ"/>
        </w:rPr>
      </w:pPr>
      <w:r w:rsidRPr="00D45D19">
        <w:rPr>
          <w:sz w:val="24"/>
          <w:szCs w:val="24"/>
          <w:lang w:val="kk-KZ"/>
        </w:rPr>
        <w:t>4)</w:t>
      </w:r>
      <w:r>
        <w:rPr>
          <w:sz w:val="24"/>
          <w:szCs w:val="24"/>
          <w:lang w:val="kk-KZ"/>
        </w:rPr>
        <w:t> </w:t>
      </w:r>
      <w:r w:rsidRPr="00D45D19">
        <w:rPr>
          <w:sz w:val="24"/>
          <w:szCs w:val="24"/>
          <w:lang w:val="kk-KZ"/>
        </w:rPr>
        <w:t>кез келген құрылыстар мен ғимараттар салуға;</w:t>
      </w:r>
    </w:p>
    <w:p w14:paraId="5E61EAE4" w14:textId="77777777" w:rsidR="00D45D19" w:rsidRDefault="00D45D19" w:rsidP="00D45D19">
      <w:pPr>
        <w:ind w:firstLine="709"/>
        <w:jc w:val="both"/>
        <w:rPr>
          <w:sz w:val="24"/>
          <w:szCs w:val="24"/>
          <w:lang w:val="kk-KZ"/>
        </w:rPr>
      </w:pPr>
      <w:r w:rsidRPr="00D45D19">
        <w:rPr>
          <w:sz w:val="24"/>
          <w:szCs w:val="24"/>
          <w:lang w:val="kk-KZ"/>
        </w:rPr>
        <w:t>5)</w:t>
      </w:r>
      <w:r>
        <w:rPr>
          <w:sz w:val="24"/>
          <w:szCs w:val="24"/>
          <w:lang w:val="kk-KZ"/>
        </w:rPr>
        <w:t> </w:t>
      </w:r>
      <w:r w:rsidRPr="00D45D19">
        <w:rPr>
          <w:sz w:val="24"/>
          <w:szCs w:val="24"/>
          <w:lang w:val="kk-KZ"/>
        </w:rPr>
        <w:t>автомобиль көлігі құралдарының, тракторлар мен механизмдердің тұрақтарын ұйымдастыруға;</w:t>
      </w:r>
    </w:p>
    <w:p w14:paraId="6F2DF668" w14:textId="77777777" w:rsidR="00D45D19" w:rsidRDefault="00D45D19" w:rsidP="00D45D19">
      <w:pPr>
        <w:ind w:firstLine="709"/>
        <w:jc w:val="both"/>
        <w:rPr>
          <w:sz w:val="24"/>
          <w:szCs w:val="24"/>
          <w:lang w:val="kk-KZ"/>
        </w:rPr>
      </w:pPr>
      <w:r w:rsidRPr="00D45D19">
        <w:rPr>
          <w:sz w:val="24"/>
          <w:szCs w:val="24"/>
          <w:lang w:val="kk-KZ"/>
        </w:rPr>
        <w:t>6)</w:t>
      </w:r>
      <w:r>
        <w:rPr>
          <w:sz w:val="24"/>
          <w:szCs w:val="24"/>
          <w:lang w:val="kk-KZ"/>
        </w:rPr>
        <w:t> </w:t>
      </w:r>
      <w:r w:rsidRPr="00D45D19">
        <w:rPr>
          <w:sz w:val="24"/>
          <w:szCs w:val="24"/>
          <w:lang w:val="kk-KZ"/>
        </w:rPr>
        <w:t>мелиоративтік жер жұмыстарын жүргізуге, суару және құрғату жүйелерін салуға;</w:t>
      </w:r>
    </w:p>
    <w:p w14:paraId="1837488E" w14:textId="77777777" w:rsidR="00D45D19" w:rsidRDefault="00D45D19" w:rsidP="00D45D19">
      <w:pPr>
        <w:ind w:firstLine="709"/>
        <w:jc w:val="both"/>
        <w:rPr>
          <w:sz w:val="24"/>
          <w:szCs w:val="24"/>
          <w:lang w:val="kk-KZ"/>
        </w:rPr>
      </w:pPr>
      <w:r w:rsidRPr="00D45D19">
        <w:rPr>
          <w:sz w:val="24"/>
          <w:szCs w:val="24"/>
          <w:lang w:val="kk-KZ"/>
        </w:rPr>
        <w:t>7)</w:t>
      </w:r>
      <w:r>
        <w:rPr>
          <w:sz w:val="24"/>
          <w:szCs w:val="24"/>
          <w:lang w:val="kk-KZ"/>
        </w:rPr>
        <w:t> </w:t>
      </w:r>
      <w:r w:rsidRPr="00D45D19">
        <w:rPr>
          <w:sz w:val="24"/>
          <w:szCs w:val="24"/>
          <w:lang w:val="kk-KZ"/>
        </w:rPr>
        <w:t>магистральдық құбырдың меншік иесінің келісімінсіз тау-кен, құрылыс салу, монтаждау және жару жұмыстарын жүргізуге, жерді тегістеуге;</w:t>
      </w:r>
    </w:p>
    <w:p w14:paraId="32477C86" w14:textId="3C942344" w:rsidR="006C621F" w:rsidRPr="002F3730" w:rsidRDefault="00D45D19" w:rsidP="00D45D19">
      <w:pPr>
        <w:ind w:firstLine="709"/>
        <w:jc w:val="both"/>
        <w:rPr>
          <w:sz w:val="24"/>
          <w:szCs w:val="24"/>
          <w:lang w:val="kk-KZ"/>
        </w:rPr>
      </w:pPr>
      <w:r w:rsidRPr="00D45D19">
        <w:rPr>
          <w:sz w:val="24"/>
          <w:szCs w:val="24"/>
          <w:lang w:val="kk-KZ"/>
        </w:rPr>
        <w:t>8)</w:t>
      </w:r>
      <w:r>
        <w:rPr>
          <w:sz w:val="24"/>
          <w:szCs w:val="24"/>
          <w:lang w:val="kk-KZ"/>
        </w:rPr>
        <w:t> </w:t>
      </w:r>
      <w:r w:rsidRPr="00D45D19">
        <w:rPr>
          <w:sz w:val="24"/>
          <w:szCs w:val="24"/>
          <w:lang w:val="kk-KZ"/>
        </w:rPr>
        <w:t>ұңғымалар, тікқазбалар орнатуға және топырақ сынамаларын (топырақ үлгілерінен басқа) алуға байланысты геологиялық түсіру, іздеу, геодезиялық және басқа да іздестіру жұмыстарын жүргізуге тыйым салынады.</w:t>
      </w:r>
    </w:p>
    <w:sectPr w:rsidR="006C621F" w:rsidRPr="002F3730" w:rsidSect="002A790E">
      <w:headerReference w:type="default" r:id="rId8"/>
      <w:pgSz w:w="11906" w:h="16838"/>
      <w:pgMar w:top="1418" w:right="851" w:bottom="1418" w:left="141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411372" w14:textId="77777777" w:rsidR="00B23B45" w:rsidRDefault="00B23B45" w:rsidP="00C32B9A">
      <w:r>
        <w:separator/>
      </w:r>
    </w:p>
  </w:endnote>
  <w:endnote w:type="continuationSeparator" w:id="0">
    <w:p w14:paraId="46418544" w14:textId="77777777" w:rsidR="00B23B45" w:rsidRDefault="00B23B45" w:rsidP="00C32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 KZ">
    <w:altName w:val="Times New Roman"/>
    <w:charset w:val="CC"/>
    <w:family w:val="roman"/>
    <w:pitch w:val="variable"/>
    <w:sig w:usb0="800002A7" w:usb1="0000387A" w:usb2="00000020" w:usb3="00000000" w:csb0="0000009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68A3C3" w14:textId="77777777" w:rsidR="00B23B45" w:rsidRDefault="00B23B45" w:rsidP="00C32B9A">
      <w:r>
        <w:separator/>
      </w:r>
    </w:p>
  </w:footnote>
  <w:footnote w:type="continuationSeparator" w:id="0">
    <w:p w14:paraId="22911C3C" w14:textId="77777777" w:rsidR="00B23B45" w:rsidRDefault="00B23B45" w:rsidP="00C32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239582"/>
      <w:docPartObj>
        <w:docPartGallery w:val="Page Numbers (Top of Page)"/>
        <w:docPartUnique/>
      </w:docPartObj>
    </w:sdtPr>
    <w:sdtEndPr>
      <w:rPr>
        <w:sz w:val="28"/>
        <w:szCs w:val="28"/>
      </w:rPr>
    </w:sdtEndPr>
    <w:sdtContent>
      <w:p w14:paraId="3B0BE071" w14:textId="40CC7D5E" w:rsidR="00BD0F28" w:rsidRPr="002F3730" w:rsidRDefault="00F7161F" w:rsidP="002F3730">
        <w:pPr>
          <w:pStyle w:val="a3"/>
          <w:jc w:val="center"/>
          <w:rPr>
            <w:sz w:val="28"/>
            <w:szCs w:val="28"/>
          </w:rPr>
        </w:pPr>
        <w:r>
          <w:rPr>
            <w:sz w:val="28"/>
            <w:szCs w:val="28"/>
            <w:lang w:val="kk-KZ"/>
          </w:rPr>
          <w:t>3</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FE3A28"/>
    <w:multiLevelType w:val="hybridMultilevel"/>
    <w:tmpl w:val="BD529712"/>
    <w:lvl w:ilvl="0" w:tplc="B686B1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7FB93208"/>
    <w:multiLevelType w:val="hybridMultilevel"/>
    <w:tmpl w:val="6C6E2198"/>
    <w:lvl w:ilvl="0" w:tplc="AF027D9C">
      <w:start w:val="1"/>
      <w:numFmt w:val="decimal"/>
      <w:lvlText w:val="%1)"/>
      <w:lvlJc w:val="left"/>
      <w:pPr>
        <w:ind w:left="1230" w:hanging="360"/>
      </w:pPr>
      <w:rPr>
        <w:rFonts w:hint="default"/>
      </w:r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82D"/>
    <w:rsid w:val="00001DC9"/>
    <w:rsid w:val="00022CFA"/>
    <w:rsid w:val="00025347"/>
    <w:rsid w:val="00031167"/>
    <w:rsid w:val="000322B6"/>
    <w:rsid w:val="00032F8C"/>
    <w:rsid w:val="000345E5"/>
    <w:rsid w:val="000407BA"/>
    <w:rsid w:val="00044AF3"/>
    <w:rsid w:val="00046A55"/>
    <w:rsid w:val="00050E90"/>
    <w:rsid w:val="00052083"/>
    <w:rsid w:val="000521D4"/>
    <w:rsid w:val="000565EC"/>
    <w:rsid w:val="000621D6"/>
    <w:rsid w:val="00066766"/>
    <w:rsid w:val="00074E0F"/>
    <w:rsid w:val="00074E55"/>
    <w:rsid w:val="000774C0"/>
    <w:rsid w:val="0008556E"/>
    <w:rsid w:val="00087395"/>
    <w:rsid w:val="00094C5B"/>
    <w:rsid w:val="000A4686"/>
    <w:rsid w:val="000B0D43"/>
    <w:rsid w:val="000C063A"/>
    <w:rsid w:val="000C5CD2"/>
    <w:rsid w:val="000D0ABE"/>
    <w:rsid w:val="000D19BC"/>
    <w:rsid w:val="000D7EF1"/>
    <w:rsid w:val="000F4057"/>
    <w:rsid w:val="00101224"/>
    <w:rsid w:val="00106089"/>
    <w:rsid w:val="00107168"/>
    <w:rsid w:val="00142C0C"/>
    <w:rsid w:val="00144003"/>
    <w:rsid w:val="00145F05"/>
    <w:rsid w:val="001532BA"/>
    <w:rsid w:val="00156BA0"/>
    <w:rsid w:val="00161571"/>
    <w:rsid w:val="00164A14"/>
    <w:rsid w:val="00165E87"/>
    <w:rsid w:val="00170885"/>
    <w:rsid w:val="00172617"/>
    <w:rsid w:val="001754B3"/>
    <w:rsid w:val="001A31F4"/>
    <w:rsid w:val="001B30D8"/>
    <w:rsid w:val="001B4415"/>
    <w:rsid w:val="001B53F0"/>
    <w:rsid w:val="001C43B0"/>
    <w:rsid w:val="001C4FF9"/>
    <w:rsid w:val="001C7DAA"/>
    <w:rsid w:val="001D69BB"/>
    <w:rsid w:val="001E1488"/>
    <w:rsid w:val="001E2D3A"/>
    <w:rsid w:val="001F5189"/>
    <w:rsid w:val="00200E64"/>
    <w:rsid w:val="00210FCA"/>
    <w:rsid w:val="0021255C"/>
    <w:rsid w:val="00213188"/>
    <w:rsid w:val="00213D72"/>
    <w:rsid w:val="00214E3C"/>
    <w:rsid w:val="00215886"/>
    <w:rsid w:val="00215CAC"/>
    <w:rsid w:val="00223AB0"/>
    <w:rsid w:val="002251BB"/>
    <w:rsid w:val="00231946"/>
    <w:rsid w:val="0023449C"/>
    <w:rsid w:val="00251941"/>
    <w:rsid w:val="00253CF8"/>
    <w:rsid w:val="00273301"/>
    <w:rsid w:val="0027711A"/>
    <w:rsid w:val="00285311"/>
    <w:rsid w:val="0028616A"/>
    <w:rsid w:val="00287AA5"/>
    <w:rsid w:val="00291737"/>
    <w:rsid w:val="00291D1C"/>
    <w:rsid w:val="00292257"/>
    <w:rsid w:val="002A4C2D"/>
    <w:rsid w:val="002A790E"/>
    <w:rsid w:val="002B2AA9"/>
    <w:rsid w:val="002B5A33"/>
    <w:rsid w:val="002C2714"/>
    <w:rsid w:val="002C5D7A"/>
    <w:rsid w:val="002C635A"/>
    <w:rsid w:val="002D5594"/>
    <w:rsid w:val="002E06C7"/>
    <w:rsid w:val="002F3730"/>
    <w:rsid w:val="002F5929"/>
    <w:rsid w:val="00305B75"/>
    <w:rsid w:val="00310C51"/>
    <w:rsid w:val="00314B3B"/>
    <w:rsid w:val="00335EDE"/>
    <w:rsid w:val="00336616"/>
    <w:rsid w:val="00354649"/>
    <w:rsid w:val="0035628C"/>
    <w:rsid w:val="00361CD4"/>
    <w:rsid w:val="003659CF"/>
    <w:rsid w:val="00382CAC"/>
    <w:rsid w:val="00393CB2"/>
    <w:rsid w:val="003B3674"/>
    <w:rsid w:val="003B4CE5"/>
    <w:rsid w:val="003C0C74"/>
    <w:rsid w:val="003C6A86"/>
    <w:rsid w:val="003D1042"/>
    <w:rsid w:val="003E3324"/>
    <w:rsid w:val="003E532E"/>
    <w:rsid w:val="003F1987"/>
    <w:rsid w:val="003F21F9"/>
    <w:rsid w:val="003F64D8"/>
    <w:rsid w:val="004108A0"/>
    <w:rsid w:val="00416844"/>
    <w:rsid w:val="00423D70"/>
    <w:rsid w:val="00431E0D"/>
    <w:rsid w:val="00434110"/>
    <w:rsid w:val="00440A60"/>
    <w:rsid w:val="00446AC2"/>
    <w:rsid w:val="0045071E"/>
    <w:rsid w:val="004564CC"/>
    <w:rsid w:val="00463F9D"/>
    <w:rsid w:val="00474C5B"/>
    <w:rsid w:val="00496773"/>
    <w:rsid w:val="004B2393"/>
    <w:rsid w:val="004C3E18"/>
    <w:rsid w:val="004C60A5"/>
    <w:rsid w:val="004D49EE"/>
    <w:rsid w:val="004F47AD"/>
    <w:rsid w:val="004F692B"/>
    <w:rsid w:val="005028FD"/>
    <w:rsid w:val="0050303E"/>
    <w:rsid w:val="005072D0"/>
    <w:rsid w:val="00510D48"/>
    <w:rsid w:val="00526B90"/>
    <w:rsid w:val="00535E1D"/>
    <w:rsid w:val="00540CD3"/>
    <w:rsid w:val="00560EC1"/>
    <w:rsid w:val="00565F6A"/>
    <w:rsid w:val="00567D8F"/>
    <w:rsid w:val="00572460"/>
    <w:rsid w:val="00577A0E"/>
    <w:rsid w:val="0058218C"/>
    <w:rsid w:val="005861D4"/>
    <w:rsid w:val="00587A60"/>
    <w:rsid w:val="00591494"/>
    <w:rsid w:val="00592B87"/>
    <w:rsid w:val="00593A2F"/>
    <w:rsid w:val="005A2A25"/>
    <w:rsid w:val="005C0B50"/>
    <w:rsid w:val="005C3F40"/>
    <w:rsid w:val="005C4F10"/>
    <w:rsid w:val="005D0086"/>
    <w:rsid w:val="005D0E33"/>
    <w:rsid w:val="005D3F0F"/>
    <w:rsid w:val="005D5E98"/>
    <w:rsid w:val="005E1060"/>
    <w:rsid w:val="005E1D68"/>
    <w:rsid w:val="005F0FEA"/>
    <w:rsid w:val="005F445B"/>
    <w:rsid w:val="00603CEA"/>
    <w:rsid w:val="00615B8E"/>
    <w:rsid w:val="00641914"/>
    <w:rsid w:val="00664FEF"/>
    <w:rsid w:val="00675ADC"/>
    <w:rsid w:val="00680EDB"/>
    <w:rsid w:val="006838A0"/>
    <w:rsid w:val="006B1278"/>
    <w:rsid w:val="006B2995"/>
    <w:rsid w:val="006B4C97"/>
    <w:rsid w:val="006C3AB9"/>
    <w:rsid w:val="006C621F"/>
    <w:rsid w:val="006D1CFD"/>
    <w:rsid w:val="006F01BF"/>
    <w:rsid w:val="006F6EDB"/>
    <w:rsid w:val="007008C9"/>
    <w:rsid w:val="00704956"/>
    <w:rsid w:val="00705DD9"/>
    <w:rsid w:val="00710F49"/>
    <w:rsid w:val="00712DC9"/>
    <w:rsid w:val="00716A04"/>
    <w:rsid w:val="007251A3"/>
    <w:rsid w:val="00733DBD"/>
    <w:rsid w:val="0073457A"/>
    <w:rsid w:val="007415B2"/>
    <w:rsid w:val="00751ABD"/>
    <w:rsid w:val="00753F19"/>
    <w:rsid w:val="007855AF"/>
    <w:rsid w:val="007A3FF0"/>
    <w:rsid w:val="007A49E3"/>
    <w:rsid w:val="007A74C6"/>
    <w:rsid w:val="007B4516"/>
    <w:rsid w:val="007B4B36"/>
    <w:rsid w:val="007C009A"/>
    <w:rsid w:val="007C07C2"/>
    <w:rsid w:val="007C3E5E"/>
    <w:rsid w:val="007C50D3"/>
    <w:rsid w:val="007E6BAB"/>
    <w:rsid w:val="007F0FB5"/>
    <w:rsid w:val="007F6C38"/>
    <w:rsid w:val="00803F7D"/>
    <w:rsid w:val="00806C7B"/>
    <w:rsid w:val="00841B7E"/>
    <w:rsid w:val="00844F1C"/>
    <w:rsid w:val="0085310A"/>
    <w:rsid w:val="008534EC"/>
    <w:rsid w:val="00877DA7"/>
    <w:rsid w:val="00891DCF"/>
    <w:rsid w:val="008A1BE0"/>
    <w:rsid w:val="008A671E"/>
    <w:rsid w:val="008B31A7"/>
    <w:rsid w:val="008C108B"/>
    <w:rsid w:val="008C137E"/>
    <w:rsid w:val="008C45C0"/>
    <w:rsid w:val="008C5C7B"/>
    <w:rsid w:val="008C65A4"/>
    <w:rsid w:val="008D0658"/>
    <w:rsid w:val="008E34A4"/>
    <w:rsid w:val="008E76F0"/>
    <w:rsid w:val="008F4041"/>
    <w:rsid w:val="009037B3"/>
    <w:rsid w:val="00916DF0"/>
    <w:rsid w:val="00926EAB"/>
    <w:rsid w:val="00931773"/>
    <w:rsid w:val="009421B8"/>
    <w:rsid w:val="00945008"/>
    <w:rsid w:val="00951F0D"/>
    <w:rsid w:val="00955B9C"/>
    <w:rsid w:val="00956F0F"/>
    <w:rsid w:val="00961AE3"/>
    <w:rsid w:val="00965B81"/>
    <w:rsid w:val="0097637D"/>
    <w:rsid w:val="009832B9"/>
    <w:rsid w:val="00994B3A"/>
    <w:rsid w:val="009D09B5"/>
    <w:rsid w:val="009D171C"/>
    <w:rsid w:val="009D5D80"/>
    <w:rsid w:val="009E3AC3"/>
    <w:rsid w:val="00A01946"/>
    <w:rsid w:val="00A07618"/>
    <w:rsid w:val="00A1082D"/>
    <w:rsid w:val="00A22441"/>
    <w:rsid w:val="00A257FC"/>
    <w:rsid w:val="00A30AC8"/>
    <w:rsid w:val="00A35211"/>
    <w:rsid w:val="00A37322"/>
    <w:rsid w:val="00A46877"/>
    <w:rsid w:val="00A61F1E"/>
    <w:rsid w:val="00AA02A3"/>
    <w:rsid w:val="00AA4C3A"/>
    <w:rsid w:val="00AA72A3"/>
    <w:rsid w:val="00AB62C4"/>
    <w:rsid w:val="00AC194C"/>
    <w:rsid w:val="00AC2A26"/>
    <w:rsid w:val="00AC318F"/>
    <w:rsid w:val="00AC7458"/>
    <w:rsid w:val="00AD5ED4"/>
    <w:rsid w:val="00AE0908"/>
    <w:rsid w:val="00AE53BF"/>
    <w:rsid w:val="00AE581E"/>
    <w:rsid w:val="00AE7AAF"/>
    <w:rsid w:val="00AF16A3"/>
    <w:rsid w:val="00AF17C0"/>
    <w:rsid w:val="00AF29AF"/>
    <w:rsid w:val="00B15367"/>
    <w:rsid w:val="00B179C8"/>
    <w:rsid w:val="00B23B45"/>
    <w:rsid w:val="00B2716F"/>
    <w:rsid w:val="00B36B35"/>
    <w:rsid w:val="00B41F41"/>
    <w:rsid w:val="00B5032D"/>
    <w:rsid w:val="00B61A80"/>
    <w:rsid w:val="00B746C9"/>
    <w:rsid w:val="00B97C68"/>
    <w:rsid w:val="00BA17C5"/>
    <w:rsid w:val="00BA58AC"/>
    <w:rsid w:val="00BB3A45"/>
    <w:rsid w:val="00BC7107"/>
    <w:rsid w:val="00BD0701"/>
    <w:rsid w:val="00BD0F28"/>
    <w:rsid w:val="00BD1E7E"/>
    <w:rsid w:val="00BD3B65"/>
    <w:rsid w:val="00BE4FAF"/>
    <w:rsid w:val="00BE55CB"/>
    <w:rsid w:val="00BF2424"/>
    <w:rsid w:val="00BF6661"/>
    <w:rsid w:val="00C03C35"/>
    <w:rsid w:val="00C03C44"/>
    <w:rsid w:val="00C11CE5"/>
    <w:rsid w:val="00C21534"/>
    <w:rsid w:val="00C32B9A"/>
    <w:rsid w:val="00C3643B"/>
    <w:rsid w:val="00C37E05"/>
    <w:rsid w:val="00C44E28"/>
    <w:rsid w:val="00C51BD0"/>
    <w:rsid w:val="00C67C5D"/>
    <w:rsid w:val="00C73BD8"/>
    <w:rsid w:val="00C8282D"/>
    <w:rsid w:val="00C93125"/>
    <w:rsid w:val="00C94542"/>
    <w:rsid w:val="00CA7B29"/>
    <w:rsid w:val="00CB1BB4"/>
    <w:rsid w:val="00CB2F94"/>
    <w:rsid w:val="00CB728E"/>
    <w:rsid w:val="00CD4009"/>
    <w:rsid w:val="00CE0A45"/>
    <w:rsid w:val="00CE4ECC"/>
    <w:rsid w:val="00D35118"/>
    <w:rsid w:val="00D3674E"/>
    <w:rsid w:val="00D45D19"/>
    <w:rsid w:val="00D62ECD"/>
    <w:rsid w:val="00D769CC"/>
    <w:rsid w:val="00D84F98"/>
    <w:rsid w:val="00D8766F"/>
    <w:rsid w:val="00DA104A"/>
    <w:rsid w:val="00DA7F7D"/>
    <w:rsid w:val="00DC191B"/>
    <w:rsid w:val="00DC2A99"/>
    <w:rsid w:val="00DC3D62"/>
    <w:rsid w:val="00DC4295"/>
    <w:rsid w:val="00DD6ABC"/>
    <w:rsid w:val="00DE3370"/>
    <w:rsid w:val="00DE3479"/>
    <w:rsid w:val="00DF46C5"/>
    <w:rsid w:val="00E05523"/>
    <w:rsid w:val="00E21B29"/>
    <w:rsid w:val="00E23BC8"/>
    <w:rsid w:val="00E37F5D"/>
    <w:rsid w:val="00E41BAC"/>
    <w:rsid w:val="00E56FB1"/>
    <w:rsid w:val="00E64C64"/>
    <w:rsid w:val="00E726D7"/>
    <w:rsid w:val="00E83038"/>
    <w:rsid w:val="00EA33F8"/>
    <w:rsid w:val="00EB6C30"/>
    <w:rsid w:val="00EE12D7"/>
    <w:rsid w:val="00EE366D"/>
    <w:rsid w:val="00EE7B63"/>
    <w:rsid w:val="00F01C72"/>
    <w:rsid w:val="00F12EC1"/>
    <w:rsid w:val="00F2325E"/>
    <w:rsid w:val="00F242C4"/>
    <w:rsid w:val="00F246F7"/>
    <w:rsid w:val="00F2635E"/>
    <w:rsid w:val="00F35B05"/>
    <w:rsid w:val="00F46862"/>
    <w:rsid w:val="00F7161F"/>
    <w:rsid w:val="00F8206C"/>
    <w:rsid w:val="00FA617C"/>
    <w:rsid w:val="00FA759A"/>
    <w:rsid w:val="00FB0F29"/>
    <w:rsid w:val="00FC043D"/>
    <w:rsid w:val="00FC0EEB"/>
    <w:rsid w:val="00FD162E"/>
    <w:rsid w:val="00FD79ED"/>
    <w:rsid w:val="00FE4860"/>
    <w:rsid w:val="00FF18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8A405"/>
  <w15:docId w15:val="{ACB204AB-3B14-4C37-BBA8-CB297B011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082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A1082D"/>
    <w:pPr>
      <w:keepNext/>
      <w:ind w:left="720"/>
      <w:outlineLvl w:val="0"/>
    </w:pPr>
    <w:rPr>
      <w:rFonts w:ascii="Times New Roman KZ" w:hAnsi="Times New Roman KZ"/>
      <w:b/>
      <w:sz w:val="24"/>
      <w:lang w:val="ru-MD"/>
    </w:rPr>
  </w:style>
  <w:style w:type="paragraph" w:styleId="2">
    <w:name w:val="heading 2"/>
    <w:basedOn w:val="a"/>
    <w:next w:val="a"/>
    <w:link w:val="20"/>
    <w:semiHidden/>
    <w:unhideWhenUsed/>
    <w:qFormat/>
    <w:rsid w:val="00A1082D"/>
    <w:pPr>
      <w:keepNext/>
      <w:jc w:val="both"/>
      <w:outlineLvl w:val="1"/>
    </w:pPr>
    <w:rPr>
      <w:rFonts w:ascii="Times New Roman KZ" w:hAnsi="Times New Roman KZ"/>
      <w:b/>
      <w:sz w:val="24"/>
    </w:rPr>
  </w:style>
  <w:style w:type="paragraph" w:styleId="3">
    <w:name w:val="heading 3"/>
    <w:basedOn w:val="a"/>
    <w:next w:val="a"/>
    <w:link w:val="30"/>
    <w:semiHidden/>
    <w:unhideWhenUsed/>
    <w:qFormat/>
    <w:rsid w:val="00A1082D"/>
    <w:pPr>
      <w:keepNext/>
      <w:outlineLvl w:val="2"/>
    </w:pPr>
    <w:rPr>
      <w:rFonts w:ascii="Times New Roman KZ" w:hAnsi="Times New Roman KZ"/>
      <w:b/>
      <w:sz w:val="28"/>
    </w:rPr>
  </w:style>
  <w:style w:type="paragraph" w:styleId="4">
    <w:name w:val="heading 4"/>
    <w:basedOn w:val="a"/>
    <w:next w:val="a"/>
    <w:link w:val="40"/>
    <w:semiHidden/>
    <w:unhideWhenUsed/>
    <w:qFormat/>
    <w:rsid w:val="00A1082D"/>
    <w:pPr>
      <w:keepNext/>
      <w:jc w:val="center"/>
      <w:outlineLvl w:val="3"/>
    </w:pPr>
    <w:rPr>
      <w:rFonts w:ascii="Times New Roman KZ" w:hAnsi="Times New Roman KZ"/>
      <w:b/>
      <w:sz w:val="28"/>
    </w:rPr>
  </w:style>
  <w:style w:type="paragraph" w:styleId="5">
    <w:name w:val="heading 5"/>
    <w:basedOn w:val="a"/>
    <w:next w:val="a"/>
    <w:link w:val="50"/>
    <w:semiHidden/>
    <w:unhideWhenUsed/>
    <w:qFormat/>
    <w:rsid w:val="00A1082D"/>
    <w:pPr>
      <w:keepNext/>
      <w:outlineLvl w:val="4"/>
    </w:pPr>
    <w:rPr>
      <w:rFonts w:ascii="Times New Roman KZ" w:hAnsi="Times New Roman KZ"/>
      <w:b/>
      <w:sz w:val="24"/>
    </w:rPr>
  </w:style>
  <w:style w:type="paragraph" w:styleId="6">
    <w:name w:val="heading 6"/>
    <w:basedOn w:val="a"/>
    <w:next w:val="a"/>
    <w:link w:val="60"/>
    <w:semiHidden/>
    <w:unhideWhenUsed/>
    <w:qFormat/>
    <w:rsid w:val="00A1082D"/>
    <w:pPr>
      <w:keepNext/>
      <w:ind w:firstLine="720"/>
      <w:jc w:val="center"/>
      <w:outlineLvl w:val="5"/>
    </w:pPr>
    <w:rPr>
      <w:rFonts w:ascii="Times New Roman KZ" w:hAnsi="Times New Roman KZ"/>
      <w:b/>
      <w:sz w:val="24"/>
      <w:lang w:val="ru-MD"/>
    </w:rPr>
  </w:style>
  <w:style w:type="paragraph" w:styleId="7">
    <w:name w:val="heading 7"/>
    <w:basedOn w:val="a"/>
    <w:next w:val="a"/>
    <w:link w:val="70"/>
    <w:semiHidden/>
    <w:unhideWhenUsed/>
    <w:qFormat/>
    <w:rsid w:val="00A1082D"/>
    <w:pPr>
      <w:keepNext/>
      <w:jc w:val="both"/>
      <w:outlineLvl w:val="6"/>
    </w:pPr>
    <w:rPr>
      <w:rFonts w:ascii="Times New Roman KZ" w:hAnsi="Times New Roman KZ"/>
      <w:b/>
      <w:i/>
      <w:sz w:val="24"/>
      <w:lang w:val="ru-MD"/>
    </w:rPr>
  </w:style>
  <w:style w:type="paragraph" w:styleId="8">
    <w:name w:val="heading 8"/>
    <w:basedOn w:val="a"/>
    <w:next w:val="a"/>
    <w:link w:val="80"/>
    <w:semiHidden/>
    <w:unhideWhenUsed/>
    <w:qFormat/>
    <w:rsid w:val="00A1082D"/>
    <w:pPr>
      <w:keepNext/>
      <w:jc w:val="center"/>
      <w:outlineLvl w:val="7"/>
    </w:pPr>
    <w:rPr>
      <w:rFonts w:ascii="Times New Roman KZ" w:hAnsi="Times New Roman KZ"/>
      <w:b/>
      <w:i/>
      <w:sz w:val="24"/>
      <w:lang w:val="ru-MD"/>
    </w:rPr>
  </w:style>
  <w:style w:type="paragraph" w:styleId="9">
    <w:name w:val="heading 9"/>
    <w:basedOn w:val="a"/>
    <w:next w:val="a"/>
    <w:link w:val="90"/>
    <w:semiHidden/>
    <w:unhideWhenUsed/>
    <w:qFormat/>
    <w:rsid w:val="00A1082D"/>
    <w:pPr>
      <w:keepNext/>
      <w:jc w:val="center"/>
      <w:outlineLvl w:val="8"/>
    </w:pPr>
    <w:rPr>
      <w:rFonts w:ascii="Times New Roman KZ" w:hAnsi="Times New Roman KZ"/>
      <w:b/>
      <w:i/>
      <w:sz w:val="24"/>
      <w:u w:val="single"/>
      <w:lang w:val="ru-M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082D"/>
    <w:rPr>
      <w:rFonts w:ascii="Times New Roman KZ" w:eastAsia="Times New Roman" w:hAnsi="Times New Roman KZ" w:cs="Times New Roman"/>
      <w:b/>
      <w:sz w:val="24"/>
      <w:szCs w:val="20"/>
      <w:lang w:val="ru-MD" w:eastAsia="ru-RU"/>
    </w:rPr>
  </w:style>
  <w:style w:type="character" w:customStyle="1" w:styleId="20">
    <w:name w:val="Заголовок 2 Знак"/>
    <w:basedOn w:val="a0"/>
    <w:link w:val="2"/>
    <w:semiHidden/>
    <w:rsid w:val="00A1082D"/>
    <w:rPr>
      <w:rFonts w:ascii="Times New Roman KZ" w:eastAsia="Times New Roman" w:hAnsi="Times New Roman KZ" w:cs="Times New Roman"/>
      <w:b/>
      <w:sz w:val="24"/>
      <w:szCs w:val="20"/>
      <w:lang w:eastAsia="ru-RU"/>
    </w:rPr>
  </w:style>
  <w:style w:type="character" w:customStyle="1" w:styleId="30">
    <w:name w:val="Заголовок 3 Знак"/>
    <w:basedOn w:val="a0"/>
    <w:link w:val="3"/>
    <w:semiHidden/>
    <w:rsid w:val="00A1082D"/>
    <w:rPr>
      <w:rFonts w:ascii="Times New Roman KZ" w:eastAsia="Times New Roman" w:hAnsi="Times New Roman KZ" w:cs="Times New Roman"/>
      <w:b/>
      <w:sz w:val="28"/>
      <w:szCs w:val="20"/>
      <w:lang w:eastAsia="ru-RU"/>
    </w:rPr>
  </w:style>
  <w:style w:type="character" w:customStyle="1" w:styleId="40">
    <w:name w:val="Заголовок 4 Знак"/>
    <w:basedOn w:val="a0"/>
    <w:link w:val="4"/>
    <w:semiHidden/>
    <w:rsid w:val="00A1082D"/>
    <w:rPr>
      <w:rFonts w:ascii="Times New Roman KZ" w:eastAsia="Times New Roman" w:hAnsi="Times New Roman KZ" w:cs="Times New Roman"/>
      <w:b/>
      <w:sz w:val="28"/>
      <w:szCs w:val="20"/>
      <w:lang w:eastAsia="ru-RU"/>
    </w:rPr>
  </w:style>
  <w:style w:type="character" w:customStyle="1" w:styleId="50">
    <w:name w:val="Заголовок 5 Знак"/>
    <w:basedOn w:val="a0"/>
    <w:link w:val="5"/>
    <w:semiHidden/>
    <w:rsid w:val="00A1082D"/>
    <w:rPr>
      <w:rFonts w:ascii="Times New Roman KZ" w:eastAsia="Times New Roman" w:hAnsi="Times New Roman KZ" w:cs="Times New Roman"/>
      <w:b/>
      <w:sz w:val="24"/>
      <w:szCs w:val="20"/>
      <w:lang w:eastAsia="ru-RU"/>
    </w:rPr>
  </w:style>
  <w:style w:type="character" w:customStyle="1" w:styleId="60">
    <w:name w:val="Заголовок 6 Знак"/>
    <w:basedOn w:val="a0"/>
    <w:link w:val="6"/>
    <w:semiHidden/>
    <w:rsid w:val="00A1082D"/>
    <w:rPr>
      <w:rFonts w:ascii="Times New Roman KZ" w:eastAsia="Times New Roman" w:hAnsi="Times New Roman KZ" w:cs="Times New Roman"/>
      <w:b/>
      <w:sz w:val="24"/>
      <w:szCs w:val="20"/>
      <w:lang w:val="ru-MD" w:eastAsia="ru-RU"/>
    </w:rPr>
  </w:style>
  <w:style w:type="character" w:customStyle="1" w:styleId="70">
    <w:name w:val="Заголовок 7 Знак"/>
    <w:basedOn w:val="a0"/>
    <w:link w:val="7"/>
    <w:semiHidden/>
    <w:rsid w:val="00A1082D"/>
    <w:rPr>
      <w:rFonts w:ascii="Times New Roman KZ" w:eastAsia="Times New Roman" w:hAnsi="Times New Roman KZ" w:cs="Times New Roman"/>
      <w:b/>
      <w:i/>
      <w:sz w:val="24"/>
      <w:szCs w:val="20"/>
      <w:lang w:val="ru-MD" w:eastAsia="ru-RU"/>
    </w:rPr>
  </w:style>
  <w:style w:type="character" w:customStyle="1" w:styleId="80">
    <w:name w:val="Заголовок 8 Знак"/>
    <w:basedOn w:val="a0"/>
    <w:link w:val="8"/>
    <w:semiHidden/>
    <w:rsid w:val="00A1082D"/>
    <w:rPr>
      <w:rFonts w:ascii="Times New Roman KZ" w:eastAsia="Times New Roman" w:hAnsi="Times New Roman KZ" w:cs="Times New Roman"/>
      <w:b/>
      <w:i/>
      <w:sz w:val="24"/>
      <w:szCs w:val="20"/>
      <w:lang w:val="ru-MD" w:eastAsia="ru-RU"/>
    </w:rPr>
  </w:style>
  <w:style w:type="character" w:customStyle="1" w:styleId="90">
    <w:name w:val="Заголовок 9 Знак"/>
    <w:basedOn w:val="a0"/>
    <w:link w:val="9"/>
    <w:semiHidden/>
    <w:rsid w:val="00A1082D"/>
    <w:rPr>
      <w:rFonts w:ascii="Times New Roman KZ" w:eastAsia="Times New Roman" w:hAnsi="Times New Roman KZ" w:cs="Times New Roman"/>
      <w:b/>
      <w:i/>
      <w:sz w:val="24"/>
      <w:szCs w:val="20"/>
      <w:u w:val="single"/>
      <w:lang w:val="ru-MD" w:eastAsia="ru-RU"/>
    </w:rPr>
  </w:style>
  <w:style w:type="paragraph" w:styleId="a3">
    <w:name w:val="header"/>
    <w:basedOn w:val="a"/>
    <w:link w:val="a4"/>
    <w:uiPriority w:val="99"/>
    <w:unhideWhenUsed/>
    <w:rsid w:val="00A1082D"/>
    <w:pPr>
      <w:tabs>
        <w:tab w:val="center" w:pos="4153"/>
        <w:tab w:val="right" w:pos="8306"/>
      </w:tabs>
    </w:pPr>
  </w:style>
  <w:style w:type="character" w:customStyle="1" w:styleId="a4">
    <w:name w:val="Верхний колонтитул Знак"/>
    <w:basedOn w:val="a0"/>
    <w:link w:val="a3"/>
    <w:uiPriority w:val="99"/>
    <w:rsid w:val="00A1082D"/>
    <w:rPr>
      <w:rFonts w:ascii="Times New Roman" w:eastAsia="Times New Roman" w:hAnsi="Times New Roman" w:cs="Times New Roman"/>
      <w:sz w:val="20"/>
      <w:szCs w:val="20"/>
      <w:lang w:eastAsia="ru-RU"/>
    </w:rPr>
  </w:style>
  <w:style w:type="paragraph" w:styleId="a5">
    <w:name w:val="caption"/>
    <w:basedOn w:val="a"/>
    <w:next w:val="a"/>
    <w:semiHidden/>
    <w:unhideWhenUsed/>
    <w:qFormat/>
    <w:rsid w:val="00A1082D"/>
    <w:pPr>
      <w:jc w:val="center"/>
    </w:pPr>
    <w:rPr>
      <w:b/>
    </w:rPr>
  </w:style>
  <w:style w:type="paragraph" w:styleId="a6">
    <w:name w:val="Title"/>
    <w:basedOn w:val="a"/>
    <w:link w:val="a7"/>
    <w:qFormat/>
    <w:rsid w:val="00A1082D"/>
    <w:pPr>
      <w:jc w:val="center"/>
    </w:pPr>
    <w:rPr>
      <w:sz w:val="28"/>
      <w:lang w:val="ru-MD"/>
    </w:rPr>
  </w:style>
  <w:style w:type="character" w:customStyle="1" w:styleId="a7">
    <w:name w:val="Название Знак"/>
    <w:basedOn w:val="a0"/>
    <w:link w:val="a6"/>
    <w:rsid w:val="00A1082D"/>
    <w:rPr>
      <w:rFonts w:ascii="Times New Roman" w:eastAsia="Times New Roman" w:hAnsi="Times New Roman" w:cs="Times New Roman"/>
      <w:sz w:val="28"/>
      <w:szCs w:val="20"/>
      <w:lang w:val="ru-MD" w:eastAsia="ru-RU"/>
    </w:rPr>
  </w:style>
  <w:style w:type="paragraph" w:styleId="a8">
    <w:name w:val="Body Text"/>
    <w:basedOn w:val="a"/>
    <w:link w:val="a9"/>
    <w:semiHidden/>
    <w:unhideWhenUsed/>
    <w:rsid w:val="00A1082D"/>
    <w:pPr>
      <w:jc w:val="center"/>
    </w:pPr>
    <w:rPr>
      <w:rFonts w:ascii="Times New Roman KZ" w:hAnsi="Times New Roman KZ"/>
      <w:sz w:val="28"/>
      <w:lang w:val="ru-MD"/>
    </w:rPr>
  </w:style>
  <w:style w:type="character" w:customStyle="1" w:styleId="a9">
    <w:name w:val="Основной текст Знак"/>
    <w:basedOn w:val="a0"/>
    <w:link w:val="a8"/>
    <w:semiHidden/>
    <w:rsid w:val="00A1082D"/>
    <w:rPr>
      <w:rFonts w:ascii="Times New Roman KZ" w:eastAsia="Times New Roman" w:hAnsi="Times New Roman KZ" w:cs="Times New Roman"/>
      <w:sz w:val="28"/>
      <w:szCs w:val="20"/>
      <w:lang w:val="ru-MD" w:eastAsia="ru-RU"/>
    </w:rPr>
  </w:style>
  <w:style w:type="paragraph" w:styleId="aa">
    <w:name w:val="Body Text Indent"/>
    <w:basedOn w:val="a"/>
    <w:link w:val="ab"/>
    <w:semiHidden/>
    <w:unhideWhenUsed/>
    <w:rsid w:val="00A1082D"/>
    <w:pPr>
      <w:ind w:left="720"/>
    </w:pPr>
    <w:rPr>
      <w:rFonts w:ascii="Times New Roman KZ" w:hAnsi="Times New Roman KZ"/>
      <w:sz w:val="24"/>
      <w:lang w:val="ru-MD"/>
    </w:rPr>
  </w:style>
  <w:style w:type="character" w:customStyle="1" w:styleId="ab">
    <w:name w:val="Основной текст с отступом Знак"/>
    <w:basedOn w:val="a0"/>
    <w:link w:val="aa"/>
    <w:semiHidden/>
    <w:rsid w:val="00A1082D"/>
    <w:rPr>
      <w:rFonts w:ascii="Times New Roman KZ" w:eastAsia="Times New Roman" w:hAnsi="Times New Roman KZ" w:cs="Times New Roman"/>
      <w:sz w:val="24"/>
      <w:szCs w:val="20"/>
      <w:lang w:val="ru-MD" w:eastAsia="ru-RU"/>
    </w:rPr>
  </w:style>
  <w:style w:type="paragraph" w:styleId="21">
    <w:name w:val="Body Text 2"/>
    <w:basedOn w:val="a"/>
    <w:link w:val="22"/>
    <w:semiHidden/>
    <w:unhideWhenUsed/>
    <w:rsid w:val="00A1082D"/>
    <w:pPr>
      <w:jc w:val="center"/>
    </w:pPr>
    <w:rPr>
      <w:rFonts w:ascii="Times New Roman KZ" w:hAnsi="Times New Roman KZ"/>
      <w:sz w:val="24"/>
      <w:lang w:val="ru-MD"/>
    </w:rPr>
  </w:style>
  <w:style w:type="character" w:customStyle="1" w:styleId="22">
    <w:name w:val="Основной текст 2 Знак"/>
    <w:basedOn w:val="a0"/>
    <w:link w:val="21"/>
    <w:semiHidden/>
    <w:rsid w:val="00A1082D"/>
    <w:rPr>
      <w:rFonts w:ascii="Times New Roman KZ" w:eastAsia="Times New Roman" w:hAnsi="Times New Roman KZ" w:cs="Times New Roman"/>
      <w:sz w:val="24"/>
      <w:szCs w:val="20"/>
      <w:lang w:val="ru-MD" w:eastAsia="ru-RU"/>
    </w:rPr>
  </w:style>
  <w:style w:type="paragraph" w:styleId="31">
    <w:name w:val="Body Text 3"/>
    <w:basedOn w:val="a"/>
    <w:link w:val="32"/>
    <w:unhideWhenUsed/>
    <w:rsid w:val="00A1082D"/>
    <w:pPr>
      <w:jc w:val="center"/>
    </w:pPr>
    <w:rPr>
      <w:rFonts w:ascii="KZ Times New Roman" w:hAnsi="KZ Times New Roman"/>
      <w:b/>
      <w:bCs/>
      <w:sz w:val="24"/>
    </w:rPr>
  </w:style>
  <w:style w:type="character" w:customStyle="1" w:styleId="32">
    <w:name w:val="Основной текст 3 Знак"/>
    <w:basedOn w:val="a0"/>
    <w:link w:val="31"/>
    <w:rsid w:val="00A1082D"/>
    <w:rPr>
      <w:rFonts w:ascii="KZ Times New Roman" w:eastAsia="Times New Roman" w:hAnsi="KZ Times New Roman" w:cs="Times New Roman"/>
      <w:b/>
      <w:bCs/>
      <w:sz w:val="24"/>
      <w:szCs w:val="20"/>
    </w:rPr>
  </w:style>
  <w:style w:type="paragraph" w:styleId="23">
    <w:name w:val="Body Text Indent 2"/>
    <w:basedOn w:val="a"/>
    <w:link w:val="24"/>
    <w:semiHidden/>
    <w:unhideWhenUsed/>
    <w:rsid w:val="00A1082D"/>
    <w:pPr>
      <w:ind w:firstLine="720"/>
      <w:jc w:val="both"/>
    </w:pPr>
    <w:rPr>
      <w:rFonts w:ascii="Times New Roman KZ" w:hAnsi="Times New Roman KZ"/>
      <w:sz w:val="24"/>
      <w:lang w:val="ru-MD"/>
    </w:rPr>
  </w:style>
  <w:style w:type="character" w:customStyle="1" w:styleId="24">
    <w:name w:val="Основной текст с отступом 2 Знак"/>
    <w:basedOn w:val="a0"/>
    <w:link w:val="23"/>
    <w:semiHidden/>
    <w:rsid w:val="00A1082D"/>
    <w:rPr>
      <w:rFonts w:ascii="Times New Roman KZ" w:eastAsia="Times New Roman" w:hAnsi="Times New Roman KZ" w:cs="Times New Roman"/>
      <w:sz w:val="24"/>
      <w:szCs w:val="20"/>
      <w:lang w:val="ru-MD" w:eastAsia="ru-RU"/>
    </w:rPr>
  </w:style>
  <w:style w:type="paragraph" w:styleId="33">
    <w:name w:val="Body Text Indent 3"/>
    <w:basedOn w:val="a"/>
    <w:link w:val="34"/>
    <w:unhideWhenUsed/>
    <w:rsid w:val="00A1082D"/>
    <w:pPr>
      <w:ind w:firstLine="284"/>
      <w:jc w:val="both"/>
    </w:pPr>
    <w:rPr>
      <w:rFonts w:ascii="Times New Roman KZ" w:hAnsi="Times New Roman KZ"/>
      <w:sz w:val="28"/>
      <w:lang w:val="ru-MD"/>
    </w:rPr>
  </w:style>
  <w:style w:type="character" w:customStyle="1" w:styleId="34">
    <w:name w:val="Основной текст с отступом 3 Знак"/>
    <w:basedOn w:val="a0"/>
    <w:link w:val="33"/>
    <w:rsid w:val="00A1082D"/>
    <w:rPr>
      <w:rFonts w:ascii="Times New Roman KZ" w:eastAsia="Times New Roman" w:hAnsi="Times New Roman KZ" w:cs="Times New Roman"/>
      <w:sz w:val="28"/>
      <w:szCs w:val="20"/>
      <w:lang w:val="ru-MD"/>
    </w:rPr>
  </w:style>
  <w:style w:type="paragraph" w:styleId="ac">
    <w:name w:val="No Spacing"/>
    <w:uiPriority w:val="1"/>
    <w:qFormat/>
    <w:rsid w:val="00A1082D"/>
    <w:pPr>
      <w:spacing w:after="0" w:line="240" w:lineRule="auto"/>
    </w:pPr>
    <w:rPr>
      <w:rFonts w:ascii="Times New Roman" w:eastAsia="Times New Roman" w:hAnsi="Times New Roman" w:cs="Times New Roman"/>
      <w:sz w:val="20"/>
      <w:szCs w:val="20"/>
      <w:lang w:eastAsia="ru-RU"/>
    </w:rPr>
  </w:style>
  <w:style w:type="table" w:styleId="ad">
    <w:name w:val="Table Grid"/>
    <w:basedOn w:val="a1"/>
    <w:rsid w:val="00A10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Strong"/>
    <w:basedOn w:val="a0"/>
    <w:qFormat/>
    <w:rsid w:val="00A1082D"/>
    <w:rPr>
      <w:b/>
      <w:bCs/>
    </w:rPr>
  </w:style>
  <w:style w:type="paragraph" w:styleId="af">
    <w:name w:val="List Paragraph"/>
    <w:basedOn w:val="a"/>
    <w:uiPriority w:val="34"/>
    <w:qFormat/>
    <w:rsid w:val="00877DA7"/>
    <w:pPr>
      <w:ind w:left="720"/>
      <w:contextualSpacing/>
    </w:pPr>
  </w:style>
  <w:style w:type="paragraph" w:styleId="af0">
    <w:name w:val="footer"/>
    <w:basedOn w:val="a"/>
    <w:link w:val="af1"/>
    <w:uiPriority w:val="99"/>
    <w:unhideWhenUsed/>
    <w:rsid w:val="00C32B9A"/>
    <w:pPr>
      <w:tabs>
        <w:tab w:val="center" w:pos="4677"/>
        <w:tab w:val="right" w:pos="9355"/>
      </w:tabs>
    </w:pPr>
  </w:style>
  <w:style w:type="character" w:customStyle="1" w:styleId="af1">
    <w:name w:val="Нижний колонтитул Знак"/>
    <w:basedOn w:val="a0"/>
    <w:link w:val="af0"/>
    <w:uiPriority w:val="99"/>
    <w:rsid w:val="00C32B9A"/>
    <w:rPr>
      <w:rFonts w:ascii="Times New Roman" w:eastAsia="Times New Roman" w:hAnsi="Times New Roman" w:cs="Times New Roman"/>
      <w:sz w:val="20"/>
      <w:szCs w:val="20"/>
      <w:lang w:eastAsia="ru-RU"/>
    </w:rPr>
  </w:style>
  <w:style w:type="character" w:styleId="af2">
    <w:name w:val="Hyperlink"/>
    <w:basedOn w:val="a0"/>
    <w:uiPriority w:val="99"/>
    <w:semiHidden/>
    <w:unhideWhenUsed/>
    <w:rsid w:val="00C8282D"/>
    <w:rPr>
      <w:color w:val="0000FF"/>
      <w:u w:val="single"/>
    </w:rPr>
  </w:style>
  <w:style w:type="paragraph" w:styleId="af3">
    <w:name w:val="Balloon Text"/>
    <w:basedOn w:val="a"/>
    <w:link w:val="af4"/>
    <w:uiPriority w:val="99"/>
    <w:semiHidden/>
    <w:unhideWhenUsed/>
    <w:rsid w:val="00F7161F"/>
    <w:rPr>
      <w:rFonts w:ascii="Segoe UI" w:hAnsi="Segoe UI" w:cs="Segoe UI"/>
      <w:sz w:val="18"/>
      <w:szCs w:val="18"/>
    </w:rPr>
  </w:style>
  <w:style w:type="character" w:customStyle="1" w:styleId="af4">
    <w:name w:val="Текст выноски Знак"/>
    <w:basedOn w:val="a0"/>
    <w:link w:val="af3"/>
    <w:uiPriority w:val="99"/>
    <w:semiHidden/>
    <w:rsid w:val="00F7161F"/>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0698361">
      <w:bodyDiv w:val="1"/>
      <w:marLeft w:val="0"/>
      <w:marRight w:val="0"/>
      <w:marTop w:val="0"/>
      <w:marBottom w:val="0"/>
      <w:divBdr>
        <w:top w:val="none" w:sz="0" w:space="0" w:color="auto"/>
        <w:left w:val="none" w:sz="0" w:space="0" w:color="auto"/>
        <w:bottom w:val="none" w:sz="0" w:space="0" w:color="auto"/>
        <w:right w:val="none" w:sz="0" w:space="0" w:color="auto"/>
      </w:divBdr>
    </w:div>
    <w:div w:id="1466046599">
      <w:bodyDiv w:val="1"/>
      <w:marLeft w:val="0"/>
      <w:marRight w:val="0"/>
      <w:marTop w:val="0"/>
      <w:marBottom w:val="0"/>
      <w:divBdr>
        <w:top w:val="none" w:sz="0" w:space="0" w:color="auto"/>
        <w:left w:val="none" w:sz="0" w:space="0" w:color="auto"/>
        <w:bottom w:val="none" w:sz="0" w:space="0" w:color="auto"/>
        <w:right w:val="none" w:sz="0" w:space="0" w:color="auto"/>
      </w:divBdr>
    </w:div>
    <w:div w:id="19900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8737E6-65C4-479C-9623-D2A601B5B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Words>
  <Characters>1475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a.kabylbayev</dc:creator>
  <cp:lastModifiedBy>Ержигит Бакытбеков</cp:lastModifiedBy>
  <cp:revision>2</cp:revision>
  <cp:lastPrinted>2025-12-30T04:08:00Z</cp:lastPrinted>
  <dcterms:created xsi:type="dcterms:W3CDTF">2026-11-04T07:14:00Z</dcterms:created>
  <dcterms:modified xsi:type="dcterms:W3CDTF">2026-11-04T07:14:00Z</dcterms:modified>
</cp:coreProperties>
</file>