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16BBE" w14:textId="120C67D5" w:rsidR="009912B5" w:rsidRPr="00971E3D" w:rsidRDefault="009912B5" w:rsidP="008E7A65">
      <w:pPr>
        <w:spacing w:after="0" w:line="240" w:lineRule="auto"/>
        <w:contextualSpacing/>
        <w:jc w:val="both"/>
        <w:rPr>
          <w:rFonts w:ascii="Times New Roman" w:hAnsi="Times New Roman" w:cs="Times New Roman"/>
          <w:sz w:val="28"/>
          <w:szCs w:val="28"/>
        </w:rPr>
      </w:pPr>
    </w:p>
    <w:p w14:paraId="7DBD7D1B" w14:textId="77777777" w:rsidR="008E7A65" w:rsidRDefault="008E7A65" w:rsidP="008E7A65">
      <w:pPr>
        <w:spacing w:after="0" w:line="240" w:lineRule="auto"/>
        <w:contextualSpacing/>
        <w:jc w:val="center"/>
        <w:rPr>
          <w:rFonts w:ascii="Times New Roman" w:hAnsi="Times New Roman" w:cs="Times New Roman"/>
          <w:b/>
          <w:sz w:val="28"/>
          <w:szCs w:val="28"/>
        </w:rPr>
      </w:pPr>
      <w:proofErr w:type="spellStart"/>
      <w:r w:rsidRPr="008E7A65">
        <w:rPr>
          <w:rFonts w:ascii="Times New Roman" w:hAnsi="Times New Roman" w:cs="Times New Roman"/>
          <w:b/>
          <w:sz w:val="28"/>
          <w:szCs w:val="28"/>
        </w:rPr>
        <w:t>Қостанай</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облысындағы</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білім</w:t>
      </w:r>
      <w:proofErr w:type="spellEnd"/>
      <w:r w:rsidRPr="008E7A65">
        <w:rPr>
          <w:rFonts w:ascii="Times New Roman" w:hAnsi="Times New Roman" w:cs="Times New Roman"/>
          <w:b/>
          <w:sz w:val="28"/>
          <w:szCs w:val="28"/>
        </w:rPr>
        <w:t xml:space="preserve"> беру </w:t>
      </w:r>
      <w:proofErr w:type="spellStart"/>
      <w:r w:rsidRPr="008E7A65">
        <w:rPr>
          <w:rFonts w:ascii="Times New Roman" w:hAnsi="Times New Roman" w:cs="Times New Roman"/>
          <w:b/>
          <w:sz w:val="28"/>
          <w:szCs w:val="28"/>
        </w:rPr>
        <w:t>саласының</w:t>
      </w:r>
      <w:proofErr w:type="spellEnd"/>
      <w:r w:rsidRPr="008E7A65">
        <w:rPr>
          <w:rFonts w:ascii="Times New Roman" w:hAnsi="Times New Roman" w:cs="Times New Roman"/>
          <w:b/>
          <w:sz w:val="28"/>
          <w:szCs w:val="28"/>
        </w:rPr>
        <w:t xml:space="preserve"> </w:t>
      </w:r>
    </w:p>
    <w:p w14:paraId="49C86D3C" w14:textId="4A4CC20E" w:rsidR="008E7A65" w:rsidRPr="008E7A65" w:rsidRDefault="008E7A65" w:rsidP="008E7A65">
      <w:pPr>
        <w:spacing w:after="0" w:line="240" w:lineRule="auto"/>
        <w:contextualSpacing/>
        <w:jc w:val="center"/>
        <w:rPr>
          <w:rFonts w:ascii="Times New Roman" w:hAnsi="Times New Roman" w:cs="Times New Roman"/>
          <w:b/>
          <w:sz w:val="28"/>
          <w:szCs w:val="28"/>
        </w:rPr>
      </w:pPr>
      <w:proofErr w:type="spellStart"/>
      <w:r w:rsidRPr="008E7A65">
        <w:rPr>
          <w:rFonts w:ascii="Times New Roman" w:hAnsi="Times New Roman" w:cs="Times New Roman"/>
          <w:b/>
          <w:sz w:val="28"/>
          <w:szCs w:val="28"/>
        </w:rPr>
        <w:t>дамуы</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туралы</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ақпарат</w:t>
      </w:r>
      <w:proofErr w:type="spellEnd"/>
    </w:p>
    <w:p w14:paraId="29136240" w14:textId="77777777" w:rsidR="008E7A65" w:rsidRPr="008E7A65" w:rsidRDefault="008E7A65" w:rsidP="008E7A65">
      <w:pPr>
        <w:spacing w:after="0" w:line="240" w:lineRule="auto"/>
        <w:contextualSpacing/>
        <w:jc w:val="both"/>
        <w:rPr>
          <w:rFonts w:ascii="Times New Roman" w:hAnsi="Times New Roman" w:cs="Times New Roman"/>
          <w:sz w:val="28"/>
          <w:szCs w:val="28"/>
        </w:rPr>
      </w:pPr>
    </w:p>
    <w:p w14:paraId="30C351ED" w14:textId="3E90CFF2" w:rsidR="008E7A65" w:rsidRPr="008E7A65" w:rsidRDefault="008E7A65" w:rsidP="008E7A65">
      <w:pPr>
        <w:spacing w:after="0" w:line="240" w:lineRule="auto"/>
        <w:ind w:firstLine="708"/>
        <w:contextualSpacing/>
        <w:jc w:val="both"/>
        <w:rPr>
          <w:rFonts w:ascii="Times New Roman" w:hAnsi="Times New Roman" w:cs="Times New Roman"/>
          <w:sz w:val="28"/>
          <w:szCs w:val="28"/>
        </w:rPr>
      </w:pP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беру </w:t>
      </w:r>
      <w:proofErr w:type="spellStart"/>
      <w:r w:rsidRPr="008E7A65">
        <w:rPr>
          <w:rFonts w:ascii="Times New Roman" w:hAnsi="Times New Roman" w:cs="Times New Roman"/>
          <w:sz w:val="28"/>
          <w:szCs w:val="28"/>
        </w:rPr>
        <w:t>саласының</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бюджеті</w:t>
      </w:r>
      <w:proofErr w:type="spellEnd"/>
      <w:r w:rsidRPr="008E7A65">
        <w:rPr>
          <w:rFonts w:ascii="Times New Roman" w:hAnsi="Times New Roman" w:cs="Times New Roman"/>
          <w:sz w:val="28"/>
          <w:szCs w:val="28"/>
        </w:rPr>
        <w:t xml:space="preserve"> 2026 </w:t>
      </w:r>
      <w:proofErr w:type="spellStart"/>
      <w:r w:rsidRPr="008E7A65">
        <w:rPr>
          <w:rFonts w:ascii="Times New Roman" w:hAnsi="Times New Roman" w:cs="Times New Roman"/>
          <w:sz w:val="28"/>
          <w:szCs w:val="28"/>
        </w:rPr>
        <w:t>жылы</w:t>
      </w:r>
      <w:proofErr w:type="spellEnd"/>
      <w:r w:rsidRPr="008E7A65">
        <w:rPr>
          <w:rFonts w:ascii="Times New Roman" w:hAnsi="Times New Roman" w:cs="Times New Roman"/>
          <w:sz w:val="28"/>
          <w:szCs w:val="28"/>
        </w:rPr>
        <w:t xml:space="preserve"> </w:t>
      </w:r>
      <w:r w:rsidRPr="008E7A65">
        <w:rPr>
          <w:rFonts w:ascii="Times New Roman" w:hAnsi="Times New Roman" w:cs="Times New Roman"/>
          <w:b/>
          <w:sz w:val="28"/>
          <w:szCs w:val="28"/>
        </w:rPr>
        <w:t>– 225,5 млрд</w:t>
      </w:r>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теңге</w:t>
      </w:r>
      <w:proofErr w:type="spellEnd"/>
      <w:r w:rsidRPr="008E7A65">
        <w:rPr>
          <w:rFonts w:ascii="Times New Roman" w:hAnsi="Times New Roman" w:cs="Times New Roman"/>
          <w:sz w:val="28"/>
          <w:szCs w:val="28"/>
        </w:rPr>
        <w:t>.</w:t>
      </w:r>
    </w:p>
    <w:p w14:paraId="135C5A83" w14:textId="42646075" w:rsidR="008E7A65" w:rsidRPr="002B0E7C" w:rsidRDefault="008E7A65" w:rsidP="008E7A65">
      <w:pPr>
        <w:spacing w:after="0" w:line="240" w:lineRule="auto"/>
        <w:ind w:firstLine="708"/>
        <w:contextualSpacing/>
        <w:jc w:val="both"/>
        <w:rPr>
          <w:rFonts w:ascii="Times New Roman" w:hAnsi="Times New Roman" w:cs="Times New Roman"/>
          <w:i/>
          <w:sz w:val="24"/>
          <w:szCs w:val="28"/>
        </w:rPr>
      </w:pP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беру </w:t>
      </w:r>
      <w:proofErr w:type="spellStart"/>
      <w:r w:rsidRPr="008E7A65">
        <w:rPr>
          <w:rFonts w:ascii="Times New Roman" w:hAnsi="Times New Roman" w:cs="Times New Roman"/>
          <w:sz w:val="28"/>
          <w:szCs w:val="28"/>
        </w:rPr>
        <w:t>желісіне</w:t>
      </w:r>
      <w:proofErr w:type="spellEnd"/>
      <w:r w:rsidRPr="008E7A65">
        <w:rPr>
          <w:rFonts w:ascii="Times New Roman" w:hAnsi="Times New Roman" w:cs="Times New Roman"/>
          <w:sz w:val="28"/>
          <w:szCs w:val="28"/>
        </w:rPr>
        <w:t xml:space="preserve"> </w:t>
      </w:r>
      <w:r w:rsidRPr="008E7A65">
        <w:rPr>
          <w:rFonts w:ascii="Times New Roman" w:hAnsi="Times New Roman" w:cs="Times New Roman"/>
          <w:b/>
          <w:sz w:val="28"/>
          <w:szCs w:val="28"/>
        </w:rPr>
        <w:t xml:space="preserve">726 </w:t>
      </w:r>
      <w:proofErr w:type="spellStart"/>
      <w:r w:rsidRPr="008E7A65">
        <w:rPr>
          <w:rFonts w:ascii="Times New Roman" w:hAnsi="Times New Roman" w:cs="Times New Roman"/>
          <w:sz w:val="28"/>
          <w:szCs w:val="28"/>
        </w:rPr>
        <w:t>ұйым</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кіреді</w:t>
      </w:r>
      <w:proofErr w:type="spellEnd"/>
      <w:r w:rsidRPr="008E7A65">
        <w:rPr>
          <w:rFonts w:ascii="Times New Roman" w:hAnsi="Times New Roman" w:cs="Times New Roman"/>
          <w:sz w:val="28"/>
          <w:szCs w:val="28"/>
        </w:rPr>
        <w:t xml:space="preserve"> </w:t>
      </w:r>
      <w:r w:rsidRPr="008E7A65">
        <w:rPr>
          <w:rFonts w:ascii="Times New Roman" w:hAnsi="Times New Roman" w:cs="Times New Roman"/>
          <w:i/>
          <w:sz w:val="24"/>
          <w:szCs w:val="28"/>
        </w:rPr>
        <w:t xml:space="preserve">(649 </w:t>
      </w:r>
      <w:proofErr w:type="spellStart"/>
      <w:r w:rsidRPr="008E7A65">
        <w:rPr>
          <w:rFonts w:ascii="Times New Roman" w:hAnsi="Times New Roman" w:cs="Times New Roman"/>
          <w:i/>
          <w:sz w:val="24"/>
          <w:szCs w:val="28"/>
        </w:rPr>
        <w:t>мемлекеттік</w:t>
      </w:r>
      <w:proofErr w:type="spellEnd"/>
      <w:r w:rsidRPr="008E7A65">
        <w:rPr>
          <w:rFonts w:ascii="Times New Roman" w:hAnsi="Times New Roman" w:cs="Times New Roman"/>
          <w:i/>
          <w:sz w:val="24"/>
          <w:szCs w:val="28"/>
        </w:rPr>
        <w:t xml:space="preserve">, 77 </w:t>
      </w:r>
      <w:proofErr w:type="spellStart"/>
      <w:r w:rsidRPr="008E7A65">
        <w:rPr>
          <w:rFonts w:ascii="Times New Roman" w:hAnsi="Times New Roman" w:cs="Times New Roman"/>
          <w:i/>
          <w:sz w:val="24"/>
          <w:szCs w:val="28"/>
        </w:rPr>
        <w:t>жекеменшік</w:t>
      </w:r>
      <w:proofErr w:type="spellEnd"/>
      <w:r w:rsidRPr="008E7A65">
        <w:rPr>
          <w:rFonts w:ascii="Times New Roman" w:hAnsi="Times New Roman" w:cs="Times New Roman"/>
          <w:i/>
          <w:sz w:val="24"/>
          <w:szCs w:val="28"/>
        </w:rPr>
        <w:t>),</w:t>
      </w:r>
      <w:r w:rsidRPr="008E7A65">
        <w:rPr>
          <w:rFonts w:ascii="Times New Roman" w:hAnsi="Times New Roman" w:cs="Times New Roman"/>
          <w:sz w:val="24"/>
          <w:szCs w:val="28"/>
        </w:rPr>
        <w:t xml:space="preserve"> </w:t>
      </w:r>
      <w:proofErr w:type="spellStart"/>
      <w:r w:rsidRPr="008E7A65">
        <w:rPr>
          <w:rFonts w:ascii="Times New Roman" w:hAnsi="Times New Roman" w:cs="Times New Roman"/>
          <w:sz w:val="28"/>
          <w:szCs w:val="28"/>
        </w:rPr>
        <w:t>оның</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ішінде</w:t>
      </w:r>
      <w:proofErr w:type="spellEnd"/>
      <w:r w:rsidRPr="008E7A65">
        <w:rPr>
          <w:rFonts w:ascii="Times New Roman" w:hAnsi="Times New Roman" w:cs="Times New Roman"/>
          <w:sz w:val="28"/>
          <w:szCs w:val="28"/>
        </w:rPr>
        <w:t xml:space="preserve"> </w:t>
      </w:r>
      <w:r w:rsidRPr="008E7A65">
        <w:rPr>
          <w:rFonts w:ascii="Times New Roman" w:hAnsi="Times New Roman" w:cs="Times New Roman"/>
          <w:b/>
          <w:sz w:val="28"/>
          <w:szCs w:val="28"/>
        </w:rPr>
        <w:t xml:space="preserve">170 </w:t>
      </w:r>
      <w:proofErr w:type="spellStart"/>
      <w:r w:rsidRPr="008E7A65">
        <w:rPr>
          <w:rFonts w:ascii="Times New Roman" w:hAnsi="Times New Roman" w:cs="Times New Roman"/>
          <w:sz w:val="28"/>
          <w:szCs w:val="28"/>
        </w:rPr>
        <w:t>балабақша</w:t>
      </w:r>
      <w:proofErr w:type="spellEnd"/>
      <w:r w:rsidRPr="008E7A65">
        <w:rPr>
          <w:rFonts w:ascii="Times New Roman" w:hAnsi="Times New Roman" w:cs="Times New Roman"/>
          <w:sz w:val="28"/>
          <w:szCs w:val="28"/>
        </w:rPr>
        <w:t xml:space="preserve"> </w:t>
      </w:r>
      <w:r w:rsidRPr="008E7A65">
        <w:rPr>
          <w:rFonts w:ascii="Times New Roman" w:hAnsi="Times New Roman" w:cs="Times New Roman"/>
          <w:i/>
          <w:sz w:val="24"/>
          <w:szCs w:val="28"/>
        </w:rPr>
        <w:t xml:space="preserve">(111 </w:t>
      </w:r>
      <w:proofErr w:type="spellStart"/>
      <w:r w:rsidRPr="008E7A65">
        <w:rPr>
          <w:rFonts w:ascii="Times New Roman" w:hAnsi="Times New Roman" w:cs="Times New Roman"/>
          <w:i/>
          <w:sz w:val="24"/>
          <w:szCs w:val="28"/>
        </w:rPr>
        <w:t>мемлекеттік</w:t>
      </w:r>
      <w:proofErr w:type="spellEnd"/>
      <w:r w:rsidRPr="008E7A65">
        <w:rPr>
          <w:rFonts w:ascii="Times New Roman" w:hAnsi="Times New Roman" w:cs="Times New Roman"/>
          <w:i/>
          <w:sz w:val="24"/>
          <w:szCs w:val="28"/>
        </w:rPr>
        <w:t xml:space="preserve">, 59 </w:t>
      </w:r>
      <w:proofErr w:type="spellStart"/>
      <w:r w:rsidRPr="008E7A65">
        <w:rPr>
          <w:rFonts w:ascii="Times New Roman" w:hAnsi="Times New Roman" w:cs="Times New Roman"/>
          <w:i/>
          <w:sz w:val="24"/>
          <w:szCs w:val="28"/>
        </w:rPr>
        <w:t>жекеменшік</w:t>
      </w:r>
      <w:proofErr w:type="spellEnd"/>
      <w:r w:rsidRPr="008E7A65">
        <w:rPr>
          <w:rFonts w:ascii="Times New Roman" w:hAnsi="Times New Roman" w:cs="Times New Roman"/>
          <w:i/>
          <w:sz w:val="24"/>
          <w:szCs w:val="28"/>
        </w:rPr>
        <w:t>),</w:t>
      </w:r>
      <w:r w:rsidRPr="008E7A65">
        <w:rPr>
          <w:rFonts w:ascii="Times New Roman" w:hAnsi="Times New Roman" w:cs="Times New Roman"/>
          <w:sz w:val="24"/>
          <w:szCs w:val="28"/>
        </w:rPr>
        <w:t xml:space="preserve"> </w:t>
      </w:r>
      <w:r w:rsidRPr="008E7A65">
        <w:rPr>
          <w:rFonts w:ascii="Times New Roman" w:hAnsi="Times New Roman" w:cs="Times New Roman"/>
          <w:b/>
          <w:sz w:val="28"/>
          <w:szCs w:val="28"/>
        </w:rPr>
        <w:t>422</w:t>
      </w:r>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мемлекеттік</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жалпы</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беретін</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мектеп</w:t>
      </w:r>
      <w:proofErr w:type="spellEnd"/>
      <w:r w:rsidRPr="008E7A65">
        <w:rPr>
          <w:rFonts w:ascii="Times New Roman" w:hAnsi="Times New Roman" w:cs="Times New Roman"/>
          <w:sz w:val="28"/>
          <w:szCs w:val="28"/>
        </w:rPr>
        <w:t>,</w:t>
      </w:r>
      <w:r w:rsidRPr="008E7A65">
        <w:rPr>
          <w:rFonts w:ascii="Times New Roman" w:hAnsi="Times New Roman" w:cs="Times New Roman"/>
          <w:b/>
          <w:sz w:val="28"/>
          <w:szCs w:val="28"/>
        </w:rPr>
        <w:t xml:space="preserve"> 1</w:t>
      </w:r>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кешкі</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мектеп</w:t>
      </w:r>
      <w:proofErr w:type="spellEnd"/>
      <w:r w:rsidRPr="008E7A65">
        <w:rPr>
          <w:rFonts w:ascii="Times New Roman" w:hAnsi="Times New Roman" w:cs="Times New Roman"/>
          <w:sz w:val="28"/>
          <w:szCs w:val="28"/>
        </w:rPr>
        <w:t xml:space="preserve">, </w:t>
      </w:r>
      <w:r w:rsidRPr="008E7A65">
        <w:rPr>
          <w:rFonts w:ascii="Times New Roman" w:hAnsi="Times New Roman" w:cs="Times New Roman"/>
          <w:b/>
          <w:sz w:val="28"/>
          <w:szCs w:val="28"/>
        </w:rPr>
        <w:t>1</w:t>
      </w:r>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түзеу</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мекемесі</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жанындағы</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мектеп</w:t>
      </w:r>
      <w:proofErr w:type="spellEnd"/>
      <w:r w:rsidRPr="008E7A65">
        <w:rPr>
          <w:rFonts w:ascii="Times New Roman" w:hAnsi="Times New Roman" w:cs="Times New Roman"/>
          <w:sz w:val="28"/>
          <w:szCs w:val="28"/>
        </w:rPr>
        <w:t xml:space="preserve">, </w:t>
      </w:r>
      <w:r w:rsidRPr="008E7A65">
        <w:rPr>
          <w:rFonts w:ascii="Times New Roman" w:hAnsi="Times New Roman" w:cs="Times New Roman"/>
          <w:b/>
          <w:sz w:val="28"/>
          <w:szCs w:val="28"/>
        </w:rPr>
        <w:t xml:space="preserve">8 </w:t>
      </w:r>
      <w:proofErr w:type="spellStart"/>
      <w:r w:rsidRPr="008E7A65">
        <w:rPr>
          <w:rFonts w:ascii="Times New Roman" w:hAnsi="Times New Roman" w:cs="Times New Roman"/>
          <w:sz w:val="28"/>
          <w:szCs w:val="28"/>
        </w:rPr>
        <w:t>жекеменшік</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жалпы</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беретін</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мектеп</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техникалық</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және</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кәсіптік</w:t>
      </w:r>
      <w:proofErr w:type="spellEnd"/>
      <w:r w:rsidRPr="008E7A65">
        <w:rPr>
          <w:rFonts w:ascii="Times New Roman" w:hAnsi="Times New Roman" w:cs="Times New Roman"/>
          <w:sz w:val="28"/>
          <w:szCs w:val="28"/>
        </w:rPr>
        <w:t xml:space="preserve">, орта </w:t>
      </w:r>
      <w:proofErr w:type="spellStart"/>
      <w:r w:rsidRPr="008E7A65">
        <w:rPr>
          <w:rFonts w:ascii="Times New Roman" w:hAnsi="Times New Roman" w:cs="Times New Roman"/>
          <w:sz w:val="28"/>
          <w:szCs w:val="28"/>
        </w:rPr>
        <w:t>білімнен</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кейінгі</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берудің</w:t>
      </w:r>
      <w:proofErr w:type="spellEnd"/>
      <w:r w:rsidRPr="008E7A65">
        <w:rPr>
          <w:rFonts w:ascii="Times New Roman" w:hAnsi="Times New Roman" w:cs="Times New Roman"/>
          <w:b/>
          <w:sz w:val="28"/>
          <w:szCs w:val="28"/>
        </w:rPr>
        <w:t xml:space="preserve"> 33</w:t>
      </w:r>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ұйымы</w:t>
      </w:r>
      <w:proofErr w:type="spellEnd"/>
      <w:r w:rsidRPr="008E7A65">
        <w:rPr>
          <w:rFonts w:ascii="Times New Roman" w:hAnsi="Times New Roman" w:cs="Times New Roman"/>
          <w:sz w:val="28"/>
          <w:szCs w:val="28"/>
        </w:rPr>
        <w:t xml:space="preserve"> </w:t>
      </w:r>
      <w:r w:rsidRPr="002B0E7C">
        <w:rPr>
          <w:rFonts w:ascii="Times New Roman" w:hAnsi="Times New Roman" w:cs="Times New Roman"/>
          <w:i/>
          <w:sz w:val="24"/>
          <w:szCs w:val="28"/>
        </w:rPr>
        <w:t xml:space="preserve">(24 </w:t>
      </w:r>
      <w:proofErr w:type="spellStart"/>
      <w:r w:rsidRPr="002B0E7C">
        <w:rPr>
          <w:rFonts w:ascii="Times New Roman" w:hAnsi="Times New Roman" w:cs="Times New Roman"/>
          <w:i/>
          <w:sz w:val="24"/>
          <w:szCs w:val="28"/>
        </w:rPr>
        <w:t>білім</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басқармасына</w:t>
      </w:r>
      <w:proofErr w:type="spellEnd"/>
      <w:r w:rsidRPr="002B0E7C">
        <w:rPr>
          <w:rFonts w:ascii="Times New Roman" w:hAnsi="Times New Roman" w:cs="Times New Roman"/>
          <w:i/>
          <w:sz w:val="24"/>
          <w:szCs w:val="28"/>
        </w:rPr>
        <w:t xml:space="preserve">, 2 </w:t>
      </w:r>
      <w:proofErr w:type="spellStart"/>
      <w:r w:rsidRPr="002B0E7C">
        <w:rPr>
          <w:rFonts w:ascii="Times New Roman" w:hAnsi="Times New Roman" w:cs="Times New Roman"/>
          <w:i/>
          <w:sz w:val="24"/>
          <w:szCs w:val="28"/>
        </w:rPr>
        <w:t>денсаулық</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сақтау</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басқармасына</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қарасты</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мемлекеттік</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және</w:t>
      </w:r>
      <w:proofErr w:type="spellEnd"/>
      <w:r w:rsidRPr="002B0E7C">
        <w:rPr>
          <w:rFonts w:ascii="Times New Roman" w:hAnsi="Times New Roman" w:cs="Times New Roman"/>
          <w:i/>
          <w:sz w:val="24"/>
          <w:szCs w:val="28"/>
        </w:rPr>
        <w:t xml:space="preserve"> 7 </w:t>
      </w:r>
      <w:proofErr w:type="spellStart"/>
      <w:r w:rsidRPr="002B0E7C">
        <w:rPr>
          <w:rFonts w:ascii="Times New Roman" w:hAnsi="Times New Roman" w:cs="Times New Roman"/>
          <w:i/>
          <w:sz w:val="24"/>
          <w:szCs w:val="28"/>
        </w:rPr>
        <w:t>жекеменшік</w:t>
      </w:r>
      <w:proofErr w:type="spellEnd"/>
      <w:r w:rsidRPr="002B0E7C">
        <w:rPr>
          <w:rFonts w:ascii="Times New Roman" w:hAnsi="Times New Roman" w:cs="Times New Roman"/>
          <w:i/>
          <w:sz w:val="24"/>
          <w:szCs w:val="28"/>
        </w:rPr>
        <w:t xml:space="preserve">), </w:t>
      </w:r>
      <w:r w:rsidRPr="002B0E7C">
        <w:rPr>
          <w:rFonts w:ascii="Times New Roman" w:hAnsi="Times New Roman" w:cs="Times New Roman"/>
          <w:b/>
          <w:sz w:val="28"/>
          <w:szCs w:val="28"/>
        </w:rPr>
        <w:t xml:space="preserve">27 </w:t>
      </w:r>
      <w:proofErr w:type="spellStart"/>
      <w:r w:rsidRPr="008E7A65">
        <w:rPr>
          <w:rFonts w:ascii="Times New Roman" w:hAnsi="Times New Roman" w:cs="Times New Roman"/>
          <w:sz w:val="28"/>
          <w:szCs w:val="28"/>
        </w:rPr>
        <w:t>арнайы</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беру </w:t>
      </w:r>
      <w:proofErr w:type="spellStart"/>
      <w:r w:rsidRPr="008E7A65">
        <w:rPr>
          <w:rFonts w:ascii="Times New Roman" w:hAnsi="Times New Roman" w:cs="Times New Roman"/>
          <w:sz w:val="28"/>
          <w:szCs w:val="28"/>
        </w:rPr>
        <w:t>ұйымы</w:t>
      </w:r>
      <w:proofErr w:type="spellEnd"/>
      <w:r w:rsidRPr="008E7A65">
        <w:rPr>
          <w:rFonts w:ascii="Times New Roman" w:hAnsi="Times New Roman" w:cs="Times New Roman"/>
          <w:sz w:val="28"/>
          <w:szCs w:val="28"/>
        </w:rPr>
        <w:t xml:space="preserve"> </w:t>
      </w:r>
      <w:r w:rsidRPr="002B0E7C">
        <w:rPr>
          <w:rFonts w:ascii="Times New Roman" w:hAnsi="Times New Roman" w:cs="Times New Roman"/>
          <w:i/>
          <w:sz w:val="24"/>
          <w:szCs w:val="28"/>
        </w:rPr>
        <w:t xml:space="preserve">(6 </w:t>
      </w:r>
      <w:proofErr w:type="spellStart"/>
      <w:r w:rsidRPr="002B0E7C">
        <w:rPr>
          <w:rFonts w:ascii="Times New Roman" w:hAnsi="Times New Roman" w:cs="Times New Roman"/>
          <w:i/>
          <w:sz w:val="24"/>
          <w:szCs w:val="28"/>
        </w:rPr>
        <w:t>арнайы</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мектеп</w:t>
      </w:r>
      <w:proofErr w:type="spellEnd"/>
      <w:r w:rsidRPr="002B0E7C">
        <w:rPr>
          <w:rFonts w:ascii="Times New Roman" w:hAnsi="Times New Roman" w:cs="Times New Roman"/>
          <w:i/>
          <w:sz w:val="24"/>
          <w:szCs w:val="28"/>
        </w:rPr>
        <w:t xml:space="preserve"> пен </w:t>
      </w:r>
      <w:proofErr w:type="spellStart"/>
      <w:r w:rsidRPr="002B0E7C">
        <w:rPr>
          <w:rFonts w:ascii="Times New Roman" w:hAnsi="Times New Roman" w:cs="Times New Roman"/>
          <w:i/>
          <w:sz w:val="24"/>
          <w:szCs w:val="28"/>
        </w:rPr>
        <w:t>мектеп</w:t>
      </w:r>
      <w:proofErr w:type="spellEnd"/>
      <w:r w:rsidRPr="002B0E7C">
        <w:rPr>
          <w:rFonts w:ascii="Times New Roman" w:hAnsi="Times New Roman" w:cs="Times New Roman"/>
          <w:i/>
          <w:sz w:val="24"/>
          <w:szCs w:val="28"/>
        </w:rPr>
        <w:t xml:space="preserve">-интернат, 17 </w:t>
      </w:r>
      <w:proofErr w:type="spellStart"/>
      <w:r w:rsidRPr="002B0E7C">
        <w:rPr>
          <w:rFonts w:ascii="Times New Roman" w:hAnsi="Times New Roman" w:cs="Times New Roman"/>
          <w:i/>
          <w:sz w:val="24"/>
          <w:szCs w:val="28"/>
        </w:rPr>
        <w:t>психологиялық-педагогикалық</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түзету</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кабинеті</w:t>
      </w:r>
      <w:proofErr w:type="spellEnd"/>
      <w:r w:rsidRPr="002B0E7C">
        <w:rPr>
          <w:rFonts w:ascii="Times New Roman" w:hAnsi="Times New Roman" w:cs="Times New Roman"/>
          <w:i/>
          <w:sz w:val="24"/>
          <w:szCs w:val="28"/>
        </w:rPr>
        <w:t xml:space="preserve">, 4 </w:t>
      </w:r>
      <w:proofErr w:type="spellStart"/>
      <w:r w:rsidRPr="002B0E7C">
        <w:rPr>
          <w:rFonts w:ascii="Times New Roman" w:hAnsi="Times New Roman" w:cs="Times New Roman"/>
          <w:i/>
          <w:sz w:val="24"/>
          <w:szCs w:val="28"/>
        </w:rPr>
        <w:t>психологиялық-медициналық-педагогикалық</w:t>
      </w:r>
      <w:proofErr w:type="spellEnd"/>
      <w:r w:rsidRPr="002B0E7C">
        <w:rPr>
          <w:rFonts w:ascii="Times New Roman" w:hAnsi="Times New Roman" w:cs="Times New Roman"/>
          <w:i/>
          <w:sz w:val="24"/>
          <w:szCs w:val="28"/>
        </w:rPr>
        <w:t xml:space="preserve"> консультация),</w:t>
      </w:r>
      <w:r w:rsidRPr="002B0E7C">
        <w:rPr>
          <w:rFonts w:ascii="Times New Roman" w:hAnsi="Times New Roman" w:cs="Times New Roman"/>
          <w:sz w:val="24"/>
          <w:szCs w:val="28"/>
        </w:rPr>
        <w:t xml:space="preserve"> </w:t>
      </w:r>
      <w:proofErr w:type="spellStart"/>
      <w:r w:rsidRPr="008E7A65">
        <w:rPr>
          <w:rFonts w:ascii="Times New Roman" w:hAnsi="Times New Roman" w:cs="Times New Roman"/>
          <w:sz w:val="28"/>
          <w:szCs w:val="28"/>
        </w:rPr>
        <w:t>жетім</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балаларға</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және</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ата-анасының</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қамқорлығынсыз</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қалған</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балаларға</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арналған</w:t>
      </w:r>
      <w:proofErr w:type="spellEnd"/>
      <w:r w:rsidRPr="008E7A65">
        <w:rPr>
          <w:rFonts w:ascii="Times New Roman" w:hAnsi="Times New Roman" w:cs="Times New Roman"/>
          <w:sz w:val="28"/>
          <w:szCs w:val="28"/>
        </w:rPr>
        <w:t xml:space="preserve"> </w:t>
      </w:r>
      <w:r w:rsidRPr="002B0E7C">
        <w:rPr>
          <w:rFonts w:ascii="Times New Roman" w:hAnsi="Times New Roman" w:cs="Times New Roman"/>
          <w:b/>
          <w:sz w:val="28"/>
          <w:szCs w:val="28"/>
        </w:rPr>
        <w:t xml:space="preserve">7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беру </w:t>
      </w:r>
      <w:proofErr w:type="spellStart"/>
      <w:r w:rsidRPr="008E7A65">
        <w:rPr>
          <w:rFonts w:ascii="Times New Roman" w:hAnsi="Times New Roman" w:cs="Times New Roman"/>
          <w:sz w:val="28"/>
          <w:szCs w:val="28"/>
        </w:rPr>
        <w:t>ұйымы</w:t>
      </w:r>
      <w:proofErr w:type="spellEnd"/>
      <w:r w:rsidRPr="008E7A65">
        <w:rPr>
          <w:rFonts w:ascii="Times New Roman" w:hAnsi="Times New Roman" w:cs="Times New Roman"/>
          <w:sz w:val="28"/>
          <w:szCs w:val="28"/>
        </w:rPr>
        <w:t xml:space="preserve">, </w:t>
      </w:r>
      <w:r w:rsidRPr="002B0E7C">
        <w:rPr>
          <w:rFonts w:ascii="Times New Roman" w:hAnsi="Times New Roman" w:cs="Times New Roman"/>
          <w:b/>
          <w:sz w:val="28"/>
          <w:szCs w:val="28"/>
        </w:rPr>
        <w:t xml:space="preserve">57 </w:t>
      </w:r>
      <w:proofErr w:type="spellStart"/>
      <w:r w:rsidRPr="008E7A65">
        <w:rPr>
          <w:rFonts w:ascii="Times New Roman" w:hAnsi="Times New Roman" w:cs="Times New Roman"/>
          <w:sz w:val="28"/>
          <w:szCs w:val="28"/>
        </w:rPr>
        <w:t>қосымша</w:t>
      </w:r>
      <w:proofErr w:type="spellEnd"/>
      <w:r w:rsidRPr="008E7A65">
        <w:rPr>
          <w:rFonts w:ascii="Times New Roman" w:hAnsi="Times New Roman" w:cs="Times New Roman"/>
          <w:sz w:val="28"/>
          <w:szCs w:val="28"/>
        </w:rPr>
        <w:t xml:space="preserve"> </w:t>
      </w:r>
      <w:proofErr w:type="spellStart"/>
      <w:r w:rsidRPr="008E7A65">
        <w:rPr>
          <w:rFonts w:ascii="Times New Roman" w:hAnsi="Times New Roman" w:cs="Times New Roman"/>
          <w:sz w:val="28"/>
          <w:szCs w:val="28"/>
        </w:rPr>
        <w:t>білім</w:t>
      </w:r>
      <w:proofErr w:type="spellEnd"/>
      <w:r w:rsidRPr="008E7A65">
        <w:rPr>
          <w:rFonts w:ascii="Times New Roman" w:hAnsi="Times New Roman" w:cs="Times New Roman"/>
          <w:sz w:val="28"/>
          <w:szCs w:val="28"/>
        </w:rPr>
        <w:t xml:space="preserve"> беру </w:t>
      </w:r>
      <w:proofErr w:type="spellStart"/>
      <w:r w:rsidRPr="008E7A65">
        <w:rPr>
          <w:rFonts w:ascii="Times New Roman" w:hAnsi="Times New Roman" w:cs="Times New Roman"/>
          <w:sz w:val="28"/>
          <w:szCs w:val="28"/>
        </w:rPr>
        <w:t>ұйымы</w:t>
      </w:r>
      <w:proofErr w:type="spellEnd"/>
      <w:r w:rsidRPr="008E7A65">
        <w:rPr>
          <w:rFonts w:ascii="Times New Roman" w:hAnsi="Times New Roman" w:cs="Times New Roman"/>
          <w:sz w:val="28"/>
          <w:szCs w:val="28"/>
        </w:rPr>
        <w:t xml:space="preserve"> </w:t>
      </w:r>
      <w:r w:rsidRPr="002B0E7C">
        <w:rPr>
          <w:rFonts w:ascii="Times New Roman" w:hAnsi="Times New Roman" w:cs="Times New Roman"/>
          <w:i/>
          <w:sz w:val="24"/>
          <w:szCs w:val="28"/>
        </w:rPr>
        <w:t xml:space="preserve">(54 </w:t>
      </w:r>
      <w:proofErr w:type="spellStart"/>
      <w:r w:rsidRPr="002B0E7C">
        <w:rPr>
          <w:rFonts w:ascii="Times New Roman" w:hAnsi="Times New Roman" w:cs="Times New Roman"/>
          <w:i/>
          <w:sz w:val="24"/>
          <w:szCs w:val="28"/>
        </w:rPr>
        <w:t>мемлекеттік</w:t>
      </w:r>
      <w:proofErr w:type="spellEnd"/>
      <w:r w:rsidRPr="002B0E7C">
        <w:rPr>
          <w:rFonts w:ascii="Times New Roman" w:hAnsi="Times New Roman" w:cs="Times New Roman"/>
          <w:i/>
          <w:sz w:val="24"/>
          <w:szCs w:val="28"/>
        </w:rPr>
        <w:t xml:space="preserve">, 3 </w:t>
      </w:r>
      <w:proofErr w:type="spellStart"/>
      <w:r w:rsidRPr="002B0E7C">
        <w:rPr>
          <w:rFonts w:ascii="Times New Roman" w:hAnsi="Times New Roman" w:cs="Times New Roman"/>
          <w:i/>
          <w:sz w:val="24"/>
          <w:szCs w:val="28"/>
        </w:rPr>
        <w:t>жекеменшік</w:t>
      </w:r>
      <w:proofErr w:type="spellEnd"/>
      <w:r w:rsidRPr="002B0E7C">
        <w:rPr>
          <w:rFonts w:ascii="Times New Roman" w:hAnsi="Times New Roman" w:cs="Times New Roman"/>
          <w:i/>
          <w:sz w:val="24"/>
          <w:szCs w:val="28"/>
        </w:rPr>
        <w:t xml:space="preserve"> – </w:t>
      </w:r>
      <w:proofErr w:type="spellStart"/>
      <w:r w:rsidRPr="002B0E7C">
        <w:rPr>
          <w:rFonts w:ascii="Times New Roman" w:hAnsi="Times New Roman" w:cs="Times New Roman"/>
          <w:i/>
          <w:sz w:val="24"/>
          <w:szCs w:val="28"/>
        </w:rPr>
        <w:t>Балалар</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инклюзивті</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академиясы</w:t>
      </w:r>
      <w:proofErr w:type="spellEnd"/>
      <w:r w:rsidRPr="002B0E7C">
        <w:rPr>
          <w:rFonts w:ascii="Times New Roman" w:hAnsi="Times New Roman" w:cs="Times New Roman"/>
          <w:i/>
          <w:sz w:val="24"/>
          <w:szCs w:val="28"/>
        </w:rPr>
        <w:t>, «</w:t>
      </w:r>
      <w:proofErr w:type="spellStart"/>
      <w:r w:rsidRPr="002B0E7C">
        <w:rPr>
          <w:rFonts w:ascii="Times New Roman" w:hAnsi="Times New Roman" w:cs="Times New Roman"/>
          <w:i/>
          <w:sz w:val="24"/>
          <w:szCs w:val="28"/>
        </w:rPr>
        <w:t>Болашақ</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жазғы</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лагері</w:t>
      </w:r>
      <w:proofErr w:type="spellEnd"/>
      <w:r w:rsidRPr="002B0E7C">
        <w:rPr>
          <w:rFonts w:ascii="Times New Roman" w:hAnsi="Times New Roman" w:cs="Times New Roman"/>
          <w:i/>
          <w:sz w:val="24"/>
          <w:szCs w:val="28"/>
        </w:rPr>
        <w:t xml:space="preserve">, «Строитель» </w:t>
      </w:r>
      <w:proofErr w:type="spellStart"/>
      <w:r w:rsidRPr="002B0E7C">
        <w:rPr>
          <w:rFonts w:ascii="Times New Roman" w:hAnsi="Times New Roman" w:cs="Times New Roman"/>
          <w:i/>
          <w:sz w:val="24"/>
          <w:szCs w:val="28"/>
        </w:rPr>
        <w:t>жазғы</w:t>
      </w:r>
      <w:proofErr w:type="spellEnd"/>
      <w:r w:rsidRPr="002B0E7C">
        <w:rPr>
          <w:rFonts w:ascii="Times New Roman" w:hAnsi="Times New Roman" w:cs="Times New Roman"/>
          <w:i/>
          <w:sz w:val="24"/>
          <w:szCs w:val="28"/>
        </w:rPr>
        <w:t xml:space="preserve"> </w:t>
      </w:r>
      <w:proofErr w:type="spellStart"/>
      <w:r w:rsidRPr="002B0E7C">
        <w:rPr>
          <w:rFonts w:ascii="Times New Roman" w:hAnsi="Times New Roman" w:cs="Times New Roman"/>
          <w:i/>
          <w:sz w:val="24"/>
          <w:szCs w:val="28"/>
        </w:rPr>
        <w:t>лагері</w:t>
      </w:r>
      <w:proofErr w:type="spellEnd"/>
      <w:r w:rsidRPr="002B0E7C">
        <w:rPr>
          <w:rFonts w:ascii="Times New Roman" w:hAnsi="Times New Roman" w:cs="Times New Roman"/>
          <w:i/>
          <w:sz w:val="24"/>
          <w:szCs w:val="28"/>
        </w:rPr>
        <w:t>).</w:t>
      </w:r>
    </w:p>
    <w:p w14:paraId="5909068A" w14:textId="4BA3BBC5"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proofErr w:type="spellStart"/>
      <w:r w:rsidRPr="008E7A65">
        <w:rPr>
          <w:rFonts w:ascii="Times New Roman" w:hAnsi="Times New Roman" w:cs="Times New Roman"/>
          <w:b/>
          <w:sz w:val="28"/>
          <w:szCs w:val="28"/>
        </w:rPr>
        <w:t>Мектепке</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дейінгі</w:t>
      </w:r>
      <w:proofErr w:type="spellEnd"/>
      <w:r w:rsidRPr="008E7A65">
        <w:rPr>
          <w:rFonts w:ascii="Times New Roman" w:hAnsi="Times New Roman" w:cs="Times New Roman"/>
          <w:b/>
          <w:sz w:val="28"/>
          <w:szCs w:val="28"/>
        </w:rPr>
        <w:t xml:space="preserve"> </w:t>
      </w:r>
      <w:proofErr w:type="spellStart"/>
      <w:r w:rsidRPr="008E7A65">
        <w:rPr>
          <w:rFonts w:ascii="Times New Roman" w:hAnsi="Times New Roman" w:cs="Times New Roman"/>
          <w:b/>
          <w:sz w:val="28"/>
          <w:szCs w:val="28"/>
        </w:rPr>
        <w:t>тәрбие</w:t>
      </w:r>
      <w:proofErr w:type="spellEnd"/>
      <w:r w:rsidRPr="008E7A65">
        <w:rPr>
          <w:rFonts w:ascii="Times New Roman" w:hAnsi="Times New Roman" w:cs="Times New Roman"/>
          <w:b/>
          <w:sz w:val="28"/>
          <w:szCs w:val="28"/>
          <w:lang w:val="kk-KZ"/>
        </w:rPr>
        <w:t>.</w:t>
      </w:r>
    </w:p>
    <w:p w14:paraId="7EE4C0FC"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2026 жылғы тамыздағы жағдай бойынша облыста </w:t>
      </w:r>
      <w:r w:rsidRPr="00F65EDF">
        <w:rPr>
          <w:rFonts w:ascii="Times New Roman" w:hAnsi="Times New Roman" w:cs="Times New Roman"/>
          <w:b/>
          <w:sz w:val="28"/>
          <w:szCs w:val="28"/>
          <w:lang w:val="kk-KZ"/>
        </w:rPr>
        <w:t>170</w:t>
      </w:r>
      <w:r w:rsidRPr="00F65EDF">
        <w:rPr>
          <w:rFonts w:ascii="Times New Roman" w:hAnsi="Times New Roman" w:cs="Times New Roman"/>
          <w:sz w:val="28"/>
          <w:szCs w:val="28"/>
          <w:lang w:val="kk-KZ"/>
        </w:rPr>
        <w:t xml:space="preserve"> балабақша бар, оның ішінде </w:t>
      </w:r>
      <w:r w:rsidRPr="00F65EDF">
        <w:rPr>
          <w:rFonts w:ascii="Times New Roman" w:hAnsi="Times New Roman" w:cs="Times New Roman"/>
          <w:b/>
          <w:sz w:val="28"/>
          <w:szCs w:val="28"/>
          <w:lang w:val="kk-KZ"/>
        </w:rPr>
        <w:t>59-ы</w:t>
      </w:r>
      <w:r w:rsidRPr="00F65EDF">
        <w:rPr>
          <w:rFonts w:ascii="Times New Roman" w:hAnsi="Times New Roman" w:cs="Times New Roman"/>
          <w:sz w:val="28"/>
          <w:szCs w:val="28"/>
          <w:lang w:val="kk-KZ"/>
        </w:rPr>
        <w:t xml:space="preserve"> жекеменшік, </w:t>
      </w:r>
      <w:r w:rsidRPr="00F65EDF">
        <w:rPr>
          <w:rFonts w:ascii="Times New Roman" w:hAnsi="Times New Roman" w:cs="Times New Roman"/>
          <w:b/>
          <w:sz w:val="28"/>
          <w:szCs w:val="28"/>
          <w:lang w:val="kk-KZ"/>
        </w:rPr>
        <w:t xml:space="preserve">276 </w:t>
      </w:r>
      <w:r w:rsidRPr="00F65EDF">
        <w:rPr>
          <w:rFonts w:ascii="Times New Roman" w:hAnsi="Times New Roman" w:cs="Times New Roman"/>
          <w:sz w:val="28"/>
          <w:szCs w:val="28"/>
          <w:lang w:val="kk-KZ"/>
        </w:rPr>
        <w:t xml:space="preserve">шағын орталық, оның ішінде </w:t>
      </w:r>
      <w:r w:rsidRPr="00F65EDF">
        <w:rPr>
          <w:rFonts w:ascii="Times New Roman" w:hAnsi="Times New Roman" w:cs="Times New Roman"/>
          <w:b/>
          <w:sz w:val="28"/>
          <w:szCs w:val="28"/>
          <w:lang w:val="kk-KZ"/>
        </w:rPr>
        <w:t xml:space="preserve">1 </w:t>
      </w:r>
      <w:r w:rsidRPr="00F65EDF">
        <w:rPr>
          <w:rFonts w:ascii="Times New Roman" w:hAnsi="Times New Roman" w:cs="Times New Roman"/>
          <w:sz w:val="28"/>
          <w:szCs w:val="28"/>
          <w:lang w:val="kk-KZ"/>
        </w:rPr>
        <w:t>жекеменшік.</w:t>
      </w:r>
    </w:p>
    <w:p w14:paraId="46C50712"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2-ден 6 жасқа дейінгі балаларды мектепке дейінгі ұйымдарға орналастыру кезегінде </w:t>
      </w:r>
      <w:r w:rsidRPr="00F65EDF">
        <w:rPr>
          <w:rFonts w:ascii="Times New Roman" w:hAnsi="Times New Roman" w:cs="Times New Roman"/>
          <w:b/>
          <w:sz w:val="28"/>
          <w:szCs w:val="28"/>
          <w:lang w:val="kk-KZ"/>
        </w:rPr>
        <w:t>1 103</w:t>
      </w:r>
      <w:r w:rsidRPr="00F65EDF">
        <w:rPr>
          <w:rFonts w:ascii="Times New Roman" w:hAnsi="Times New Roman" w:cs="Times New Roman"/>
          <w:sz w:val="28"/>
          <w:szCs w:val="28"/>
          <w:lang w:val="kk-KZ"/>
        </w:rPr>
        <w:t xml:space="preserve"> бала тұр. Кезекте тұрған 2-ден 6 жасқа дейінгі балалардың ең көп саны: Рудный қаласында – </w:t>
      </w:r>
      <w:r w:rsidRPr="00F65EDF">
        <w:rPr>
          <w:rFonts w:ascii="Times New Roman" w:hAnsi="Times New Roman" w:cs="Times New Roman"/>
          <w:b/>
          <w:sz w:val="28"/>
          <w:szCs w:val="28"/>
          <w:lang w:val="kk-KZ"/>
        </w:rPr>
        <w:t>544</w:t>
      </w:r>
      <w:r w:rsidRPr="00F65EDF">
        <w:rPr>
          <w:rFonts w:ascii="Times New Roman" w:hAnsi="Times New Roman" w:cs="Times New Roman"/>
          <w:sz w:val="28"/>
          <w:szCs w:val="28"/>
          <w:lang w:val="kk-KZ"/>
        </w:rPr>
        <w:t xml:space="preserve">, Арқалық қаласында – </w:t>
      </w:r>
      <w:r w:rsidRPr="00F65EDF">
        <w:rPr>
          <w:rFonts w:ascii="Times New Roman" w:hAnsi="Times New Roman" w:cs="Times New Roman"/>
          <w:b/>
          <w:sz w:val="28"/>
          <w:szCs w:val="28"/>
          <w:lang w:val="kk-KZ"/>
        </w:rPr>
        <w:t>157,</w:t>
      </w:r>
      <w:r w:rsidRPr="00F65EDF">
        <w:rPr>
          <w:rFonts w:ascii="Times New Roman" w:hAnsi="Times New Roman" w:cs="Times New Roman"/>
          <w:sz w:val="28"/>
          <w:szCs w:val="28"/>
          <w:lang w:val="kk-KZ"/>
        </w:rPr>
        <w:t xml:space="preserve"> Қостанай ауданында – </w:t>
      </w:r>
      <w:r w:rsidRPr="00F65EDF">
        <w:rPr>
          <w:rFonts w:ascii="Times New Roman" w:hAnsi="Times New Roman" w:cs="Times New Roman"/>
          <w:b/>
          <w:sz w:val="28"/>
          <w:szCs w:val="28"/>
          <w:lang w:val="kk-KZ"/>
        </w:rPr>
        <w:t>139.</w:t>
      </w:r>
    </w:p>
    <w:p w14:paraId="7BFCB1B6"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2-ден 6 жасқа дейінгі балаларды қамту – </w:t>
      </w:r>
      <w:r w:rsidRPr="00F65EDF">
        <w:rPr>
          <w:rFonts w:ascii="Times New Roman" w:hAnsi="Times New Roman" w:cs="Times New Roman"/>
          <w:b/>
          <w:sz w:val="28"/>
          <w:szCs w:val="28"/>
          <w:lang w:val="kk-KZ"/>
        </w:rPr>
        <w:t xml:space="preserve">31 527 </w:t>
      </w:r>
      <w:r w:rsidRPr="00F65EDF">
        <w:rPr>
          <w:rFonts w:ascii="Times New Roman" w:hAnsi="Times New Roman" w:cs="Times New Roman"/>
          <w:sz w:val="28"/>
          <w:szCs w:val="28"/>
          <w:lang w:val="kk-KZ"/>
        </w:rPr>
        <w:t xml:space="preserve">бала, </w:t>
      </w:r>
      <w:r w:rsidRPr="00F65EDF">
        <w:rPr>
          <w:rFonts w:ascii="Times New Roman" w:hAnsi="Times New Roman" w:cs="Times New Roman"/>
          <w:b/>
          <w:sz w:val="28"/>
          <w:szCs w:val="28"/>
          <w:lang w:val="kk-KZ"/>
        </w:rPr>
        <w:t>96,8%.</w:t>
      </w:r>
      <w:r w:rsidRPr="00F65EDF">
        <w:rPr>
          <w:rFonts w:ascii="Times New Roman" w:hAnsi="Times New Roman" w:cs="Times New Roman"/>
          <w:sz w:val="28"/>
          <w:szCs w:val="28"/>
          <w:lang w:val="kk-KZ"/>
        </w:rPr>
        <w:t xml:space="preserve"> 2025 жылы </w:t>
      </w:r>
      <w:r w:rsidRPr="00F65EDF">
        <w:rPr>
          <w:rFonts w:ascii="Times New Roman" w:hAnsi="Times New Roman" w:cs="Times New Roman"/>
          <w:b/>
          <w:sz w:val="28"/>
          <w:szCs w:val="28"/>
          <w:lang w:val="kk-KZ"/>
        </w:rPr>
        <w:t xml:space="preserve">940 </w:t>
      </w:r>
      <w:r w:rsidRPr="00F65EDF">
        <w:rPr>
          <w:rFonts w:ascii="Times New Roman" w:hAnsi="Times New Roman" w:cs="Times New Roman"/>
          <w:sz w:val="28"/>
          <w:szCs w:val="28"/>
          <w:lang w:val="kk-KZ"/>
        </w:rPr>
        <w:t xml:space="preserve">орынға арналған </w:t>
      </w:r>
      <w:r w:rsidRPr="00F65EDF">
        <w:rPr>
          <w:rFonts w:ascii="Times New Roman" w:hAnsi="Times New Roman" w:cs="Times New Roman"/>
          <w:b/>
          <w:sz w:val="28"/>
          <w:szCs w:val="28"/>
          <w:lang w:val="kk-KZ"/>
        </w:rPr>
        <w:t>6</w:t>
      </w:r>
      <w:r w:rsidRPr="00F65EDF">
        <w:rPr>
          <w:rFonts w:ascii="Times New Roman" w:hAnsi="Times New Roman" w:cs="Times New Roman"/>
          <w:sz w:val="28"/>
          <w:szCs w:val="28"/>
          <w:lang w:val="kk-KZ"/>
        </w:rPr>
        <w:t xml:space="preserve"> жаңа балабақша пайдалануға берілді </w:t>
      </w:r>
      <w:r w:rsidRPr="00F65EDF">
        <w:rPr>
          <w:rFonts w:ascii="Times New Roman" w:hAnsi="Times New Roman" w:cs="Times New Roman"/>
          <w:i/>
          <w:sz w:val="24"/>
          <w:szCs w:val="28"/>
          <w:lang w:val="kk-KZ"/>
        </w:rPr>
        <w:t>(3 мемлекеттік, 3 жекеменшік).</w:t>
      </w:r>
    </w:p>
    <w:p w14:paraId="6AAE1D0C" w14:textId="474E259E"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Жалпы орта білім</w:t>
      </w:r>
      <w:r w:rsidRPr="008E7A65">
        <w:rPr>
          <w:rFonts w:ascii="Times New Roman" w:hAnsi="Times New Roman" w:cs="Times New Roman"/>
          <w:b/>
          <w:sz w:val="28"/>
          <w:szCs w:val="28"/>
          <w:lang w:val="kk-KZ"/>
        </w:rPr>
        <w:t>.</w:t>
      </w:r>
    </w:p>
    <w:p w14:paraId="115E78B5"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Жалпы орта білім беру ұйымдарының желісі </w:t>
      </w:r>
      <w:r w:rsidRPr="00F65EDF">
        <w:rPr>
          <w:rFonts w:ascii="Times New Roman" w:hAnsi="Times New Roman" w:cs="Times New Roman"/>
          <w:b/>
          <w:sz w:val="28"/>
          <w:szCs w:val="28"/>
          <w:lang w:val="kk-KZ"/>
        </w:rPr>
        <w:t>438</w:t>
      </w:r>
      <w:r w:rsidRPr="00F65EDF">
        <w:rPr>
          <w:rFonts w:ascii="Times New Roman" w:hAnsi="Times New Roman" w:cs="Times New Roman"/>
          <w:sz w:val="28"/>
          <w:szCs w:val="28"/>
          <w:lang w:val="kk-KZ"/>
        </w:rPr>
        <w:t xml:space="preserve"> мектептен тұрады, оның ішінде </w:t>
      </w:r>
      <w:r w:rsidRPr="00F65EDF">
        <w:rPr>
          <w:rFonts w:ascii="Times New Roman" w:hAnsi="Times New Roman" w:cs="Times New Roman"/>
          <w:b/>
          <w:sz w:val="28"/>
          <w:szCs w:val="28"/>
          <w:lang w:val="kk-KZ"/>
        </w:rPr>
        <w:t>422-сі</w:t>
      </w:r>
      <w:r w:rsidRPr="00F65EDF">
        <w:rPr>
          <w:rFonts w:ascii="Times New Roman" w:hAnsi="Times New Roman" w:cs="Times New Roman"/>
          <w:sz w:val="28"/>
          <w:szCs w:val="28"/>
          <w:lang w:val="kk-KZ"/>
        </w:rPr>
        <w:t xml:space="preserve"> күндізгі мемлекеттік жалпы білім беретін мектеп </w:t>
      </w:r>
      <w:r w:rsidRPr="00F65EDF">
        <w:rPr>
          <w:rFonts w:ascii="Times New Roman" w:hAnsi="Times New Roman" w:cs="Times New Roman"/>
          <w:i/>
          <w:sz w:val="24"/>
          <w:szCs w:val="28"/>
          <w:lang w:val="kk-KZ"/>
        </w:rPr>
        <w:t xml:space="preserve">(2025-2026 оқу жылында – </w:t>
      </w:r>
      <w:r w:rsidRPr="00F65EDF">
        <w:rPr>
          <w:rFonts w:ascii="Times New Roman" w:hAnsi="Times New Roman" w:cs="Times New Roman"/>
          <w:b/>
          <w:i/>
          <w:sz w:val="24"/>
          <w:szCs w:val="28"/>
          <w:lang w:val="kk-KZ"/>
        </w:rPr>
        <w:t>432)</w:t>
      </w:r>
      <w:r w:rsidRPr="00F65EDF">
        <w:rPr>
          <w:rFonts w:ascii="Times New Roman" w:hAnsi="Times New Roman" w:cs="Times New Roman"/>
          <w:i/>
          <w:sz w:val="24"/>
          <w:szCs w:val="28"/>
          <w:lang w:val="kk-KZ"/>
        </w:rPr>
        <w:t>,</w:t>
      </w:r>
      <w:r w:rsidRPr="00F65EDF">
        <w:rPr>
          <w:rFonts w:ascii="Times New Roman" w:hAnsi="Times New Roman" w:cs="Times New Roman"/>
          <w:sz w:val="24"/>
          <w:szCs w:val="28"/>
          <w:lang w:val="kk-KZ"/>
        </w:rPr>
        <w:t xml:space="preserve"> </w:t>
      </w:r>
      <w:r w:rsidRPr="00F65EDF">
        <w:rPr>
          <w:rFonts w:ascii="Times New Roman" w:hAnsi="Times New Roman" w:cs="Times New Roman"/>
          <w:b/>
          <w:sz w:val="28"/>
          <w:szCs w:val="28"/>
          <w:lang w:val="kk-KZ"/>
        </w:rPr>
        <w:t>6-ы</w:t>
      </w:r>
      <w:r w:rsidRPr="00F65EDF">
        <w:rPr>
          <w:rFonts w:ascii="Times New Roman" w:hAnsi="Times New Roman" w:cs="Times New Roman"/>
          <w:sz w:val="28"/>
          <w:szCs w:val="28"/>
          <w:lang w:val="kk-KZ"/>
        </w:rPr>
        <w:t xml:space="preserve"> мемлекеттік арнайы білім беру ұйымы </w:t>
      </w:r>
      <w:r w:rsidRPr="00F65EDF">
        <w:rPr>
          <w:rFonts w:ascii="Times New Roman" w:hAnsi="Times New Roman" w:cs="Times New Roman"/>
          <w:i/>
          <w:sz w:val="24"/>
          <w:szCs w:val="28"/>
          <w:lang w:val="kk-KZ"/>
        </w:rPr>
        <w:t>(КММ «Ерекше білім беру қажеттіліктері бар балаларға арналған Қостанай арнайы «Балабақша-мектеп-интернат» кешені», КММ «Ерекше білім беру қажеттіліктері бар балаларға арналған Қостанай арнайы «Балабақша-мектеп-интернат» кешені №2», КММ «Арқалық арнайы мектеп-интернаты», КММ «Лисаков арнайы мектеп-интернаты», КММ «Ерекше білім беру қажеттіліктері бар балаларға арналған Рудный арнайы мектебі», КММ «Рудный қаласының ерекше білім беру қажеттіліктері бар балаларды қолдау орталығы»),</w:t>
      </w:r>
      <w:r w:rsidRPr="00F65EDF">
        <w:rPr>
          <w:rFonts w:ascii="Times New Roman" w:hAnsi="Times New Roman" w:cs="Times New Roman"/>
          <w:sz w:val="24"/>
          <w:szCs w:val="28"/>
          <w:lang w:val="kk-KZ"/>
        </w:rPr>
        <w:t xml:space="preserve"> </w:t>
      </w:r>
      <w:r w:rsidRPr="00F65EDF">
        <w:rPr>
          <w:rFonts w:ascii="Times New Roman" w:hAnsi="Times New Roman" w:cs="Times New Roman"/>
          <w:b/>
          <w:sz w:val="28"/>
          <w:szCs w:val="28"/>
          <w:lang w:val="kk-KZ"/>
        </w:rPr>
        <w:t>1-еуі</w:t>
      </w:r>
      <w:r w:rsidRPr="00F65EDF">
        <w:rPr>
          <w:rFonts w:ascii="Times New Roman" w:hAnsi="Times New Roman" w:cs="Times New Roman"/>
          <w:sz w:val="28"/>
          <w:szCs w:val="28"/>
          <w:lang w:val="kk-KZ"/>
        </w:rPr>
        <w:t xml:space="preserve"> кешкі мектеп </w:t>
      </w:r>
      <w:r w:rsidRPr="00F65EDF">
        <w:rPr>
          <w:rFonts w:ascii="Times New Roman" w:hAnsi="Times New Roman" w:cs="Times New Roman"/>
          <w:i/>
          <w:sz w:val="24"/>
          <w:szCs w:val="28"/>
          <w:lang w:val="kk-KZ"/>
        </w:rPr>
        <w:t xml:space="preserve">(2025-2026 оқу жылында – </w:t>
      </w:r>
      <w:r w:rsidRPr="00F65EDF">
        <w:rPr>
          <w:rFonts w:ascii="Times New Roman" w:hAnsi="Times New Roman" w:cs="Times New Roman"/>
          <w:b/>
          <w:i/>
          <w:sz w:val="24"/>
          <w:szCs w:val="28"/>
          <w:lang w:val="kk-KZ"/>
        </w:rPr>
        <w:t>4),</w:t>
      </w:r>
      <w:r w:rsidRPr="00F65EDF">
        <w:rPr>
          <w:rFonts w:ascii="Times New Roman" w:hAnsi="Times New Roman" w:cs="Times New Roman"/>
          <w:i/>
          <w:sz w:val="24"/>
          <w:szCs w:val="28"/>
          <w:lang w:val="kk-KZ"/>
        </w:rPr>
        <w:t xml:space="preserve"> </w:t>
      </w:r>
      <w:r w:rsidRPr="00F65EDF">
        <w:rPr>
          <w:rFonts w:ascii="Times New Roman" w:hAnsi="Times New Roman" w:cs="Times New Roman"/>
          <w:b/>
          <w:sz w:val="28"/>
          <w:szCs w:val="28"/>
          <w:lang w:val="kk-KZ"/>
        </w:rPr>
        <w:t>1-еуі</w:t>
      </w:r>
      <w:r w:rsidRPr="00F65EDF">
        <w:rPr>
          <w:rFonts w:ascii="Times New Roman" w:hAnsi="Times New Roman" w:cs="Times New Roman"/>
          <w:sz w:val="28"/>
          <w:szCs w:val="28"/>
          <w:lang w:val="kk-KZ"/>
        </w:rPr>
        <w:t xml:space="preserve"> түзеу мекемесі жанындағы мектеп, </w:t>
      </w:r>
      <w:r w:rsidRPr="00F65EDF">
        <w:rPr>
          <w:rFonts w:ascii="Times New Roman" w:hAnsi="Times New Roman" w:cs="Times New Roman"/>
          <w:b/>
          <w:sz w:val="28"/>
          <w:szCs w:val="28"/>
          <w:lang w:val="kk-KZ"/>
        </w:rPr>
        <w:t>8-і</w:t>
      </w:r>
      <w:r w:rsidRPr="00F65EDF">
        <w:rPr>
          <w:rFonts w:ascii="Times New Roman" w:hAnsi="Times New Roman" w:cs="Times New Roman"/>
          <w:sz w:val="28"/>
          <w:szCs w:val="28"/>
          <w:lang w:val="kk-KZ"/>
        </w:rPr>
        <w:t xml:space="preserve"> жекеменшік мектеп </w:t>
      </w:r>
      <w:r w:rsidRPr="00F65EDF">
        <w:rPr>
          <w:rFonts w:ascii="Times New Roman" w:hAnsi="Times New Roman" w:cs="Times New Roman"/>
          <w:i/>
          <w:sz w:val="24"/>
          <w:szCs w:val="28"/>
          <w:lang w:val="kk-KZ"/>
        </w:rPr>
        <w:t xml:space="preserve">(2025-2026 оқу жылында – </w:t>
      </w:r>
      <w:r w:rsidRPr="00F65EDF">
        <w:rPr>
          <w:rFonts w:ascii="Times New Roman" w:hAnsi="Times New Roman" w:cs="Times New Roman"/>
          <w:b/>
          <w:i/>
          <w:sz w:val="24"/>
          <w:szCs w:val="28"/>
          <w:lang w:val="kk-KZ"/>
        </w:rPr>
        <w:t>9).</w:t>
      </w:r>
    </w:p>
    <w:p w14:paraId="49F17BA2"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Күндізгі мемлекеттік жалпы білім беретін мектептердің жалпы санынан </w:t>
      </w:r>
      <w:r w:rsidRPr="00F65EDF">
        <w:rPr>
          <w:rFonts w:ascii="Times New Roman" w:hAnsi="Times New Roman" w:cs="Times New Roman"/>
          <w:b/>
          <w:sz w:val="28"/>
          <w:szCs w:val="28"/>
          <w:lang w:val="kk-KZ"/>
        </w:rPr>
        <w:t xml:space="preserve">108 </w:t>
      </w:r>
      <w:r w:rsidRPr="00F65EDF">
        <w:rPr>
          <w:rFonts w:ascii="Times New Roman" w:hAnsi="Times New Roman" w:cs="Times New Roman"/>
          <w:sz w:val="28"/>
          <w:szCs w:val="28"/>
          <w:lang w:val="kk-KZ"/>
        </w:rPr>
        <w:t xml:space="preserve">мектепте мемлекеттік тілде, </w:t>
      </w:r>
      <w:r w:rsidRPr="00F65EDF">
        <w:rPr>
          <w:rFonts w:ascii="Times New Roman" w:hAnsi="Times New Roman" w:cs="Times New Roman"/>
          <w:b/>
          <w:sz w:val="28"/>
          <w:szCs w:val="28"/>
          <w:lang w:val="kk-KZ"/>
        </w:rPr>
        <w:t>103</w:t>
      </w:r>
      <w:r w:rsidRPr="00F65EDF">
        <w:rPr>
          <w:rFonts w:ascii="Times New Roman" w:hAnsi="Times New Roman" w:cs="Times New Roman"/>
          <w:sz w:val="28"/>
          <w:szCs w:val="28"/>
          <w:lang w:val="kk-KZ"/>
        </w:rPr>
        <w:t xml:space="preserve"> мектепте аралас тілде оқытылады.</w:t>
      </w:r>
    </w:p>
    <w:p w14:paraId="1702FD02"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Өңірде шағын жинақты мектептер басым болуына байланысты </w:t>
      </w:r>
      <w:r w:rsidRPr="00F65EDF">
        <w:rPr>
          <w:rFonts w:ascii="Times New Roman" w:hAnsi="Times New Roman" w:cs="Times New Roman"/>
          <w:b/>
          <w:sz w:val="28"/>
          <w:szCs w:val="28"/>
          <w:lang w:val="kk-KZ"/>
        </w:rPr>
        <w:t xml:space="preserve">269 </w:t>
      </w:r>
      <w:r w:rsidRPr="00F65EDF">
        <w:rPr>
          <w:rFonts w:ascii="Times New Roman" w:hAnsi="Times New Roman" w:cs="Times New Roman"/>
          <w:sz w:val="28"/>
          <w:szCs w:val="28"/>
          <w:lang w:val="kk-KZ"/>
        </w:rPr>
        <w:t xml:space="preserve">мектеп немесе </w:t>
      </w:r>
      <w:r w:rsidRPr="00F65EDF">
        <w:rPr>
          <w:rFonts w:ascii="Times New Roman" w:hAnsi="Times New Roman" w:cs="Times New Roman"/>
          <w:b/>
          <w:sz w:val="28"/>
          <w:szCs w:val="28"/>
          <w:lang w:val="kk-KZ"/>
        </w:rPr>
        <w:t>64,2%</w:t>
      </w:r>
      <w:r w:rsidRPr="00F65EDF">
        <w:rPr>
          <w:rFonts w:ascii="Times New Roman" w:hAnsi="Times New Roman" w:cs="Times New Roman"/>
          <w:sz w:val="28"/>
          <w:szCs w:val="28"/>
          <w:lang w:val="kk-KZ"/>
        </w:rPr>
        <w:t xml:space="preserve"> </w:t>
      </w:r>
      <w:r w:rsidRPr="00F65EDF">
        <w:rPr>
          <w:rFonts w:ascii="Times New Roman" w:hAnsi="Times New Roman" w:cs="Times New Roman"/>
          <w:i/>
          <w:sz w:val="24"/>
          <w:szCs w:val="28"/>
          <w:lang w:val="kk-KZ"/>
        </w:rPr>
        <w:t>(2025-2026 оқу жылында – 64,1%)</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оқу бағдарламаларын сапалы меңгеруді қамтамасыз ету үшін </w:t>
      </w:r>
      <w:r w:rsidRPr="00F65EDF">
        <w:rPr>
          <w:rFonts w:ascii="Times New Roman" w:hAnsi="Times New Roman" w:cs="Times New Roman"/>
          <w:b/>
          <w:sz w:val="28"/>
          <w:szCs w:val="28"/>
          <w:lang w:val="kk-KZ"/>
        </w:rPr>
        <w:t>21</w:t>
      </w:r>
      <w:r w:rsidRPr="00F65EDF">
        <w:rPr>
          <w:rFonts w:ascii="Times New Roman" w:hAnsi="Times New Roman" w:cs="Times New Roman"/>
          <w:sz w:val="28"/>
          <w:szCs w:val="28"/>
          <w:lang w:val="kk-KZ"/>
        </w:rPr>
        <w:t xml:space="preserve"> тірек мектеп, </w:t>
      </w:r>
      <w:r w:rsidRPr="00F65EDF">
        <w:rPr>
          <w:rFonts w:ascii="Times New Roman" w:hAnsi="Times New Roman" w:cs="Times New Roman"/>
          <w:b/>
          <w:sz w:val="28"/>
          <w:szCs w:val="28"/>
          <w:lang w:val="kk-KZ"/>
        </w:rPr>
        <w:t xml:space="preserve">63 </w:t>
      </w:r>
      <w:r w:rsidRPr="00F65EDF">
        <w:rPr>
          <w:rFonts w:ascii="Times New Roman" w:hAnsi="Times New Roman" w:cs="Times New Roman"/>
          <w:sz w:val="28"/>
          <w:szCs w:val="28"/>
          <w:lang w:val="kk-KZ"/>
        </w:rPr>
        <w:t>магниттік мектеп жұмыс істейді.</w:t>
      </w:r>
    </w:p>
    <w:p w14:paraId="7128F10D" w14:textId="00B2B303" w:rsidR="008E7A65" w:rsidRPr="00F65EDF"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Қосымша білім беру</w:t>
      </w:r>
      <w:r w:rsidRPr="008E7A65">
        <w:rPr>
          <w:rFonts w:ascii="Times New Roman" w:hAnsi="Times New Roman" w:cs="Times New Roman"/>
          <w:b/>
          <w:sz w:val="28"/>
          <w:szCs w:val="28"/>
          <w:lang w:val="kk-KZ"/>
        </w:rPr>
        <w:t>.</w:t>
      </w:r>
    </w:p>
    <w:p w14:paraId="077D315E" w14:textId="0EE35444" w:rsidR="008E7A65" w:rsidRPr="00F65EDF" w:rsidRDefault="008E7A65" w:rsidP="00F65EDF">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2026 жылғы қыркүйектегі жағдай бойынша Қостанай облысында қосымша біліммен қамту </w:t>
      </w:r>
      <w:r w:rsidRPr="00F65EDF">
        <w:rPr>
          <w:rFonts w:ascii="Times New Roman" w:hAnsi="Times New Roman" w:cs="Times New Roman"/>
          <w:b/>
          <w:sz w:val="28"/>
          <w:szCs w:val="28"/>
          <w:lang w:val="kk-KZ"/>
        </w:rPr>
        <w:t>85,9%,</w:t>
      </w:r>
      <w:r w:rsidRPr="00F65EDF">
        <w:rPr>
          <w:rFonts w:ascii="Times New Roman" w:hAnsi="Times New Roman" w:cs="Times New Roman"/>
          <w:sz w:val="28"/>
          <w:szCs w:val="28"/>
          <w:lang w:val="kk-KZ"/>
        </w:rPr>
        <w:t xml:space="preserve"> яғни </w:t>
      </w:r>
      <w:r w:rsidRPr="00F65EDF">
        <w:rPr>
          <w:rFonts w:ascii="Times New Roman" w:hAnsi="Times New Roman" w:cs="Times New Roman"/>
          <w:b/>
          <w:sz w:val="28"/>
          <w:szCs w:val="28"/>
          <w:lang w:val="kk-KZ"/>
        </w:rPr>
        <w:t>98 690</w:t>
      </w:r>
      <w:r w:rsidRPr="00F65EDF">
        <w:rPr>
          <w:rFonts w:ascii="Times New Roman" w:hAnsi="Times New Roman" w:cs="Times New Roman"/>
          <w:sz w:val="28"/>
          <w:szCs w:val="28"/>
          <w:lang w:val="kk-KZ"/>
        </w:rPr>
        <w:t xml:space="preserve"> бала </w:t>
      </w:r>
      <w:r w:rsidRPr="00F65EDF">
        <w:rPr>
          <w:rFonts w:ascii="Times New Roman" w:hAnsi="Times New Roman" w:cs="Times New Roman"/>
          <w:i/>
          <w:sz w:val="24"/>
          <w:szCs w:val="28"/>
          <w:lang w:val="kk-KZ"/>
        </w:rPr>
        <w:t>(мемлекеттік шығармашылық және спорттық тапсырыстарды қоса алғанда).</w:t>
      </w:r>
    </w:p>
    <w:p w14:paraId="68DB895C"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Облыста </w:t>
      </w:r>
      <w:r w:rsidRPr="00F65EDF">
        <w:rPr>
          <w:rFonts w:ascii="Times New Roman" w:hAnsi="Times New Roman" w:cs="Times New Roman"/>
          <w:b/>
          <w:sz w:val="28"/>
          <w:szCs w:val="28"/>
          <w:lang w:val="kk-KZ"/>
        </w:rPr>
        <w:t>57</w:t>
      </w:r>
      <w:r w:rsidRPr="00F65EDF">
        <w:rPr>
          <w:rFonts w:ascii="Times New Roman" w:hAnsi="Times New Roman" w:cs="Times New Roman"/>
          <w:sz w:val="28"/>
          <w:szCs w:val="28"/>
          <w:lang w:val="kk-KZ"/>
        </w:rPr>
        <w:t xml:space="preserve"> қосымша білім беру ұйымы жұмыс істейді, оның ішінде </w:t>
      </w:r>
      <w:r w:rsidRPr="00F65EDF">
        <w:rPr>
          <w:rFonts w:ascii="Times New Roman" w:hAnsi="Times New Roman" w:cs="Times New Roman"/>
          <w:b/>
          <w:sz w:val="28"/>
          <w:szCs w:val="28"/>
          <w:lang w:val="kk-KZ"/>
        </w:rPr>
        <w:t xml:space="preserve">54 </w:t>
      </w:r>
      <w:r w:rsidRPr="00F65EDF">
        <w:rPr>
          <w:rFonts w:ascii="Times New Roman" w:hAnsi="Times New Roman" w:cs="Times New Roman"/>
          <w:sz w:val="28"/>
          <w:szCs w:val="28"/>
          <w:lang w:val="kk-KZ"/>
        </w:rPr>
        <w:t xml:space="preserve">мемлекеттік </w:t>
      </w:r>
      <w:r w:rsidRPr="00F65EDF">
        <w:rPr>
          <w:rFonts w:ascii="Times New Roman" w:hAnsi="Times New Roman" w:cs="Times New Roman"/>
          <w:i/>
          <w:sz w:val="24"/>
          <w:szCs w:val="28"/>
          <w:lang w:val="kk-KZ"/>
        </w:rPr>
        <w:t xml:space="preserve">(балалар мен жасөспірімдер шығармашылығы сарайлары, үйлері мен орталықтары – 22, музыка мектептері – 6, көркемөнер мектептері – 3, өнер мектептері – </w:t>
      </w:r>
      <w:r w:rsidRPr="00F65EDF">
        <w:rPr>
          <w:rFonts w:ascii="Times New Roman" w:hAnsi="Times New Roman" w:cs="Times New Roman"/>
          <w:i/>
          <w:sz w:val="24"/>
          <w:szCs w:val="28"/>
          <w:lang w:val="kk-KZ"/>
        </w:rPr>
        <w:lastRenderedPageBreak/>
        <w:t xml:space="preserve">10, хореографиялық мектептер – 1, техникалық шығармашылық мектептері – 1, аула клубтары – 1, оқу-әдістемелік орталықтар – 1, қала сыртындағы лагерьлер – 9) </w:t>
      </w:r>
      <w:r w:rsidRPr="00F65EDF">
        <w:rPr>
          <w:rFonts w:ascii="Times New Roman" w:hAnsi="Times New Roman" w:cs="Times New Roman"/>
          <w:sz w:val="28"/>
          <w:szCs w:val="28"/>
          <w:lang w:val="kk-KZ"/>
        </w:rPr>
        <w:t>және</w:t>
      </w:r>
      <w:r w:rsidRPr="00F65EDF">
        <w:rPr>
          <w:rFonts w:ascii="Times New Roman" w:hAnsi="Times New Roman" w:cs="Times New Roman"/>
          <w:b/>
          <w:sz w:val="28"/>
          <w:szCs w:val="28"/>
          <w:lang w:val="kk-KZ"/>
        </w:rPr>
        <w:t xml:space="preserve"> 3 </w:t>
      </w:r>
      <w:r w:rsidRPr="00F65EDF">
        <w:rPr>
          <w:rFonts w:ascii="Times New Roman" w:hAnsi="Times New Roman" w:cs="Times New Roman"/>
          <w:sz w:val="28"/>
          <w:szCs w:val="28"/>
          <w:lang w:val="kk-KZ"/>
        </w:rPr>
        <w:t xml:space="preserve">жекеменшік </w:t>
      </w:r>
      <w:r w:rsidRPr="00F65EDF">
        <w:rPr>
          <w:rFonts w:ascii="Times New Roman" w:hAnsi="Times New Roman" w:cs="Times New Roman"/>
          <w:i/>
          <w:sz w:val="24"/>
          <w:szCs w:val="28"/>
          <w:lang w:val="kk-KZ"/>
        </w:rPr>
        <w:t>(Балалар инклюзивті академиясы, «Болашақ» жазғы лагері, «Строитель» жазғы лагері).</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Қамту – </w:t>
      </w:r>
      <w:r w:rsidRPr="00F65EDF">
        <w:rPr>
          <w:rFonts w:ascii="Times New Roman" w:hAnsi="Times New Roman" w:cs="Times New Roman"/>
          <w:b/>
          <w:sz w:val="28"/>
          <w:szCs w:val="28"/>
          <w:lang w:val="kk-KZ"/>
        </w:rPr>
        <w:t>41 045</w:t>
      </w:r>
      <w:r w:rsidRPr="00F65EDF">
        <w:rPr>
          <w:rFonts w:ascii="Times New Roman" w:hAnsi="Times New Roman" w:cs="Times New Roman"/>
          <w:sz w:val="28"/>
          <w:szCs w:val="28"/>
          <w:lang w:val="kk-KZ"/>
        </w:rPr>
        <w:t xml:space="preserve"> бала.</w:t>
      </w:r>
    </w:p>
    <w:p w14:paraId="0B22B9DB"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Сондай-ақ облыста </w:t>
      </w:r>
      <w:r w:rsidRPr="00F65EDF">
        <w:rPr>
          <w:rFonts w:ascii="Times New Roman" w:hAnsi="Times New Roman" w:cs="Times New Roman"/>
          <w:b/>
          <w:sz w:val="28"/>
          <w:szCs w:val="28"/>
          <w:lang w:val="kk-KZ"/>
        </w:rPr>
        <w:t>30</w:t>
      </w:r>
      <w:r w:rsidRPr="00F65EDF">
        <w:rPr>
          <w:rFonts w:ascii="Times New Roman" w:hAnsi="Times New Roman" w:cs="Times New Roman"/>
          <w:sz w:val="28"/>
          <w:szCs w:val="28"/>
          <w:lang w:val="kk-KZ"/>
        </w:rPr>
        <w:t xml:space="preserve"> балалар-жасөспірімдер спорт мектебі жұмыс істейді, онда </w:t>
      </w:r>
      <w:r w:rsidRPr="00F65EDF">
        <w:rPr>
          <w:rFonts w:ascii="Times New Roman" w:hAnsi="Times New Roman" w:cs="Times New Roman"/>
          <w:b/>
          <w:sz w:val="28"/>
          <w:szCs w:val="28"/>
          <w:lang w:val="kk-KZ"/>
        </w:rPr>
        <w:t>18 мыңнан астам</w:t>
      </w:r>
      <w:r w:rsidRPr="00F65EDF">
        <w:rPr>
          <w:rFonts w:ascii="Times New Roman" w:hAnsi="Times New Roman" w:cs="Times New Roman"/>
          <w:sz w:val="28"/>
          <w:szCs w:val="28"/>
          <w:lang w:val="kk-KZ"/>
        </w:rPr>
        <w:t xml:space="preserve"> бала айналысады.</w:t>
      </w:r>
    </w:p>
    <w:p w14:paraId="23FFBF03"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2026 жылы балаларға қосымша білім беруге арналған мемлекеттік спорттық және шығармашылық тапсырыстарды орналастыруға </w:t>
      </w:r>
      <w:r w:rsidRPr="00F65EDF">
        <w:rPr>
          <w:rFonts w:ascii="Times New Roman" w:hAnsi="Times New Roman" w:cs="Times New Roman"/>
          <w:b/>
          <w:sz w:val="28"/>
          <w:szCs w:val="28"/>
          <w:lang w:val="kk-KZ"/>
        </w:rPr>
        <w:t>2,4 млрд</w:t>
      </w:r>
      <w:r w:rsidRPr="00F65EDF">
        <w:rPr>
          <w:rFonts w:ascii="Times New Roman" w:hAnsi="Times New Roman" w:cs="Times New Roman"/>
          <w:sz w:val="28"/>
          <w:szCs w:val="28"/>
          <w:lang w:val="kk-KZ"/>
        </w:rPr>
        <w:t xml:space="preserve"> теңге бөлінді </w:t>
      </w:r>
      <w:r w:rsidRPr="00F65EDF">
        <w:rPr>
          <w:rFonts w:ascii="Times New Roman" w:hAnsi="Times New Roman" w:cs="Times New Roman"/>
          <w:i/>
          <w:sz w:val="24"/>
          <w:szCs w:val="28"/>
          <w:lang w:val="kk-KZ"/>
        </w:rPr>
        <w:t xml:space="preserve">(«Damubala» платформасы), </w:t>
      </w:r>
      <w:r w:rsidRPr="00F65EDF">
        <w:rPr>
          <w:rFonts w:ascii="Times New Roman" w:hAnsi="Times New Roman" w:cs="Times New Roman"/>
          <w:b/>
          <w:sz w:val="28"/>
          <w:szCs w:val="28"/>
          <w:lang w:val="kk-KZ"/>
        </w:rPr>
        <w:t>9 467</w:t>
      </w:r>
      <w:r w:rsidRPr="00F65EDF">
        <w:rPr>
          <w:rFonts w:ascii="Times New Roman" w:hAnsi="Times New Roman" w:cs="Times New Roman"/>
          <w:sz w:val="28"/>
          <w:szCs w:val="28"/>
          <w:lang w:val="kk-KZ"/>
        </w:rPr>
        <w:t xml:space="preserve"> бала қамтылды.</w:t>
      </w:r>
    </w:p>
    <w:p w14:paraId="7B6DE287"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2026 жылғы 2 қыркүйекте </w:t>
      </w:r>
      <w:r w:rsidRPr="00F65EDF">
        <w:rPr>
          <w:rFonts w:ascii="Times New Roman" w:hAnsi="Times New Roman" w:cs="Times New Roman"/>
          <w:b/>
          <w:sz w:val="28"/>
          <w:szCs w:val="28"/>
          <w:lang w:val="kk-KZ"/>
        </w:rPr>
        <w:t>Жангелдин ауданында Балалар шығармашылығы үйі</w:t>
      </w:r>
      <w:r w:rsidRPr="00F65EDF">
        <w:rPr>
          <w:rFonts w:ascii="Times New Roman" w:hAnsi="Times New Roman" w:cs="Times New Roman"/>
          <w:sz w:val="28"/>
          <w:szCs w:val="28"/>
          <w:lang w:val="kk-KZ"/>
        </w:rPr>
        <w:t xml:space="preserve"> ашылды.</w:t>
      </w:r>
    </w:p>
    <w:p w14:paraId="1552DFC9" w14:textId="265AB080"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bookmarkStart w:id="0" w:name="_GoBack"/>
      <w:bookmarkEnd w:id="0"/>
      <w:r w:rsidRPr="00F65EDF">
        <w:rPr>
          <w:rFonts w:ascii="Times New Roman" w:hAnsi="Times New Roman" w:cs="Times New Roman"/>
          <w:b/>
          <w:sz w:val="28"/>
          <w:szCs w:val="28"/>
          <w:lang w:val="kk-KZ"/>
        </w:rPr>
        <w:t>Қорғаншылық және қамқоршылық және арнайы білім беру ұйымдары</w:t>
      </w:r>
      <w:r w:rsidRPr="008E7A65">
        <w:rPr>
          <w:rFonts w:ascii="Times New Roman" w:hAnsi="Times New Roman" w:cs="Times New Roman"/>
          <w:b/>
          <w:sz w:val="28"/>
          <w:szCs w:val="28"/>
          <w:lang w:val="kk-KZ"/>
        </w:rPr>
        <w:t>.</w:t>
      </w:r>
    </w:p>
    <w:p w14:paraId="21A2856A"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Облыс аумағында </w:t>
      </w:r>
      <w:r w:rsidRPr="00F65EDF">
        <w:rPr>
          <w:rFonts w:ascii="Times New Roman" w:hAnsi="Times New Roman" w:cs="Times New Roman"/>
          <w:b/>
          <w:sz w:val="28"/>
          <w:szCs w:val="28"/>
          <w:lang w:val="kk-KZ"/>
        </w:rPr>
        <w:t>9 509</w:t>
      </w:r>
      <w:r w:rsidRPr="00F65EDF">
        <w:rPr>
          <w:rFonts w:ascii="Times New Roman" w:hAnsi="Times New Roman" w:cs="Times New Roman"/>
          <w:sz w:val="28"/>
          <w:szCs w:val="28"/>
          <w:lang w:val="kk-KZ"/>
        </w:rPr>
        <w:t xml:space="preserve"> ерекше білім беру қажеттіліктері бар бала тұрады </w:t>
      </w:r>
      <w:r w:rsidRPr="00F65EDF">
        <w:rPr>
          <w:rFonts w:ascii="Times New Roman" w:hAnsi="Times New Roman" w:cs="Times New Roman"/>
          <w:i/>
          <w:sz w:val="24"/>
          <w:szCs w:val="28"/>
          <w:lang w:val="kk-KZ"/>
        </w:rPr>
        <w:t>(2023 ж. – 9 793, 2024 ж. – 9 432),</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оның ішінде </w:t>
      </w:r>
      <w:r w:rsidRPr="00F65EDF">
        <w:rPr>
          <w:rFonts w:ascii="Times New Roman" w:hAnsi="Times New Roman" w:cs="Times New Roman"/>
          <w:b/>
          <w:sz w:val="28"/>
          <w:szCs w:val="28"/>
          <w:lang w:val="kk-KZ"/>
        </w:rPr>
        <w:t>9 081</w:t>
      </w:r>
      <w:r w:rsidRPr="00F65EDF">
        <w:rPr>
          <w:rFonts w:ascii="Times New Roman" w:hAnsi="Times New Roman" w:cs="Times New Roman"/>
          <w:sz w:val="28"/>
          <w:szCs w:val="28"/>
          <w:lang w:val="kk-KZ"/>
        </w:rPr>
        <w:t xml:space="preserve"> бала оқуға жатады.</w:t>
      </w:r>
    </w:p>
    <w:p w14:paraId="5712EE74"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Арнайы білім беру ұйымдарының желісі </w:t>
      </w:r>
      <w:r w:rsidRPr="00F65EDF">
        <w:rPr>
          <w:rFonts w:ascii="Times New Roman" w:hAnsi="Times New Roman" w:cs="Times New Roman"/>
          <w:b/>
          <w:sz w:val="28"/>
          <w:szCs w:val="28"/>
          <w:lang w:val="kk-KZ"/>
        </w:rPr>
        <w:t>27</w:t>
      </w:r>
      <w:r w:rsidRPr="00F65EDF">
        <w:rPr>
          <w:rFonts w:ascii="Times New Roman" w:hAnsi="Times New Roman" w:cs="Times New Roman"/>
          <w:sz w:val="28"/>
          <w:szCs w:val="28"/>
          <w:lang w:val="kk-KZ"/>
        </w:rPr>
        <w:t xml:space="preserve"> ұйымнан тұрады: </w:t>
      </w:r>
      <w:r w:rsidRPr="00F65EDF">
        <w:rPr>
          <w:rFonts w:ascii="Times New Roman" w:hAnsi="Times New Roman" w:cs="Times New Roman"/>
          <w:b/>
          <w:sz w:val="28"/>
          <w:szCs w:val="28"/>
          <w:lang w:val="kk-KZ"/>
        </w:rPr>
        <w:t>6</w:t>
      </w:r>
      <w:r w:rsidRPr="00F65EDF">
        <w:rPr>
          <w:rFonts w:ascii="Times New Roman" w:hAnsi="Times New Roman" w:cs="Times New Roman"/>
          <w:sz w:val="28"/>
          <w:szCs w:val="28"/>
          <w:lang w:val="kk-KZ"/>
        </w:rPr>
        <w:t xml:space="preserve"> арнайы мектеп және мектеп-интернат, </w:t>
      </w:r>
      <w:r w:rsidRPr="00F65EDF">
        <w:rPr>
          <w:rFonts w:ascii="Times New Roman" w:hAnsi="Times New Roman" w:cs="Times New Roman"/>
          <w:b/>
          <w:sz w:val="28"/>
          <w:szCs w:val="28"/>
          <w:lang w:val="kk-KZ"/>
        </w:rPr>
        <w:t xml:space="preserve">17 </w:t>
      </w:r>
      <w:r w:rsidRPr="00F65EDF">
        <w:rPr>
          <w:rFonts w:ascii="Times New Roman" w:hAnsi="Times New Roman" w:cs="Times New Roman"/>
          <w:sz w:val="28"/>
          <w:szCs w:val="28"/>
          <w:lang w:val="kk-KZ"/>
        </w:rPr>
        <w:t>психологиялық-педагогикалық түзету кабинеті,</w:t>
      </w:r>
      <w:r w:rsidRPr="00F65EDF">
        <w:rPr>
          <w:rFonts w:ascii="Times New Roman" w:hAnsi="Times New Roman" w:cs="Times New Roman"/>
          <w:b/>
          <w:sz w:val="28"/>
          <w:szCs w:val="28"/>
          <w:lang w:val="kk-KZ"/>
        </w:rPr>
        <w:t xml:space="preserve"> 4</w:t>
      </w:r>
      <w:r w:rsidRPr="00F65EDF">
        <w:rPr>
          <w:rFonts w:ascii="Times New Roman" w:hAnsi="Times New Roman" w:cs="Times New Roman"/>
          <w:sz w:val="28"/>
          <w:szCs w:val="28"/>
          <w:lang w:val="kk-KZ"/>
        </w:rPr>
        <w:t xml:space="preserve"> психологиялық-медициналық-педагогикалық консультация.</w:t>
      </w:r>
    </w:p>
    <w:p w14:paraId="5C7430FE"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 xml:space="preserve">489 </w:t>
      </w:r>
      <w:r w:rsidRPr="00F65EDF">
        <w:rPr>
          <w:rFonts w:ascii="Times New Roman" w:hAnsi="Times New Roman" w:cs="Times New Roman"/>
          <w:sz w:val="28"/>
          <w:szCs w:val="28"/>
          <w:lang w:val="kk-KZ"/>
        </w:rPr>
        <w:t>1-11 сынып оқушысы жеке бағдарламалар бойынша үйде білім алады.</w:t>
      </w:r>
    </w:p>
    <w:p w14:paraId="39C21E89"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3 666</w:t>
      </w:r>
      <w:r w:rsidRPr="00F65EDF">
        <w:rPr>
          <w:rFonts w:ascii="Times New Roman" w:hAnsi="Times New Roman" w:cs="Times New Roman"/>
          <w:sz w:val="28"/>
          <w:szCs w:val="28"/>
          <w:lang w:val="kk-KZ"/>
        </w:rPr>
        <w:t xml:space="preserve"> бала </w:t>
      </w:r>
      <w:r w:rsidRPr="00F65EDF">
        <w:rPr>
          <w:rFonts w:ascii="Times New Roman" w:hAnsi="Times New Roman" w:cs="Times New Roman"/>
          <w:i/>
          <w:sz w:val="24"/>
          <w:szCs w:val="28"/>
          <w:lang w:val="kk-KZ"/>
        </w:rPr>
        <w:t>(2023-2024 оқу жылында – 3 912, 2024-2025 оқу жылында – 3 743, 2025-2026 оқу жылында – 3 666)</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350 жалпы білім беретін мектепте инклюзивті біліммен қамтылған.</w:t>
      </w:r>
    </w:p>
    <w:p w14:paraId="75C70284"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34 жалпы білім беретін мектеп пен 1 балабақша жанында </w:t>
      </w:r>
      <w:r w:rsidRPr="00F65EDF">
        <w:rPr>
          <w:rFonts w:ascii="Times New Roman" w:hAnsi="Times New Roman" w:cs="Times New Roman"/>
          <w:b/>
          <w:sz w:val="28"/>
          <w:szCs w:val="28"/>
          <w:lang w:val="kk-KZ"/>
        </w:rPr>
        <w:t>35</w:t>
      </w:r>
      <w:r w:rsidRPr="00F65EDF">
        <w:rPr>
          <w:rFonts w:ascii="Times New Roman" w:hAnsi="Times New Roman" w:cs="Times New Roman"/>
          <w:sz w:val="28"/>
          <w:szCs w:val="28"/>
          <w:lang w:val="kk-KZ"/>
        </w:rPr>
        <w:t xml:space="preserve"> инклюзияны қолдау кабинеті жұмыс істейді, онда ерекше білім беру қажеттіліктері бар </w:t>
      </w:r>
      <w:r w:rsidRPr="00F65EDF">
        <w:rPr>
          <w:rFonts w:ascii="Times New Roman" w:hAnsi="Times New Roman" w:cs="Times New Roman"/>
          <w:b/>
          <w:sz w:val="28"/>
          <w:szCs w:val="28"/>
          <w:lang w:val="kk-KZ"/>
        </w:rPr>
        <w:t xml:space="preserve">392 </w:t>
      </w:r>
      <w:r w:rsidRPr="00F65EDF">
        <w:rPr>
          <w:rFonts w:ascii="Times New Roman" w:hAnsi="Times New Roman" w:cs="Times New Roman"/>
          <w:sz w:val="28"/>
          <w:szCs w:val="28"/>
          <w:lang w:val="kk-KZ"/>
        </w:rPr>
        <w:t>балаға қолдау көрсетіледі.</w:t>
      </w:r>
    </w:p>
    <w:p w14:paraId="3349F99D"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Облыстың </w:t>
      </w:r>
      <w:r w:rsidRPr="00F65EDF">
        <w:rPr>
          <w:rFonts w:ascii="Times New Roman" w:hAnsi="Times New Roman" w:cs="Times New Roman"/>
          <w:b/>
          <w:sz w:val="28"/>
          <w:szCs w:val="28"/>
          <w:lang w:val="kk-KZ"/>
        </w:rPr>
        <w:t>6</w:t>
      </w:r>
      <w:r w:rsidRPr="00F65EDF">
        <w:rPr>
          <w:rFonts w:ascii="Times New Roman" w:hAnsi="Times New Roman" w:cs="Times New Roman"/>
          <w:sz w:val="28"/>
          <w:szCs w:val="28"/>
          <w:lang w:val="kk-KZ"/>
        </w:rPr>
        <w:t xml:space="preserve"> арнайы білім беру ұйымында </w:t>
      </w:r>
      <w:r w:rsidRPr="00F65EDF">
        <w:rPr>
          <w:rFonts w:ascii="Times New Roman" w:hAnsi="Times New Roman" w:cs="Times New Roman"/>
          <w:i/>
          <w:sz w:val="24"/>
          <w:szCs w:val="28"/>
          <w:lang w:val="kk-KZ"/>
        </w:rPr>
        <w:t>(ҚР бойынша – 99)</w:t>
      </w:r>
      <w:r w:rsidRPr="00F65EDF">
        <w:rPr>
          <w:rFonts w:ascii="Times New Roman" w:hAnsi="Times New Roman" w:cs="Times New Roman"/>
          <w:sz w:val="24"/>
          <w:szCs w:val="28"/>
          <w:lang w:val="kk-KZ"/>
        </w:rPr>
        <w:t xml:space="preserve"> </w:t>
      </w:r>
      <w:r w:rsidRPr="00F65EDF">
        <w:rPr>
          <w:rFonts w:ascii="Times New Roman" w:hAnsi="Times New Roman" w:cs="Times New Roman"/>
          <w:b/>
          <w:sz w:val="28"/>
          <w:szCs w:val="28"/>
          <w:lang w:val="kk-KZ"/>
        </w:rPr>
        <w:t xml:space="preserve">962 </w:t>
      </w:r>
      <w:r w:rsidRPr="00F65EDF">
        <w:rPr>
          <w:rFonts w:ascii="Times New Roman" w:hAnsi="Times New Roman" w:cs="Times New Roman"/>
          <w:sz w:val="28"/>
          <w:szCs w:val="28"/>
          <w:lang w:val="kk-KZ"/>
        </w:rPr>
        <w:t xml:space="preserve">тәрбиеленуші білім алады, жалпы білім беретін мектептердің </w:t>
      </w:r>
      <w:r w:rsidRPr="00F65EDF">
        <w:rPr>
          <w:rFonts w:ascii="Times New Roman" w:hAnsi="Times New Roman" w:cs="Times New Roman"/>
          <w:b/>
          <w:sz w:val="28"/>
          <w:szCs w:val="28"/>
          <w:lang w:val="kk-KZ"/>
        </w:rPr>
        <w:t xml:space="preserve">95 </w:t>
      </w:r>
      <w:r w:rsidRPr="00F65EDF">
        <w:rPr>
          <w:rFonts w:ascii="Times New Roman" w:hAnsi="Times New Roman" w:cs="Times New Roman"/>
          <w:sz w:val="28"/>
          <w:szCs w:val="28"/>
          <w:lang w:val="kk-KZ"/>
        </w:rPr>
        <w:t xml:space="preserve">арнайы сыныбында </w:t>
      </w:r>
      <w:r w:rsidRPr="00F65EDF">
        <w:rPr>
          <w:rFonts w:ascii="Times New Roman" w:hAnsi="Times New Roman" w:cs="Times New Roman"/>
          <w:b/>
          <w:sz w:val="28"/>
          <w:szCs w:val="28"/>
          <w:lang w:val="kk-KZ"/>
        </w:rPr>
        <w:t>682</w:t>
      </w:r>
      <w:r w:rsidRPr="00F65EDF">
        <w:rPr>
          <w:rFonts w:ascii="Times New Roman" w:hAnsi="Times New Roman" w:cs="Times New Roman"/>
          <w:sz w:val="28"/>
          <w:szCs w:val="28"/>
          <w:lang w:val="kk-KZ"/>
        </w:rPr>
        <w:t xml:space="preserve"> оқушы арнайы бағдарламалар бойынша оқиды </w:t>
      </w:r>
      <w:r w:rsidRPr="00F65EDF">
        <w:rPr>
          <w:rFonts w:ascii="Times New Roman" w:hAnsi="Times New Roman" w:cs="Times New Roman"/>
          <w:i/>
          <w:sz w:val="24"/>
          <w:szCs w:val="28"/>
          <w:lang w:val="kk-KZ"/>
        </w:rPr>
        <w:t>(оның ішінде психикалық дамуы тежелген – 602, ақыл-ой кемістігі бар – 32, сөйлеу қабілеті бұзылған – 42, көру қабілеті бұзылған – 6).</w:t>
      </w:r>
    </w:p>
    <w:p w14:paraId="51F37A65" w14:textId="1119E1D4"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Қазіргі уақытта </w:t>
      </w:r>
      <w:r w:rsidRPr="00F65EDF">
        <w:rPr>
          <w:rFonts w:ascii="Times New Roman" w:hAnsi="Times New Roman" w:cs="Times New Roman"/>
          <w:b/>
          <w:sz w:val="28"/>
          <w:szCs w:val="28"/>
          <w:lang w:val="kk-KZ"/>
        </w:rPr>
        <w:t xml:space="preserve">417 </w:t>
      </w:r>
      <w:r w:rsidRPr="00F65EDF">
        <w:rPr>
          <w:rFonts w:ascii="Times New Roman" w:hAnsi="Times New Roman" w:cs="Times New Roman"/>
          <w:sz w:val="28"/>
          <w:szCs w:val="28"/>
          <w:lang w:val="kk-KZ"/>
        </w:rPr>
        <w:t xml:space="preserve">мектепте </w:t>
      </w:r>
      <w:r w:rsidRPr="00F65EDF">
        <w:rPr>
          <w:rFonts w:ascii="Times New Roman" w:hAnsi="Times New Roman" w:cs="Times New Roman"/>
          <w:b/>
          <w:i/>
          <w:sz w:val="24"/>
          <w:szCs w:val="28"/>
          <w:lang w:val="kk-KZ"/>
        </w:rPr>
        <w:t>(96,5%),</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100 балабақшада </w:t>
      </w:r>
      <w:r w:rsidRPr="00F65EDF">
        <w:rPr>
          <w:rFonts w:ascii="Times New Roman" w:hAnsi="Times New Roman" w:cs="Times New Roman"/>
          <w:b/>
          <w:i/>
          <w:sz w:val="24"/>
          <w:szCs w:val="28"/>
          <w:lang w:val="kk-KZ"/>
        </w:rPr>
        <w:t>(88,5%)</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және </w:t>
      </w:r>
      <w:r w:rsidRPr="00F65EDF">
        <w:rPr>
          <w:rFonts w:ascii="Times New Roman" w:hAnsi="Times New Roman" w:cs="Times New Roman"/>
          <w:b/>
          <w:sz w:val="28"/>
          <w:szCs w:val="28"/>
          <w:lang w:val="kk-KZ"/>
        </w:rPr>
        <w:t xml:space="preserve">26 </w:t>
      </w:r>
      <w:r w:rsidRPr="00F65EDF">
        <w:rPr>
          <w:rFonts w:ascii="Times New Roman" w:hAnsi="Times New Roman" w:cs="Times New Roman"/>
          <w:sz w:val="28"/>
          <w:szCs w:val="28"/>
          <w:lang w:val="kk-KZ"/>
        </w:rPr>
        <w:t xml:space="preserve">колледжде </w:t>
      </w:r>
      <w:r w:rsidRPr="00F65EDF">
        <w:rPr>
          <w:rFonts w:ascii="Times New Roman" w:hAnsi="Times New Roman" w:cs="Times New Roman"/>
          <w:b/>
          <w:i/>
          <w:sz w:val="24"/>
          <w:szCs w:val="28"/>
          <w:lang w:val="kk-KZ"/>
        </w:rPr>
        <w:t>(100%)</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инклюзивті білім беру үшін жағдай жасалған </w:t>
      </w:r>
      <w:r w:rsidRPr="00F65EDF">
        <w:rPr>
          <w:rFonts w:ascii="Times New Roman" w:hAnsi="Times New Roman" w:cs="Times New Roman"/>
          <w:i/>
          <w:sz w:val="24"/>
          <w:szCs w:val="28"/>
          <w:lang w:val="kk-KZ"/>
        </w:rPr>
        <w:t>(кедергісіз қолжетімділік, мамандармен қамтамасыз ету, тиісті материалдық-техникалық базаны нығайту).</w:t>
      </w:r>
    </w:p>
    <w:p w14:paraId="04AB53DB"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 xml:space="preserve">17 </w:t>
      </w:r>
      <w:r w:rsidRPr="00F65EDF">
        <w:rPr>
          <w:rFonts w:ascii="Times New Roman" w:hAnsi="Times New Roman" w:cs="Times New Roman"/>
          <w:sz w:val="28"/>
          <w:szCs w:val="28"/>
          <w:lang w:val="kk-KZ"/>
        </w:rPr>
        <w:t xml:space="preserve">психологиялық-педагогикалық түзету кабинетінде </w:t>
      </w:r>
      <w:r w:rsidRPr="00F65EDF">
        <w:rPr>
          <w:rFonts w:ascii="Times New Roman" w:hAnsi="Times New Roman" w:cs="Times New Roman"/>
          <w:i/>
          <w:sz w:val="24"/>
          <w:szCs w:val="28"/>
          <w:lang w:val="kk-KZ"/>
        </w:rPr>
        <w:t>(ҚР бойынша – 227)</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680 балаға түзету қолдауы көрсетіледі</w:t>
      </w:r>
      <w:r w:rsidRPr="00F65EDF">
        <w:rPr>
          <w:rFonts w:ascii="Times New Roman" w:hAnsi="Times New Roman" w:cs="Times New Roman"/>
          <w:i/>
          <w:sz w:val="24"/>
          <w:szCs w:val="28"/>
          <w:lang w:val="kk-KZ"/>
        </w:rPr>
        <w:t xml:space="preserve"> (2021-2022 оқу жылында – 622).</w:t>
      </w:r>
    </w:p>
    <w:p w14:paraId="4E4EFBE4"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Үш жыл бойы жалпы білім беретін мектептерде, оның ішінде үйде оқитын, 6-18 жас аралығындағы ерекше балалар үшін алып жүруші тұлғамен бірге жазғы демалыс және сауықтыру ұйымдастырылады. Қалалар мен аудандардың білім бөлімдері мемлекеттік әлеуметтік тапсырыс шеңберінде оны «Хатико» жеке қала сыртындағы оңалту орталығы базасында ұйымдастырады. 2026 жылы жазғы кезеңде облыстың 13 өңірінен </w:t>
      </w:r>
      <w:r w:rsidRPr="00F65EDF">
        <w:rPr>
          <w:rFonts w:ascii="Times New Roman" w:hAnsi="Times New Roman" w:cs="Times New Roman"/>
          <w:b/>
          <w:sz w:val="28"/>
          <w:szCs w:val="28"/>
          <w:lang w:val="kk-KZ"/>
        </w:rPr>
        <w:t>338</w:t>
      </w:r>
      <w:r w:rsidRPr="00F65EDF">
        <w:rPr>
          <w:rFonts w:ascii="Times New Roman" w:hAnsi="Times New Roman" w:cs="Times New Roman"/>
          <w:sz w:val="28"/>
          <w:szCs w:val="28"/>
          <w:lang w:val="kk-KZ"/>
        </w:rPr>
        <w:t xml:space="preserve"> бала алып жүруші тұлғасымен бірге демалды. Жалпы сомасы – </w:t>
      </w:r>
      <w:r w:rsidRPr="00F65EDF">
        <w:rPr>
          <w:rFonts w:ascii="Times New Roman" w:hAnsi="Times New Roman" w:cs="Times New Roman"/>
          <w:b/>
          <w:sz w:val="28"/>
          <w:szCs w:val="28"/>
          <w:lang w:val="kk-KZ"/>
        </w:rPr>
        <w:t>62,5 млн</w:t>
      </w:r>
      <w:r w:rsidRPr="00F65EDF">
        <w:rPr>
          <w:rFonts w:ascii="Times New Roman" w:hAnsi="Times New Roman" w:cs="Times New Roman"/>
          <w:sz w:val="28"/>
          <w:szCs w:val="28"/>
          <w:lang w:val="kk-KZ"/>
        </w:rPr>
        <w:t xml:space="preserve"> теңге </w:t>
      </w:r>
      <w:r w:rsidRPr="00F65EDF">
        <w:rPr>
          <w:rFonts w:ascii="Times New Roman" w:hAnsi="Times New Roman" w:cs="Times New Roman"/>
          <w:i/>
          <w:sz w:val="24"/>
          <w:szCs w:val="28"/>
          <w:lang w:val="kk-KZ"/>
        </w:rPr>
        <w:t>(2022 ж. – 12 млн, 100 бала және 100 алып жүруші; 2023 ж. – 29 млн теңгеден астам, 292 бала; 2024 ж. – 52 млн теңге, 352 бала; 2025 ж. – 54,1 млн теңге, 375 бала).</w:t>
      </w:r>
    </w:p>
    <w:p w14:paraId="0863DEEE"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Облыста </w:t>
      </w:r>
      <w:r w:rsidRPr="00F65EDF">
        <w:rPr>
          <w:rFonts w:ascii="Times New Roman" w:hAnsi="Times New Roman" w:cs="Times New Roman"/>
          <w:b/>
          <w:sz w:val="28"/>
          <w:szCs w:val="28"/>
          <w:lang w:val="kk-KZ"/>
        </w:rPr>
        <w:t>1 469</w:t>
      </w:r>
      <w:r w:rsidRPr="00F65EDF">
        <w:rPr>
          <w:rFonts w:ascii="Times New Roman" w:hAnsi="Times New Roman" w:cs="Times New Roman"/>
          <w:sz w:val="28"/>
          <w:szCs w:val="28"/>
          <w:lang w:val="kk-KZ"/>
        </w:rPr>
        <w:t xml:space="preserve"> жетім бала және ата-анасының қамқорлығынсыз қалған бала тұрады </w:t>
      </w:r>
      <w:r w:rsidRPr="00F65EDF">
        <w:rPr>
          <w:rFonts w:ascii="Times New Roman" w:hAnsi="Times New Roman" w:cs="Times New Roman"/>
          <w:i/>
          <w:sz w:val="24"/>
          <w:szCs w:val="28"/>
          <w:lang w:val="kk-KZ"/>
        </w:rPr>
        <w:t>(2021 ж. – 1 870, 2022 ж. – 1 764, 2023 ж. – 1 699, 2024 ж. – 1 659, 2025 ж. – 1 587).</w:t>
      </w:r>
    </w:p>
    <w:p w14:paraId="1FC57E7F"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Олардың </w:t>
      </w:r>
      <w:r w:rsidRPr="00F65EDF">
        <w:rPr>
          <w:rFonts w:ascii="Times New Roman" w:hAnsi="Times New Roman" w:cs="Times New Roman"/>
          <w:b/>
          <w:sz w:val="28"/>
          <w:szCs w:val="28"/>
          <w:lang w:val="kk-KZ"/>
        </w:rPr>
        <w:t>956-сы</w:t>
      </w:r>
      <w:r w:rsidRPr="00F65EDF">
        <w:rPr>
          <w:rFonts w:ascii="Times New Roman" w:hAnsi="Times New Roman" w:cs="Times New Roman"/>
          <w:sz w:val="28"/>
          <w:szCs w:val="28"/>
          <w:lang w:val="kk-KZ"/>
        </w:rPr>
        <w:t xml:space="preserve"> қорғаншылық және қамқоршылықта </w:t>
      </w:r>
      <w:r w:rsidRPr="00F65EDF">
        <w:rPr>
          <w:rFonts w:ascii="Times New Roman" w:hAnsi="Times New Roman" w:cs="Times New Roman"/>
          <w:i/>
          <w:sz w:val="24"/>
          <w:szCs w:val="28"/>
          <w:lang w:val="kk-KZ"/>
        </w:rPr>
        <w:t xml:space="preserve">(2021 ж. – 1 240, 2022 ж. – 1 198, 2023 ж. – 1 193, 2024 ж. – 1 034), </w:t>
      </w:r>
      <w:r w:rsidRPr="00F65EDF">
        <w:rPr>
          <w:rFonts w:ascii="Times New Roman" w:hAnsi="Times New Roman" w:cs="Times New Roman"/>
          <w:sz w:val="28"/>
          <w:szCs w:val="28"/>
          <w:lang w:val="kk-KZ"/>
        </w:rPr>
        <w:t xml:space="preserve">187-сі Қазақстан азаматтарының отбасыларында патронаттық тәрбиеде </w:t>
      </w:r>
      <w:r w:rsidRPr="00F65EDF">
        <w:rPr>
          <w:rFonts w:ascii="Times New Roman" w:hAnsi="Times New Roman" w:cs="Times New Roman"/>
          <w:i/>
          <w:sz w:val="24"/>
          <w:szCs w:val="28"/>
          <w:lang w:val="kk-KZ"/>
        </w:rPr>
        <w:t xml:space="preserve">(2021 ж. – 192, 2022 ж. – 185, 2023 ж. – 181, 2024 ж. – 185, 2025 ж. – 186), </w:t>
      </w:r>
      <w:r w:rsidRPr="00F65EDF">
        <w:rPr>
          <w:rFonts w:ascii="Times New Roman" w:hAnsi="Times New Roman" w:cs="Times New Roman"/>
          <w:b/>
          <w:sz w:val="28"/>
          <w:szCs w:val="28"/>
          <w:lang w:val="kk-KZ"/>
        </w:rPr>
        <w:t>9-ы</w:t>
      </w:r>
      <w:r w:rsidRPr="00F65EDF">
        <w:rPr>
          <w:rFonts w:ascii="Times New Roman" w:hAnsi="Times New Roman" w:cs="Times New Roman"/>
          <w:sz w:val="28"/>
          <w:szCs w:val="28"/>
          <w:lang w:val="kk-KZ"/>
        </w:rPr>
        <w:t xml:space="preserve"> қабылдаушы отбасында </w:t>
      </w:r>
      <w:r w:rsidRPr="00F65EDF">
        <w:rPr>
          <w:rFonts w:ascii="Times New Roman" w:hAnsi="Times New Roman" w:cs="Times New Roman"/>
          <w:i/>
          <w:sz w:val="24"/>
          <w:szCs w:val="28"/>
          <w:lang w:val="kk-KZ"/>
        </w:rPr>
        <w:t xml:space="preserve">(2021 ж. – 19, 2022 ж. – 18, 2023 ж. – 17, 2024 ж. – 17, 2025 ж. – 9), </w:t>
      </w:r>
      <w:r w:rsidRPr="00F65EDF">
        <w:rPr>
          <w:rFonts w:ascii="Times New Roman" w:hAnsi="Times New Roman" w:cs="Times New Roman"/>
          <w:sz w:val="28"/>
          <w:szCs w:val="28"/>
          <w:lang w:val="kk-KZ"/>
        </w:rPr>
        <w:t xml:space="preserve">жетім балаларға және ата-анасының қамқорлығынсыз қалған балаларға арналған </w:t>
      </w:r>
      <w:r w:rsidRPr="00F65EDF">
        <w:rPr>
          <w:rFonts w:ascii="Times New Roman" w:hAnsi="Times New Roman" w:cs="Times New Roman"/>
          <w:b/>
          <w:sz w:val="28"/>
          <w:szCs w:val="28"/>
          <w:lang w:val="kk-KZ"/>
        </w:rPr>
        <w:t>7</w:t>
      </w:r>
      <w:r w:rsidRPr="00F65EDF">
        <w:rPr>
          <w:rFonts w:ascii="Times New Roman" w:hAnsi="Times New Roman" w:cs="Times New Roman"/>
          <w:sz w:val="28"/>
          <w:szCs w:val="28"/>
          <w:lang w:val="kk-KZ"/>
        </w:rPr>
        <w:t xml:space="preserve"> білім беру ұйымында </w:t>
      </w:r>
      <w:r w:rsidRPr="00F65EDF">
        <w:rPr>
          <w:rFonts w:ascii="Times New Roman" w:hAnsi="Times New Roman" w:cs="Times New Roman"/>
          <w:b/>
          <w:sz w:val="28"/>
          <w:szCs w:val="28"/>
          <w:lang w:val="kk-KZ"/>
        </w:rPr>
        <w:t xml:space="preserve">317 </w:t>
      </w:r>
      <w:r w:rsidRPr="00F65EDF">
        <w:rPr>
          <w:rFonts w:ascii="Times New Roman" w:hAnsi="Times New Roman" w:cs="Times New Roman"/>
          <w:sz w:val="28"/>
          <w:szCs w:val="28"/>
          <w:lang w:val="kk-KZ"/>
        </w:rPr>
        <w:t>кәмелетке толмаған тәрбиеленуде.</w:t>
      </w:r>
    </w:p>
    <w:p w14:paraId="6F15A399" w14:textId="05831CBC"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Техникалық және кәсіптік білім беру</w:t>
      </w:r>
      <w:r w:rsidRPr="008E7A65">
        <w:rPr>
          <w:rFonts w:ascii="Times New Roman" w:hAnsi="Times New Roman" w:cs="Times New Roman"/>
          <w:b/>
          <w:sz w:val="28"/>
          <w:szCs w:val="28"/>
          <w:lang w:val="kk-KZ"/>
        </w:rPr>
        <w:t>.</w:t>
      </w:r>
    </w:p>
    <w:p w14:paraId="1A7507DF"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Облыстың техникалық және кәсіптік, орта білімнен кейінгі білім беру ұйымдарының желісі </w:t>
      </w:r>
      <w:r w:rsidRPr="00F65EDF">
        <w:rPr>
          <w:rFonts w:ascii="Times New Roman" w:hAnsi="Times New Roman" w:cs="Times New Roman"/>
          <w:b/>
          <w:sz w:val="28"/>
          <w:szCs w:val="28"/>
          <w:lang w:val="kk-KZ"/>
        </w:rPr>
        <w:t xml:space="preserve">33 </w:t>
      </w:r>
      <w:r w:rsidRPr="00F65EDF">
        <w:rPr>
          <w:rFonts w:ascii="Times New Roman" w:hAnsi="Times New Roman" w:cs="Times New Roman"/>
          <w:sz w:val="28"/>
          <w:szCs w:val="28"/>
          <w:lang w:val="kk-KZ"/>
        </w:rPr>
        <w:t xml:space="preserve">колледжден тұрады </w:t>
      </w:r>
      <w:r w:rsidRPr="00F65EDF">
        <w:rPr>
          <w:rFonts w:ascii="Times New Roman" w:hAnsi="Times New Roman" w:cs="Times New Roman"/>
          <w:i/>
          <w:sz w:val="24"/>
          <w:szCs w:val="28"/>
          <w:lang w:val="kk-KZ"/>
        </w:rPr>
        <w:t>(24 – білім басқармасына қарасты мемлекеттік, 2 – денсаулық сақтау басқармасына қарасты және 7 жекеменшік).</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Онда 21 995 студент білім алады.</w:t>
      </w:r>
    </w:p>
    <w:p w14:paraId="3CAEE08D"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Дуальды оқыту нысаны бойынша кадр даярлау </w:t>
      </w:r>
      <w:r w:rsidRPr="00F65EDF">
        <w:rPr>
          <w:rFonts w:ascii="Times New Roman" w:hAnsi="Times New Roman" w:cs="Times New Roman"/>
          <w:b/>
          <w:sz w:val="28"/>
          <w:szCs w:val="28"/>
          <w:lang w:val="kk-KZ"/>
        </w:rPr>
        <w:t xml:space="preserve">30 </w:t>
      </w:r>
      <w:r w:rsidRPr="00F65EDF">
        <w:rPr>
          <w:rFonts w:ascii="Times New Roman" w:hAnsi="Times New Roman" w:cs="Times New Roman"/>
          <w:sz w:val="28"/>
          <w:szCs w:val="28"/>
          <w:lang w:val="kk-KZ"/>
        </w:rPr>
        <w:t xml:space="preserve">колледжде </w:t>
      </w:r>
      <w:r w:rsidRPr="00F65EDF">
        <w:rPr>
          <w:rFonts w:ascii="Times New Roman" w:hAnsi="Times New Roman" w:cs="Times New Roman"/>
          <w:b/>
          <w:i/>
          <w:sz w:val="28"/>
          <w:szCs w:val="28"/>
          <w:lang w:val="kk-KZ"/>
        </w:rPr>
        <w:t>(91%)</w:t>
      </w:r>
      <w:r w:rsidRPr="00F65EDF">
        <w:rPr>
          <w:rFonts w:ascii="Times New Roman" w:hAnsi="Times New Roman" w:cs="Times New Roman"/>
          <w:b/>
          <w:sz w:val="28"/>
          <w:szCs w:val="28"/>
          <w:lang w:val="kk-KZ"/>
        </w:rPr>
        <w:t xml:space="preserve"> 7 459</w:t>
      </w:r>
      <w:r w:rsidRPr="00F65EDF">
        <w:rPr>
          <w:rFonts w:ascii="Times New Roman" w:hAnsi="Times New Roman" w:cs="Times New Roman"/>
          <w:sz w:val="28"/>
          <w:szCs w:val="28"/>
          <w:lang w:val="kk-KZ"/>
        </w:rPr>
        <w:t xml:space="preserve"> студент үшін жүргізіледі, бұл ауыл шаруашылығы, көлік, құрылыс, тамақ өнеркәсібі, тау-кен өндірісі, қызмет көрсету, білім беру, байланыс және ақпараттық технологиялар, энергетика салаларын қамтиды.</w:t>
      </w:r>
    </w:p>
    <w:p w14:paraId="617430B3"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2026-2027 оқу жылына мемлекеттік білім беру тапсырысы бойынша қабылдау </w:t>
      </w:r>
      <w:r w:rsidRPr="00F65EDF">
        <w:rPr>
          <w:rFonts w:ascii="Times New Roman" w:hAnsi="Times New Roman" w:cs="Times New Roman"/>
          <w:b/>
          <w:sz w:val="28"/>
          <w:szCs w:val="28"/>
          <w:lang w:val="kk-KZ"/>
        </w:rPr>
        <w:t>5 639</w:t>
      </w:r>
      <w:r w:rsidRPr="00F65EDF">
        <w:rPr>
          <w:rFonts w:ascii="Times New Roman" w:hAnsi="Times New Roman" w:cs="Times New Roman"/>
          <w:sz w:val="28"/>
          <w:szCs w:val="28"/>
          <w:lang w:val="kk-KZ"/>
        </w:rPr>
        <w:t xml:space="preserve"> адамды құрады </w:t>
      </w:r>
      <w:r w:rsidRPr="00F65EDF">
        <w:rPr>
          <w:rFonts w:ascii="Times New Roman" w:hAnsi="Times New Roman" w:cs="Times New Roman"/>
          <w:i/>
          <w:sz w:val="24"/>
          <w:szCs w:val="28"/>
          <w:lang w:val="kk-KZ"/>
        </w:rPr>
        <w:t>(оның ішінде кәсіпорындардың нысаналы тапсырысы – 1 483).</w:t>
      </w:r>
    </w:p>
    <w:p w14:paraId="7A83C2E4"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2025-2026 оқу жылындағы ұқсас кезеңде мемлекеттік тапсырыс </w:t>
      </w:r>
      <w:r w:rsidRPr="00F65EDF">
        <w:rPr>
          <w:rFonts w:ascii="Times New Roman" w:hAnsi="Times New Roman" w:cs="Times New Roman"/>
          <w:b/>
          <w:sz w:val="28"/>
          <w:szCs w:val="28"/>
          <w:lang w:val="kk-KZ"/>
        </w:rPr>
        <w:t>6 721</w:t>
      </w:r>
      <w:r w:rsidRPr="00F65EDF">
        <w:rPr>
          <w:rFonts w:ascii="Times New Roman" w:hAnsi="Times New Roman" w:cs="Times New Roman"/>
          <w:sz w:val="28"/>
          <w:szCs w:val="28"/>
          <w:lang w:val="kk-KZ"/>
        </w:rPr>
        <w:t xml:space="preserve"> адамды құрады </w:t>
      </w:r>
      <w:r w:rsidRPr="00F65EDF">
        <w:rPr>
          <w:rFonts w:ascii="Times New Roman" w:hAnsi="Times New Roman" w:cs="Times New Roman"/>
          <w:i/>
          <w:sz w:val="24"/>
          <w:szCs w:val="28"/>
          <w:lang w:val="kk-KZ"/>
        </w:rPr>
        <w:t xml:space="preserve">(оның ішінде кәсіпорындардың нысаналы тапсырысы – </w:t>
      </w:r>
      <w:r w:rsidRPr="00F65EDF">
        <w:rPr>
          <w:rFonts w:ascii="Times New Roman" w:hAnsi="Times New Roman" w:cs="Times New Roman"/>
          <w:b/>
          <w:i/>
          <w:sz w:val="24"/>
          <w:szCs w:val="28"/>
          <w:lang w:val="kk-KZ"/>
        </w:rPr>
        <w:t>1 582</w:t>
      </w:r>
      <w:r w:rsidRPr="00F65EDF">
        <w:rPr>
          <w:rFonts w:ascii="Times New Roman" w:hAnsi="Times New Roman" w:cs="Times New Roman"/>
          <w:i/>
          <w:sz w:val="24"/>
          <w:szCs w:val="28"/>
          <w:lang w:val="kk-KZ"/>
        </w:rPr>
        <w:t xml:space="preserve"> адам).</w:t>
      </w:r>
    </w:p>
    <w:p w14:paraId="30965D36"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Қазіргі уақытта </w:t>
      </w:r>
      <w:r w:rsidRPr="00F65EDF">
        <w:rPr>
          <w:rFonts w:ascii="Times New Roman" w:hAnsi="Times New Roman" w:cs="Times New Roman"/>
          <w:b/>
          <w:sz w:val="28"/>
          <w:szCs w:val="28"/>
          <w:lang w:val="kk-KZ"/>
        </w:rPr>
        <w:t xml:space="preserve">23 </w:t>
      </w:r>
      <w:r w:rsidRPr="00F65EDF">
        <w:rPr>
          <w:rFonts w:ascii="Times New Roman" w:hAnsi="Times New Roman" w:cs="Times New Roman"/>
          <w:sz w:val="28"/>
          <w:szCs w:val="28"/>
          <w:lang w:val="kk-KZ"/>
        </w:rPr>
        <w:t xml:space="preserve">жатақхана жұмыс істейді </w:t>
      </w:r>
      <w:r w:rsidRPr="00F65EDF">
        <w:rPr>
          <w:rFonts w:ascii="Times New Roman" w:hAnsi="Times New Roman" w:cs="Times New Roman"/>
          <w:i/>
          <w:sz w:val="24"/>
          <w:szCs w:val="28"/>
          <w:lang w:val="kk-KZ"/>
        </w:rPr>
        <w:t>(21-і мемлекеттік колледждерге, 2-еуі жекеменшік колледждерге тиесілі).</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Жатақхана орындарымен қамтамасыз етілген студенттердің жалпы саны </w:t>
      </w:r>
      <w:r w:rsidRPr="00F65EDF">
        <w:rPr>
          <w:rFonts w:ascii="Times New Roman" w:hAnsi="Times New Roman" w:cs="Times New Roman"/>
          <w:b/>
          <w:sz w:val="28"/>
          <w:szCs w:val="28"/>
          <w:lang w:val="kk-KZ"/>
        </w:rPr>
        <w:t>– 2 742</w:t>
      </w:r>
      <w:r w:rsidRPr="00F65EDF">
        <w:rPr>
          <w:rFonts w:ascii="Times New Roman" w:hAnsi="Times New Roman" w:cs="Times New Roman"/>
          <w:sz w:val="28"/>
          <w:szCs w:val="28"/>
          <w:lang w:val="kk-KZ"/>
        </w:rPr>
        <w:t xml:space="preserve"> адам.</w:t>
      </w:r>
    </w:p>
    <w:p w14:paraId="155838CC" w14:textId="2551730C" w:rsidR="008E7A65" w:rsidRPr="00F65EDF"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Кадрмен қамтамасыз ету</w:t>
      </w:r>
      <w:r w:rsidR="00F65EDF">
        <w:rPr>
          <w:rFonts w:ascii="Times New Roman" w:hAnsi="Times New Roman" w:cs="Times New Roman"/>
          <w:b/>
          <w:sz w:val="28"/>
          <w:szCs w:val="28"/>
          <w:lang w:val="kk-KZ"/>
        </w:rPr>
        <w:t>.</w:t>
      </w:r>
    </w:p>
    <w:p w14:paraId="11FD31EF" w14:textId="77777777" w:rsidR="008E7A65" w:rsidRPr="00F65EDF"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sz w:val="28"/>
          <w:szCs w:val="28"/>
          <w:lang w:val="kk-KZ"/>
        </w:rPr>
        <w:t xml:space="preserve">Қостанай облысының жалпы білім беретін мектептерінде </w:t>
      </w:r>
      <w:r w:rsidRPr="00F65EDF">
        <w:rPr>
          <w:rFonts w:ascii="Times New Roman" w:hAnsi="Times New Roman" w:cs="Times New Roman"/>
          <w:b/>
          <w:sz w:val="28"/>
          <w:szCs w:val="28"/>
          <w:lang w:val="kk-KZ"/>
        </w:rPr>
        <w:t>14 905</w:t>
      </w:r>
      <w:r w:rsidRPr="00F65EDF">
        <w:rPr>
          <w:rFonts w:ascii="Times New Roman" w:hAnsi="Times New Roman" w:cs="Times New Roman"/>
          <w:sz w:val="28"/>
          <w:szCs w:val="28"/>
          <w:lang w:val="kk-KZ"/>
        </w:rPr>
        <w:t xml:space="preserve"> педагог жұмыс істейді, оның ішінде жоғары білімділері – </w:t>
      </w:r>
      <w:r w:rsidRPr="00F65EDF">
        <w:rPr>
          <w:rFonts w:ascii="Times New Roman" w:hAnsi="Times New Roman" w:cs="Times New Roman"/>
          <w:b/>
          <w:sz w:val="28"/>
          <w:szCs w:val="28"/>
          <w:lang w:val="kk-KZ"/>
        </w:rPr>
        <w:t>13 393</w:t>
      </w:r>
      <w:r w:rsidRPr="00F65EDF">
        <w:rPr>
          <w:rFonts w:ascii="Times New Roman" w:hAnsi="Times New Roman" w:cs="Times New Roman"/>
          <w:sz w:val="28"/>
          <w:szCs w:val="28"/>
          <w:lang w:val="kk-KZ"/>
        </w:rPr>
        <w:t xml:space="preserve">, бұл </w:t>
      </w:r>
      <w:r w:rsidRPr="00F65EDF">
        <w:rPr>
          <w:rFonts w:ascii="Times New Roman" w:hAnsi="Times New Roman" w:cs="Times New Roman"/>
          <w:b/>
          <w:sz w:val="28"/>
          <w:szCs w:val="28"/>
          <w:lang w:val="kk-KZ"/>
        </w:rPr>
        <w:t>90%,</w:t>
      </w:r>
      <w:r w:rsidRPr="00F65EDF">
        <w:rPr>
          <w:rFonts w:ascii="Times New Roman" w:hAnsi="Times New Roman" w:cs="Times New Roman"/>
          <w:sz w:val="28"/>
          <w:szCs w:val="28"/>
          <w:lang w:val="kk-KZ"/>
        </w:rPr>
        <w:t xml:space="preserve"> арнаулы орта білімділері – </w:t>
      </w:r>
      <w:r w:rsidRPr="00F65EDF">
        <w:rPr>
          <w:rFonts w:ascii="Times New Roman" w:hAnsi="Times New Roman" w:cs="Times New Roman"/>
          <w:b/>
          <w:sz w:val="28"/>
          <w:szCs w:val="28"/>
          <w:lang w:val="kk-KZ"/>
        </w:rPr>
        <w:t>1 512,</w:t>
      </w:r>
      <w:r w:rsidRPr="00F65EDF">
        <w:rPr>
          <w:rFonts w:ascii="Times New Roman" w:hAnsi="Times New Roman" w:cs="Times New Roman"/>
          <w:sz w:val="28"/>
          <w:szCs w:val="28"/>
          <w:lang w:val="kk-KZ"/>
        </w:rPr>
        <w:t xml:space="preserve"> немесе </w:t>
      </w:r>
      <w:r w:rsidRPr="00F65EDF">
        <w:rPr>
          <w:rFonts w:ascii="Times New Roman" w:hAnsi="Times New Roman" w:cs="Times New Roman"/>
          <w:b/>
          <w:sz w:val="28"/>
          <w:szCs w:val="28"/>
          <w:lang w:val="kk-KZ"/>
        </w:rPr>
        <w:t>10,1%.</w:t>
      </w:r>
      <w:r w:rsidRPr="00F65EDF">
        <w:rPr>
          <w:rFonts w:ascii="Times New Roman" w:hAnsi="Times New Roman" w:cs="Times New Roman"/>
          <w:sz w:val="28"/>
          <w:szCs w:val="28"/>
          <w:lang w:val="kk-KZ"/>
        </w:rPr>
        <w:t xml:space="preserve"> Магистр академиялық дәрежесі бар педагогтер саны – </w:t>
      </w:r>
      <w:r w:rsidRPr="00F65EDF">
        <w:rPr>
          <w:rFonts w:ascii="Times New Roman" w:hAnsi="Times New Roman" w:cs="Times New Roman"/>
          <w:b/>
          <w:sz w:val="28"/>
          <w:szCs w:val="28"/>
          <w:lang w:val="kk-KZ"/>
        </w:rPr>
        <w:t>1 270 (8,5%).</w:t>
      </w:r>
    </w:p>
    <w:p w14:paraId="4D093478"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Қолданыстағы формат бойынша біліктілік санаттары </w:t>
      </w:r>
      <w:r w:rsidRPr="00F65EDF">
        <w:rPr>
          <w:rFonts w:ascii="Times New Roman" w:hAnsi="Times New Roman" w:cs="Times New Roman"/>
          <w:b/>
          <w:sz w:val="28"/>
          <w:szCs w:val="28"/>
          <w:lang w:val="kk-KZ"/>
        </w:rPr>
        <w:t>14 856</w:t>
      </w:r>
      <w:r w:rsidRPr="00F65EDF">
        <w:rPr>
          <w:rFonts w:ascii="Times New Roman" w:hAnsi="Times New Roman" w:cs="Times New Roman"/>
          <w:sz w:val="28"/>
          <w:szCs w:val="28"/>
          <w:lang w:val="kk-KZ"/>
        </w:rPr>
        <w:t xml:space="preserve"> педагогте (99,6%) бар: «педагог-шебер» – 97 (0,65%), «педагог-зерттеуші» – 2 188 (14,7%), «педагог-сарапшы» – 3 664 (24,6%), «педагог-модератор» – 5 520 (37,1%), «педагог» – 3 387 (22,7%).</w:t>
      </w:r>
    </w:p>
    <w:p w14:paraId="1DDFD9BD"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Ескі форматтағы санаты бар педагогтер саны – 9 (0,6%): жоғары санат – 5, бірінші – 2, екінші – 2.</w:t>
      </w:r>
    </w:p>
    <w:p w14:paraId="309F8AB2"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Мектепке дейінгі ұйымдарда </w:t>
      </w:r>
      <w:r w:rsidRPr="00F65EDF">
        <w:rPr>
          <w:rFonts w:ascii="Times New Roman" w:hAnsi="Times New Roman" w:cs="Times New Roman"/>
          <w:b/>
          <w:sz w:val="28"/>
          <w:szCs w:val="28"/>
          <w:lang w:val="kk-KZ"/>
        </w:rPr>
        <w:t>3 420</w:t>
      </w:r>
      <w:r w:rsidRPr="00F65EDF">
        <w:rPr>
          <w:rFonts w:ascii="Times New Roman" w:hAnsi="Times New Roman" w:cs="Times New Roman"/>
          <w:sz w:val="28"/>
          <w:szCs w:val="28"/>
          <w:lang w:val="kk-KZ"/>
        </w:rPr>
        <w:t xml:space="preserve"> педагог жұмыс істейді, оның ішінде жоғары білімділері – 1 850 (54%), арнаулы орта білімділері – 1 570 (46%), оның ішінде мектепке дейінгі арнайы білімі барлары – 1 378 (40,2%). Магистр академиялық дәрежесі бар педагогтер – 52 (1,6%).</w:t>
      </w:r>
    </w:p>
    <w:p w14:paraId="415FFBBA"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Қолданыстағы формат бойынша біліктілік санаттары 3 344 педагогте (97%) бар: «педагог-шебер» – 1 (0,2%), «педагог-зерттеуші» – 133 (3,9%), «педагог-сарапшы» – 365 (11%), «педагог-модератор» – 1 689 (50,5%), «педагог» – 1 156 (35%).</w:t>
      </w:r>
    </w:p>
    <w:p w14:paraId="79B8596F"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Ескі форматтағы санаты бар педагогтер – 66 (2%): жоғары – 35, бірінші – 13, екінші – 18.</w:t>
      </w:r>
    </w:p>
    <w:p w14:paraId="6D5E080C"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Арнайы ұйымдарда және жетім балаларға, ата-анасының қамқорлығынсыз қалған балаларға арналған білім беру ұйымдарында 734 педагог жұмыс істейді, оның ішінде жоғары білімділері – 694, бұл 94,5%, арнаулы орта білімділері – 40, немесе 5,4%. Магистр академиялық дәрежесі бар педагогтер – 115 (15,6%).</w:t>
      </w:r>
    </w:p>
    <w:p w14:paraId="60FD52B8"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Қолданыстағы формат бойынша біліктілік санаттары 715 педагогте (97,4%) бар: «педагог-шебер» – 6 (0,83%), «педагог-зерттеуші» – 113 (15,8%), «педагог-сарапшы» – 98 (13,7%), «педагог-модератор» – 320 (45%), «педагог» – 178 (24,8%).</w:t>
      </w:r>
    </w:p>
    <w:p w14:paraId="580D928A"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Ескі форматтағы санаты бар педагогтер – 19 (2,5%): жоғары – 2, бірінші – 5, екінші – 12.</w:t>
      </w:r>
    </w:p>
    <w:p w14:paraId="09066AAA" w14:textId="77E3B6A4"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Құрылыс және жөндеу жұмыстары</w:t>
      </w:r>
      <w:r w:rsidRPr="008E7A65">
        <w:rPr>
          <w:rFonts w:ascii="Times New Roman" w:hAnsi="Times New Roman" w:cs="Times New Roman"/>
          <w:b/>
          <w:sz w:val="28"/>
          <w:szCs w:val="28"/>
          <w:lang w:val="kk-KZ"/>
        </w:rPr>
        <w:t>.</w:t>
      </w:r>
    </w:p>
    <w:p w14:paraId="092CF6A6"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2026 жылғы қыркүйек айының соңында Береке шағын ауданында </w:t>
      </w:r>
      <w:r w:rsidRPr="00F65EDF">
        <w:rPr>
          <w:rFonts w:ascii="Times New Roman" w:hAnsi="Times New Roman" w:cs="Times New Roman"/>
          <w:b/>
          <w:sz w:val="28"/>
          <w:szCs w:val="28"/>
          <w:lang w:val="kk-KZ"/>
        </w:rPr>
        <w:t xml:space="preserve">980 </w:t>
      </w:r>
      <w:r w:rsidRPr="00F65EDF">
        <w:rPr>
          <w:rFonts w:ascii="Times New Roman" w:hAnsi="Times New Roman" w:cs="Times New Roman"/>
          <w:sz w:val="28"/>
          <w:szCs w:val="28"/>
          <w:lang w:val="kk-KZ"/>
        </w:rPr>
        <w:t xml:space="preserve">орындық мектеп ашылды. Құнай шағын ауданында </w:t>
      </w:r>
      <w:r w:rsidRPr="00F65EDF">
        <w:rPr>
          <w:rFonts w:ascii="Times New Roman" w:hAnsi="Times New Roman" w:cs="Times New Roman"/>
          <w:b/>
          <w:sz w:val="28"/>
          <w:szCs w:val="28"/>
          <w:lang w:val="kk-KZ"/>
        </w:rPr>
        <w:t xml:space="preserve">900 </w:t>
      </w:r>
      <w:r w:rsidRPr="00F65EDF">
        <w:rPr>
          <w:rFonts w:ascii="Times New Roman" w:hAnsi="Times New Roman" w:cs="Times New Roman"/>
          <w:sz w:val="28"/>
          <w:szCs w:val="28"/>
          <w:lang w:val="kk-KZ"/>
        </w:rPr>
        <w:t>орындық мектептің құрылысы жалғасуда, аяқтау мерзімі – 2027 жыл.</w:t>
      </w:r>
    </w:p>
    <w:p w14:paraId="7A18A823"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Оқуға қолайлы және қауіпсіз жағдай жасау мақсатында 2026 жылы</w:t>
      </w:r>
      <w:r w:rsidRPr="00F65EDF">
        <w:rPr>
          <w:rFonts w:ascii="Times New Roman" w:hAnsi="Times New Roman" w:cs="Times New Roman"/>
          <w:b/>
          <w:sz w:val="28"/>
          <w:szCs w:val="28"/>
          <w:lang w:val="kk-KZ"/>
        </w:rPr>
        <w:t xml:space="preserve"> 7</w:t>
      </w:r>
      <w:r w:rsidRPr="00F65EDF">
        <w:rPr>
          <w:rFonts w:ascii="Times New Roman" w:hAnsi="Times New Roman" w:cs="Times New Roman"/>
          <w:sz w:val="28"/>
          <w:szCs w:val="28"/>
          <w:lang w:val="kk-KZ"/>
        </w:rPr>
        <w:t xml:space="preserve"> білім беру нысанын </w:t>
      </w:r>
      <w:r w:rsidRPr="00F65EDF">
        <w:rPr>
          <w:rFonts w:ascii="Times New Roman" w:hAnsi="Times New Roman" w:cs="Times New Roman"/>
          <w:i/>
          <w:sz w:val="24"/>
          <w:szCs w:val="28"/>
          <w:lang w:val="kk-KZ"/>
        </w:rPr>
        <w:t>(6 мектеп, 1 колледж)</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күрделі жөндеуге </w:t>
      </w:r>
      <w:r w:rsidRPr="00F65EDF">
        <w:rPr>
          <w:rFonts w:ascii="Times New Roman" w:hAnsi="Times New Roman" w:cs="Times New Roman"/>
          <w:b/>
          <w:sz w:val="28"/>
          <w:szCs w:val="28"/>
          <w:lang w:val="kk-KZ"/>
        </w:rPr>
        <w:t>2,2 млрд</w:t>
      </w:r>
      <w:r w:rsidRPr="00F65EDF">
        <w:rPr>
          <w:rFonts w:ascii="Times New Roman" w:hAnsi="Times New Roman" w:cs="Times New Roman"/>
          <w:sz w:val="28"/>
          <w:szCs w:val="28"/>
          <w:lang w:val="kk-KZ"/>
        </w:rPr>
        <w:t xml:space="preserve"> теңге бөлінді </w:t>
      </w:r>
      <w:r w:rsidRPr="00F65EDF">
        <w:rPr>
          <w:rFonts w:ascii="Times New Roman" w:hAnsi="Times New Roman" w:cs="Times New Roman"/>
          <w:i/>
          <w:sz w:val="24"/>
          <w:szCs w:val="28"/>
          <w:lang w:val="kk-KZ"/>
        </w:rPr>
        <w:t>(Жітіқара ауданының гимназиясы, Әулиекөл ауданының Диев жалпы білім беретін мектебі, Арқалық қаласының №5 мектебі, Қостанай қаласының №122 орта мектебі, Федоров ауданының Кенарал мектебі, Қарабалық ауданының Боскөл мектебі, Лисаков техникалық колледжі).</w:t>
      </w:r>
    </w:p>
    <w:p w14:paraId="0F237A3A"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7 нысанның </w:t>
      </w:r>
      <w:r w:rsidRPr="00F65EDF">
        <w:rPr>
          <w:rFonts w:ascii="Times New Roman" w:hAnsi="Times New Roman" w:cs="Times New Roman"/>
          <w:b/>
          <w:sz w:val="28"/>
          <w:szCs w:val="28"/>
          <w:lang w:val="kk-KZ"/>
        </w:rPr>
        <w:t xml:space="preserve">5-еуі </w:t>
      </w:r>
      <w:r w:rsidRPr="00F65EDF">
        <w:rPr>
          <w:rFonts w:ascii="Times New Roman" w:hAnsi="Times New Roman" w:cs="Times New Roman"/>
          <w:sz w:val="28"/>
          <w:szCs w:val="28"/>
          <w:lang w:val="kk-KZ"/>
        </w:rPr>
        <w:t xml:space="preserve">2025 жылдан ауысқан </w:t>
      </w:r>
      <w:r w:rsidRPr="00F65EDF">
        <w:rPr>
          <w:rFonts w:ascii="Times New Roman" w:hAnsi="Times New Roman" w:cs="Times New Roman"/>
          <w:i/>
          <w:sz w:val="24"/>
          <w:szCs w:val="28"/>
          <w:lang w:val="kk-KZ"/>
        </w:rPr>
        <w:t>(Жітіқара ауданының гимназиясы, Әулиекөл ауданының Диев мектебі, Арқалық қаласының №5 мектебі, Қостанай қаласының №122 орта мектебі, Федоров ауданының Кенарал мектебі).</w:t>
      </w:r>
    </w:p>
    <w:p w14:paraId="37391B37"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Қазіргі уақытта </w:t>
      </w:r>
      <w:r w:rsidRPr="00F65EDF">
        <w:rPr>
          <w:rFonts w:ascii="Times New Roman" w:hAnsi="Times New Roman" w:cs="Times New Roman"/>
          <w:b/>
          <w:sz w:val="28"/>
          <w:szCs w:val="28"/>
          <w:lang w:val="kk-KZ"/>
        </w:rPr>
        <w:t>4</w:t>
      </w:r>
      <w:r w:rsidRPr="00F65EDF">
        <w:rPr>
          <w:rFonts w:ascii="Times New Roman" w:hAnsi="Times New Roman" w:cs="Times New Roman"/>
          <w:sz w:val="28"/>
          <w:szCs w:val="28"/>
          <w:lang w:val="kk-KZ"/>
        </w:rPr>
        <w:t xml:space="preserve"> нысанда жөндеу жұмыстары аяқталды </w:t>
      </w:r>
      <w:r w:rsidRPr="00F65EDF">
        <w:rPr>
          <w:rFonts w:ascii="Times New Roman" w:hAnsi="Times New Roman" w:cs="Times New Roman"/>
          <w:i/>
          <w:sz w:val="24"/>
          <w:szCs w:val="28"/>
          <w:lang w:val="kk-KZ"/>
        </w:rPr>
        <w:t>(Жітіқара ауданының гимназиясы, Әулиекөл ауданының Диев мектебі, Қостанай қаласының №122 орта мектебі, Лисаков техникалық колледжі).</w:t>
      </w:r>
    </w:p>
    <w:p w14:paraId="3C21C22E"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Қарабалық ауданының Боскөл мектебінде 2026 жылға жоспарланған жұмыстар аяқталды, қалған жұмыстар 2027 жылы жалғасады.</w:t>
      </w:r>
    </w:p>
    <w:p w14:paraId="3D380DAF"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Арқалық қаласының М.Әуезов атындағы №5 мектебінде жөндеу жұмыстары </w:t>
      </w:r>
      <w:r w:rsidRPr="00F65EDF">
        <w:rPr>
          <w:rFonts w:ascii="Times New Roman" w:hAnsi="Times New Roman" w:cs="Times New Roman"/>
          <w:b/>
          <w:sz w:val="28"/>
          <w:szCs w:val="28"/>
          <w:lang w:val="kk-KZ"/>
        </w:rPr>
        <w:t>95%-ға</w:t>
      </w:r>
      <w:r w:rsidRPr="00F65EDF">
        <w:rPr>
          <w:rFonts w:ascii="Times New Roman" w:hAnsi="Times New Roman" w:cs="Times New Roman"/>
          <w:sz w:val="28"/>
          <w:szCs w:val="28"/>
          <w:lang w:val="kk-KZ"/>
        </w:rPr>
        <w:t xml:space="preserve"> орындалды, ғимаратты жөндеу аяқталды, аумақты абаттандыру жұмыстары жүргізілуде.</w:t>
      </w:r>
    </w:p>
    <w:p w14:paraId="6A1517AE"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Федоров ауданының Кенарал мектебінде жұмыстар </w:t>
      </w:r>
      <w:r w:rsidRPr="00F65EDF">
        <w:rPr>
          <w:rFonts w:ascii="Times New Roman" w:hAnsi="Times New Roman" w:cs="Times New Roman"/>
          <w:b/>
          <w:sz w:val="28"/>
          <w:szCs w:val="28"/>
          <w:lang w:val="kk-KZ"/>
        </w:rPr>
        <w:t>85%-ға</w:t>
      </w:r>
      <w:r w:rsidRPr="00F65EDF">
        <w:rPr>
          <w:rFonts w:ascii="Times New Roman" w:hAnsi="Times New Roman" w:cs="Times New Roman"/>
          <w:sz w:val="28"/>
          <w:szCs w:val="28"/>
          <w:lang w:val="kk-KZ"/>
        </w:rPr>
        <w:t xml:space="preserve"> орындалды, шарт бойынша аяқтау мерзімі – 30.10.2026 жыл.</w:t>
      </w:r>
    </w:p>
    <w:p w14:paraId="6388F959" w14:textId="77777777" w:rsidR="008E7A65"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Қауіпсіздік</w:t>
      </w:r>
      <w:r w:rsidRPr="008E7A65">
        <w:rPr>
          <w:rFonts w:ascii="Times New Roman" w:hAnsi="Times New Roman" w:cs="Times New Roman"/>
          <w:b/>
          <w:sz w:val="28"/>
          <w:szCs w:val="28"/>
          <w:lang w:val="kk-KZ"/>
        </w:rPr>
        <w:t>.</w:t>
      </w:r>
    </w:p>
    <w:p w14:paraId="2DB4E291" w14:textId="761A21A0" w:rsidR="008E7A65" w:rsidRPr="008E7A65" w:rsidRDefault="008E7A65" w:rsidP="008E7A65">
      <w:pPr>
        <w:spacing w:after="0" w:line="240" w:lineRule="auto"/>
        <w:ind w:firstLine="708"/>
        <w:contextualSpacing/>
        <w:jc w:val="both"/>
        <w:rPr>
          <w:rFonts w:ascii="Times New Roman" w:hAnsi="Times New Roman" w:cs="Times New Roman"/>
          <w:sz w:val="28"/>
          <w:szCs w:val="28"/>
          <w:lang w:val="kk-KZ"/>
        </w:rPr>
      </w:pPr>
      <w:r w:rsidRPr="008E7A65">
        <w:rPr>
          <w:rFonts w:ascii="Times New Roman" w:hAnsi="Times New Roman" w:cs="Times New Roman"/>
          <w:sz w:val="28"/>
          <w:szCs w:val="28"/>
          <w:lang w:val="kk-KZ"/>
        </w:rPr>
        <w:t xml:space="preserve">2026 жылы білім беру ұйымдарындағы қауіпсіздік жүйелеріне </w:t>
      </w:r>
      <w:r w:rsidRPr="00F65EDF">
        <w:rPr>
          <w:rFonts w:ascii="Times New Roman" w:hAnsi="Times New Roman" w:cs="Times New Roman"/>
          <w:i/>
          <w:sz w:val="24"/>
          <w:szCs w:val="28"/>
          <w:lang w:val="kk-KZ"/>
        </w:rPr>
        <w:t>(дабыл түймесі, турникеттер, бейнебақылау),</w:t>
      </w:r>
      <w:r w:rsidRPr="008E7A65">
        <w:rPr>
          <w:rFonts w:ascii="Times New Roman" w:hAnsi="Times New Roman" w:cs="Times New Roman"/>
          <w:sz w:val="28"/>
          <w:szCs w:val="28"/>
          <w:lang w:val="kk-KZ"/>
        </w:rPr>
        <w:t xml:space="preserve"> сондай-ақ мамандандырылған күзет қызметіне 2,5 млрд теңге бағытталды.</w:t>
      </w:r>
    </w:p>
    <w:p w14:paraId="20CD7A90" w14:textId="77777777" w:rsidR="008E7A65" w:rsidRPr="00F65ED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b/>
          <w:i/>
          <w:sz w:val="24"/>
          <w:szCs w:val="28"/>
          <w:lang w:val="kk-KZ"/>
        </w:rPr>
        <w:t>Анықтама:</w:t>
      </w:r>
      <w:r w:rsidRPr="00F65EDF">
        <w:rPr>
          <w:rFonts w:ascii="Times New Roman" w:hAnsi="Times New Roman" w:cs="Times New Roman"/>
          <w:i/>
          <w:sz w:val="24"/>
          <w:szCs w:val="28"/>
          <w:lang w:val="kk-KZ"/>
        </w:rPr>
        <w:t xml:space="preserve"> 2025 жылы қауіпсіздікті күшейтуге 3,0 млрд теңгеден астам бөлінді, оның ішінде лицензияланған күзетті енгізуге – 1 279,8 млн теңге, камераларды Жедел басқару орталығына (бұдан әрі – ЖБО) қосу қызметіне – 491,1 млн теңге, қауіпсіздік жүйелеріне қызмет көрсетуге – 580,1 млн теңге, бейнебақылау жүйелерін жаңартуға (цифрлық камералар) – 730,5 млн теңге.</w:t>
      </w:r>
    </w:p>
    <w:p w14:paraId="0B4FC0DD"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84 (100%)</w:t>
      </w:r>
      <w:r w:rsidRPr="00F65EDF">
        <w:rPr>
          <w:rFonts w:ascii="Times New Roman" w:hAnsi="Times New Roman" w:cs="Times New Roman"/>
          <w:sz w:val="28"/>
          <w:szCs w:val="28"/>
          <w:lang w:val="kk-KZ"/>
        </w:rPr>
        <w:t xml:space="preserve"> балабақшада бейнебақылау жүйесі ЖБО-ға және кезекші бөлімге </w:t>
      </w:r>
      <w:r w:rsidRPr="00F65EDF">
        <w:rPr>
          <w:rFonts w:ascii="Times New Roman" w:hAnsi="Times New Roman" w:cs="Times New Roman"/>
          <w:i/>
          <w:sz w:val="24"/>
          <w:szCs w:val="28"/>
          <w:lang w:val="kk-KZ"/>
        </w:rPr>
        <w:t>(бұдан әрі – КБ)</w:t>
      </w:r>
      <w:r w:rsidRPr="00F65EDF">
        <w:rPr>
          <w:rFonts w:ascii="Times New Roman" w:hAnsi="Times New Roman" w:cs="Times New Roman"/>
          <w:sz w:val="24"/>
          <w:szCs w:val="28"/>
          <w:lang w:val="kk-KZ"/>
        </w:rPr>
        <w:t xml:space="preserve"> </w:t>
      </w:r>
      <w:r w:rsidRPr="00F65EDF">
        <w:rPr>
          <w:rFonts w:ascii="Times New Roman" w:hAnsi="Times New Roman" w:cs="Times New Roman"/>
          <w:sz w:val="28"/>
          <w:szCs w:val="28"/>
          <w:lang w:val="kk-KZ"/>
        </w:rPr>
        <w:t xml:space="preserve">шығарылған, </w:t>
      </w:r>
      <w:r w:rsidRPr="00F65EDF">
        <w:rPr>
          <w:rFonts w:ascii="Times New Roman" w:hAnsi="Times New Roman" w:cs="Times New Roman"/>
          <w:b/>
          <w:sz w:val="28"/>
          <w:szCs w:val="28"/>
          <w:lang w:val="kk-KZ"/>
        </w:rPr>
        <w:t>84 (100%)</w:t>
      </w:r>
      <w:r w:rsidRPr="00F65EDF">
        <w:rPr>
          <w:rFonts w:ascii="Times New Roman" w:hAnsi="Times New Roman" w:cs="Times New Roman"/>
          <w:sz w:val="28"/>
          <w:szCs w:val="28"/>
          <w:lang w:val="kk-KZ"/>
        </w:rPr>
        <w:t xml:space="preserve"> балабақшада дабыл түймесі орнатылған, </w:t>
      </w:r>
      <w:r w:rsidRPr="00F65EDF">
        <w:rPr>
          <w:rFonts w:ascii="Times New Roman" w:hAnsi="Times New Roman" w:cs="Times New Roman"/>
          <w:b/>
          <w:sz w:val="28"/>
          <w:szCs w:val="28"/>
          <w:lang w:val="kk-KZ"/>
        </w:rPr>
        <w:t>75 (100%)</w:t>
      </w:r>
      <w:r w:rsidRPr="00F65EDF">
        <w:rPr>
          <w:rFonts w:ascii="Times New Roman" w:hAnsi="Times New Roman" w:cs="Times New Roman"/>
          <w:sz w:val="28"/>
          <w:szCs w:val="28"/>
          <w:lang w:val="kk-KZ"/>
        </w:rPr>
        <w:t xml:space="preserve"> лицензияланған күзет енгізілген, </w:t>
      </w:r>
      <w:r w:rsidRPr="00F65EDF">
        <w:rPr>
          <w:rFonts w:ascii="Times New Roman" w:hAnsi="Times New Roman" w:cs="Times New Roman"/>
          <w:b/>
          <w:sz w:val="28"/>
          <w:szCs w:val="28"/>
          <w:lang w:val="kk-KZ"/>
        </w:rPr>
        <w:t>75 (100%)</w:t>
      </w:r>
      <w:r w:rsidRPr="00F65EDF">
        <w:rPr>
          <w:rFonts w:ascii="Times New Roman" w:hAnsi="Times New Roman" w:cs="Times New Roman"/>
          <w:sz w:val="28"/>
          <w:szCs w:val="28"/>
          <w:lang w:val="kk-KZ"/>
        </w:rPr>
        <w:t xml:space="preserve"> домофон жүйесі орнатылған.</w:t>
      </w:r>
    </w:p>
    <w:p w14:paraId="4AD3B045"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302 (100%)</w:t>
      </w:r>
      <w:r w:rsidRPr="00F65EDF">
        <w:rPr>
          <w:rFonts w:ascii="Times New Roman" w:hAnsi="Times New Roman" w:cs="Times New Roman"/>
          <w:sz w:val="28"/>
          <w:szCs w:val="28"/>
          <w:lang w:val="kk-KZ"/>
        </w:rPr>
        <w:t xml:space="preserve"> мектепте бейнебақылау жүйесі ЖБО-ға және КБ-ға шығарылған, </w:t>
      </w:r>
      <w:r w:rsidRPr="00F65EDF">
        <w:rPr>
          <w:rFonts w:ascii="Times New Roman" w:hAnsi="Times New Roman" w:cs="Times New Roman"/>
          <w:b/>
          <w:sz w:val="28"/>
          <w:szCs w:val="28"/>
          <w:lang w:val="kk-KZ"/>
        </w:rPr>
        <w:t xml:space="preserve">302 (100%) </w:t>
      </w:r>
      <w:r w:rsidRPr="00F65EDF">
        <w:rPr>
          <w:rFonts w:ascii="Times New Roman" w:hAnsi="Times New Roman" w:cs="Times New Roman"/>
          <w:sz w:val="28"/>
          <w:szCs w:val="28"/>
          <w:lang w:val="kk-KZ"/>
        </w:rPr>
        <w:t xml:space="preserve">мектепте дабыл түймесі орнатылған, </w:t>
      </w:r>
      <w:r w:rsidRPr="00F65EDF">
        <w:rPr>
          <w:rFonts w:ascii="Times New Roman" w:hAnsi="Times New Roman" w:cs="Times New Roman"/>
          <w:b/>
          <w:sz w:val="28"/>
          <w:szCs w:val="28"/>
          <w:lang w:val="kk-KZ"/>
        </w:rPr>
        <w:t>136 (100%)</w:t>
      </w:r>
      <w:r w:rsidRPr="00F65EDF">
        <w:rPr>
          <w:rFonts w:ascii="Times New Roman" w:hAnsi="Times New Roman" w:cs="Times New Roman"/>
          <w:sz w:val="28"/>
          <w:szCs w:val="28"/>
          <w:lang w:val="kk-KZ"/>
        </w:rPr>
        <w:t xml:space="preserve"> мектепте лицензияланған күзет енгізілген, </w:t>
      </w:r>
      <w:r w:rsidRPr="00F65EDF">
        <w:rPr>
          <w:rFonts w:ascii="Times New Roman" w:hAnsi="Times New Roman" w:cs="Times New Roman"/>
          <w:b/>
          <w:sz w:val="28"/>
          <w:szCs w:val="28"/>
          <w:lang w:val="kk-KZ"/>
        </w:rPr>
        <w:t>136 (100%)</w:t>
      </w:r>
      <w:r w:rsidRPr="00F65EDF">
        <w:rPr>
          <w:rFonts w:ascii="Times New Roman" w:hAnsi="Times New Roman" w:cs="Times New Roman"/>
          <w:sz w:val="28"/>
          <w:szCs w:val="28"/>
          <w:lang w:val="kk-KZ"/>
        </w:rPr>
        <w:t xml:space="preserve"> мектепте турникеттер бар.</w:t>
      </w:r>
    </w:p>
    <w:p w14:paraId="3CB8F7C4"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24 (100%)</w:t>
      </w:r>
      <w:r w:rsidRPr="00F65EDF">
        <w:rPr>
          <w:rFonts w:ascii="Times New Roman" w:hAnsi="Times New Roman" w:cs="Times New Roman"/>
          <w:sz w:val="28"/>
          <w:szCs w:val="28"/>
          <w:lang w:val="kk-KZ"/>
        </w:rPr>
        <w:t xml:space="preserve"> колледжде бейнебақылау жүйесі ЖБО-ға және КБ-ға шығарылған, </w:t>
      </w:r>
      <w:r w:rsidRPr="00F65EDF">
        <w:rPr>
          <w:rFonts w:ascii="Times New Roman" w:hAnsi="Times New Roman" w:cs="Times New Roman"/>
          <w:b/>
          <w:sz w:val="28"/>
          <w:szCs w:val="28"/>
          <w:lang w:val="kk-KZ"/>
        </w:rPr>
        <w:t>24 (100%)</w:t>
      </w:r>
      <w:r w:rsidRPr="00F65EDF">
        <w:rPr>
          <w:rFonts w:ascii="Times New Roman" w:hAnsi="Times New Roman" w:cs="Times New Roman"/>
          <w:sz w:val="28"/>
          <w:szCs w:val="28"/>
          <w:lang w:val="kk-KZ"/>
        </w:rPr>
        <w:t xml:space="preserve"> колледжде дабыл түймесі орнатылған, </w:t>
      </w:r>
      <w:r w:rsidRPr="00F65EDF">
        <w:rPr>
          <w:rFonts w:ascii="Times New Roman" w:hAnsi="Times New Roman" w:cs="Times New Roman"/>
          <w:b/>
          <w:sz w:val="28"/>
          <w:szCs w:val="28"/>
          <w:lang w:val="kk-KZ"/>
        </w:rPr>
        <w:t>23 к</w:t>
      </w:r>
      <w:r w:rsidRPr="00F65EDF">
        <w:rPr>
          <w:rFonts w:ascii="Times New Roman" w:hAnsi="Times New Roman" w:cs="Times New Roman"/>
          <w:sz w:val="28"/>
          <w:szCs w:val="28"/>
          <w:lang w:val="kk-KZ"/>
        </w:rPr>
        <w:t xml:space="preserve">олледжде лицензияланған күзет енгізілген, </w:t>
      </w:r>
      <w:r w:rsidRPr="00F65EDF">
        <w:rPr>
          <w:rFonts w:ascii="Times New Roman" w:hAnsi="Times New Roman" w:cs="Times New Roman"/>
          <w:b/>
          <w:sz w:val="28"/>
          <w:szCs w:val="28"/>
          <w:lang w:val="kk-KZ"/>
        </w:rPr>
        <w:t xml:space="preserve">23 </w:t>
      </w:r>
      <w:r w:rsidRPr="00F65EDF">
        <w:rPr>
          <w:rFonts w:ascii="Times New Roman" w:hAnsi="Times New Roman" w:cs="Times New Roman"/>
          <w:sz w:val="28"/>
          <w:szCs w:val="28"/>
          <w:lang w:val="kk-KZ"/>
        </w:rPr>
        <w:t>колледжде турникеттер бар.</w:t>
      </w:r>
    </w:p>
    <w:p w14:paraId="3F84BD4B" w14:textId="77777777" w:rsidR="008E7A65"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b/>
          <w:sz w:val="28"/>
          <w:szCs w:val="28"/>
          <w:lang w:val="kk-KZ"/>
        </w:rPr>
        <w:t>23 (100%)</w:t>
      </w:r>
      <w:r w:rsidRPr="00F65EDF">
        <w:rPr>
          <w:rFonts w:ascii="Times New Roman" w:hAnsi="Times New Roman" w:cs="Times New Roman"/>
          <w:sz w:val="28"/>
          <w:szCs w:val="28"/>
          <w:lang w:val="kk-KZ"/>
        </w:rPr>
        <w:t xml:space="preserve"> қосымша білім беру ұйымында бейнебақылау жүйесі ЖБО-ға және КБ-ға шығарылған, </w:t>
      </w:r>
      <w:r w:rsidRPr="00F65EDF">
        <w:rPr>
          <w:rFonts w:ascii="Times New Roman" w:hAnsi="Times New Roman" w:cs="Times New Roman"/>
          <w:b/>
          <w:sz w:val="28"/>
          <w:szCs w:val="28"/>
          <w:lang w:val="kk-KZ"/>
        </w:rPr>
        <w:t>23 (100%)</w:t>
      </w:r>
      <w:r w:rsidRPr="00F65EDF">
        <w:rPr>
          <w:rFonts w:ascii="Times New Roman" w:hAnsi="Times New Roman" w:cs="Times New Roman"/>
          <w:sz w:val="28"/>
          <w:szCs w:val="28"/>
          <w:lang w:val="kk-KZ"/>
        </w:rPr>
        <w:t xml:space="preserve"> ұйымда дабыл түймесі орнатылған, </w:t>
      </w:r>
      <w:r w:rsidRPr="00F65EDF">
        <w:rPr>
          <w:rFonts w:ascii="Times New Roman" w:hAnsi="Times New Roman" w:cs="Times New Roman"/>
          <w:b/>
          <w:sz w:val="28"/>
          <w:szCs w:val="28"/>
          <w:lang w:val="kk-KZ"/>
        </w:rPr>
        <w:t>23 (100%)</w:t>
      </w:r>
      <w:r w:rsidRPr="00F65EDF">
        <w:rPr>
          <w:rFonts w:ascii="Times New Roman" w:hAnsi="Times New Roman" w:cs="Times New Roman"/>
          <w:sz w:val="28"/>
          <w:szCs w:val="28"/>
          <w:lang w:val="kk-KZ"/>
        </w:rPr>
        <w:t xml:space="preserve"> ұйымда лицензияланған күзет енгізілген, </w:t>
      </w:r>
      <w:r w:rsidRPr="00F65EDF">
        <w:rPr>
          <w:rFonts w:ascii="Times New Roman" w:hAnsi="Times New Roman" w:cs="Times New Roman"/>
          <w:b/>
          <w:sz w:val="28"/>
          <w:szCs w:val="28"/>
          <w:lang w:val="kk-KZ"/>
        </w:rPr>
        <w:t>23 (100%)</w:t>
      </w:r>
      <w:r w:rsidRPr="00F65EDF">
        <w:rPr>
          <w:rFonts w:ascii="Times New Roman" w:hAnsi="Times New Roman" w:cs="Times New Roman"/>
          <w:sz w:val="28"/>
          <w:szCs w:val="28"/>
          <w:lang w:val="kk-KZ"/>
        </w:rPr>
        <w:t xml:space="preserve"> ұйымда турникеттер бар.</w:t>
      </w:r>
    </w:p>
    <w:p w14:paraId="67832318" w14:textId="2350D4A4" w:rsidR="008E7A65" w:rsidRPr="008E7A65" w:rsidRDefault="008E7A65" w:rsidP="008E7A65">
      <w:pPr>
        <w:spacing w:after="0" w:line="240" w:lineRule="auto"/>
        <w:ind w:firstLine="708"/>
        <w:contextualSpacing/>
        <w:jc w:val="both"/>
        <w:rPr>
          <w:rFonts w:ascii="Times New Roman" w:hAnsi="Times New Roman" w:cs="Times New Roman"/>
          <w:b/>
          <w:sz w:val="28"/>
          <w:szCs w:val="28"/>
          <w:lang w:val="kk-KZ"/>
        </w:rPr>
      </w:pPr>
      <w:r w:rsidRPr="00F65EDF">
        <w:rPr>
          <w:rFonts w:ascii="Times New Roman" w:hAnsi="Times New Roman" w:cs="Times New Roman"/>
          <w:b/>
          <w:sz w:val="28"/>
          <w:szCs w:val="28"/>
          <w:lang w:val="kk-KZ"/>
        </w:rPr>
        <w:t>Цифрландыру</w:t>
      </w:r>
      <w:r w:rsidRPr="008E7A65">
        <w:rPr>
          <w:rFonts w:ascii="Times New Roman" w:hAnsi="Times New Roman" w:cs="Times New Roman"/>
          <w:b/>
          <w:sz w:val="28"/>
          <w:szCs w:val="28"/>
          <w:lang w:val="kk-KZ"/>
        </w:rPr>
        <w:t>.</w:t>
      </w:r>
    </w:p>
    <w:p w14:paraId="17B50384" w14:textId="77777777" w:rsidR="008E7A65" w:rsidRPr="00F65EDF" w:rsidRDefault="008E7A65" w:rsidP="008E7A65">
      <w:pPr>
        <w:spacing w:after="0" w:line="240" w:lineRule="auto"/>
        <w:ind w:firstLine="708"/>
        <w:contextualSpacing/>
        <w:jc w:val="both"/>
        <w:rPr>
          <w:rFonts w:ascii="Times New Roman" w:hAnsi="Times New Roman" w:cs="Times New Roman"/>
          <w:i/>
          <w:sz w:val="28"/>
          <w:szCs w:val="28"/>
          <w:lang w:val="kk-KZ"/>
        </w:rPr>
      </w:pPr>
      <w:r w:rsidRPr="00F65EDF">
        <w:rPr>
          <w:rFonts w:ascii="Times New Roman" w:hAnsi="Times New Roman" w:cs="Times New Roman"/>
          <w:sz w:val="28"/>
          <w:szCs w:val="28"/>
          <w:lang w:val="kk-KZ"/>
        </w:rPr>
        <w:t xml:space="preserve">2026 жылғы қаңтардағы жағдай бойынша Интернет желісіне қолжетімділігі бар мектептердің үлесі – 100% </w:t>
      </w:r>
      <w:r w:rsidRPr="00F65EDF">
        <w:rPr>
          <w:rFonts w:ascii="Times New Roman" w:hAnsi="Times New Roman" w:cs="Times New Roman"/>
          <w:i/>
          <w:sz w:val="28"/>
          <w:szCs w:val="28"/>
          <w:lang w:val="kk-KZ"/>
        </w:rPr>
        <w:t>(2023 жылға жоспар – 100%, 2024 жыл – 100%, 2025 жыл – 100%).</w:t>
      </w:r>
    </w:p>
    <w:p w14:paraId="4850F74D" w14:textId="77777777" w:rsidR="008E7A65" w:rsidRPr="00785CAF" w:rsidRDefault="008E7A65" w:rsidP="008E7A65">
      <w:pPr>
        <w:spacing w:after="0" w:line="240" w:lineRule="auto"/>
        <w:ind w:firstLine="708"/>
        <w:contextualSpacing/>
        <w:jc w:val="both"/>
        <w:rPr>
          <w:rFonts w:ascii="Times New Roman" w:hAnsi="Times New Roman" w:cs="Times New Roman"/>
          <w:i/>
          <w:sz w:val="24"/>
          <w:szCs w:val="28"/>
          <w:lang w:val="kk-KZ"/>
        </w:rPr>
      </w:pPr>
      <w:r w:rsidRPr="00F65EDF">
        <w:rPr>
          <w:rFonts w:ascii="Times New Roman" w:hAnsi="Times New Roman" w:cs="Times New Roman"/>
          <w:sz w:val="28"/>
          <w:szCs w:val="28"/>
          <w:lang w:val="kk-KZ"/>
        </w:rPr>
        <w:t xml:space="preserve">Қазіргі уақытта облыстың барлық </w:t>
      </w:r>
      <w:r w:rsidRPr="00785CAF">
        <w:rPr>
          <w:rFonts w:ascii="Times New Roman" w:hAnsi="Times New Roman" w:cs="Times New Roman"/>
          <w:b/>
          <w:sz w:val="28"/>
          <w:szCs w:val="28"/>
          <w:lang w:val="kk-KZ"/>
        </w:rPr>
        <w:t xml:space="preserve">432 </w:t>
      </w:r>
      <w:r w:rsidRPr="00F65EDF">
        <w:rPr>
          <w:rFonts w:ascii="Times New Roman" w:hAnsi="Times New Roman" w:cs="Times New Roman"/>
          <w:sz w:val="28"/>
          <w:szCs w:val="28"/>
          <w:lang w:val="kk-KZ"/>
        </w:rPr>
        <w:t xml:space="preserve">мектебі 20 Мбит/с және одан жоғары жылдамдықтағы жоғары жылдамдықты интернетпен қамтамасыз етілген, оның ішінде </w:t>
      </w:r>
      <w:r w:rsidRPr="00785CAF">
        <w:rPr>
          <w:rFonts w:ascii="Times New Roman" w:hAnsi="Times New Roman" w:cs="Times New Roman"/>
          <w:b/>
          <w:sz w:val="28"/>
          <w:szCs w:val="28"/>
          <w:lang w:val="kk-KZ"/>
        </w:rPr>
        <w:t>140</w:t>
      </w:r>
      <w:r w:rsidRPr="00F65EDF">
        <w:rPr>
          <w:rFonts w:ascii="Times New Roman" w:hAnsi="Times New Roman" w:cs="Times New Roman"/>
          <w:sz w:val="28"/>
          <w:szCs w:val="28"/>
          <w:lang w:val="kk-KZ"/>
        </w:rPr>
        <w:t xml:space="preserve"> ауылдық мектеп өз жұмысында Starlink спутниктік интернетін пайдаланады </w:t>
      </w:r>
      <w:r w:rsidRPr="00785CAF">
        <w:rPr>
          <w:rFonts w:ascii="Times New Roman" w:hAnsi="Times New Roman" w:cs="Times New Roman"/>
          <w:i/>
          <w:sz w:val="24"/>
          <w:szCs w:val="28"/>
          <w:lang w:val="kk-KZ"/>
        </w:rPr>
        <w:t>(оның ішінде ерекше білім беру қажеттіліктері бар балаларға арналған Лисаков және Арқалық арнайы мектеп-интернаттары).</w:t>
      </w:r>
    </w:p>
    <w:p w14:paraId="1DC12714" w14:textId="696A5A70" w:rsidR="0004684F" w:rsidRPr="00F65EDF" w:rsidRDefault="008E7A65" w:rsidP="008E7A65">
      <w:pPr>
        <w:spacing w:after="0" w:line="240" w:lineRule="auto"/>
        <w:ind w:firstLine="708"/>
        <w:contextualSpacing/>
        <w:jc w:val="both"/>
        <w:rPr>
          <w:rFonts w:ascii="Times New Roman" w:hAnsi="Times New Roman" w:cs="Times New Roman"/>
          <w:sz w:val="28"/>
          <w:szCs w:val="28"/>
          <w:lang w:val="kk-KZ"/>
        </w:rPr>
      </w:pPr>
      <w:r w:rsidRPr="00F65EDF">
        <w:rPr>
          <w:rFonts w:ascii="Times New Roman" w:hAnsi="Times New Roman" w:cs="Times New Roman"/>
          <w:sz w:val="28"/>
          <w:szCs w:val="28"/>
          <w:lang w:val="kk-KZ"/>
        </w:rPr>
        <w:t xml:space="preserve">Қостанай облысы бойынша барлығы </w:t>
      </w:r>
      <w:r w:rsidRPr="00785CAF">
        <w:rPr>
          <w:rFonts w:ascii="Times New Roman" w:hAnsi="Times New Roman" w:cs="Times New Roman"/>
          <w:b/>
          <w:sz w:val="28"/>
          <w:szCs w:val="28"/>
          <w:lang w:val="kk-KZ"/>
        </w:rPr>
        <w:t>37 421</w:t>
      </w:r>
      <w:r w:rsidRPr="00F65EDF">
        <w:rPr>
          <w:rFonts w:ascii="Times New Roman" w:hAnsi="Times New Roman" w:cs="Times New Roman"/>
          <w:sz w:val="28"/>
          <w:szCs w:val="28"/>
          <w:lang w:val="kk-KZ"/>
        </w:rPr>
        <w:t xml:space="preserve"> компьютерлік техника бірлігі бар, оның </w:t>
      </w:r>
      <w:r w:rsidRPr="00785CAF">
        <w:rPr>
          <w:rFonts w:ascii="Times New Roman" w:hAnsi="Times New Roman" w:cs="Times New Roman"/>
          <w:b/>
          <w:sz w:val="28"/>
          <w:szCs w:val="28"/>
          <w:lang w:val="kk-KZ"/>
        </w:rPr>
        <w:t>6 215-і</w:t>
      </w:r>
      <w:r w:rsidRPr="00F65EDF">
        <w:rPr>
          <w:rFonts w:ascii="Times New Roman" w:hAnsi="Times New Roman" w:cs="Times New Roman"/>
          <w:sz w:val="28"/>
          <w:szCs w:val="28"/>
          <w:lang w:val="kk-KZ"/>
        </w:rPr>
        <w:t xml:space="preserve"> немесе </w:t>
      </w:r>
      <w:r w:rsidRPr="00785CAF">
        <w:rPr>
          <w:rFonts w:ascii="Times New Roman" w:hAnsi="Times New Roman" w:cs="Times New Roman"/>
          <w:b/>
          <w:sz w:val="28"/>
          <w:szCs w:val="28"/>
          <w:lang w:val="kk-KZ"/>
        </w:rPr>
        <w:t>16,6%-ы</w:t>
      </w:r>
      <w:r w:rsidRPr="00F65EDF">
        <w:rPr>
          <w:rFonts w:ascii="Times New Roman" w:hAnsi="Times New Roman" w:cs="Times New Roman"/>
          <w:sz w:val="28"/>
          <w:szCs w:val="28"/>
          <w:lang w:val="kk-KZ"/>
        </w:rPr>
        <w:t xml:space="preserve"> жаңа үлгідегі, ал </w:t>
      </w:r>
      <w:r w:rsidRPr="00785CAF">
        <w:rPr>
          <w:rFonts w:ascii="Times New Roman" w:hAnsi="Times New Roman" w:cs="Times New Roman"/>
          <w:b/>
          <w:sz w:val="28"/>
          <w:szCs w:val="28"/>
          <w:lang w:val="kk-KZ"/>
        </w:rPr>
        <w:t>31 206-сы</w:t>
      </w:r>
      <w:r w:rsidRPr="00F65EDF">
        <w:rPr>
          <w:rFonts w:ascii="Times New Roman" w:hAnsi="Times New Roman" w:cs="Times New Roman"/>
          <w:sz w:val="28"/>
          <w:szCs w:val="28"/>
          <w:lang w:val="kk-KZ"/>
        </w:rPr>
        <w:t xml:space="preserve"> немесе </w:t>
      </w:r>
      <w:r w:rsidRPr="00785CAF">
        <w:rPr>
          <w:rFonts w:ascii="Times New Roman" w:hAnsi="Times New Roman" w:cs="Times New Roman"/>
          <w:b/>
          <w:sz w:val="28"/>
          <w:szCs w:val="28"/>
          <w:lang w:val="kk-KZ"/>
        </w:rPr>
        <w:t>83,4%-ы</w:t>
      </w:r>
      <w:r w:rsidRPr="00F65EDF">
        <w:rPr>
          <w:rFonts w:ascii="Times New Roman" w:hAnsi="Times New Roman" w:cs="Times New Roman"/>
          <w:sz w:val="28"/>
          <w:szCs w:val="28"/>
          <w:lang w:val="kk-KZ"/>
        </w:rPr>
        <w:t xml:space="preserve"> есептен шығаруды қажет етеді.</w:t>
      </w:r>
    </w:p>
    <w:sectPr w:rsidR="0004684F" w:rsidRPr="00F65EDF" w:rsidSect="00D46B16">
      <w:headerReference w:type="default" r:id="rId8"/>
      <w:pgSz w:w="11906" w:h="16838"/>
      <w:pgMar w:top="142" w:right="849"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3241B" w14:textId="77777777" w:rsidR="00F573FE" w:rsidRDefault="00F573FE" w:rsidP="00481A82">
      <w:pPr>
        <w:spacing w:after="0" w:line="240" w:lineRule="auto"/>
      </w:pPr>
      <w:r>
        <w:separator/>
      </w:r>
    </w:p>
  </w:endnote>
  <w:endnote w:type="continuationSeparator" w:id="0">
    <w:p w14:paraId="732F76F0" w14:textId="77777777" w:rsidR="00F573FE" w:rsidRDefault="00F573FE" w:rsidP="00481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EDCBC" w14:textId="77777777" w:rsidR="00F573FE" w:rsidRDefault="00F573FE" w:rsidP="00481A82">
      <w:pPr>
        <w:spacing w:after="0" w:line="240" w:lineRule="auto"/>
      </w:pPr>
      <w:r>
        <w:separator/>
      </w:r>
    </w:p>
  </w:footnote>
  <w:footnote w:type="continuationSeparator" w:id="0">
    <w:p w14:paraId="2F0E154A" w14:textId="77777777" w:rsidR="00F573FE" w:rsidRDefault="00F573FE" w:rsidP="00481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272574"/>
      <w:docPartObj>
        <w:docPartGallery w:val="Page Numbers (Top of Page)"/>
        <w:docPartUnique/>
      </w:docPartObj>
    </w:sdtPr>
    <w:sdtEndPr/>
    <w:sdtContent>
      <w:p w14:paraId="3AF30682" w14:textId="4D14F2D9" w:rsidR="00904D91" w:rsidRDefault="00904D91">
        <w:pPr>
          <w:pStyle w:val="ac"/>
          <w:jc w:val="center"/>
        </w:pPr>
        <w:r>
          <w:fldChar w:fldCharType="begin"/>
        </w:r>
        <w:r>
          <w:instrText>PAGE   \* MERGEFORMAT</w:instrText>
        </w:r>
        <w:r>
          <w:fldChar w:fldCharType="separate"/>
        </w:r>
        <w:r w:rsidR="00B84A6E">
          <w:rPr>
            <w:noProof/>
          </w:rPr>
          <w:t>5</w:t>
        </w:r>
        <w:r>
          <w:fldChar w:fldCharType="end"/>
        </w:r>
      </w:p>
    </w:sdtContent>
  </w:sdt>
  <w:p w14:paraId="184D72A9" w14:textId="77777777" w:rsidR="00904D91" w:rsidRDefault="00904D9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2788"/>
    <w:multiLevelType w:val="hybridMultilevel"/>
    <w:tmpl w:val="8F3C85AE"/>
    <w:lvl w:ilvl="0" w:tplc="8BA854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1FB5F36"/>
    <w:multiLevelType w:val="hybridMultilevel"/>
    <w:tmpl w:val="D77C59EE"/>
    <w:lvl w:ilvl="0" w:tplc="8BA854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7A7194C"/>
    <w:multiLevelType w:val="hybridMultilevel"/>
    <w:tmpl w:val="F91ADFC6"/>
    <w:lvl w:ilvl="0" w:tplc="23ACC7B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4A113F86"/>
    <w:multiLevelType w:val="hybridMultilevel"/>
    <w:tmpl w:val="84A431A8"/>
    <w:lvl w:ilvl="0" w:tplc="961650AE">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03"/>
    <w:rsid w:val="0000092C"/>
    <w:rsid w:val="00001364"/>
    <w:rsid w:val="000017D4"/>
    <w:rsid w:val="000027A8"/>
    <w:rsid w:val="000028E7"/>
    <w:rsid w:val="00002946"/>
    <w:rsid w:val="00003995"/>
    <w:rsid w:val="00003A35"/>
    <w:rsid w:val="000048BB"/>
    <w:rsid w:val="00005626"/>
    <w:rsid w:val="00005A1E"/>
    <w:rsid w:val="0000626F"/>
    <w:rsid w:val="00006323"/>
    <w:rsid w:val="000065A8"/>
    <w:rsid w:val="00007183"/>
    <w:rsid w:val="00007275"/>
    <w:rsid w:val="00010B0D"/>
    <w:rsid w:val="00010DF7"/>
    <w:rsid w:val="00011A84"/>
    <w:rsid w:val="00012381"/>
    <w:rsid w:val="00012A5C"/>
    <w:rsid w:val="00013276"/>
    <w:rsid w:val="00013EDF"/>
    <w:rsid w:val="0001401A"/>
    <w:rsid w:val="00014847"/>
    <w:rsid w:val="00015074"/>
    <w:rsid w:val="00016D06"/>
    <w:rsid w:val="00016D50"/>
    <w:rsid w:val="000228B1"/>
    <w:rsid w:val="00023A03"/>
    <w:rsid w:val="0002492B"/>
    <w:rsid w:val="00025083"/>
    <w:rsid w:val="000254FC"/>
    <w:rsid w:val="00027AC5"/>
    <w:rsid w:val="00027BDE"/>
    <w:rsid w:val="00027F0D"/>
    <w:rsid w:val="00030E4B"/>
    <w:rsid w:val="0003191A"/>
    <w:rsid w:val="0003197D"/>
    <w:rsid w:val="0003228E"/>
    <w:rsid w:val="0003260D"/>
    <w:rsid w:val="00032765"/>
    <w:rsid w:val="0003297F"/>
    <w:rsid w:val="00032D04"/>
    <w:rsid w:val="000331FE"/>
    <w:rsid w:val="000333D9"/>
    <w:rsid w:val="000335E0"/>
    <w:rsid w:val="000343E2"/>
    <w:rsid w:val="0003566D"/>
    <w:rsid w:val="00035EB0"/>
    <w:rsid w:val="000379BA"/>
    <w:rsid w:val="00040596"/>
    <w:rsid w:val="00040D1A"/>
    <w:rsid w:val="0004168E"/>
    <w:rsid w:val="000417C2"/>
    <w:rsid w:val="00042100"/>
    <w:rsid w:val="0004268A"/>
    <w:rsid w:val="00042895"/>
    <w:rsid w:val="000428DF"/>
    <w:rsid w:val="00042C1B"/>
    <w:rsid w:val="00043343"/>
    <w:rsid w:val="00043D05"/>
    <w:rsid w:val="00044372"/>
    <w:rsid w:val="000447DC"/>
    <w:rsid w:val="000451BE"/>
    <w:rsid w:val="00045384"/>
    <w:rsid w:val="000465E4"/>
    <w:rsid w:val="0004684F"/>
    <w:rsid w:val="00046AC9"/>
    <w:rsid w:val="000515BB"/>
    <w:rsid w:val="000526E7"/>
    <w:rsid w:val="00052936"/>
    <w:rsid w:val="00052F43"/>
    <w:rsid w:val="00053E80"/>
    <w:rsid w:val="0005702C"/>
    <w:rsid w:val="000576FD"/>
    <w:rsid w:val="000606C2"/>
    <w:rsid w:val="0006187C"/>
    <w:rsid w:val="00061983"/>
    <w:rsid w:val="00061C27"/>
    <w:rsid w:val="00061D8B"/>
    <w:rsid w:val="000620C1"/>
    <w:rsid w:val="0006247C"/>
    <w:rsid w:val="00063BAF"/>
    <w:rsid w:val="00064193"/>
    <w:rsid w:val="000642B6"/>
    <w:rsid w:val="0006447F"/>
    <w:rsid w:val="000659E9"/>
    <w:rsid w:val="00065AA7"/>
    <w:rsid w:val="00065BE2"/>
    <w:rsid w:val="0006633B"/>
    <w:rsid w:val="00066AA6"/>
    <w:rsid w:val="00067806"/>
    <w:rsid w:val="0007069C"/>
    <w:rsid w:val="00072C4C"/>
    <w:rsid w:val="00072DBB"/>
    <w:rsid w:val="00072ED5"/>
    <w:rsid w:val="00073322"/>
    <w:rsid w:val="0007377D"/>
    <w:rsid w:val="000737E4"/>
    <w:rsid w:val="0007450A"/>
    <w:rsid w:val="00075592"/>
    <w:rsid w:val="000755F6"/>
    <w:rsid w:val="000758E2"/>
    <w:rsid w:val="00076067"/>
    <w:rsid w:val="00076646"/>
    <w:rsid w:val="000771B2"/>
    <w:rsid w:val="00077B0A"/>
    <w:rsid w:val="000804E9"/>
    <w:rsid w:val="000808B2"/>
    <w:rsid w:val="000810D5"/>
    <w:rsid w:val="00081191"/>
    <w:rsid w:val="00082C72"/>
    <w:rsid w:val="00083102"/>
    <w:rsid w:val="0008332F"/>
    <w:rsid w:val="0008352B"/>
    <w:rsid w:val="000839CE"/>
    <w:rsid w:val="000839E5"/>
    <w:rsid w:val="000845C4"/>
    <w:rsid w:val="0008474B"/>
    <w:rsid w:val="00084EBB"/>
    <w:rsid w:val="00085AB5"/>
    <w:rsid w:val="00085DF3"/>
    <w:rsid w:val="0008787C"/>
    <w:rsid w:val="00087889"/>
    <w:rsid w:val="000901C2"/>
    <w:rsid w:val="000905B4"/>
    <w:rsid w:val="000913F2"/>
    <w:rsid w:val="00092A6A"/>
    <w:rsid w:val="00093448"/>
    <w:rsid w:val="00094C1B"/>
    <w:rsid w:val="00095C11"/>
    <w:rsid w:val="00095E30"/>
    <w:rsid w:val="000970AA"/>
    <w:rsid w:val="00097712"/>
    <w:rsid w:val="00097F31"/>
    <w:rsid w:val="000A13E3"/>
    <w:rsid w:val="000A14EA"/>
    <w:rsid w:val="000A1C66"/>
    <w:rsid w:val="000A1CA3"/>
    <w:rsid w:val="000A2650"/>
    <w:rsid w:val="000A29EE"/>
    <w:rsid w:val="000A36B1"/>
    <w:rsid w:val="000A40F8"/>
    <w:rsid w:val="000A4D86"/>
    <w:rsid w:val="000A5126"/>
    <w:rsid w:val="000A640B"/>
    <w:rsid w:val="000A676A"/>
    <w:rsid w:val="000A6A33"/>
    <w:rsid w:val="000A6F12"/>
    <w:rsid w:val="000B1937"/>
    <w:rsid w:val="000B1BA8"/>
    <w:rsid w:val="000B1FC1"/>
    <w:rsid w:val="000B2A43"/>
    <w:rsid w:val="000B3543"/>
    <w:rsid w:val="000B35CD"/>
    <w:rsid w:val="000B3622"/>
    <w:rsid w:val="000B4083"/>
    <w:rsid w:val="000B45CC"/>
    <w:rsid w:val="000B4DCB"/>
    <w:rsid w:val="000B5630"/>
    <w:rsid w:val="000B61A6"/>
    <w:rsid w:val="000B6AD8"/>
    <w:rsid w:val="000B6EA9"/>
    <w:rsid w:val="000B6F00"/>
    <w:rsid w:val="000B6F8E"/>
    <w:rsid w:val="000B7320"/>
    <w:rsid w:val="000B7E1D"/>
    <w:rsid w:val="000C045D"/>
    <w:rsid w:val="000C0893"/>
    <w:rsid w:val="000C0B7B"/>
    <w:rsid w:val="000C0DAF"/>
    <w:rsid w:val="000C2B83"/>
    <w:rsid w:val="000C30D7"/>
    <w:rsid w:val="000C47AA"/>
    <w:rsid w:val="000C5931"/>
    <w:rsid w:val="000C6221"/>
    <w:rsid w:val="000C66D5"/>
    <w:rsid w:val="000C6E18"/>
    <w:rsid w:val="000C6F3D"/>
    <w:rsid w:val="000C7515"/>
    <w:rsid w:val="000D0845"/>
    <w:rsid w:val="000D1758"/>
    <w:rsid w:val="000D1C50"/>
    <w:rsid w:val="000D2DD0"/>
    <w:rsid w:val="000D2FF1"/>
    <w:rsid w:val="000D3662"/>
    <w:rsid w:val="000D47F4"/>
    <w:rsid w:val="000D58BD"/>
    <w:rsid w:val="000D5933"/>
    <w:rsid w:val="000D5A2D"/>
    <w:rsid w:val="000D63C6"/>
    <w:rsid w:val="000D6596"/>
    <w:rsid w:val="000D6609"/>
    <w:rsid w:val="000D705D"/>
    <w:rsid w:val="000D7DAF"/>
    <w:rsid w:val="000D7E94"/>
    <w:rsid w:val="000E0240"/>
    <w:rsid w:val="000E0B0D"/>
    <w:rsid w:val="000E12E4"/>
    <w:rsid w:val="000E16D8"/>
    <w:rsid w:val="000E2DE8"/>
    <w:rsid w:val="000E3444"/>
    <w:rsid w:val="000E3590"/>
    <w:rsid w:val="000E35E9"/>
    <w:rsid w:val="000E37E8"/>
    <w:rsid w:val="000E3835"/>
    <w:rsid w:val="000E401F"/>
    <w:rsid w:val="000E4034"/>
    <w:rsid w:val="000E411A"/>
    <w:rsid w:val="000E46C5"/>
    <w:rsid w:val="000E746C"/>
    <w:rsid w:val="000F0826"/>
    <w:rsid w:val="000F18DB"/>
    <w:rsid w:val="000F1C3D"/>
    <w:rsid w:val="000F38F7"/>
    <w:rsid w:val="000F3E59"/>
    <w:rsid w:val="000F3E8A"/>
    <w:rsid w:val="000F41C7"/>
    <w:rsid w:val="000F45F1"/>
    <w:rsid w:val="000F51FF"/>
    <w:rsid w:val="000F522A"/>
    <w:rsid w:val="000F5B50"/>
    <w:rsid w:val="000F64E8"/>
    <w:rsid w:val="001011FA"/>
    <w:rsid w:val="00101CD1"/>
    <w:rsid w:val="00102362"/>
    <w:rsid w:val="001029B0"/>
    <w:rsid w:val="001034CC"/>
    <w:rsid w:val="001034E9"/>
    <w:rsid w:val="00104F0B"/>
    <w:rsid w:val="00105682"/>
    <w:rsid w:val="00105A58"/>
    <w:rsid w:val="00105F8D"/>
    <w:rsid w:val="00106651"/>
    <w:rsid w:val="00107983"/>
    <w:rsid w:val="00107FE8"/>
    <w:rsid w:val="0011092C"/>
    <w:rsid w:val="00110C02"/>
    <w:rsid w:val="00110EE8"/>
    <w:rsid w:val="00113170"/>
    <w:rsid w:val="00113B15"/>
    <w:rsid w:val="00116340"/>
    <w:rsid w:val="00116351"/>
    <w:rsid w:val="0011643D"/>
    <w:rsid w:val="001164DA"/>
    <w:rsid w:val="00117801"/>
    <w:rsid w:val="001212C3"/>
    <w:rsid w:val="001228B6"/>
    <w:rsid w:val="00123AAC"/>
    <w:rsid w:val="00123D17"/>
    <w:rsid w:val="001245FE"/>
    <w:rsid w:val="00124F94"/>
    <w:rsid w:val="00125109"/>
    <w:rsid w:val="00125214"/>
    <w:rsid w:val="00125F27"/>
    <w:rsid w:val="001260B4"/>
    <w:rsid w:val="0012625C"/>
    <w:rsid w:val="00126DA6"/>
    <w:rsid w:val="001308DD"/>
    <w:rsid w:val="00130C2D"/>
    <w:rsid w:val="001311A3"/>
    <w:rsid w:val="001320BA"/>
    <w:rsid w:val="00132E47"/>
    <w:rsid w:val="001337F1"/>
    <w:rsid w:val="00133D67"/>
    <w:rsid w:val="00135118"/>
    <w:rsid w:val="00136A10"/>
    <w:rsid w:val="00136E52"/>
    <w:rsid w:val="00137EB2"/>
    <w:rsid w:val="00140B05"/>
    <w:rsid w:val="001417CB"/>
    <w:rsid w:val="00141FA4"/>
    <w:rsid w:val="00142EA3"/>
    <w:rsid w:val="00143044"/>
    <w:rsid w:val="00143416"/>
    <w:rsid w:val="0014347A"/>
    <w:rsid w:val="00144F3D"/>
    <w:rsid w:val="00145707"/>
    <w:rsid w:val="00145C67"/>
    <w:rsid w:val="00145CE9"/>
    <w:rsid w:val="00146159"/>
    <w:rsid w:val="001471BF"/>
    <w:rsid w:val="001478AB"/>
    <w:rsid w:val="00147BCE"/>
    <w:rsid w:val="00147F8D"/>
    <w:rsid w:val="00147FED"/>
    <w:rsid w:val="00150BB2"/>
    <w:rsid w:val="0015136B"/>
    <w:rsid w:val="00151D4B"/>
    <w:rsid w:val="00151FF6"/>
    <w:rsid w:val="00153276"/>
    <w:rsid w:val="00153626"/>
    <w:rsid w:val="0015653C"/>
    <w:rsid w:val="00156A7E"/>
    <w:rsid w:val="0015755F"/>
    <w:rsid w:val="0016048D"/>
    <w:rsid w:val="001630B8"/>
    <w:rsid w:val="00163AEE"/>
    <w:rsid w:val="0016454F"/>
    <w:rsid w:val="00164848"/>
    <w:rsid w:val="00165813"/>
    <w:rsid w:val="00166360"/>
    <w:rsid w:val="00166A88"/>
    <w:rsid w:val="001674E1"/>
    <w:rsid w:val="00167A4A"/>
    <w:rsid w:val="00167D46"/>
    <w:rsid w:val="00170FBA"/>
    <w:rsid w:val="0017105A"/>
    <w:rsid w:val="00171415"/>
    <w:rsid w:val="0017168A"/>
    <w:rsid w:val="001716A2"/>
    <w:rsid w:val="001724C5"/>
    <w:rsid w:val="00172615"/>
    <w:rsid w:val="00172CC3"/>
    <w:rsid w:val="00173107"/>
    <w:rsid w:val="00173D19"/>
    <w:rsid w:val="00174B2D"/>
    <w:rsid w:val="001759A5"/>
    <w:rsid w:val="00175EA2"/>
    <w:rsid w:val="00176794"/>
    <w:rsid w:val="00176A39"/>
    <w:rsid w:val="00176B64"/>
    <w:rsid w:val="0017788D"/>
    <w:rsid w:val="00177AC0"/>
    <w:rsid w:val="00177F2A"/>
    <w:rsid w:val="00180A00"/>
    <w:rsid w:val="00180CBD"/>
    <w:rsid w:val="00181999"/>
    <w:rsid w:val="001819DC"/>
    <w:rsid w:val="00182FB3"/>
    <w:rsid w:val="00183E90"/>
    <w:rsid w:val="00184496"/>
    <w:rsid w:val="0018457E"/>
    <w:rsid w:val="001852F9"/>
    <w:rsid w:val="001859E8"/>
    <w:rsid w:val="00187C3D"/>
    <w:rsid w:val="001903D5"/>
    <w:rsid w:val="00190AD0"/>
    <w:rsid w:val="00190D6D"/>
    <w:rsid w:val="00190EA4"/>
    <w:rsid w:val="001912BC"/>
    <w:rsid w:val="001922BC"/>
    <w:rsid w:val="001923E7"/>
    <w:rsid w:val="0019255B"/>
    <w:rsid w:val="0019307E"/>
    <w:rsid w:val="00193F7C"/>
    <w:rsid w:val="00193FFA"/>
    <w:rsid w:val="00195B3B"/>
    <w:rsid w:val="00195BD3"/>
    <w:rsid w:val="0019696E"/>
    <w:rsid w:val="00196F76"/>
    <w:rsid w:val="001A1462"/>
    <w:rsid w:val="001A1AC2"/>
    <w:rsid w:val="001A33DB"/>
    <w:rsid w:val="001A3B8D"/>
    <w:rsid w:val="001A3BA4"/>
    <w:rsid w:val="001A4474"/>
    <w:rsid w:val="001A4589"/>
    <w:rsid w:val="001A4D4A"/>
    <w:rsid w:val="001A5570"/>
    <w:rsid w:val="001A5859"/>
    <w:rsid w:val="001A5AFA"/>
    <w:rsid w:val="001A6263"/>
    <w:rsid w:val="001A6DA3"/>
    <w:rsid w:val="001A75C4"/>
    <w:rsid w:val="001B0457"/>
    <w:rsid w:val="001B0DC6"/>
    <w:rsid w:val="001B1D11"/>
    <w:rsid w:val="001B1F2F"/>
    <w:rsid w:val="001B2CE5"/>
    <w:rsid w:val="001B3873"/>
    <w:rsid w:val="001B4065"/>
    <w:rsid w:val="001B41E8"/>
    <w:rsid w:val="001B434C"/>
    <w:rsid w:val="001B478F"/>
    <w:rsid w:val="001B545E"/>
    <w:rsid w:val="001B5873"/>
    <w:rsid w:val="001B6DD3"/>
    <w:rsid w:val="001B7D8E"/>
    <w:rsid w:val="001C0212"/>
    <w:rsid w:val="001C094C"/>
    <w:rsid w:val="001C09ED"/>
    <w:rsid w:val="001C0C44"/>
    <w:rsid w:val="001C1511"/>
    <w:rsid w:val="001C176C"/>
    <w:rsid w:val="001C1DDF"/>
    <w:rsid w:val="001C2D07"/>
    <w:rsid w:val="001C33F3"/>
    <w:rsid w:val="001C39B4"/>
    <w:rsid w:val="001C4DBD"/>
    <w:rsid w:val="001C57CC"/>
    <w:rsid w:val="001C5862"/>
    <w:rsid w:val="001C5DF7"/>
    <w:rsid w:val="001C60B5"/>
    <w:rsid w:val="001C662E"/>
    <w:rsid w:val="001C6845"/>
    <w:rsid w:val="001C7472"/>
    <w:rsid w:val="001C7487"/>
    <w:rsid w:val="001C7529"/>
    <w:rsid w:val="001C75B8"/>
    <w:rsid w:val="001C7B4A"/>
    <w:rsid w:val="001C7D40"/>
    <w:rsid w:val="001D06CD"/>
    <w:rsid w:val="001D176E"/>
    <w:rsid w:val="001D19FE"/>
    <w:rsid w:val="001D1AF5"/>
    <w:rsid w:val="001D1DD3"/>
    <w:rsid w:val="001D2BF0"/>
    <w:rsid w:val="001D44F1"/>
    <w:rsid w:val="001D4E8D"/>
    <w:rsid w:val="001D4EDE"/>
    <w:rsid w:val="001D5328"/>
    <w:rsid w:val="001D5605"/>
    <w:rsid w:val="001D69D1"/>
    <w:rsid w:val="001D6D49"/>
    <w:rsid w:val="001D744A"/>
    <w:rsid w:val="001E03D1"/>
    <w:rsid w:val="001E08CD"/>
    <w:rsid w:val="001E0F16"/>
    <w:rsid w:val="001E1227"/>
    <w:rsid w:val="001E1F0B"/>
    <w:rsid w:val="001E20D7"/>
    <w:rsid w:val="001E2930"/>
    <w:rsid w:val="001E2AA3"/>
    <w:rsid w:val="001E2BE7"/>
    <w:rsid w:val="001E308E"/>
    <w:rsid w:val="001E3402"/>
    <w:rsid w:val="001E3BC0"/>
    <w:rsid w:val="001E3E63"/>
    <w:rsid w:val="001E407D"/>
    <w:rsid w:val="001E4177"/>
    <w:rsid w:val="001E46B9"/>
    <w:rsid w:val="001E4CE7"/>
    <w:rsid w:val="001E4E94"/>
    <w:rsid w:val="001E5AC6"/>
    <w:rsid w:val="001E75DA"/>
    <w:rsid w:val="001F0608"/>
    <w:rsid w:val="001F2985"/>
    <w:rsid w:val="001F4D7B"/>
    <w:rsid w:val="001F524F"/>
    <w:rsid w:val="001F6301"/>
    <w:rsid w:val="001F79E6"/>
    <w:rsid w:val="001F7BBE"/>
    <w:rsid w:val="001F7DF5"/>
    <w:rsid w:val="00200793"/>
    <w:rsid w:val="00201194"/>
    <w:rsid w:val="002012A3"/>
    <w:rsid w:val="00201831"/>
    <w:rsid w:val="0020240F"/>
    <w:rsid w:val="0020379D"/>
    <w:rsid w:val="002043C6"/>
    <w:rsid w:val="002043EA"/>
    <w:rsid w:val="00204A58"/>
    <w:rsid w:val="00204E8D"/>
    <w:rsid w:val="00204ECC"/>
    <w:rsid w:val="00205F1D"/>
    <w:rsid w:val="00205F28"/>
    <w:rsid w:val="00205FE8"/>
    <w:rsid w:val="002065D3"/>
    <w:rsid w:val="00206C4E"/>
    <w:rsid w:val="00207110"/>
    <w:rsid w:val="0020786C"/>
    <w:rsid w:val="00210253"/>
    <w:rsid w:val="00210D63"/>
    <w:rsid w:val="00210FD3"/>
    <w:rsid w:val="00211B68"/>
    <w:rsid w:val="00211D80"/>
    <w:rsid w:val="00211E97"/>
    <w:rsid w:val="00212745"/>
    <w:rsid w:val="002133F8"/>
    <w:rsid w:val="00214383"/>
    <w:rsid w:val="002147CE"/>
    <w:rsid w:val="0021564B"/>
    <w:rsid w:val="00215AF4"/>
    <w:rsid w:val="00216632"/>
    <w:rsid w:val="00216F20"/>
    <w:rsid w:val="0022006D"/>
    <w:rsid w:val="0022173F"/>
    <w:rsid w:val="002222B0"/>
    <w:rsid w:val="00222414"/>
    <w:rsid w:val="002239FB"/>
    <w:rsid w:val="00223A3C"/>
    <w:rsid w:val="00224CAC"/>
    <w:rsid w:val="00225ECA"/>
    <w:rsid w:val="00225EEA"/>
    <w:rsid w:val="002262D5"/>
    <w:rsid w:val="00230D3C"/>
    <w:rsid w:val="002311F2"/>
    <w:rsid w:val="00231FB2"/>
    <w:rsid w:val="00232179"/>
    <w:rsid w:val="002349C6"/>
    <w:rsid w:val="00234BF0"/>
    <w:rsid w:val="00234C8B"/>
    <w:rsid w:val="00235F15"/>
    <w:rsid w:val="0023769F"/>
    <w:rsid w:val="00237932"/>
    <w:rsid w:val="00240CFC"/>
    <w:rsid w:val="00240E3D"/>
    <w:rsid w:val="00240FD0"/>
    <w:rsid w:val="002415C0"/>
    <w:rsid w:val="00241800"/>
    <w:rsid w:val="00242176"/>
    <w:rsid w:val="00243247"/>
    <w:rsid w:val="00243512"/>
    <w:rsid w:val="00243DBC"/>
    <w:rsid w:val="00245642"/>
    <w:rsid w:val="0024587D"/>
    <w:rsid w:val="002459EA"/>
    <w:rsid w:val="002505A3"/>
    <w:rsid w:val="00251C1E"/>
    <w:rsid w:val="002524F8"/>
    <w:rsid w:val="002525E1"/>
    <w:rsid w:val="002529B2"/>
    <w:rsid w:val="00252E1F"/>
    <w:rsid w:val="00253892"/>
    <w:rsid w:val="002540D9"/>
    <w:rsid w:val="002543B6"/>
    <w:rsid w:val="0025465D"/>
    <w:rsid w:val="00254B3B"/>
    <w:rsid w:val="0025559D"/>
    <w:rsid w:val="00255727"/>
    <w:rsid w:val="002563B1"/>
    <w:rsid w:val="002567AA"/>
    <w:rsid w:val="002567DE"/>
    <w:rsid w:val="00256956"/>
    <w:rsid w:val="00256D8F"/>
    <w:rsid w:val="00257316"/>
    <w:rsid w:val="00257997"/>
    <w:rsid w:val="00257AE2"/>
    <w:rsid w:val="00257F94"/>
    <w:rsid w:val="00260356"/>
    <w:rsid w:val="00261AFA"/>
    <w:rsid w:val="00262A03"/>
    <w:rsid w:val="00262B9F"/>
    <w:rsid w:val="00262EF9"/>
    <w:rsid w:val="0026307F"/>
    <w:rsid w:val="00263264"/>
    <w:rsid w:val="0026377B"/>
    <w:rsid w:val="00263B57"/>
    <w:rsid w:val="00263D5F"/>
    <w:rsid w:val="00263E24"/>
    <w:rsid w:val="00264F6E"/>
    <w:rsid w:val="00265FDB"/>
    <w:rsid w:val="0026782B"/>
    <w:rsid w:val="002704B0"/>
    <w:rsid w:val="00271281"/>
    <w:rsid w:val="002726E7"/>
    <w:rsid w:val="00274A73"/>
    <w:rsid w:val="00274CF9"/>
    <w:rsid w:val="0027528C"/>
    <w:rsid w:val="00275647"/>
    <w:rsid w:val="00275E11"/>
    <w:rsid w:val="00275E85"/>
    <w:rsid w:val="00276D03"/>
    <w:rsid w:val="00276DFA"/>
    <w:rsid w:val="00277FF0"/>
    <w:rsid w:val="00280833"/>
    <w:rsid w:val="00283C0B"/>
    <w:rsid w:val="00284747"/>
    <w:rsid w:val="00284FA1"/>
    <w:rsid w:val="00285E7B"/>
    <w:rsid w:val="0028694B"/>
    <w:rsid w:val="00287801"/>
    <w:rsid w:val="002900AA"/>
    <w:rsid w:val="002902F4"/>
    <w:rsid w:val="00290679"/>
    <w:rsid w:val="00291878"/>
    <w:rsid w:val="002925DB"/>
    <w:rsid w:val="002939E6"/>
    <w:rsid w:val="00293A4B"/>
    <w:rsid w:val="00294FCE"/>
    <w:rsid w:val="0029520F"/>
    <w:rsid w:val="002952E3"/>
    <w:rsid w:val="0029642D"/>
    <w:rsid w:val="0029649C"/>
    <w:rsid w:val="00296B4A"/>
    <w:rsid w:val="002971B7"/>
    <w:rsid w:val="00297384"/>
    <w:rsid w:val="002973A4"/>
    <w:rsid w:val="00297565"/>
    <w:rsid w:val="002A05D7"/>
    <w:rsid w:val="002A0F73"/>
    <w:rsid w:val="002A115F"/>
    <w:rsid w:val="002A1184"/>
    <w:rsid w:val="002A2FE8"/>
    <w:rsid w:val="002A3021"/>
    <w:rsid w:val="002A41CF"/>
    <w:rsid w:val="002A4FAE"/>
    <w:rsid w:val="002A5E01"/>
    <w:rsid w:val="002A7442"/>
    <w:rsid w:val="002B01A1"/>
    <w:rsid w:val="002B058C"/>
    <w:rsid w:val="002B05EA"/>
    <w:rsid w:val="002B0A1C"/>
    <w:rsid w:val="002B0A71"/>
    <w:rsid w:val="002B0E7C"/>
    <w:rsid w:val="002B0F3B"/>
    <w:rsid w:val="002B1B9E"/>
    <w:rsid w:val="002B1EB5"/>
    <w:rsid w:val="002B2CC5"/>
    <w:rsid w:val="002B2D8B"/>
    <w:rsid w:val="002B3BEC"/>
    <w:rsid w:val="002B5ECB"/>
    <w:rsid w:val="002B60D9"/>
    <w:rsid w:val="002B6ED5"/>
    <w:rsid w:val="002B6F51"/>
    <w:rsid w:val="002B7B3C"/>
    <w:rsid w:val="002B7BDB"/>
    <w:rsid w:val="002C1102"/>
    <w:rsid w:val="002C2278"/>
    <w:rsid w:val="002C264C"/>
    <w:rsid w:val="002C28BC"/>
    <w:rsid w:val="002C2AE3"/>
    <w:rsid w:val="002C4B09"/>
    <w:rsid w:val="002C5112"/>
    <w:rsid w:val="002C60F3"/>
    <w:rsid w:val="002C643A"/>
    <w:rsid w:val="002C652C"/>
    <w:rsid w:val="002C68B6"/>
    <w:rsid w:val="002C6A13"/>
    <w:rsid w:val="002C6A81"/>
    <w:rsid w:val="002C7E70"/>
    <w:rsid w:val="002D0A8B"/>
    <w:rsid w:val="002D13C5"/>
    <w:rsid w:val="002D2AC9"/>
    <w:rsid w:val="002D30BA"/>
    <w:rsid w:val="002D3231"/>
    <w:rsid w:val="002D3443"/>
    <w:rsid w:val="002D36C4"/>
    <w:rsid w:val="002D3C80"/>
    <w:rsid w:val="002D4909"/>
    <w:rsid w:val="002D549F"/>
    <w:rsid w:val="002D5B71"/>
    <w:rsid w:val="002D6377"/>
    <w:rsid w:val="002D6A06"/>
    <w:rsid w:val="002D7999"/>
    <w:rsid w:val="002D7EDE"/>
    <w:rsid w:val="002D7FBE"/>
    <w:rsid w:val="002E0048"/>
    <w:rsid w:val="002E0126"/>
    <w:rsid w:val="002E016E"/>
    <w:rsid w:val="002E05F3"/>
    <w:rsid w:val="002E0B45"/>
    <w:rsid w:val="002E0D8E"/>
    <w:rsid w:val="002E1CA3"/>
    <w:rsid w:val="002E1E48"/>
    <w:rsid w:val="002E26DF"/>
    <w:rsid w:val="002E2A1B"/>
    <w:rsid w:val="002E2DA3"/>
    <w:rsid w:val="002E344C"/>
    <w:rsid w:val="002E3ACE"/>
    <w:rsid w:val="002E4278"/>
    <w:rsid w:val="002E4C7B"/>
    <w:rsid w:val="002E6692"/>
    <w:rsid w:val="002E6A2F"/>
    <w:rsid w:val="002E6E69"/>
    <w:rsid w:val="002E77A8"/>
    <w:rsid w:val="002E7916"/>
    <w:rsid w:val="002E7D07"/>
    <w:rsid w:val="002F1FC7"/>
    <w:rsid w:val="002F2336"/>
    <w:rsid w:val="002F2601"/>
    <w:rsid w:val="002F2BEF"/>
    <w:rsid w:val="002F424E"/>
    <w:rsid w:val="002F62BB"/>
    <w:rsid w:val="002F694A"/>
    <w:rsid w:val="002F6BA2"/>
    <w:rsid w:val="002F7342"/>
    <w:rsid w:val="002F7BDA"/>
    <w:rsid w:val="00300FE2"/>
    <w:rsid w:val="00301B6E"/>
    <w:rsid w:val="00301F33"/>
    <w:rsid w:val="00302CEB"/>
    <w:rsid w:val="00303F08"/>
    <w:rsid w:val="00304416"/>
    <w:rsid w:val="00304E96"/>
    <w:rsid w:val="00304F45"/>
    <w:rsid w:val="003052E9"/>
    <w:rsid w:val="003053D7"/>
    <w:rsid w:val="003056ED"/>
    <w:rsid w:val="00306206"/>
    <w:rsid w:val="003062EC"/>
    <w:rsid w:val="003068BB"/>
    <w:rsid w:val="00306AFE"/>
    <w:rsid w:val="00307673"/>
    <w:rsid w:val="003110AC"/>
    <w:rsid w:val="003111CC"/>
    <w:rsid w:val="00312A9D"/>
    <w:rsid w:val="00313F4E"/>
    <w:rsid w:val="003145AE"/>
    <w:rsid w:val="003157F8"/>
    <w:rsid w:val="00315E16"/>
    <w:rsid w:val="0031686A"/>
    <w:rsid w:val="003173BF"/>
    <w:rsid w:val="0031771D"/>
    <w:rsid w:val="003200F4"/>
    <w:rsid w:val="0032074C"/>
    <w:rsid w:val="00320B07"/>
    <w:rsid w:val="0032101D"/>
    <w:rsid w:val="003211E6"/>
    <w:rsid w:val="003214B0"/>
    <w:rsid w:val="00321AA2"/>
    <w:rsid w:val="00322B44"/>
    <w:rsid w:val="00322E88"/>
    <w:rsid w:val="003231FE"/>
    <w:rsid w:val="0032383F"/>
    <w:rsid w:val="00323A91"/>
    <w:rsid w:val="00324931"/>
    <w:rsid w:val="00324FBF"/>
    <w:rsid w:val="003254F3"/>
    <w:rsid w:val="00326012"/>
    <w:rsid w:val="00326120"/>
    <w:rsid w:val="00326B96"/>
    <w:rsid w:val="00326EC9"/>
    <w:rsid w:val="003271D8"/>
    <w:rsid w:val="003278DC"/>
    <w:rsid w:val="00327A98"/>
    <w:rsid w:val="00327CC4"/>
    <w:rsid w:val="00327EA7"/>
    <w:rsid w:val="003303B5"/>
    <w:rsid w:val="00330E15"/>
    <w:rsid w:val="00331258"/>
    <w:rsid w:val="00331F61"/>
    <w:rsid w:val="003325E3"/>
    <w:rsid w:val="00332A7F"/>
    <w:rsid w:val="00332E9E"/>
    <w:rsid w:val="003332DD"/>
    <w:rsid w:val="003336AF"/>
    <w:rsid w:val="00333FC3"/>
    <w:rsid w:val="0033429C"/>
    <w:rsid w:val="00334415"/>
    <w:rsid w:val="003345A3"/>
    <w:rsid w:val="00334873"/>
    <w:rsid w:val="00334948"/>
    <w:rsid w:val="00334FD3"/>
    <w:rsid w:val="0033587B"/>
    <w:rsid w:val="003365AA"/>
    <w:rsid w:val="003368C1"/>
    <w:rsid w:val="00336AE2"/>
    <w:rsid w:val="00336E39"/>
    <w:rsid w:val="00336E74"/>
    <w:rsid w:val="00337157"/>
    <w:rsid w:val="00337842"/>
    <w:rsid w:val="00337E21"/>
    <w:rsid w:val="00340314"/>
    <w:rsid w:val="003423F8"/>
    <w:rsid w:val="00342F8A"/>
    <w:rsid w:val="00343E85"/>
    <w:rsid w:val="0034481A"/>
    <w:rsid w:val="00344BE6"/>
    <w:rsid w:val="00345045"/>
    <w:rsid w:val="00345198"/>
    <w:rsid w:val="0034554D"/>
    <w:rsid w:val="00345FC8"/>
    <w:rsid w:val="00346061"/>
    <w:rsid w:val="00346119"/>
    <w:rsid w:val="003462D3"/>
    <w:rsid w:val="00346988"/>
    <w:rsid w:val="0034790F"/>
    <w:rsid w:val="00347966"/>
    <w:rsid w:val="00347FE6"/>
    <w:rsid w:val="00350A38"/>
    <w:rsid w:val="00350D5A"/>
    <w:rsid w:val="003512C9"/>
    <w:rsid w:val="003519BF"/>
    <w:rsid w:val="0035222D"/>
    <w:rsid w:val="00352D88"/>
    <w:rsid w:val="00352E93"/>
    <w:rsid w:val="00352F72"/>
    <w:rsid w:val="003530AD"/>
    <w:rsid w:val="00353881"/>
    <w:rsid w:val="00353A79"/>
    <w:rsid w:val="003555EB"/>
    <w:rsid w:val="00355A12"/>
    <w:rsid w:val="00355EDD"/>
    <w:rsid w:val="003563F1"/>
    <w:rsid w:val="003573D7"/>
    <w:rsid w:val="003578B9"/>
    <w:rsid w:val="00357EA5"/>
    <w:rsid w:val="00360984"/>
    <w:rsid w:val="003626C3"/>
    <w:rsid w:val="00362724"/>
    <w:rsid w:val="00362E0B"/>
    <w:rsid w:val="00363846"/>
    <w:rsid w:val="00366081"/>
    <w:rsid w:val="00366412"/>
    <w:rsid w:val="003674B0"/>
    <w:rsid w:val="00370B1B"/>
    <w:rsid w:val="00371930"/>
    <w:rsid w:val="003723D2"/>
    <w:rsid w:val="00372848"/>
    <w:rsid w:val="00372CD9"/>
    <w:rsid w:val="003732B1"/>
    <w:rsid w:val="00373CBA"/>
    <w:rsid w:val="00374808"/>
    <w:rsid w:val="003748EB"/>
    <w:rsid w:val="00374A73"/>
    <w:rsid w:val="0037532E"/>
    <w:rsid w:val="00375E98"/>
    <w:rsid w:val="00376C2B"/>
    <w:rsid w:val="00377299"/>
    <w:rsid w:val="003778BC"/>
    <w:rsid w:val="00380316"/>
    <w:rsid w:val="00380AC9"/>
    <w:rsid w:val="00381950"/>
    <w:rsid w:val="00381C09"/>
    <w:rsid w:val="003824A7"/>
    <w:rsid w:val="00382832"/>
    <w:rsid w:val="003828D4"/>
    <w:rsid w:val="00382D58"/>
    <w:rsid w:val="003835A7"/>
    <w:rsid w:val="00383880"/>
    <w:rsid w:val="00383930"/>
    <w:rsid w:val="003839DC"/>
    <w:rsid w:val="003841DD"/>
    <w:rsid w:val="003841FB"/>
    <w:rsid w:val="0038597B"/>
    <w:rsid w:val="00385C23"/>
    <w:rsid w:val="00386041"/>
    <w:rsid w:val="003864CB"/>
    <w:rsid w:val="0038764C"/>
    <w:rsid w:val="003878E0"/>
    <w:rsid w:val="00387F59"/>
    <w:rsid w:val="00390286"/>
    <w:rsid w:val="003910BE"/>
    <w:rsid w:val="00391368"/>
    <w:rsid w:val="00391959"/>
    <w:rsid w:val="00391A58"/>
    <w:rsid w:val="003923DC"/>
    <w:rsid w:val="00393842"/>
    <w:rsid w:val="00393CAD"/>
    <w:rsid w:val="00394223"/>
    <w:rsid w:val="0039464B"/>
    <w:rsid w:val="0039511C"/>
    <w:rsid w:val="003951CA"/>
    <w:rsid w:val="003951CC"/>
    <w:rsid w:val="00396D1E"/>
    <w:rsid w:val="00396D72"/>
    <w:rsid w:val="00397842"/>
    <w:rsid w:val="003A0411"/>
    <w:rsid w:val="003A04B8"/>
    <w:rsid w:val="003A0DA6"/>
    <w:rsid w:val="003A0FCA"/>
    <w:rsid w:val="003A10B4"/>
    <w:rsid w:val="003A113A"/>
    <w:rsid w:val="003A1AAD"/>
    <w:rsid w:val="003A1D74"/>
    <w:rsid w:val="003A1D9E"/>
    <w:rsid w:val="003A1DD7"/>
    <w:rsid w:val="003A2FCD"/>
    <w:rsid w:val="003A4E20"/>
    <w:rsid w:val="003A5832"/>
    <w:rsid w:val="003B16C9"/>
    <w:rsid w:val="003B2259"/>
    <w:rsid w:val="003B2315"/>
    <w:rsid w:val="003B2974"/>
    <w:rsid w:val="003B3002"/>
    <w:rsid w:val="003B353C"/>
    <w:rsid w:val="003B3C86"/>
    <w:rsid w:val="003B3EE7"/>
    <w:rsid w:val="003B499B"/>
    <w:rsid w:val="003B70E3"/>
    <w:rsid w:val="003B7268"/>
    <w:rsid w:val="003B7ADB"/>
    <w:rsid w:val="003C0A53"/>
    <w:rsid w:val="003C0B70"/>
    <w:rsid w:val="003C0C14"/>
    <w:rsid w:val="003C0C83"/>
    <w:rsid w:val="003C0EA6"/>
    <w:rsid w:val="003C0F70"/>
    <w:rsid w:val="003C1C6F"/>
    <w:rsid w:val="003C22D0"/>
    <w:rsid w:val="003C27CE"/>
    <w:rsid w:val="003C3878"/>
    <w:rsid w:val="003C4FB7"/>
    <w:rsid w:val="003C5176"/>
    <w:rsid w:val="003C5636"/>
    <w:rsid w:val="003C6E1F"/>
    <w:rsid w:val="003C7699"/>
    <w:rsid w:val="003D0C12"/>
    <w:rsid w:val="003D148C"/>
    <w:rsid w:val="003D1C18"/>
    <w:rsid w:val="003D1DCD"/>
    <w:rsid w:val="003D242C"/>
    <w:rsid w:val="003D2E33"/>
    <w:rsid w:val="003D3492"/>
    <w:rsid w:val="003D489E"/>
    <w:rsid w:val="003D4E8D"/>
    <w:rsid w:val="003D535E"/>
    <w:rsid w:val="003D5DA4"/>
    <w:rsid w:val="003D5EBC"/>
    <w:rsid w:val="003D61CD"/>
    <w:rsid w:val="003D6AC1"/>
    <w:rsid w:val="003E015D"/>
    <w:rsid w:val="003E186A"/>
    <w:rsid w:val="003E1DEA"/>
    <w:rsid w:val="003E29E9"/>
    <w:rsid w:val="003E392F"/>
    <w:rsid w:val="003E3ECA"/>
    <w:rsid w:val="003E43DF"/>
    <w:rsid w:val="003E4489"/>
    <w:rsid w:val="003E5258"/>
    <w:rsid w:val="003E5F3B"/>
    <w:rsid w:val="003E5F5E"/>
    <w:rsid w:val="003E6339"/>
    <w:rsid w:val="003E6EAA"/>
    <w:rsid w:val="003F0C3B"/>
    <w:rsid w:val="003F0FFA"/>
    <w:rsid w:val="003F1C64"/>
    <w:rsid w:val="003F2CF5"/>
    <w:rsid w:val="003F415B"/>
    <w:rsid w:val="003F517F"/>
    <w:rsid w:val="003F66F7"/>
    <w:rsid w:val="003F682E"/>
    <w:rsid w:val="003F7071"/>
    <w:rsid w:val="003F72A3"/>
    <w:rsid w:val="003F7A39"/>
    <w:rsid w:val="003F7E9F"/>
    <w:rsid w:val="00400D0C"/>
    <w:rsid w:val="004014FB"/>
    <w:rsid w:val="004017F2"/>
    <w:rsid w:val="0040196B"/>
    <w:rsid w:val="00401CFD"/>
    <w:rsid w:val="00402A7A"/>
    <w:rsid w:val="00403147"/>
    <w:rsid w:val="0040371B"/>
    <w:rsid w:val="00403902"/>
    <w:rsid w:val="00403D05"/>
    <w:rsid w:val="00403EE6"/>
    <w:rsid w:val="00404120"/>
    <w:rsid w:val="004044F5"/>
    <w:rsid w:val="00405AAB"/>
    <w:rsid w:val="00405C3F"/>
    <w:rsid w:val="00405C83"/>
    <w:rsid w:val="0040741C"/>
    <w:rsid w:val="00407B5B"/>
    <w:rsid w:val="00407BE7"/>
    <w:rsid w:val="0041116F"/>
    <w:rsid w:val="00412AF6"/>
    <w:rsid w:val="00412B96"/>
    <w:rsid w:val="00412F0A"/>
    <w:rsid w:val="00413E5A"/>
    <w:rsid w:val="004149E4"/>
    <w:rsid w:val="00414C3B"/>
    <w:rsid w:val="004155BE"/>
    <w:rsid w:val="0041673A"/>
    <w:rsid w:val="004173B7"/>
    <w:rsid w:val="00417531"/>
    <w:rsid w:val="00420026"/>
    <w:rsid w:val="00420C60"/>
    <w:rsid w:val="004224D2"/>
    <w:rsid w:val="004227E9"/>
    <w:rsid w:val="004234F3"/>
    <w:rsid w:val="00424395"/>
    <w:rsid w:val="004244B8"/>
    <w:rsid w:val="00425019"/>
    <w:rsid w:val="00425AD6"/>
    <w:rsid w:val="004262D5"/>
    <w:rsid w:val="0042642E"/>
    <w:rsid w:val="00427272"/>
    <w:rsid w:val="004278B8"/>
    <w:rsid w:val="004322A4"/>
    <w:rsid w:val="004325A2"/>
    <w:rsid w:val="00434272"/>
    <w:rsid w:val="004342FF"/>
    <w:rsid w:val="004343B0"/>
    <w:rsid w:val="0043457C"/>
    <w:rsid w:val="00434D4D"/>
    <w:rsid w:val="00436DFB"/>
    <w:rsid w:val="00436E8E"/>
    <w:rsid w:val="0043734F"/>
    <w:rsid w:val="00437742"/>
    <w:rsid w:val="0044084B"/>
    <w:rsid w:val="00440A94"/>
    <w:rsid w:val="00446090"/>
    <w:rsid w:val="004501FC"/>
    <w:rsid w:val="004507E4"/>
    <w:rsid w:val="00450BCA"/>
    <w:rsid w:val="004513BD"/>
    <w:rsid w:val="004517FC"/>
    <w:rsid w:val="00451F80"/>
    <w:rsid w:val="00452D9A"/>
    <w:rsid w:val="00453ED2"/>
    <w:rsid w:val="00454250"/>
    <w:rsid w:val="00454592"/>
    <w:rsid w:val="00454B4B"/>
    <w:rsid w:val="00456440"/>
    <w:rsid w:val="00457501"/>
    <w:rsid w:val="00457599"/>
    <w:rsid w:val="00460F6F"/>
    <w:rsid w:val="00460F9B"/>
    <w:rsid w:val="0046180B"/>
    <w:rsid w:val="00462097"/>
    <w:rsid w:val="00462284"/>
    <w:rsid w:val="0046278A"/>
    <w:rsid w:val="00462E6E"/>
    <w:rsid w:val="00462F22"/>
    <w:rsid w:val="00463219"/>
    <w:rsid w:val="0046375B"/>
    <w:rsid w:val="00463CDE"/>
    <w:rsid w:val="004640E8"/>
    <w:rsid w:val="004649CC"/>
    <w:rsid w:val="00464BB0"/>
    <w:rsid w:val="00464FA8"/>
    <w:rsid w:val="00465675"/>
    <w:rsid w:val="00466337"/>
    <w:rsid w:val="00466B42"/>
    <w:rsid w:val="00466D46"/>
    <w:rsid w:val="004709BF"/>
    <w:rsid w:val="00470E2B"/>
    <w:rsid w:val="004717C4"/>
    <w:rsid w:val="00471A16"/>
    <w:rsid w:val="00472154"/>
    <w:rsid w:val="0047288F"/>
    <w:rsid w:val="00472929"/>
    <w:rsid w:val="004734C0"/>
    <w:rsid w:val="004738FB"/>
    <w:rsid w:val="00473AF1"/>
    <w:rsid w:val="004740AF"/>
    <w:rsid w:val="004741C2"/>
    <w:rsid w:val="00475191"/>
    <w:rsid w:val="00475943"/>
    <w:rsid w:val="00476733"/>
    <w:rsid w:val="0047681E"/>
    <w:rsid w:val="00476972"/>
    <w:rsid w:val="00477323"/>
    <w:rsid w:val="00480BB5"/>
    <w:rsid w:val="004815D1"/>
    <w:rsid w:val="00481A82"/>
    <w:rsid w:val="00481C55"/>
    <w:rsid w:val="00483136"/>
    <w:rsid w:val="00483837"/>
    <w:rsid w:val="0048452B"/>
    <w:rsid w:val="00485903"/>
    <w:rsid w:val="00486178"/>
    <w:rsid w:val="00486EAC"/>
    <w:rsid w:val="0048737D"/>
    <w:rsid w:val="00490163"/>
    <w:rsid w:val="00490284"/>
    <w:rsid w:val="004902CC"/>
    <w:rsid w:val="00490A46"/>
    <w:rsid w:val="00490DDB"/>
    <w:rsid w:val="00491187"/>
    <w:rsid w:val="004918CD"/>
    <w:rsid w:val="00492930"/>
    <w:rsid w:val="00492C26"/>
    <w:rsid w:val="00492DA0"/>
    <w:rsid w:val="00493D50"/>
    <w:rsid w:val="0049444E"/>
    <w:rsid w:val="0049518F"/>
    <w:rsid w:val="0049554B"/>
    <w:rsid w:val="00495C6C"/>
    <w:rsid w:val="00496245"/>
    <w:rsid w:val="0049749D"/>
    <w:rsid w:val="004A05D0"/>
    <w:rsid w:val="004A05D6"/>
    <w:rsid w:val="004A07D5"/>
    <w:rsid w:val="004A0EBD"/>
    <w:rsid w:val="004A16CB"/>
    <w:rsid w:val="004A1759"/>
    <w:rsid w:val="004A18EF"/>
    <w:rsid w:val="004A2197"/>
    <w:rsid w:val="004A22EE"/>
    <w:rsid w:val="004A399B"/>
    <w:rsid w:val="004A3DBE"/>
    <w:rsid w:val="004A509E"/>
    <w:rsid w:val="004A5692"/>
    <w:rsid w:val="004A5995"/>
    <w:rsid w:val="004A5B4E"/>
    <w:rsid w:val="004A5BF0"/>
    <w:rsid w:val="004A63C5"/>
    <w:rsid w:val="004A722F"/>
    <w:rsid w:val="004A74E0"/>
    <w:rsid w:val="004A76C4"/>
    <w:rsid w:val="004A7D3E"/>
    <w:rsid w:val="004B1232"/>
    <w:rsid w:val="004B15AA"/>
    <w:rsid w:val="004B1CFD"/>
    <w:rsid w:val="004B1EB8"/>
    <w:rsid w:val="004B347A"/>
    <w:rsid w:val="004B3F6A"/>
    <w:rsid w:val="004B4B6D"/>
    <w:rsid w:val="004B5D23"/>
    <w:rsid w:val="004B65DC"/>
    <w:rsid w:val="004B7814"/>
    <w:rsid w:val="004B795D"/>
    <w:rsid w:val="004C056E"/>
    <w:rsid w:val="004C0BD8"/>
    <w:rsid w:val="004C0FBC"/>
    <w:rsid w:val="004C13B3"/>
    <w:rsid w:val="004C1F3D"/>
    <w:rsid w:val="004C219F"/>
    <w:rsid w:val="004C2D22"/>
    <w:rsid w:val="004C3DC3"/>
    <w:rsid w:val="004C5108"/>
    <w:rsid w:val="004C54D8"/>
    <w:rsid w:val="004C566A"/>
    <w:rsid w:val="004C6701"/>
    <w:rsid w:val="004C6952"/>
    <w:rsid w:val="004C6B12"/>
    <w:rsid w:val="004C6BD3"/>
    <w:rsid w:val="004D0976"/>
    <w:rsid w:val="004D14E3"/>
    <w:rsid w:val="004D346A"/>
    <w:rsid w:val="004D396B"/>
    <w:rsid w:val="004D3CA4"/>
    <w:rsid w:val="004D3D0B"/>
    <w:rsid w:val="004D41FC"/>
    <w:rsid w:val="004D5639"/>
    <w:rsid w:val="004D6914"/>
    <w:rsid w:val="004D73B8"/>
    <w:rsid w:val="004D7C66"/>
    <w:rsid w:val="004D7E5A"/>
    <w:rsid w:val="004E0263"/>
    <w:rsid w:val="004E0B86"/>
    <w:rsid w:val="004E291D"/>
    <w:rsid w:val="004E3902"/>
    <w:rsid w:val="004E3E99"/>
    <w:rsid w:val="004E3F64"/>
    <w:rsid w:val="004E4931"/>
    <w:rsid w:val="004E513C"/>
    <w:rsid w:val="004E5272"/>
    <w:rsid w:val="004E5EAC"/>
    <w:rsid w:val="004E6924"/>
    <w:rsid w:val="004E6C32"/>
    <w:rsid w:val="004E6D89"/>
    <w:rsid w:val="004F029F"/>
    <w:rsid w:val="004F0A25"/>
    <w:rsid w:val="004F1190"/>
    <w:rsid w:val="004F1AE1"/>
    <w:rsid w:val="004F2D1E"/>
    <w:rsid w:val="004F31D3"/>
    <w:rsid w:val="004F486F"/>
    <w:rsid w:val="004F4CF4"/>
    <w:rsid w:val="004F6411"/>
    <w:rsid w:val="004F68EA"/>
    <w:rsid w:val="004F6966"/>
    <w:rsid w:val="004F78E3"/>
    <w:rsid w:val="00500281"/>
    <w:rsid w:val="0050038E"/>
    <w:rsid w:val="00501045"/>
    <w:rsid w:val="00501145"/>
    <w:rsid w:val="00501376"/>
    <w:rsid w:val="005021B6"/>
    <w:rsid w:val="00502788"/>
    <w:rsid w:val="00502869"/>
    <w:rsid w:val="00502DBE"/>
    <w:rsid w:val="0050359B"/>
    <w:rsid w:val="00503C17"/>
    <w:rsid w:val="00505438"/>
    <w:rsid w:val="005054CB"/>
    <w:rsid w:val="005059BB"/>
    <w:rsid w:val="005059DF"/>
    <w:rsid w:val="00505D7F"/>
    <w:rsid w:val="00506570"/>
    <w:rsid w:val="00506D3D"/>
    <w:rsid w:val="00507788"/>
    <w:rsid w:val="00507AC0"/>
    <w:rsid w:val="00507F11"/>
    <w:rsid w:val="0051010A"/>
    <w:rsid w:val="005104D4"/>
    <w:rsid w:val="00510503"/>
    <w:rsid w:val="005105FC"/>
    <w:rsid w:val="005109F3"/>
    <w:rsid w:val="00511B57"/>
    <w:rsid w:val="00511BE1"/>
    <w:rsid w:val="0051232D"/>
    <w:rsid w:val="005125EB"/>
    <w:rsid w:val="00512CF3"/>
    <w:rsid w:val="00514B55"/>
    <w:rsid w:val="00514C13"/>
    <w:rsid w:val="00515B4F"/>
    <w:rsid w:val="00515B72"/>
    <w:rsid w:val="005160E1"/>
    <w:rsid w:val="0051661F"/>
    <w:rsid w:val="005166F3"/>
    <w:rsid w:val="00520492"/>
    <w:rsid w:val="005205D3"/>
    <w:rsid w:val="00521656"/>
    <w:rsid w:val="00522AC4"/>
    <w:rsid w:val="00523536"/>
    <w:rsid w:val="00524593"/>
    <w:rsid w:val="005251DB"/>
    <w:rsid w:val="00525266"/>
    <w:rsid w:val="00525D72"/>
    <w:rsid w:val="00525F62"/>
    <w:rsid w:val="0052680B"/>
    <w:rsid w:val="0052735D"/>
    <w:rsid w:val="0053104E"/>
    <w:rsid w:val="005318BF"/>
    <w:rsid w:val="00533970"/>
    <w:rsid w:val="005344F7"/>
    <w:rsid w:val="00534800"/>
    <w:rsid w:val="00534C03"/>
    <w:rsid w:val="00535968"/>
    <w:rsid w:val="00535ABE"/>
    <w:rsid w:val="0053716A"/>
    <w:rsid w:val="00537E22"/>
    <w:rsid w:val="00540578"/>
    <w:rsid w:val="00540AFD"/>
    <w:rsid w:val="00540B97"/>
    <w:rsid w:val="00540BBF"/>
    <w:rsid w:val="00542751"/>
    <w:rsid w:val="005428F2"/>
    <w:rsid w:val="005428FD"/>
    <w:rsid w:val="00542BF5"/>
    <w:rsid w:val="00543990"/>
    <w:rsid w:val="005441F4"/>
    <w:rsid w:val="005442F2"/>
    <w:rsid w:val="0054514C"/>
    <w:rsid w:val="00545802"/>
    <w:rsid w:val="005459D9"/>
    <w:rsid w:val="00545D8E"/>
    <w:rsid w:val="00546900"/>
    <w:rsid w:val="00547815"/>
    <w:rsid w:val="00547953"/>
    <w:rsid w:val="00550749"/>
    <w:rsid w:val="005510A5"/>
    <w:rsid w:val="005515A8"/>
    <w:rsid w:val="005528AE"/>
    <w:rsid w:val="00552D75"/>
    <w:rsid w:val="00552F7E"/>
    <w:rsid w:val="005547BF"/>
    <w:rsid w:val="00554F2A"/>
    <w:rsid w:val="00555A51"/>
    <w:rsid w:val="00555DA9"/>
    <w:rsid w:val="00555FF4"/>
    <w:rsid w:val="00556C5F"/>
    <w:rsid w:val="00557CB9"/>
    <w:rsid w:val="00557D63"/>
    <w:rsid w:val="00560C64"/>
    <w:rsid w:val="00561A99"/>
    <w:rsid w:val="00561EA9"/>
    <w:rsid w:val="0056202E"/>
    <w:rsid w:val="005640B5"/>
    <w:rsid w:val="005645AF"/>
    <w:rsid w:val="00564C90"/>
    <w:rsid w:val="0056538F"/>
    <w:rsid w:val="00566452"/>
    <w:rsid w:val="00566723"/>
    <w:rsid w:val="00566900"/>
    <w:rsid w:val="00567819"/>
    <w:rsid w:val="00567F4F"/>
    <w:rsid w:val="005701D9"/>
    <w:rsid w:val="00570AEA"/>
    <w:rsid w:val="00571394"/>
    <w:rsid w:val="005718E3"/>
    <w:rsid w:val="00572550"/>
    <w:rsid w:val="005726E4"/>
    <w:rsid w:val="00572B37"/>
    <w:rsid w:val="00574336"/>
    <w:rsid w:val="00574BF9"/>
    <w:rsid w:val="00574C67"/>
    <w:rsid w:val="00575B7B"/>
    <w:rsid w:val="00575CB6"/>
    <w:rsid w:val="00575F2F"/>
    <w:rsid w:val="00575F7E"/>
    <w:rsid w:val="0057693F"/>
    <w:rsid w:val="00577800"/>
    <w:rsid w:val="00577BA4"/>
    <w:rsid w:val="00581082"/>
    <w:rsid w:val="00582103"/>
    <w:rsid w:val="00583D0F"/>
    <w:rsid w:val="00584052"/>
    <w:rsid w:val="005841D6"/>
    <w:rsid w:val="00584725"/>
    <w:rsid w:val="00584D3B"/>
    <w:rsid w:val="005852FD"/>
    <w:rsid w:val="005855CD"/>
    <w:rsid w:val="00585AF8"/>
    <w:rsid w:val="0058613C"/>
    <w:rsid w:val="00586530"/>
    <w:rsid w:val="005865A3"/>
    <w:rsid w:val="00586991"/>
    <w:rsid w:val="0058712C"/>
    <w:rsid w:val="005871A6"/>
    <w:rsid w:val="0058791C"/>
    <w:rsid w:val="00587D34"/>
    <w:rsid w:val="005912A1"/>
    <w:rsid w:val="00591804"/>
    <w:rsid w:val="00592AD1"/>
    <w:rsid w:val="0059361A"/>
    <w:rsid w:val="00593816"/>
    <w:rsid w:val="005938B3"/>
    <w:rsid w:val="00593BB3"/>
    <w:rsid w:val="00594F53"/>
    <w:rsid w:val="0059511A"/>
    <w:rsid w:val="0059604A"/>
    <w:rsid w:val="0059685E"/>
    <w:rsid w:val="00596CC7"/>
    <w:rsid w:val="005970FD"/>
    <w:rsid w:val="005972AD"/>
    <w:rsid w:val="005A2221"/>
    <w:rsid w:val="005A251D"/>
    <w:rsid w:val="005A27EC"/>
    <w:rsid w:val="005A291F"/>
    <w:rsid w:val="005A3070"/>
    <w:rsid w:val="005A5457"/>
    <w:rsid w:val="005A5FA0"/>
    <w:rsid w:val="005A65A1"/>
    <w:rsid w:val="005A65BE"/>
    <w:rsid w:val="005A7453"/>
    <w:rsid w:val="005A7494"/>
    <w:rsid w:val="005B07A7"/>
    <w:rsid w:val="005B0800"/>
    <w:rsid w:val="005B088C"/>
    <w:rsid w:val="005B09CE"/>
    <w:rsid w:val="005B14EB"/>
    <w:rsid w:val="005B20A3"/>
    <w:rsid w:val="005B31C1"/>
    <w:rsid w:val="005B34A3"/>
    <w:rsid w:val="005B3A7E"/>
    <w:rsid w:val="005B3DB3"/>
    <w:rsid w:val="005B418F"/>
    <w:rsid w:val="005B5120"/>
    <w:rsid w:val="005B612B"/>
    <w:rsid w:val="005B619D"/>
    <w:rsid w:val="005B6B9F"/>
    <w:rsid w:val="005B734F"/>
    <w:rsid w:val="005B756B"/>
    <w:rsid w:val="005B7997"/>
    <w:rsid w:val="005B7BAD"/>
    <w:rsid w:val="005B7D2F"/>
    <w:rsid w:val="005C0095"/>
    <w:rsid w:val="005C13E8"/>
    <w:rsid w:val="005C14BF"/>
    <w:rsid w:val="005C16DA"/>
    <w:rsid w:val="005C24AF"/>
    <w:rsid w:val="005C268C"/>
    <w:rsid w:val="005C3400"/>
    <w:rsid w:val="005C35E4"/>
    <w:rsid w:val="005C39CE"/>
    <w:rsid w:val="005C3E9B"/>
    <w:rsid w:val="005C40E1"/>
    <w:rsid w:val="005C53F7"/>
    <w:rsid w:val="005C5A01"/>
    <w:rsid w:val="005C5BC7"/>
    <w:rsid w:val="005C5DA4"/>
    <w:rsid w:val="005D0010"/>
    <w:rsid w:val="005D06E1"/>
    <w:rsid w:val="005D08A8"/>
    <w:rsid w:val="005D15EF"/>
    <w:rsid w:val="005D2661"/>
    <w:rsid w:val="005D2AF2"/>
    <w:rsid w:val="005D2DDC"/>
    <w:rsid w:val="005D300E"/>
    <w:rsid w:val="005D32A5"/>
    <w:rsid w:val="005D4199"/>
    <w:rsid w:val="005D4A58"/>
    <w:rsid w:val="005D5451"/>
    <w:rsid w:val="005D5A74"/>
    <w:rsid w:val="005D5E3A"/>
    <w:rsid w:val="005D5E84"/>
    <w:rsid w:val="005D6A10"/>
    <w:rsid w:val="005D6EF5"/>
    <w:rsid w:val="005E00F7"/>
    <w:rsid w:val="005E0259"/>
    <w:rsid w:val="005E0DE6"/>
    <w:rsid w:val="005E1A64"/>
    <w:rsid w:val="005E3F28"/>
    <w:rsid w:val="005E5607"/>
    <w:rsid w:val="005E6FAA"/>
    <w:rsid w:val="005E72D0"/>
    <w:rsid w:val="005E7A24"/>
    <w:rsid w:val="005E7FA4"/>
    <w:rsid w:val="005F00A4"/>
    <w:rsid w:val="005F010A"/>
    <w:rsid w:val="005F085F"/>
    <w:rsid w:val="005F1B18"/>
    <w:rsid w:val="005F31B9"/>
    <w:rsid w:val="005F39BE"/>
    <w:rsid w:val="005F7B6C"/>
    <w:rsid w:val="005F7C35"/>
    <w:rsid w:val="00600262"/>
    <w:rsid w:val="00601D07"/>
    <w:rsid w:val="0060216E"/>
    <w:rsid w:val="006021A6"/>
    <w:rsid w:val="0060272D"/>
    <w:rsid w:val="006049FC"/>
    <w:rsid w:val="00604ACE"/>
    <w:rsid w:val="00605B27"/>
    <w:rsid w:val="00605EA7"/>
    <w:rsid w:val="006062C6"/>
    <w:rsid w:val="006064EA"/>
    <w:rsid w:val="00606CBB"/>
    <w:rsid w:val="00607D3A"/>
    <w:rsid w:val="006100ED"/>
    <w:rsid w:val="0061076E"/>
    <w:rsid w:val="00610B19"/>
    <w:rsid w:val="00611949"/>
    <w:rsid w:val="00611F28"/>
    <w:rsid w:val="006122FE"/>
    <w:rsid w:val="00613915"/>
    <w:rsid w:val="00613C33"/>
    <w:rsid w:val="00613E06"/>
    <w:rsid w:val="006155D6"/>
    <w:rsid w:val="00615957"/>
    <w:rsid w:val="00615F88"/>
    <w:rsid w:val="006170D8"/>
    <w:rsid w:val="00617E9C"/>
    <w:rsid w:val="00617FD3"/>
    <w:rsid w:val="00621064"/>
    <w:rsid w:val="00621AC4"/>
    <w:rsid w:val="00621BB3"/>
    <w:rsid w:val="00622127"/>
    <w:rsid w:val="0062224D"/>
    <w:rsid w:val="00623016"/>
    <w:rsid w:val="006230FC"/>
    <w:rsid w:val="00623885"/>
    <w:rsid w:val="006244D6"/>
    <w:rsid w:val="00624FF4"/>
    <w:rsid w:val="00625047"/>
    <w:rsid w:val="006250E5"/>
    <w:rsid w:val="00625E4A"/>
    <w:rsid w:val="00626C73"/>
    <w:rsid w:val="00626DDE"/>
    <w:rsid w:val="006271FE"/>
    <w:rsid w:val="0062746D"/>
    <w:rsid w:val="006303E4"/>
    <w:rsid w:val="0063043D"/>
    <w:rsid w:val="00630A9A"/>
    <w:rsid w:val="00630D13"/>
    <w:rsid w:val="006311B0"/>
    <w:rsid w:val="006316A3"/>
    <w:rsid w:val="00631C49"/>
    <w:rsid w:val="00632322"/>
    <w:rsid w:val="0063252B"/>
    <w:rsid w:val="006352F3"/>
    <w:rsid w:val="00635B12"/>
    <w:rsid w:val="00635F98"/>
    <w:rsid w:val="006366D2"/>
    <w:rsid w:val="00636C8B"/>
    <w:rsid w:val="00637543"/>
    <w:rsid w:val="00637FFC"/>
    <w:rsid w:val="00640AB1"/>
    <w:rsid w:val="00641FD9"/>
    <w:rsid w:val="0064293D"/>
    <w:rsid w:val="00642D44"/>
    <w:rsid w:val="0064368E"/>
    <w:rsid w:val="00644883"/>
    <w:rsid w:val="00644D32"/>
    <w:rsid w:val="0064547D"/>
    <w:rsid w:val="00645766"/>
    <w:rsid w:val="00645FAD"/>
    <w:rsid w:val="006467F8"/>
    <w:rsid w:val="00646E7F"/>
    <w:rsid w:val="00647141"/>
    <w:rsid w:val="0064743F"/>
    <w:rsid w:val="00647935"/>
    <w:rsid w:val="00647DC7"/>
    <w:rsid w:val="00651007"/>
    <w:rsid w:val="00651291"/>
    <w:rsid w:val="0065137D"/>
    <w:rsid w:val="00651750"/>
    <w:rsid w:val="00651A74"/>
    <w:rsid w:val="00651EA7"/>
    <w:rsid w:val="00652999"/>
    <w:rsid w:val="006530C0"/>
    <w:rsid w:val="00653433"/>
    <w:rsid w:val="00653DD3"/>
    <w:rsid w:val="00655177"/>
    <w:rsid w:val="00655C1A"/>
    <w:rsid w:val="0065677E"/>
    <w:rsid w:val="006568EF"/>
    <w:rsid w:val="00656994"/>
    <w:rsid w:val="006575E2"/>
    <w:rsid w:val="00657E6F"/>
    <w:rsid w:val="00661BC2"/>
    <w:rsid w:val="00661FEC"/>
    <w:rsid w:val="006622BA"/>
    <w:rsid w:val="006626D5"/>
    <w:rsid w:val="00662718"/>
    <w:rsid w:val="00662DA0"/>
    <w:rsid w:val="00663816"/>
    <w:rsid w:val="006638B9"/>
    <w:rsid w:val="006651CF"/>
    <w:rsid w:val="0066522F"/>
    <w:rsid w:val="00665693"/>
    <w:rsid w:val="00667D99"/>
    <w:rsid w:val="0067098E"/>
    <w:rsid w:val="00671AED"/>
    <w:rsid w:val="00671BE0"/>
    <w:rsid w:val="00672809"/>
    <w:rsid w:val="00672879"/>
    <w:rsid w:val="00672A71"/>
    <w:rsid w:val="0067302E"/>
    <w:rsid w:val="00673210"/>
    <w:rsid w:val="006732CE"/>
    <w:rsid w:val="00673A76"/>
    <w:rsid w:val="00673B2F"/>
    <w:rsid w:val="00673E01"/>
    <w:rsid w:val="00674706"/>
    <w:rsid w:val="00674C5C"/>
    <w:rsid w:val="00674C62"/>
    <w:rsid w:val="006750E8"/>
    <w:rsid w:val="006752CC"/>
    <w:rsid w:val="006754C1"/>
    <w:rsid w:val="00675A8E"/>
    <w:rsid w:val="006769DB"/>
    <w:rsid w:val="00676A70"/>
    <w:rsid w:val="00676EE8"/>
    <w:rsid w:val="006772FA"/>
    <w:rsid w:val="006775C5"/>
    <w:rsid w:val="00680128"/>
    <w:rsid w:val="0068161A"/>
    <w:rsid w:val="006824DC"/>
    <w:rsid w:val="00683261"/>
    <w:rsid w:val="00683447"/>
    <w:rsid w:val="0068440F"/>
    <w:rsid w:val="00684909"/>
    <w:rsid w:val="006854EC"/>
    <w:rsid w:val="006857F2"/>
    <w:rsid w:val="00686330"/>
    <w:rsid w:val="006902FF"/>
    <w:rsid w:val="00690C9F"/>
    <w:rsid w:val="00691155"/>
    <w:rsid w:val="00691568"/>
    <w:rsid w:val="0069180C"/>
    <w:rsid w:val="00691AB5"/>
    <w:rsid w:val="00692F42"/>
    <w:rsid w:val="00693125"/>
    <w:rsid w:val="00693556"/>
    <w:rsid w:val="006947F9"/>
    <w:rsid w:val="00694E88"/>
    <w:rsid w:val="0069631F"/>
    <w:rsid w:val="006A033E"/>
    <w:rsid w:val="006A1191"/>
    <w:rsid w:val="006A138C"/>
    <w:rsid w:val="006A145B"/>
    <w:rsid w:val="006A1DFF"/>
    <w:rsid w:val="006A1F9F"/>
    <w:rsid w:val="006A2348"/>
    <w:rsid w:val="006A2A5F"/>
    <w:rsid w:val="006A35D8"/>
    <w:rsid w:val="006A502A"/>
    <w:rsid w:val="006B0801"/>
    <w:rsid w:val="006B2133"/>
    <w:rsid w:val="006B2BDC"/>
    <w:rsid w:val="006B3860"/>
    <w:rsid w:val="006B45E1"/>
    <w:rsid w:val="006B46E5"/>
    <w:rsid w:val="006B51B5"/>
    <w:rsid w:val="006B55BE"/>
    <w:rsid w:val="006B5AB9"/>
    <w:rsid w:val="006B64FD"/>
    <w:rsid w:val="006B7826"/>
    <w:rsid w:val="006B7BF3"/>
    <w:rsid w:val="006B7CAA"/>
    <w:rsid w:val="006C011E"/>
    <w:rsid w:val="006C026D"/>
    <w:rsid w:val="006C0306"/>
    <w:rsid w:val="006C0E73"/>
    <w:rsid w:val="006C1362"/>
    <w:rsid w:val="006C21C7"/>
    <w:rsid w:val="006C390E"/>
    <w:rsid w:val="006C465F"/>
    <w:rsid w:val="006C684B"/>
    <w:rsid w:val="006C6CEA"/>
    <w:rsid w:val="006C7A3A"/>
    <w:rsid w:val="006C7EEC"/>
    <w:rsid w:val="006D05E0"/>
    <w:rsid w:val="006D1D6C"/>
    <w:rsid w:val="006D1E42"/>
    <w:rsid w:val="006D2510"/>
    <w:rsid w:val="006D2EE6"/>
    <w:rsid w:val="006D37BB"/>
    <w:rsid w:val="006D4250"/>
    <w:rsid w:val="006D4A9A"/>
    <w:rsid w:val="006D5461"/>
    <w:rsid w:val="006D575D"/>
    <w:rsid w:val="006D5E75"/>
    <w:rsid w:val="006D6144"/>
    <w:rsid w:val="006D6840"/>
    <w:rsid w:val="006D696E"/>
    <w:rsid w:val="006D6C4E"/>
    <w:rsid w:val="006D71BC"/>
    <w:rsid w:val="006D74FE"/>
    <w:rsid w:val="006E0206"/>
    <w:rsid w:val="006E0372"/>
    <w:rsid w:val="006E0DAD"/>
    <w:rsid w:val="006E26FA"/>
    <w:rsid w:val="006E2841"/>
    <w:rsid w:val="006E29D4"/>
    <w:rsid w:val="006E2F16"/>
    <w:rsid w:val="006E67E6"/>
    <w:rsid w:val="006E6980"/>
    <w:rsid w:val="006F0026"/>
    <w:rsid w:val="006F06FA"/>
    <w:rsid w:val="006F0873"/>
    <w:rsid w:val="006F08F5"/>
    <w:rsid w:val="006F1DFF"/>
    <w:rsid w:val="006F2000"/>
    <w:rsid w:val="006F2093"/>
    <w:rsid w:val="006F2908"/>
    <w:rsid w:val="006F37CE"/>
    <w:rsid w:val="006F3A08"/>
    <w:rsid w:val="006F592B"/>
    <w:rsid w:val="006F6935"/>
    <w:rsid w:val="006F6BA8"/>
    <w:rsid w:val="006F6CA3"/>
    <w:rsid w:val="006F6F14"/>
    <w:rsid w:val="006F788E"/>
    <w:rsid w:val="006F7DBF"/>
    <w:rsid w:val="006F7E5F"/>
    <w:rsid w:val="00700AC5"/>
    <w:rsid w:val="00700D82"/>
    <w:rsid w:val="007011F2"/>
    <w:rsid w:val="0070122F"/>
    <w:rsid w:val="00702076"/>
    <w:rsid w:val="0070354C"/>
    <w:rsid w:val="00704017"/>
    <w:rsid w:val="00706411"/>
    <w:rsid w:val="0071043B"/>
    <w:rsid w:val="00710669"/>
    <w:rsid w:val="00710B1E"/>
    <w:rsid w:val="00710CFB"/>
    <w:rsid w:val="00711838"/>
    <w:rsid w:val="007122E7"/>
    <w:rsid w:val="007156B5"/>
    <w:rsid w:val="00715F5F"/>
    <w:rsid w:val="00716482"/>
    <w:rsid w:val="00720032"/>
    <w:rsid w:val="00721489"/>
    <w:rsid w:val="007214DE"/>
    <w:rsid w:val="00721603"/>
    <w:rsid w:val="00721E13"/>
    <w:rsid w:val="007231C3"/>
    <w:rsid w:val="00723A8D"/>
    <w:rsid w:val="00724E51"/>
    <w:rsid w:val="00725FAC"/>
    <w:rsid w:val="00726030"/>
    <w:rsid w:val="007265FB"/>
    <w:rsid w:val="0072675F"/>
    <w:rsid w:val="00726DC6"/>
    <w:rsid w:val="00726F75"/>
    <w:rsid w:val="00727052"/>
    <w:rsid w:val="0073091E"/>
    <w:rsid w:val="007311E0"/>
    <w:rsid w:val="00731992"/>
    <w:rsid w:val="00732EA3"/>
    <w:rsid w:val="00733A06"/>
    <w:rsid w:val="00734320"/>
    <w:rsid w:val="00734CA7"/>
    <w:rsid w:val="00735D25"/>
    <w:rsid w:val="00735E24"/>
    <w:rsid w:val="007367DF"/>
    <w:rsid w:val="007368B3"/>
    <w:rsid w:val="00736CB5"/>
    <w:rsid w:val="00737248"/>
    <w:rsid w:val="0073781A"/>
    <w:rsid w:val="00737822"/>
    <w:rsid w:val="00737F61"/>
    <w:rsid w:val="00740C1C"/>
    <w:rsid w:val="00741177"/>
    <w:rsid w:val="007411AF"/>
    <w:rsid w:val="00741362"/>
    <w:rsid w:val="00742B55"/>
    <w:rsid w:val="00742BA9"/>
    <w:rsid w:val="0074336E"/>
    <w:rsid w:val="007436FE"/>
    <w:rsid w:val="00743936"/>
    <w:rsid w:val="00743A82"/>
    <w:rsid w:val="00743F12"/>
    <w:rsid w:val="0074479C"/>
    <w:rsid w:val="00744CFC"/>
    <w:rsid w:val="00746088"/>
    <w:rsid w:val="00746BD6"/>
    <w:rsid w:val="007472A9"/>
    <w:rsid w:val="00747E03"/>
    <w:rsid w:val="007504D7"/>
    <w:rsid w:val="00750D05"/>
    <w:rsid w:val="00750E0A"/>
    <w:rsid w:val="0075168C"/>
    <w:rsid w:val="00753F50"/>
    <w:rsid w:val="0075401D"/>
    <w:rsid w:val="00754686"/>
    <w:rsid w:val="00754706"/>
    <w:rsid w:val="00754D4E"/>
    <w:rsid w:val="00755375"/>
    <w:rsid w:val="007557E0"/>
    <w:rsid w:val="00755962"/>
    <w:rsid w:val="0075621D"/>
    <w:rsid w:val="00757D68"/>
    <w:rsid w:val="0076097D"/>
    <w:rsid w:val="0076272E"/>
    <w:rsid w:val="0076335A"/>
    <w:rsid w:val="0076393C"/>
    <w:rsid w:val="00763A1F"/>
    <w:rsid w:val="007640AC"/>
    <w:rsid w:val="00764920"/>
    <w:rsid w:val="00764EC3"/>
    <w:rsid w:val="00766305"/>
    <w:rsid w:val="007664E6"/>
    <w:rsid w:val="00766965"/>
    <w:rsid w:val="00766D19"/>
    <w:rsid w:val="00767F18"/>
    <w:rsid w:val="00770037"/>
    <w:rsid w:val="007702E9"/>
    <w:rsid w:val="007703D4"/>
    <w:rsid w:val="007704A2"/>
    <w:rsid w:val="0077183D"/>
    <w:rsid w:val="00771934"/>
    <w:rsid w:val="007719F2"/>
    <w:rsid w:val="007727AD"/>
    <w:rsid w:val="00773CA5"/>
    <w:rsid w:val="00774C1A"/>
    <w:rsid w:val="007762A5"/>
    <w:rsid w:val="007766F7"/>
    <w:rsid w:val="00776AEE"/>
    <w:rsid w:val="0077796D"/>
    <w:rsid w:val="00777CD5"/>
    <w:rsid w:val="007802CF"/>
    <w:rsid w:val="007804DB"/>
    <w:rsid w:val="00780A92"/>
    <w:rsid w:val="00780C68"/>
    <w:rsid w:val="00780F09"/>
    <w:rsid w:val="00781524"/>
    <w:rsid w:val="00782053"/>
    <w:rsid w:val="00782EB6"/>
    <w:rsid w:val="0078302D"/>
    <w:rsid w:val="0078360A"/>
    <w:rsid w:val="007854F1"/>
    <w:rsid w:val="00785720"/>
    <w:rsid w:val="00785CAF"/>
    <w:rsid w:val="00785E24"/>
    <w:rsid w:val="00785E96"/>
    <w:rsid w:val="00786241"/>
    <w:rsid w:val="007867B7"/>
    <w:rsid w:val="007868E7"/>
    <w:rsid w:val="00787485"/>
    <w:rsid w:val="00787ECD"/>
    <w:rsid w:val="00790328"/>
    <w:rsid w:val="00790834"/>
    <w:rsid w:val="00790BD5"/>
    <w:rsid w:val="00790E0A"/>
    <w:rsid w:val="00791037"/>
    <w:rsid w:val="007912F7"/>
    <w:rsid w:val="00791672"/>
    <w:rsid w:val="00791CB8"/>
    <w:rsid w:val="00792EC0"/>
    <w:rsid w:val="007932A7"/>
    <w:rsid w:val="007936D3"/>
    <w:rsid w:val="00793A83"/>
    <w:rsid w:val="00794BE0"/>
    <w:rsid w:val="007952A8"/>
    <w:rsid w:val="00795477"/>
    <w:rsid w:val="007955D9"/>
    <w:rsid w:val="007955E3"/>
    <w:rsid w:val="00795766"/>
    <w:rsid w:val="00796711"/>
    <w:rsid w:val="00797116"/>
    <w:rsid w:val="00797158"/>
    <w:rsid w:val="0079784A"/>
    <w:rsid w:val="00797A60"/>
    <w:rsid w:val="00797F21"/>
    <w:rsid w:val="007A09EA"/>
    <w:rsid w:val="007A2651"/>
    <w:rsid w:val="007A31AC"/>
    <w:rsid w:val="007A4A88"/>
    <w:rsid w:val="007A6B73"/>
    <w:rsid w:val="007A70F9"/>
    <w:rsid w:val="007A7361"/>
    <w:rsid w:val="007A7637"/>
    <w:rsid w:val="007B02BC"/>
    <w:rsid w:val="007B11A1"/>
    <w:rsid w:val="007B3057"/>
    <w:rsid w:val="007B43BA"/>
    <w:rsid w:val="007B43CA"/>
    <w:rsid w:val="007B44C3"/>
    <w:rsid w:val="007B5F45"/>
    <w:rsid w:val="007B6C57"/>
    <w:rsid w:val="007B6C73"/>
    <w:rsid w:val="007B6F93"/>
    <w:rsid w:val="007B7F50"/>
    <w:rsid w:val="007C0BCB"/>
    <w:rsid w:val="007C1A03"/>
    <w:rsid w:val="007C1AC3"/>
    <w:rsid w:val="007C2ED5"/>
    <w:rsid w:val="007C34DB"/>
    <w:rsid w:val="007C37A5"/>
    <w:rsid w:val="007C4A64"/>
    <w:rsid w:val="007C5A9C"/>
    <w:rsid w:val="007C5D0C"/>
    <w:rsid w:val="007C623D"/>
    <w:rsid w:val="007C65DF"/>
    <w:rsid w:val="007C6D51"/>
    <w:rsid w:val="007C719C"/>
    <w:rsid w:val="007C79A1"/>
    <w:rsid w:val="007C7A11"/>
    <w:rsid w:val="007C7BB3"/>
    <w:rsid w:val="007C7F78"/>
    <w:rsid w:val="007D07CD"/>
    <w:rsid w:val="007D0E46"/>
    <w:rsid w:val="007D163A"/>
    <w:rsid w:val="007D1C35"/>
    <w:rsid w:val="007D1C4B"/>
    <w:rsid w:val="007D1F26"/>
    <w:rsid w:val="007D2B05"/>
    <w:rsid w:val="007D42FC"/>
    <w:rsid w:val="007D5570"/>
    <w:rsid w:val="007D59E4"/>
    <w:rsid w:val="007D664E"/>
    <w:rsid w:val="007D7B7C"/>
    <w:rsid w:val="007E0237"/>
    <w:rsid w:val="007E028D"/>
    <w:rsid w:val="007E0881"/>
    <w:rsid w:val="007E1690"/>
    <w:rsid w:val="007E1B41"/>
    <w:rsid w:val="007E21EB"/>
    <w:rsid w:val="007E23B0"/>
    <w:rsid w:val="007E2704"/>
    <w:rsid w:val="007E3E4C"/>
    <w:rsid w:val="007E3EB9"/>
    <w:rsid w:val="007E5DC1"/>
    <w:rsid w:val="007E5E44"/>
    <w:rsid w:val="007E6D4B"/>
    <w:rsid w:val="007E6F03"/>
    <w:rsid w:val="007E7924"/>
    <w:rsid w:val="007E7A67"/>
    <w:rsid w:val="007F0C47"/>
    <w:rsid w:val="007F22EB"/>
    <w:rsid w:val="007F2347"/>
    <w:rsid w:val="007F38D8"/>
    <w:rsid w:val="007F44EA"/>
    <w:rsid w:val="007F4555"/>
    <w:rsid w:val="007F46AB"/>
    <w:rsid w:val="007F4C00"/>
    <w:rsid w:val="007F5155"/>
    <w:rsid w:val="007F57A0"/>
    <w:rsid w:val="007F5ED9"/>
    <w:rsid w:val="007F679C"/>
    <w:rsid w:val="007F69FF"/>
    <w:rsid w:val="007F6B41"/>
    <w:rsid w:val="008006AD"/>
    <w:rsid w:val="00803655"/>
    <w:rsid w:val="008045C9"/>
    <w:rsid w:val="0080474A"/>
    <w:rsid w:val="00804C08"/>
    <w:rsid w:val="00806608"/>
    <w:rsid w:val="00806929"/>
    <w:rsid w:val="008073FE"/>
    <w:rsid w:val="00811454"/>
    <w:rsid w:val="00811483"/>
    <w:rsid w:val="00812516"/>
    <w:rsid w:val="00812696"/>
    <w:rsid w:val="008126CA"/>
    <w:rsid w:val="008127D9"/>
    <w:rsid w:val="008133AB"/>
    <w:rsid w:val="008135E5"/>
    <w:rsid w:val="0081379E"/>
    <w:rsid w:val="00813BBE"/>
    <w:rsid w:val="0081496F"/>
    <w:rsid w:val="00814C62"/>
    <w:rsid w:val="00814D4D"/>
    <w:rsid w:val="00815215"/>
    <w:rsid w:val="00815B23"/>
    <w:rsid w:val="00815E7E"/>
    <w:rsid w:val="00815FC6"/>
    <w:rsid w:val="0081641B"/>
    <w:rsid w:val="008205EA"/>
    <w:rsid w:val="00820968"/>
    <w:rsid w:val="00821027"/>
    <w:rsid w:val="0082212A"/>
    <w:rsid w:val="00822BB5"/>
    <w:rsid w:val="008242A5"/>
    <w:rsid w:val="00824D73"/>
    <w:rsid w:val="00830A8C"/>
    <w:rsid w:val="00830D93"/>
    <w:rsid w:val="00831D30"/>
    <w:rsid w:val="00831F1B"/>
    <w:rsid w:val="00832D5B"/>
    <w:rsid w:val="00833473"/>
    <w:rsid w:val="008334BD"/>
    <w:rsid w:val="008336A6"/>
    <w:rsid w:val="00833CEE"/>
    <w:rsid w:val="00833EB9"/>
    <w:rsid w:val="0083420C"/>
    <w:rsid w:val="00834BC5"/>
    <w:rsid w:val="00834F38"/>
    <w:rsid w:val="00835198"/>
    <w:rsid w:val="008352D7"/>
    <w:rsid w:val="00835A4F"/>
    <w:rsid w:val="00835E9A"/>
    <w:rsid w:val="008366DA"/>
    <w:rsid w:val="00837DAD"/>
    <w:rsid w:val="0084031E"/>
    <w:rsid w:val="00840B16"/>
    <w:rsid w:val="0084165A"/>
    <w:rsid w:val="0084224E"/>
    <w:rsid w:val="008438B4"/>
    <w:rsid w:val="00843B4E"/>
    <w:rsid w:val="0084425D"/>
    <w:rsid w:val="00844A61"/>
    <w:rsid w:val="00845174"/>
    <w:rsid w:val="0084623E"/>
    <w:rsid w:val="00846F75"/>
    <w:rsid w:val="008471A9"/>
    <w:rsid w:val="0084722B"/>
    <w:rsid w:val="008476ED"/>
    <w:rsid w:val="00847712"/>
    <w:rsid w:val="00847B97"/>
    <w:rsid w:val="0085054F"/>
    <w:rsid w:val="00850AB8"/>
    <w:rsid w:val="00850C6D"/>
    <w:rsid w:val="00850D2E"/>
    <w:rsid w:val="0085166F"/>
    <w:rsid w:val="00852F22"/>
    <w:rsid w:val="00853C82"/>
    <w:rsid w:val="0085443B"/>
    <w:rsid w:val="0085475C"/>
    <w:rsid w:val="00854ACD"/>
    <w:rsid w:val="00855029"/>
    <w:rsid w:val="008558A5"/>
    <w:rsid w:val="008558CD"/>
    <w:rsid w:val="0085609E"/>
    <w:rsid w:val="00856EB5"/>
    <w:rsid w:val="00857458"/>
    <w:rsid w:val="00861206"/>
    <w:rsid w:val="0086135F"/>
    <w:rsid w:val="008618F1"/>
    <w:rsid w:val="00862553"/>
    <w:rsid w:val="0086286F"/>
    <w:rsid w:val="00862A3D"/>
    <w:rsid w:val="00862D39"/>
    <w:rsid w:val="00864784"/>
    <w:rsid w:val="00864C3B"/>
    <w:rsid w:val="0086534E"/>
    <w:rsid w:val="008656E9"/>
    <w:rsid w:val="0086604E"/>
    <w:rsid w:val="008662FE"/>
    <w:rsid w:val="00866ACF"/>
    <w:rsid w:val="00866DF5"/>
    <w:rsid w:val="0086719E"/>
    <w:rsid w:val="008672CA"/>
    <w:rsid w:val="0087003C"/>
    <w:rsid w:val="00870A0A"/>
    <w:rsid w:val="00871BB7"/>
    <w:rsid w:val="008731A9"/>
    <w:rsid w:val="008753B5"/>
    <w:rsid w:val="00875BB8"/>
    <w:rsid w:val="00875DB5"/>
    <w:rsid w:val="00876AFF"/>
    <w:rsid w:val="008772B1"/>
    <w:rsid w:val="0087777C"/>
    <w:rsid w:val="008800DE"/>
    <w:rsid w:val="00880D59"/>
    <w:rsid w:val="008812E1"/>
    <w:rsid w:val="008829E7"/>
    <w:rsid w:val="008847D8"/>
    <w:rsid w:val="00885194"/>
    <w:rsid w:val="00885A1B"/>
    <w:rsid w:val="00885B09"/>
    <w:rsid w:val="00885CE1"/>
    <w:rsid w:val="00887915"/>
    <w:rsid w:val="00887A97"/>
    <w:rsid w:val="0089003F"/>
    <w:rsid w:val="00890A38"/>
    <w:rsid w:val="00890DE1"/>
    <w:rsid w:val="00891B37"/>
    <w:rsid w:val="00891FCD"/>
    <w:rsid w:val="00892453"/>
    <w:rsid w:val="00892503"/>
    <w:rsid w:val="0089280E"/>
    <w:rsid w:val="0089439A"/>
    <w:rsid w:val="0089472A"/>
    <w:rsid w:val="008948BA"/>
    <w:rsid w:val="008948CF"/>
    <w:rsid w:val="00894C60"/>
    <w:rsid w:val="00895AD6"/>
    <w:rsid w:val="00895F8A"/>
    <w:rsid w:val="00896659"/>
    <w:rsid w:val="008966BE"/>
    <w:rsid w:val="00896C35"/>
    <w:rsid w:val="008974AB"/>
    <w:rsid w:val="0089784E"/>
    <w:rsid w:val="00897D44"/>
    <w:rsid w:val="008A0206"/>
    <w:rsid w:val="008A0798"/>
    <w:rsid w:val="008A189C"/>
    <w:rsid w:val="008A1F49"/>
    <w:rsid w:val="008A1FE9"/>
    <w:rsid w:val="008A2D18"/>
    <w:rsid w:val="008A3035"/>
    <w:rsid w:val="008A4CFF"/>
    <w:rsid w:val="008A58DB"/>
    <w:rsid w:val="008A61C3"/>
    <w:rsid w:val="008A632F"/>
    <w:rsid w:val="008A6C3F"/>
    <w:rsid w:val="008A7423"/>
    <w:rsid w:val="008B01C1"/>
    <w:rsid w:val="008B02A2"/>
    <w:rsid w:val="008B05C9"/>
    <w:rsid w:val="008B0A90"/>
    <w:rsid w:val="008B18C6"/>
    <w:rsid w:val="008B21F2"/>
    <w:rsid w:val="008B24D0"/>
    <w:rsid w:val="008B2E69"/>
    <w:rsid w:val="008B37D9"/>
    <w:rsid w:val="008B4AFD"/>
    <w:rsid w:val="008B4CCD"/>
    <w:rsid w:val="008B52BE"/>
    <w:rsid w:val="008B5D50"/>
    <w:rsid w:val="008B6344"/>
    <w:rsid w:val="008B6A6E"/>
    <w:rsid w:val="008B6F0D"/>
    <w:rsid w:val="008B71AA"/>
    <w:rsid w:val="008C06B8"/>
    <w:rsid w:val="008C104A"/>
    <w:rsid w:val="008C16E2"/>
    <w:rsid w:val="008C235C"/>
    <w:rsid w:val="008C4677"/>
    <w:rsid w:val="008C646B"/>
    <w:rsid w:val="008C656D"/>
    <w:rsid w:val="008C6C75"/>
    <w:rsid w:val="008C7945"/>
    <w:rsid w:val="008C796A"/>
    <w:rsid w:val="008D00DE"/>
    <w:rsid w:val="008D06C1"/>
    <w:rsid w:val="008D096A"/>
    <w:rsid w:val="008D0975"/>
    <w:rsid w:val="008D0D25"/>
    <w:rsid w:val="008D0EA3"/>
    <w:rsid w:val="008D0F9F"/>
    <w:rsid w:val="008D1685"/>
    <w:rsid w:val="008D1AA2"/>
    <w:rsid w:val="008D1F95"/>
    <w:rsid w:val="008D234A"/>
    <w:rsid w:val="008D421E"/>
    <w:rsid w:val="008D48DF"/>
    <w:rsid w:val="008D51C5"/>
    <w:rsid w:val="008D6314"/>
    <w:rsid w:val="008D64E4"/>
    <w:rsid w:val="008D6656"/>
    <w:rsid w:val="008D6885"/>
    <w:rsid w:val="008D735F"/>
    <w:rsid w:val="008D7523"/>
    <w:rsid w:val="008D7C3F"/>
    <w:rsid w:val="008E0A8C"/>
    <w:rsid w:val="008E1B43"/>
    <w:rsid w:val="008E36F4"/>
    <w:rsid w:val="008E3C03"/>
    <w:rsid w:val="008E3E8E"/>
    <w:rsid w:val="008E441D"/>
    <w:rsid w:val="008E4BA6"/>
    <w:rsid w:val="008E5253"/>
    <w:rsid w:val="008E5E26"/>
    <w:rsid w:val="008E600E"/>
    <w:rsid w:val="008E61CC"/>
    <w:rsid w:val="008E6D15"/>
    <w:rsid w:val="008E7358"/>
    <w:rsid w:val="008E73B2"/>
    <w:rsid w:val="008E73D1"/>
    <w:rsid w:val="008E7A65"/>
    <w:rsid w:val="008F0D0F"/>
    <w:rsid w:val="008F1427"/>
    <w:rsid w:val="008F1793"/>
    <w:rsid w:val="008F2661"/>
    <w:rsid w:val="008F2F32"/>
    <w:rsid w:val="008F3B7A"/>
    <w:rsid w:val="008F4250"/>
    <w:rsid w:val="008F45ED"/>
    <w:rsid w:val="008F541C"/>
    <w:rsid w:val="008F601B"/>
    <w:rsid w:val="008F6715"/>
    <w:rsid w:val="008F6B7E"/>
    <w:rsid w:val="008F7746"/>
    <w:rsid w:val="008F7C1C"/>
    <w:rsid w:val="009002DE"/>
    <w:rsid w:val="009007A8"/>
    <w:rsid w:val="009013C4"/>
    <w:rsid w:val="00902222"/>
    <w:rsid w:val="009023E7"/>
    <w:rsid w:val="00904C37"/>
    <w:rsid w:val="00904D91"/>
    <w:rsid w:val="009052AB"/>
    <w:rsid w:val="0090650C"/>
    <w:rsid w:val="009100D2"/>
    <w:rsid w:val="00910975"/>
    <w:rsid w:val="00910FCA"/>
    <w:rsid w:val="00911B0E"/>
    <w:rsid w:val="00911BD4"/>
    <w:rsid w:val="00911DF0"/>
    <w:rsid w:val="00913EF7"/>
    <w:rsid w:val="009148C4"/>
    <w:rsid w:val="009148FF"/>
    <w:rsid w:val="009154E1"/>
    <w:rsid w:val="00915680"/>
    <w:rsid w:val="00915DBC"/>
    <w:rsid w:val="00916143"/>
    <w:rsid w:val="009162F7"/>
    <w:rsid w:val="009163C5"/>
    <w:rsid w:val="00917343"/>
    <w:rsid w:val="00917A85"/>
    <w:rsid w:val="00920243"/>
    <w:rsid w:val="00920C1F"/>
    <w:rsid w:val="00921318"/>
    <w:rsid w:val="00921403"/>
    <w:rsid w:val="00921F77"/>
    <w:rsid w:val="009223F4"/>
    <w:rsid w:val="00922E25"/>
    <w:rsid w:val="0092332F"/>
    <w:rsid w:val="0092352A"/>
    <w:rsid w:val="009238A0"/>
    <w:rsid w:val="00923BCC"/>
    <w:rsid w:val="00923EF3"/>
    <w:rsid w:val="009240C3"/>
    <w:rsid w:val="0092417A"/>
    <w:rsid w:val="00924343"/>
    <w:rsid w:val="0092434C"/>
    <w:rsid w:val="009245BA"/>
    <w:rsid w:val="00926314"/>
    <w:rsid w:val="00926377"/>
    <w:rsid w:val="009265C1"/>
    <w:rsid w:val="00927209"/>
    <w:rsid w:val="009278DF"/>
    <w:rsid w:val="009300B0"/>
    <w:rsid w:val="009307A5"/>
    <w:rsid w:val="009307F9"/>
    <w:rsid w:val="00930845"/>
    <w:rsid w:val="009308D4"/>
    <w:rsid w:val="0093105C"/>
    <w:rsid w:val="00933121"/>
    <w:rsid w:val="009334B3"/>
    <w:rsid w:val="009334B8"/>
    <w:rsid w:val="0093351A"/>
    <w:rsid w:val="00933CA9"/>
    <w:rsid w:val="00933DEB"/>
    <w:rsid w:val="00934348"/>
    <w:rsid w:val="00934FBD"/>
    <w:rsid w:val="009358D0"/>
    <w:rsid w:val="00935C68"/>
    <w:rsid w:val="0093610E"/>
    <w:rsid w:val="0093738C"/>
    <w:rsid w:val="00937CC6"/>
    <w:rsid w:val="0094049C"/>
    <w:rsid w:val="009412BC"/>
    <w:rsid w:val="00941DD2"/>
    <w:rsid w:val="00943187"/>
    <w:rsid w:val="009435D5"/>
    <w:rsid w:val="00944783"/>
    <w:rsid w:val="00944C29"/>
    <w:rsid w:val="00945208"/>
    <w:rsid w:val="00946052"/>
    <w:rsid w:val="00946216"/>
    <w:rsid w:val="00946996"/>
    <w:rsid w:val="00946B81"/>
    <w:rsid w:val="0094727E"/>
    <w:rsid w:val="00950D5E"/>
    <w:rsid w:val="00952462"/>
    <w:rsid w:val="00952DF8"/>
    <w:rsid w:val="009531AD"/>
    <w:rsid w:val="00953ED6"/>
    <w:rsid w:val="009540D2"/>
    <w:rsid w:val="00954CA6"/>
    <w:rsid w:val="00956290"/>
    <w:rsid w:val="0095718E"/>
    <w:rsid w:val="0096033A"/>
    <w:rsid w:val="0096078A"/>
    <w:rsid w:val="00960CD9"/>
    <w:rsid w:val="00960E04"/>
    <w:rsid w:val="00961381"/>
    <w:rsid w:val="00961E81"/>
    <w:rsid w:val="009627A7"/>
    <w:rsid w:val="00962A2A"/>
    <w:rsid w:val="00963362"/>
    <w:rsid w:val="0096369B"/>
    <w:rsid w:val="009651F1"/>
    <w:rsid w:val="009658E6"/>
    <w:rsid w:val="00965EEE"/>
    <w:rsid w:val="009660E1"/>
    <w:rsid w:val="009676AE"/>
    <w:rsid w:val="009676EC"/>
    <w:rsid w:val="00971330"/>
    <w:rsid w:val="009717B4"/>
    <w:rsid w:val="00971E3D"/>
    <w:rsid w:val="00972762"/>
    <w:rsid w:val="00972AE1"/>
    <w:rsid w:val="00972D5C"/>
    <w:rsid w:val="00974637"/>
    <w:rsid w:val="00976817"/>
    <w:rsid w:val="009768B2"/>
    <w:rsid w:val="009776CC"/>
    <w:rsid w:val="00977A6E"/>
    <w:rsid w:val="00977E16"/>
    <w:rsid w:val="00980062"/>
    <w:rsid w:val="00982F3B"/>
    <w:rsid w:val="009839CC"/>
    <w:rsid w:val="00983EC6"/>
    <w:rsid w:val="00986932"/>
    <w:rsid w:val="00987392"/>
    <w:rsid w:val="009907AB"/>
    <w:rsid w:val="009912B5"/>
    <w:rsid w:val="0099154B"/>
    <w:rsid w:val="009916CA"/>
    <w:rsid w:val="00991C64"/>
    <w:rsid w:val="00991E20"/>
    <w:rsid w:val="00992CB5"/>
    <w:rsid w:val="00992FEA"/>
    <w:rsid w:val="00995133"/>
    <w:rsid w:val="0099667B"/>
    <w:rsid w:val="009A1540"/>
    <w:rsid w:val="009A3475"/>
    <w:rsid w:val="009A549B"/>
    <w:rsid w:val="009A6933"/>
    <w:rsid w:val="009A6C5C"/>
    <w:rsid w:val="009B0363"/>
    <w:rsid w:val="009B08FE"/>
    <w:rsid w:val="009B0C95"/>
    <w:rsid w:val="009B0E8C"/>
    <w:rsid w:val="009B117A"/>
    <w:rsid w:val="009B1397"/>
    <w:rsid w:val="009B15F8"/>
    <w:rsid w:val="009B1EF0"/>
    <w:rsid w:val="009B34D2"/>
    <w:rsid w:val="009B3830"/>
    <w:rsid w:val="009B40DA"/>
    <w:rsid w:val="009B449A"/>
    <w:rsid w:val="009B4AFC"/>
    <w:rsid w:val="009B50EE"/>
    <w:rsid w:val="009B5E7B"/>
    <w:rsid w:val="009B6ABA"/>
    <w:rsid w:val="009B6CB2"/>
    <w:rsid w:val="009B7013"/>
    <w:rsid w:val="009B70E9"/>
    <w:rsid w:val="009B722D"/>
    <w:rsid w:val="009B7277"/>
    <w:rsid w:val="009B7714"/>
    <w:rsid w:val="009B7D14"/>
    <w:rsid w:val="009B7E2C"/>
    <w:rsid w:val="009C0788"/>
    <w:rsid w:val="009C0CF0"/>
    <w:rsid w:val="009C2183"/>
    <w:rsid w:val="009C2AB2"/>
    <w:rsid w:val="009C2ACB"/>
    <w:rsid w:val="009C48B0"/>
    <w:rsid w:val="009C5647"/>
    <w:rsid w:val="009C5D42"/>
    <w:rsid w:val="009C5F78"/>
    <w:rsid w:val="009C6B0F"/>
    <w:rsid w:val="009C733C"/>
    <w:rsid w:val="009D0461"/>
    <w:rsid w:val="009D08B8"/>
    <w:rsid w:val="009D1C35"/>
    <w:rsid w:val="009D1F3F"/>
    <w:rsid w:val="009D2C43"/>
    <w:rsid w:val="009D382C"/>
    <w:rsid w:val="009D38EC"/>
    <w:rsid w:val="009D3DB9"/>
    <w:rsid w:val="009D3F7A"/>
    <w:rsid w:val="009D4D82"/>
    <w:rsid w:val="009D5750"/>
    <w:rsid w:val="009D5ABA"/>
    <w:rsid w:val="009D6592"/>
    <w:rsid w:val="009D7BC4"/>
    <w:rsid w:val="009E078D"/>
    <w:rsid w:val="009E1117"/>
    <w:rsid w:val="009E1303"/>
    <w:rsid w:val="009E1866"/>
    <w:rsid w:val="009E203F"/>
    <w:rsid w:val="009E38F9"/>
    <w:rsid w:val="009E44A3"/>
    <w:rsid w:val="009E57C9"/>
    <w:rsid w:val="009E5898"/>
    <w:rsid w:val="009E58FF"/>
    <w:rsid w:val="009E6BD8"/>
    <w:rsid w:val="009E760A"/>
    <w:rsid w:val="009E7703"/>
    <w:rsid w:val="009E7C08"/>
    <w:rsid w:val="009F00EC"/>
    <w:rsid w:val="009F0261"/>
    <w:rsid w:val="009F08A8"/>
    <w:rsid w:val="009F0C78"/>
    <w:rsid w:val="009F1422"/>
    <w:rsid w:val="009F15CF"/>
    <w:rsid w:val="009F198E"/>
    <w:rsid w:val="009F1FAC"/>
    <w:rsid w:val="009F3000"/>
    <w:rsid w:val="009F30F9"/>
    <w:rsid w:val="009F3113"/>
    <w:rsid w:val="009F3C2F"/>
    <w:rsid w:val="009F4D02"/>
    <w:rsid w:val="009F5580"/>
    <w:rsid w:val="009F5E41"/>
    <w:rsid w:val="009F70C6"/>
    <w:rsid w:val="009F72FE"/>
    <w:rsid w:val="009F7AA8"/>
    <w:rsid w:val="00A00051"/>
    <w:rsid w:val="00A02739"/>
    <w:rsid w:val="00A02DDC"/>
    <w:rsid w:val="00A03A7F"/>
    <w:rsid w:val="00A042D0"/>
    <w:rsid w:val="00A042FA"/>
    <w:rsid w:val="00A051EE"/>
    <w:rsid w:val="00A0543C"/>
    <w:rsid w:val="00A055F9"/>
    <w:rsid w:val="00A056F1"/>
    <w:rsid w:val="00A06999"/>
    <w:rsid w:val="00A06C55"/>
    <w:rsid w:val="00A10441"/>
    <w:rsid w:val="00A10D16"/>
    <w:rsid w:val="00A12820"/>
    <w:rsid w:val="00A12AFE"/>
    <w:rsid w:val="00A1507F"/>
    <w:rsid w:val="00A15436"/>
    <w:rsid w:val="00A154C1"/>
    <w:rsid w:val="00A15514"/>
    <w:rsid w:val="00A15D51"/>
    <w:rsid w:val="00A16104"/>
    <w:rsid w:val="00A16340"/>
    <w:rsid w:val="00A167EB"/>
    <w:rsid w:val="00A172B3"/>
    <w:rsid w:val="00A206F0"/>
    <w:rsid w:val="00A21AAF"/>
    <w:rsid w:val="00A2386F"/>
    <w:rsid w:val="00A23E1F"/>
    <w:rsid w:val="00A23FAC"/>
    <w:rsid w:val="00A24613"/>
    <w:rsid w:val="00A24FD5"/>
    <w:rsid w:val="00A255FC"/>
    <w:rsid w:val="00A256A7"/>
    <w:rsid w:val="00A25910"/>
    <w:rsid w:val="00A25ACA"/>
    <w:rsid w:val="00A300A4"/>
    <w:rsid w:val="00A30288"/>
    <w:rsid w:val="00A30D2D"/>
    <w:rsid w:val="00A31A1B"/>
    <w:rsid w:val="00A31C69"/>
    <w:rsid w:val="00A3306C"/>
    <w:rsid w:val="00A33AEC"/>
    <w:rsid w:val="00A33F3F"/>
    <w:rsid w:val="00A3427D"/>
    <w:rsid w:val="00A347FE"/>
    <w:rsid w:val="00A34BDE"/>
    <w:rsid w:val="00A34E98"/>
    <w:rsid w:val="00A3558E"/>
    <w:rsid w:val="00A35A71"/>
    <w:rsid w:val="00A3601E"/>
    <w:rsid w:val="00A36B53"/>
    <w:rsid w:val="00A37C4F"/>
    <w:rsid w:val="00A4046E"/>
    <w:rsid w:val="00A40521"/>
    <w:rsid w:val="00A41A3E"/>
    <w:rsid w:val="00A42968"/>
    <w:rsid w:val="00A42FB7"/>
    <w:rsid w:val="00A43128"/>
    <w:rsid w:val="00A431A9"/>
    <w:rsid w:val="00A432EB"/>
    <w:rsid w:val="00A440BD"/>
    <w:rsid w:val="00A44F12"/>
    <w:rsid w:val="00A45331"/>
    <w:rsid w:val="00A460C3"/>
    <w:rsid w:val="00A46BA5"/>
    <w:rsid w:val="00A47272"/>
    <w:rsid w:val="00A477E3"/>
    <w:rsid w:val="00A50B2E"/>
    <w:rsid w:val="00A50B8B"/>
    <w:rsid w:val="00A50DEF"/>
    <w:rsid w:val="00A51237"/>
    <w:rsid w:val="00A517A9"/>
    <w:rsid w:val="00A5204D"/>
    <w:rsid w:val="00A52127"/>
    <w:rsid w:val="00A52279"/>
    <w:rsid w:val="00A525C0"/>
    <w:rsid w:val="00A52977"/>
    <w:rsid w:val="00A52ECA"/>
    <w:rsid w:val="00A5354C"/>
    <w:rsid w:val="00A5475F"/>
    <w:rsid w:val="00A54820"/>
    <w:rsid w:val="00A5482D"/>
    <w:rsid w:val="00A5523E"/>
    <w:rsid w:val="00A557A7"/>
    <w:rsid w:val="00A55872"/>
    <w:rsid w:val="00A56211"/>
    <w:rsid w:val="00A56561"/>
    <w:rsid w:val="00A56E1F"/>
    <w:rsid w:val="00A57975"/>
    <w:rsid w:val="00A57AC1"/>
    <w:rsid w:val="00A57BF8"/>
    <w:rsid w:val="00A600B0"/>
    <w:rsid w:val="00A604F8"/>
    <w:rsid w:val="00A6054A"/>
    <w:rsid w:val="00A6056D"/>
    <w:rsid w:val="00A6133A"/>
    <w:rsid w:val="00A61618"/>
    <w:rsid w:val="00A618B3"/>
    <w:rsid w:val="00A6198D"/>
    <w:rsid w:val="00A621B1"/>
    <w:rsid w:val="00A62F1F"/>
    <w:rsid w:val="00A632B7"/>
    <w:rsid w:val="00A63319"/>
    <w:rsid w:val="00A63E11"/>
    <w:rsid w:val="00A64153"/>
    <w:rsid w:val="00A657D4"/>
    <w:rsid w:val="00A6656A"/>
    <w:rsid w:val="00A6656E"/>
    <w:rsid w:val="00A670F8"/>
    <w:rsid w:val="00A67BF7"/>
    <w:rsid w:val="00A67C6D"/>
    <w:rsid w:val="00A71C17"/>
    <w:rsid w:val="00A71E5D"/>
    <w:rsid w:val="00A72169"/>
    <w:rsid w:val="00A721FE"/>
    <w:rsid w:val="00A72CC1"/>
    <w:rsid w:val="00A73827"/>
    <w:rsid w:val="00A73C20"/>
    <w:rsid w:val="00A741D9"/>
    <w:rsid w:val="00A74DFC"/>
    <w:rsid w:val="00A7554F"/>
    <w:rsid w:val="00A7572A"/>
    <w:rsid w:val="00A7630A"/>
    <w:rsid w:val="00A77EF1"/>
    <w:rsid w:val="00A77F51"/>
    <w:rsid w:val="00A808EF"/>
    <w:rsid w:val="00A80A43"/>
    <w:rsid w:val="00A81441"/>
    <w:rsid w:val="00A81659"/>
    <w:rsid w:val="00A82214"/>
    <w:rsid w:val="00A82440"/>
    <w:rsid w:val="00A8295E"/>
    <w:rsid w:val="00A83285"/>
    <w:rsid w:val="00A83F8D"/>
    <w:rsid w:val="00A84856"/>
    <w:rsid w:val="00A84A9F"/>
    <w:rsid w:val="00A84E1D"/>
    <w:rsid w:val="00A85000"/>
    <w:rsid w:val="00A85716"/>
    <w:rsid w:val="00A86963"/>
    <w:rsid w:val="00A87B59"/>
    <w:rsid w:val="00A91E63"/>
    <w:rsid w:val="00A91F3C"/>
    <w:rsid w:val="00A92726"/>
    <w:rsid w:val="00A93CBA"/>
    <w:rsid w:val="00A94F9A"/>
    <w:rsid w:val="00A95473"/>
    <w:rsid w:val="00A95872"/>
    <w:rsid w:val="00A95C8E"/>
    <w:rsid w:val="00A964CB"/>
    <w:rsid w:val="00A96BCA"/>
    <w:rsid w:val="00A973E3"/>
    <w:rsid w:val="00A978BF"/>
    <w:rsid w:val="00A979A7"/>
    <w:rsid w:val="00A97B40"/>
    <w:rsid w:val="00AA03C2"/>
    <w:rsid w:val="00AA127E"/>
    <w:rsid w:val="00AA4AC0"/>
    <w:rsid w:val="00AA5032"/>
    <w:rsid w:val="00AA5063"/>
    <w:rsid w:val="00AA5222"/>
    <w:rsid w:val="00AA5225"/>
    <w:rsid w:val="00AA564B"/>
    <w:rsid w:val="00AA5A77"/>
    <w:rsid w:val="00AA661E"/>
    <w:rsid w:val="00AA6AB5"/>
    <w:rsid w:val="00AA7719"/>
    <w:rsid w:val="00AA7A1F"/>
    <w:rsid w:val="00AB00D1"/>
    <w:rsid w:val="00AB1110"/>
    <w:rsid w:val="00AB16ED"/>
    <w:rsid w:val="00AB1A4B"/>
    <w:rsid w:val="00AB2454"/>
    <w:rsid w:val="00AB359B"/>
    <w:rsid w:val="00AB5F0E"/>
    <w:rsid w:val="00AB6309"/>
    <w:rsid w:val="00AB6D04"/>
    <w:rsid w:val="00AB7121"/>
    <w:rsid w:val="00AB7278"/>
    <w:rsid w:val="00AB72BF"/>
    <w:rsid w:val="00AC0C49"/>
    <w:rsid w:val="00AC14BC"/>
    <w:rsid w:val="00AC1655"/>
    <w:rsid w:val="00AC26DC"/>
    <w:rsid w:val="00AC2743"/>
    <w:rsid w:val="00AC2849"/>
    <w:rsid w:val="00AC29F5"/>
    <w:rsid w:val="00AC2A25"/>
    <w:rsid w:val="00AC43D5"/>
    <w:rsid w:val="00AC43ED"/>
    <w:rsid w:val="00AC447C"/>
    <w:rsid w:val="00AC44C4"/>
    <w:rsid w:val="00AC47D3"/>
    <w:rsid w:val="00AC4AD4"/>
    <w:rsid w:val="00AC4C46"/>
    <w:rsid w:val="00AC4C76"/>
    <w:rsid w:val="00AC4C97"/>
    <w:rsid w:val="00AC5145"/>
    <w:rsid w:val="00AC5A09"/>
    <w:rsid w:val="00AC5D8E"/>
    <w:rsid w:val="00AC78C0"/>
    <w:rsid w:val="00AC7BF5"/>
    <w:rsid w:val="00AD045D"/>
    <w:rsid w:val="00AD0682"/>
    <w:rsid w:val="00AD072F"/>
    <w:rsid w:val="00AD09A3"/>
    <w:rsid w:val="00AD121E"/>
    <w:rsid w:val="00AD12D6"/>
    <w:rsid w:val="00AD2BDC"/>
    <w:rsid w:val="00AD33D3"/>
    <w:rsid w:val="00AD3D74"/>
    <w:rsid w:val="00AD4806"/>
    <w:rsid w:val="00AD4E2F"/>
    <w:rsid w:val="00AD4E8C"/>
    <w:rsid w:val="00AD5010"/>
    <w:rsid w:val="00AD54C1"/>
    <w:rsid w:val="00AD55F7"/>
    <w:rsid w:val="00AD64E2"/>
    <w:rsid w:val="00AD6E61"/>
    <w:rsid w:val="00AD7EE2"/>
    <w:rsid w:val="00AD7F9E"/>
    <w:rsid w:val="00AE020B"/>
    <w:rsid w:val="00AE0457"/>
    <w:rsid w:val="00AE0888"/>
    <w:rsid w:val="00AE0E95"/>
    <w:rsid w:val="00AE1B70"/>
    <w:rsid w:val="00AE1B7C"/>
    <w:rsid w:val="00AE1EC0"/>
    <w:rsid w:val="00AE1EC7"/>
    <w:rsid w:val="00AE2FD0"/>
    <w:rsid w:val="00AE372B"/>
    <w:rsid w:val="00AE4157"/>
    <w:rsid w:val="00AE4C16"/>
    <w:rsid w:val="00AE4C77"/>
    <w:rsid w:val="00AE4CBF"/>
    <w:rsid w:val="00AE7025"/>
    <w:rsid w:val="00AE71CA"/>
    <w:rsid w:val="00AE79E7"/>
    <w:rsid w:val="00AE7AC9"/>
    <w:rsid w:val="00AF06C7"/>
    <w:rsid w:val="00AF1C99"/>
    <w:rsid w:val="00AF205A"/>
    <w:rsid w:val="00AF276E"/>
    <w:rsid w:val="00AF2FBA"/>
    <w:rsid w:val="00AF3749"/>
    <w:rsid w:val="00AF3E7C"/>
    <w:rsid w:val="00AF40CD"/>
    <w:rsid w:val="00AF43F6"/>
    <w:rsid w:val="00AF4B7B"/>
    <w:rsid w:val="00AF55D6"/>
    <w:rsid w:val="00AF5EC8"/>
    <w:rsid w:val="00AF67C2"/>
    <w:rsid w:val="00AF71E9"/>
    <w:rsid w:val="00AF7C83"/>
    <w:rsid w:val="00AF7F91"/>
    <w:rsid w:val="00B00056"/>
    <w:rsid w:val="00B00502"/>
    <w:rsid w:val="00B00E24"/>
    <w:rsid w:val="00B01369"/>
    <w:rsid w:val="00B013F0"/>
    <w:rsid w:val="00B0157C"/>
    <w:rsid w:val="00B022AC"/>
    <w:rsid w:val="00B02B78"/>
    <w:rsid w:val="00B02BEA"/>
    <w:rsid w:val="00B033C8"/>
    <w:rsid w:val="00B049CB"/>
    <w:rsid w:val="00B04EBB"/>
    <w:rsid w:val="00B05DD7"/>
    <w:rsid w:val="00B06918"/>
    <w:rsid w:val="00B074A2"/>
    <w:rsid w:val="00B0769A"/>
    <w:rsid w:val="00B10040"/>
    <w:rsid w:val="00B100AA"/>
    <w:rsid w:val="00B101FF"/>
    <w:rsid w:val="00B10D6C"/>
    <w:rsid w:val="00B11355"/>
    <w:rsid w:val="00B12B5D"/>
    <w:rsid w:val="00B12EF2"/>
    <w:rsid w:val="00B12F62"/>
    <w:rsid w:val="00B13AA0"/>
    <w:rsid w:val="00B13BEE"/>
    <w:rsid w:val="00B13EC6"/>
    <w:rsid w:val="00B13F50"/>
    <w:rsid w:val="00B14104"/>
    <w:rsid w:val="00B144EE"/>
    <w:rsid w:val="00B144FE"/>
    <w:rsid w:val="00B1684C"/>
    <w:rsid w:val="00B16A96"/>
    <w:rsid w:val="00B173E4"/>
    <w:rsid w:val="00B17A81"/>
    <w:rsid w:val="00B20314"/>
    <w:rsid w:val="00B20572"/>
    <w:rsid w:val="00B2079A"/>
    <w:rsid w:val="00B21C71"/>
    <w:rsid w:val="00B2259E"/>
    <w:rsid w:val="00B22A2C"/>
    <w:rsid w:val="00B23687"/>
    <w:rsid w:val="00B23940"/>
    <w:rsid w:val="00B24491"/>
    <w:rsid w:val="00B25064"/>
    <w:rsid w:val="00B2506F"/>
    <w:rsid w:val="00B25651"/>
    <w:rsid w:val="00B264FC"/>
    <w:rsid w:val="00B26CB1"/>
    <w:rsid w:val="00B26DA3"/>
    <w:rsid w:val="00B27112"/>
    <w:rsid w:val="00B276F1"/>
    <w:rsid w:val="00B27BD7"/>
    <w:rsid w:val="00B310CC"/>
    <w:rsid w:val="00B31790"/>
    <w:rsid w:val="00B3182D"/>
    <w:rsid w:val="00B31884"/>
    <w:rsid w:val="00B319C5"/>
    <w:rsid w:val="00B332A9"/>
    <w:rsid w:val="00B338FB"/>
    <w:rsid w:val="00B33B5C"/>
    <w:rsid w:val="00B3412A"/>
    <w:rsid w:val="00B348AC"/>
    <w:rsid w:val="00B34B3D"/>
    <w:rsid w:val="00B36310"/>
    <w:rsid w:val="00B366FA"/>
    <w:rsid w:val="00B36788"/>
    <w:rsid w:val="00B36A2A"/>
    <w:rsid w:val="00B36E69"/>
    <w:rsid w:val="00B37024"/>
    <w:rsid w:val="00B37F45"/>
    <w:rsid w:val="00B401E0"/>
    <w:rsid w:val="00B407B6"/>
    <w:rsid w:val="00B407E8"/>
    <w:rsid w:val="00B408DA"/>
    <w:rsid w:val="00B40B23"/>
    <w:rsid w:val="00B40DDC"/>
    <w:rsid w:val="00B42092"/>
    <w:rsid w:val="00B423BF"/>
    <w:rsid w:val="00B429B3"/>
    <w:rsid w:val="00B43FDB"/>
    <w:rsid w:val="00B4529C"/>
    <w:rsid w:val="00B45FB1"/>
    <w:rsid w:val="00B47AA4"/>
    <w:rsid w:val="00B47C00"/>
    <w:rsid w:val="00B50482"/>
    <w:rsid w:val="00B50F70"/>
    <w:rsid w:val="00B519FE"/>
    <w:rsid w:val="00B51CC3"/>
    <w:rsid w:val="00B5224F"/>
    <w:rsid w:val="00B528EA"/>
    <w:rsid w:val="00B52AF4"/>
    <w:rsid w:val="00B52C7D"/>
    <w:rsid w:val="00B52DE1"/>
    <w:rsid w:val="00B530C6"/>
    <w:rsid w:val="00B53496"/>
    <w:rsid w:val="00B537BC"/>
    <w:rsid w:val="00B54077"/>
    <w:rsid w:val="00B550E7"/>
    <w:rsid w:val="00B55854"/>
    <w:rsid w:val="00B55C39"/>
    <w:rsid w:val="00B55D7D"/>
    <w:rsid w:val="00B56467"/>
    <w:rsid w:val="00B56688"/>
    <w:rsid w:val="00B56A7C"/>
    <w:rsid w:val="00B56B31"/>
    <w:rsid w:val="00B56C08"/>
    <w:rsid w:val="00B56E84"/>
    <w:rsid w:val="00B5772A"/>
    <w:rsid w:val="00B57A83"/>
    <w:rsid w:val="00B57C35"/>
    <w:rsid w:val="00B57EFB"/>
    <w:rsid w:val="00B600B1"/>
    <w:rsid w:val="00B6013B"/>
    <w:rsid w:val="00B60C0A"/>
    <w:rsid w:val="00B618F4"/>
    <w:rsid w:val="00B61F84"/>
    <w:rsid w:val="00B62E35"/>
    <w:rsid w:val="00B63060"/>
    <w:rsid w:val="00B6334A"/>
    <w:rsid w:val="00B637A5"/>
    <w:rsid w:val="00B6395B"/>
    <w:rsid w:val="00B64542"/>
    <w:rsid w:val="00B6581A"/>
    <w:rsid w:val="00B66B31"/>
    <w:rsid w:val="00B672EB"/>
    <w:rsid w:val="00B67F19"/>
    <w:rsid w:val="00B7006F"/>
    <w:rsid w:val="00B7085B"/>
    <w:rsid w:val="00B722D9"/>
    <w:rsid w:val="00B75852"/>
    <w:rsid w:val="00B75E70"/>
    <w:rsid w:val="00B7622A"/>
    <w:rsid w:val="00B76396"/>
    <w:rsid w:val="00B768DE"/>
    <w:rsid w:val="00B76E25"/>
    <w:rsid w:val="00B80419"/>
    <w:rsid w:val="00B815BD"/>
    <w:rsid w:val="00B81A19"/>
    <w:rsid w:val="00B81D13"/>
    <w:rsid w:val="00B83047"/>
    <w:rsid w:val="00B831FB"/>
    <w:rsid w:val="00B834A5"/>
    <w:rsid w:val="00B83E08"/>
    <w:rsid w:val="00B8496A"/>
    <w:rsid w:val="00B84A6E"/>
    <w:rsid w:val="00B860A5"/>
    <w:rsid w:val="00B860FC"/>
    <w:rsid w:val="00B863C7"/>
    <w:rsid w:val="00B86818"/>
    <w:rsid w:val="00B9096A"/>
    <w:rsid w:val="00B90B26"/>
    <w:rsid w:val="00B916EC"/>
    <w:rsid w:val="00B920A2"/>
    <w:rsid w:val="00B9276B"/>
    <w:rsid w:val="00B92FA9"/>
    <w:rsid w:val="00B93087"/>
    <w:rsid w:val="00B9596F"/>
    <w:rsid w:val="00B95F9C"/>
    <w:rsid w:val="00B965EA"/>
    <w:rsid w:val="00B97E09"/>
    <w:rsid w:val="00BA0959"/>
    <w:rsid w:val="00BA0977"/>
    <w:rsid w:val="00BA12EB"/>
    <w:rsid w:val="00BA336D"/>
    <w:rsid w:val="00BA378A"/>
    <w:rsid w:val="00BA37E6"/>
    <w:rsid w:val="00BA520D"/>
    <w:rsid w:val="00BA53E2"/>
    <w:rsid w:val="00BA58F0"/>
    <w:rsid w:val="00BA6FA2"/>
    <w:rsid w:val="00BA71AD"/>
    <w:rsid w:val="00BA72C8"/>
    <w:rsid w:val="00BA76A6"/>
    <w:rsid w:val="00BB0012"/>
    <w:rsid w:val="00BB01C4"/>
    <w:rsid w:val="00BB049A"/>
    <w:rsid w:val="00BB3176"/>
    <w:rsid w:val="00BB46B2"/>
    <w:rsid w:val="00BB46DF"/>
    <w:rsid w:val="00BB4837"/>
    <w:rsid w:val="00BB4969"/>
    <w:rsid w:val="00BB5932"/>
    <w:rsid w:val="00BB59FD"/>
    <w:rsid w:val="00BB6056"/>
    <w:rsid w:val="00BB638C"/>
    <w:rsid w:val="00BB63D0"/>
    <w:rsid w:val="00BB6403"/>
    <w:rsid w:val="00BB67CD"/>
    <w:rsid w:val="00BB6A9A"/>
    <w:rsid w:val="00BB6B44"/>
    <w:rsid w:val="00BB74C4"/>
    <w:rsid w:val="00BC09CA"/>
    <w:rsid w:val="00BC1D5D"/>
    <w:rsid w:val="00BC27C5"/>
    <w:rsid w:val="00BC2C22"/>
    <w:rsid w:val="00BC414E"/>
    <w:rsid w:val="00BC432D"/>
    <w:rsid w:val="00BC4834"/>
    <w:rsid w:val="00BC4AC7"/>
    <w:rsid w:val="00BC4FCB"/>
    <w:rsid w:val="00BC511C"/>
    <w:rsid w:val="00BC56FE"/>
    <w:rsid w:val="00BC61BF"/>
    <w:rsid w:val="00BC643F"/>
    <w:rsid w:val="00BC7040"/>
    <w:rsid w:val="00BC7E9C"/>
    <w:rsid w:val="00BD04FB"/>
    <w:rsid w:val="00BD0E3C"/>
    <w:rsid w:val="00BD0F2C"/>
    <w:rsid w:val="00BD2C7E"/>
    <w:rsid w:val="00BD2CE6"/>
    <w:rsid w:val="00BD38DB"/>
    <w:rsid w:val="00BD4466"/>
    <w:rsid w:val="00BD47EB"/>
    <w:rsid w:val="00BD47FF"/>
    <w:rsid w:val="00BD4BF7"/>
    <w:rsid w:val="00BD4FE3"/>
    <w:rsid w:val="00BD5CCA"/>
    <w:rsid w:val="00BD663E"/>
    <w:rsid w:val="00BD77B4"/>
    <w:rsid w:val="00BD7D29"/>
    <w:rsid w:val="00BE0E4D"/>
    <w:rsid w:val="00BE14A6"/>
    <w:rsid w:val="00BE263D"/>
    <w:rsid w:val="00BE2896"/>
    <w:rsid w:val="00BE2C5D"/>
    <w:rsid w:val="00BE2F84"/>
    <w:rsid w:val="00BE3C06"/>
    <w:rsid w:val="00BE4A5C"/>
    <w:rsid w:val="00BE5DC2"/>
    <w:rsid w:val="00BE67DA"/>
    <w:rsid w:val="00BE701A"/>
    <w:rsid w:val="00BE7AB2"/>
    <w:rsid w:val="00BF08A2"/>
    <w:rsid w:val="00BF099F"/>
    <w:rsid w:val="00BF0CFF"/>
    <w:rsid w:val="00BF17CE"/>
    <w:rsid w:val="00BF2D9C"/>
    <w:rsid w:val="00BF2EA3"/>
    <w:rsid w:val="00BF349E"/>
    <w:rsid w:val="00BF3D54"/>
    <w:rsid w:val="00BF47EA"/>
    <w:rsid w:val="00BF4C99"/>
    <w:rsid w:val="00BF53C6"/>
    <w:rsid w:val="00BF5EDE"/>
    <w:rsid w:val="00BF6828"/>
    <w:rsid w:val="00BF792F"/>
    <w:rsid w:val="00C0047E"/>
    <w:rsid w:val="00C0126A"/>
    <w:rsid w:val="00C01B25"/>
    <w:rsid w:val="00C02E1C"/>
    <w:rsid w:val="00C033B6"/>
    <w:rsid w:val="00C03C63"/>
    <w:rsid w:val="00C03D1B"/>
    <w:rsid w:val="00C04E8E"/>
    <w:rsid w:val="00C05006"/>
    <w:rsid w:val="00C05144"/>
    <w:rsid w:val="00C06F70"/>
    <w:rsid w:val="00C07387"/>
    <w:rsid w:val="00C075F8"/>
    <w:rsid w:val="00C07D0A"/>
    <w:rsid w:val="00C108A5"/>
    <w:rsid w:val="00C11171"/>
    <w:rsid w:val="00C12A65"/>
    <w:rsid w:val="00C1384F"/>
    <w:rsid w:val="00C13D8F"/>
    <w:rsid w:val="00C1493F"/>
    <w:rsid w:val="00C15D15"/>
    <w:rsid w:val="00C15D6E"/>
    <w:rsid w:val="00C160C3"/>
    <w:rsid w:val="00C16381"/>
    <w:rsid w:val="00C16AD7"/>
    <w:rsid w:val="00C16DFE"/>
    <w:rsid w:val="00C17A37"/>
    <w:rsid w:val="00C17D43"/>
    <w:rsid w:val="00C2128E"/>
    <w:rsid w:val="00C21F42"/>
    <w:rsid w:val="00C2204A"/>
    <w:rsid w:val="00C22090"/>
    <w:rsid w:val="00C22568"/>
    <w:rsid w:val="00C22B5F"/>
    <w:rsid w:val="00C22D0D"/>
    <w:rsid w:val="00C23E7E"/>
    <w:rsid w:val="00C23FA1"/>
    <w:rsid w:val="00C24D8C"/>
    <w:rsid w:val="00C262B3"/>
    <w:rsid w:val="00C267F0"/>
    <w:rsid w:val="00C26A60"/>
    <w:rsid w:val="00C26AA9"/>
    <w:rsid w:val="00C273BC"/>
    <w:rsid w:val="00C27459"/>
    <w:rsid w:val="00C27CC4"/>
    <w:rsid w:val="00C27FB0"/>
    <w:rsid w:val="00C31055"/>
    <w:rsid w:val="00C312DB"/>
    <w:rsid w:val="00C315B3"/>
    <w:rsid w:val="00C315B6"/>
    <w:rsid w:val="00C31B27"/>
    <w:rsid w:val="00C32664"/>
    <w:rsid w:val="00C33748"/>
    <w:rsid w:val="00C337B5"/>
    <w:rsid w:val="00C3438A"/>
    <w:rsid w:val="00C34C3A"/>
    <w:rsid w:val="00C34E92"/>
    <w:rsid w:val="00C35743"/>
    <w:rsid w:val="00C35BFE"/>
    <w:rsid w:val="00C35FA3"/>
    <w:rsid w:val="00C36E37"/>
    <w:rsid w:val="00C37170"/>
    <w:rsid w:val="00C37668"/>
    <w:rsid w:val="00C40DE9"/>
    <w:rsid w:val="00C4122A"/>
    <w:rsid w:val="00C42F98"/>
    <w:rsid w:val="00C4337A"/>
    <w:rsid w:val="00C4352F"/>
    <w:rsid w:val="00C43F03"/>
    <w:rsid w:val="00C443A7"/>
    <w:rsid w:val="00C45072"/>
    <w:rsid w:val="00C45647"/>
    <w:rsid w:val="00C4569A"/>
    <w:rsid w:val="00C458CD"/>
    <w:rsid w:val="00C4593A"/>
    <w:rsid w:val="00C45AA1"/>
    <w:rsid w:val="00C45C47"/>
    <w:rsid w:val="00C45D2D"/>
    <w:rsid w:val="00C46372"/>
    <w:rsid w:val="00C463A0"/>
    <w:rsid w:val="00C4669A"/>
    <w:rsid w:val="00C479C3"/>
    <w:rsid w:val="00C5005F"/>
    <w:rsid w:val="00C5034C"/>
    <w:rsid w:val="00C50664"/>
    <w:rsid w:val="00C50835"/>
    <w:rsid w:val="00C521BD"/>
    <w:rsid w:val="00C52688"/>
    <w:rsid w:val="00C526EA"/>
    <w:rsid w:val="00C53658"/>
    <w:rsid w:val="00C53746"/>
    <w:rsid w:val="00C543FD"/>
    <w:rsid w:val="00C56E91"/>
    <w:rsid w:val="00C5743C"/>
    <w:rsid w:val="00C57950"/>
    <w:rsid w:val="00C57A11"/>
    <w:rsid w:val="00C600B4"/>
    <w:rsid w:val="00C60355"/>
    <w:rsid w:val="00C6134D"/>
    <w:rsid w:val="00C6170B"/>
    <w:rsid w:val="00C61A0F"/>
    <w:rsid w:val="00C62131"/>
    <w:rsid w:val="00C62190"/>
    <w:rsid w:val="00C62561"/>
    <w:rsid w:val="00C6269B"/>
    <w:rsid w:val="00C62BB0"/>
    <w:rsid w:val="00C641CA"/>
    <w:rsid w:val="00C642A8"/>
    <w:rsid w:val="00C642DC"/>
    <w:rsid w:val="00C6556C"/>
    <w:rsid w:val="00C65AA5"/>
    <w:rsid w:val="00C65B54"/>
    <w:rsid w:val="00C667F9"/>
    <w:rsid w:val="00C66C37"/>
    <w:rsid w:val="00C701C1"/>
    <w:rsid w:val="00C70986"/>
    <w:rsid w:val="00C7099A"/>
    <w:rsid w:val="00C70E7C"/>
    <w:rsid w:val="00C714BA"/>
    <w:rsid w:val="00C73D0A"/>
    <w:rsid w:val="00C73F94"/>
    <w:rsid w:val="00C74067"/>
    <w:rsid w:val="00C74282"/>
    <w:rsid w:val="00C746C1"/>
    <w:rsid w:val="00C74753"/>
    <w:rsid w:val="00C74CF5"/>
    <w:rsid w:val="00C7596F"/>
    <w:rsid w:val="00C762FD"/>
    <w:rsid w:val="00C765B6"/>
    <w:rsid w:val="00C766AB"/>
    <w:rsid w:val="00C76807"/>
    <w:rsid w:val="00C769BA"/>
    <w:rsid w:val="00C7715C"/>
    <w:rsid w:val="00C777EF"/>
    <w:rsid w:val="00C77E6C"/>
    <w:rsid w:val="00C80E6F"/>
    <w:rsid w:val="00C811E9"/>
    <w:rsid w:val="00C82198"/>
    <w:rsid w:val="00C82684"/>
    <w:rsid w:val="00C8273A"/>
    <w:rsid w:val="00C82B17"/>
    <w:rsid w:val="00C830AA"/>
    <w:rsid w:val="00C84008"/>
    <w:rsid w:val="00C841D0"/>
    <w:rsid w:val="00C84292"/>
    <w:rsid w:val="00C85086"/>
    <w:rsid w:val="00C8603A"/>
    <w:rsid w:val="00C865FA"/>
    <w:rsid w:val="00C8683B"/>
    <w:rsid w:val="00C86A15"/>
    <w:rsid w:val="00C86AC4"/>
    <w:rsid w:val="00C86E08"/>
    <w:rsid w:val="00C87035"/>
    <w:rsid w:val="00C87346"/>
    <w:rsid w:val="00C87C42"/>
    <w:rsid w:val="00C907BF"/>
    <w:rsid w:val="00C91ABB"/>
    <w:rsid w:val="00C91DD8"/>
    <w:rsid w:val="00C91FCA"/>
    <w:rsid w:val="00C92951"/>
    <w:rsid w:val="00C92EB6"/>
    <w:rsid w:val="00C930C9"/>
    <w:rsid w:val="00C93197"/>
    <w:rsid w:val="00C9395C"/>
    <w:rsid w:val="00C9471D"/>
    <w:rsid w:val="00C94AE6"/>
    <w:rsid w:val="00C94D8D"/>
    <w:rsid w:val="00C94F1A"/>
    <w:rsid w:val="00C96B68"/>
    <w:rsid w:val="00C971C5"/>
    <w:rsid w:val="00CA00BC"/>
    <w:rsid w:val="00CA07EF"/>
    <w:rsid w:val="00CA0826"/>
    <w:rsid w:val="00CA154A"/>
    <w:rsid w:val="00CA29F0"/>
    <w:rsid w:val="00CA2A6E"/>
    <w:rsid w:val="00CA2B9F"/>
    <w:rsid w:val="00CA2BB5"/>
    <w:rsid w:val="00CA3C8C"/>
    <w:rsid w:val="00CA3E3D"/>
    <w:rsid w:val="00CA3E80"/>
    <w:rsid w:val="00CA4FF0"/>
    <w:rsid w:val="00CA6AAB"/>
    <w:rsid w:val="00CA6DAE"/>
    <w:rsid w:val="00CA7CB5"/>
    <w:rsid w:val="00CB0BE3"/>
    <w:rsid w:val="00CB1A0C"/>
    <w:rsid w:val="00CB2239"/>
    <w:rsid w:val="00CB2914"/>
    <w:rsid w:val="00CB2ADC"/>
    <w:rsid w:val="00CB3947"/>
    <w:rsid w:val="00CB4702"/>
    <w:rsid w:val="00CB4F61"/>
    <w:rsid w:val="00CB5AAA"/>
    <w:rsid w:val="00CB7A72"/>
    <w:rsid w:val="00CB7FD1"/>
    <w:rsid w:val="00CC01E7"/>
    <w:rsid w:val="00CC0EE0"/>
    <w:rsid w:val="00CC300A"/>
    <w:rsid w:val="00CC36C6"/>
    <w:rsid w:val="00CC3F40"/>
    <w:rsid w:val="00CC4003"/>
    <w:rsid w:val="00CC4364"/>
    <w:rsid w:val="00CC5B7E"/>
    <w:rsid w:val="00CC6D53"/>
    <w:rsid w:val="00CC75A4"/>
    <w:rsid w:val="00CD0536"/>
    <w:rsid w:val="00CD0834"/>
    <w:rsid w:val="00CD09D4"/>
    <w:rsid w:val="00CD181E"/>
    <w:rsid w:val="00CD1B40"/>
    <w:rsid w:val="00CD35D0"/>
    <w:rsid w:val="00CD3DB1"/>
    <w:rsid w:val="00CD44D7"/>
    <w:rsid w:val="00CD4537"/>
    <w:rsid w:val="00CD46BD"/>
    <w:rsid w:val="00CD473A"/>
    <w:rsid w:val="00CD4767"/>
    <w:rsid w:val="00CD4B5B"/>
    <w:rsid w:val="00CD5626"/>
    <w:rsid w:val="00CD63D2"/>
    <w:rsid w:val="00CD655E"/>
    <w:rsid w:val="00CD6DA0"/>
    <w:rsid w:val="00CD718C"/>
    <w:rsid w:val="00CD7B66"/>
    <w:rsid w:val="00CE0016"/>
    <w:rsid w:val="00CE078F"/>
    <w:rsid w:val="00CE082F"/>
    <w:rsid w:val="00CE1076"/>
    <w:rsid w:val="00CE1DFA"/>
    <w:rsid w:val="00CE330F"/>
    <w:rsid w:val="00CE3F3D"/>
    <w:rsid w:val="00CE4202"/>
    <w:rsid w:val="00CE54E0"/>
    <w:rsid w:val="00CE5EE8"/>
    <w:rsid w:val="00CE6149"/>
    <w:rsid w:val="00CE65EC"/>
    <w:rsid w:val="00CE6E29"/>
    <w:rsid w:val="00CE7F3D"/>
    <w:rsid w:val="00CF0222"/>
    <w:rsid w:val="00CF09B4"/>
    <w:rsid w:val="00CF0A7F"/>
    <w:rsid w:val="00CF0BBC"/>
    <w:rsid w:val="00CF1001"/>
    <w:rsid w:val="00CF15FC"/>
    <w:rsid w:val="00CF16B4"/>
    <w:rsid w:val="00CF1A0C"/>
    <w:rsid w:val="00CF2415"/>
    <w:rsid w:val="00CF2721"/>
    <w:rsid w:val="00CF27A1"/>
    <w:rsid w:val="00CF4226"/>
    <w:rsid w:val="00CF483B"/>
    <w:rsid w:val="00CF488F"/>
    <w:rsid w:val="00CF5502"/>
    <w:rsid w:val="00CF5C84"/>
    <w:rsid w:val="00CF5E35"/>
    <w:rsid w:val="00CF6AA8"/>
    <w:rsid w:val="00D000C5"/>
    <w:rsid w:val="00D0017F"/>
    <w:rsid w:val="00D00304"/>
    <w:rsid w:val="00D007C9"/>
    <w:rsid w:val="00D00F8E"/>
    <w:rsid w:val="00D011BC"/>
    <w:rsid w:val="00D033DD"/>
    <w:rsid w:val="00D0410B"/>
    <w:rsid w:val="00D042AE"/>
    <w:rsid w:val="00D04E83"/>
    <w:rsid w:val="00D050DF"/>
    <w:rsid w:val="00D054CD"/>
    <w:rsid w:val="00D06AAB"/>
    <w:rsid w:val="00D075E6"/>
    <w:rsid w:val="00D102C6"/>
    <w:rsid w:val="00D10588"/>
    <w:rsid w:val="00D1081B"/>
    <w:rsid w:val="00D10E32"/>
    <w:rsid w:val="00D12CA6"/>
    <w:rsid w:val="00D133CB"/>
    <w:rsid w:val="00D13CE6"/>
    <w:rsid w:val="00D14BEC"/>
    <w:rsid w:val="00D14C19"/>
    <w:rsid w:val="00D155B1"/>
    <w:rsid w:val="00D15CBC"/>
    <w:rsid w:val="00D15FD9"/>
    <w:rsid w:val="00D16958"/>
    <w:rsid w:val="00D16A0B"/>
    <w:rsid w:val="00D16B60"/>
    <w:rsid w:val="00D1715A"/>
    <w:rsid w:val="00D1751F"/>
    <w:rsid w:val="00D17AB5"/>
    <w:rsid w:val="00D17BD3"/>
    <w:rsid w:val="00D17D48"/>
    <w:rsid w:val="00D210F8"/>
    <w:rsid w:val="00D211CD"/>
    <w:rsid w:val="00D2147A"/>
    <w:rsid w:val="00D214B7"/>
    <w:rsid w:val="00D21B91"/>
    <w:rsid w:val="00D22972"/>
    <w:rsid w:val="00D22F6E"/>
    <w:rsid w:val="00D2387E"/>
    <w:rsid w:val="00D23DDF"/>
    <w:rsid w:val="00D251F5"/>
    <w:rsid w:val="00D25FA3"/>
    <w:rsid w:val="00D26448"/>
    <w:rsid w:val="00D26AD0"/>
    <w:rsid w:val="00D26AD8"/>
    <w:rsid w:val="00D26E6C"/>
    <w:rsid w:val="00D26FC9"/>
    <w:rsid w:val="00D2720E"/>
    <w:rsid w:val="00D2777A"/>
    <w:rsid w:val="00D27C15"/>
    <w:rsid w:val="00D304FA"/>
    <w:rsid w:val="00D30FCA"/>
    <w:rsid w:val="00D317AF"/>
    <w:rsid w:val="00D31F2A"/>
    <w:rsid w:val="00D32413"/>
    <w:rsid w:val="00D32A34"/>
    <w:rsid w:val="00D32B21"/>
    <w:rsid w:val="00D331E3"/>
    <w:rsid w:val="00D334FF"/>
    <w:rsid w:val="00D3365A"/>
    <w:rsid w:val="00D348EE"/>
    <w:rsid w:val="00D3584E"/>
    <w:rsid w:val="00D36649"/>
    <w:rsid w:val="00D3741F"/>
    <w:rsid w:val="00D37E8E"/>
    <w:rsid w:val="00D40403"/>
    <w:rsid w:val="00D43997"/>
    <w:rsid w:val="00D43F28"/>
    <w:rsid w:val="00D44735"/>
    <w:rsid w:val="00D4554A"/>
    <w:rsid w:val="00D46B16"/>
    <w:rsid w:val="00D471C9"/>
    <w:rsid w:val="00D507F2"/>
    <w:rsid w:val="00D50DE4"/>
    <w:rsid w:val="00D51FED"/>
    <w:rsid w:val="00D5244E"/>
    <w:rsid w:val="00D535CA"/>
    <w:rsid w:val="00D53BBA"/>
    <w:rsid w:val="00D53F65"/>
    <w:rsid w:val="00D546D1"/>
    <w:rsid w:val="00D54D74"/>
    <w:rsid w:val="00D558B4"/>
    <w:rsid w:val="00D558FD"/>
    <w:rsid w:val="00D56B1D"/>
    <w:rsid w:val="00D5737B"/>
    <w:rsid w:val="00D57B19"/>
    <w:rsid w:val="00D57D02"/>
    <w:rsid w:val="00D57F74"/>
    <w:rsid w:val="00D60036"/>
    <w:rsid w:val="00D609D7"/>
    <w:rsid w:val="00D60BD4"/>
    <w:rsid w:val="00D6157D"/>
    <w:rsid w:val="00D621F4"/>
    <w:rsid w:val="00D627FA"/>
    <w:rsid w:val="00D629C3"/>
    <w:rsid w:val="00D62DBD"/>
    <w:rsid w:val="00D631E1"/>
    <w:rsid w:val="00D64209"/>
    <w:rsid w:val="00D649C9"/>
    <w:rsid w:val="00D650DF"/>
    <w:rsid w:val="00D65BF8"/>
    <w:rsid w:val="00D65F34"/>
    <w:rsid w:val="00D67887"/>
    <w:rsid w:val="00D678A3"/>
    <w:rsid w:val="00D7094C"/>
    <w:rsid w:val="00D717DB"/>
    <w:rsid w:val="00D71C8C"/>
    <w:rsid w:val="00D71E2F"/>
    <w:rsid w:val="00D72B0C"/>
    <w:rsid w:val="00D739AC"/>
    <w:rsid w:val="00D74CC2"/>
    <w:rsid w:val="00D74DF3"/>
    <w:rsid w:val="00D75065"/>
    <w:rsid w:val="00D75A83"/>
    <w:rsid w:val="00D76C05"/>
    <w:rsid w:val="00D76EFF"/>
    <w:rsid w:val="00D774FC"/>
    <w:rsid w:val="00D77C7B"/>
    <w:rsid w:val="00D801DD"/>
    <w:rsid w:val="00D80D25"/>
    <w:rsid w:val="00D80FF8"/>
    <w:rsid w:val="00D812BE"/>
    <w:rsid w:val="00D81927"/>
    <w:rsid w:val="00D8411C"/>
    <w:rsid w:val="00D84B18"/>
    <w:rsid w:val="00D84BD0"/>
    <w:rsid w:val="00D84C54"/>
    <w:rsid w:val="00D85AD8"/>
    <w:rsid w:val="00D86434"/>
    <w:rsid w:val="00D869CF"/>
    <w:rsid w:val="00D86E60"/>
    <w:rsid w:val="00D87477"/>
    <w:rsid w:val="00D87C5E"/>
    <w:rsid w:val="00D87C71"/>
    <w:rsid w:val="00D90591"/>
    <w:rsid w:val="00D9081C"/>
    <w:rsid w:val="00D9085D"/>
    <w:rsid w:val="00D91602"/>
    <w:rsid w:val="00D91D45"/>
    <w:rsid w:val="00D92F6F"/>
    <w:rsid w:val="00D94B26"/>
    <w:rsid w:val="00D94D38"/>
    <w:rsid w:val="00D950F7"/>
    <w:rsid w:val="00D951A5"/>
    <w:rsid w:val="00D95286"/>
    <w:rsid w:val="00D95AFC"/>
    <w:rsid w:val="00D9618F"/>
    <w:rsid w:val="00D9626F"/>
    <w:rsid w:val="00D96DED"/>
    <w:rsid w:val="00D97AFC"/>
    <w:rsid w:val="00D97F70"/>
    <w:rsid w:val="00DA0704"/>
    <w:rsid w:val="00DA11D0"/>
    <w:rsid w:val="00DA1CA7"/>
    <w:rsid w:val="00DA1D2F"/>
    <w:rsid w:val="00DA206F"/>
    <w:rsid w:val="00DA4340"/>
    <w:rsid w:val="00DA4E66"/>
    <w:rsid w:val="00DA5D36"/>
    <w:rsid w:val="00DA5DEB"/>
    <w:rsid w:val="00DA5F5D"/>
    <w:rsid w:val="00DA6064"/>
    <w:rsid w:val="00DA6851"/>
    <w:rsid w:val="00DA6BCD"/>
    <w:rsid w:val="00DA6F9E"/>
    <w:rsid w:val="00DA7681"/>
    <w:rsid w:val="00DA7750"/>
    <w:rsid w:val="00DA7E89"/>
    <w:rsid w:val="00DB05EA"/>
    <w:rsid w:val="00DB17BF"/>
    <w:rsid w:val="00DB1B3F"/>
    <w:rsid w:val="00DB1B72"/>
    <w:rsid w:val="00DB1D3D"/>
    <w:rsid w:val="00DB26E1"/>
    <w:rsid w:val="00DB3DA0"/>
    <w:rsid w:val="00DB4772"/>
    <w:rsid w:val="00DB4C1A"/>
    <w:rsid w:val="00DB4DD2"/>
    <w:rsid w:val="00DB5050"/>
    <w:rsid w:val="00DB5B70"/>
    <w:rsid w:val="00DB5CE7"/>
    <w:rsid w:val="00DB5F27"/>
    <w:rsid w:val="00DB61E5"/>
    <w:rsid w:val="00DC011C"/>
    <w:rsid w:val="00DC039E"/>
    <w:rsid w:val="00DC0D02"/>
    <w:rsid w:val="00DC12D4"/>
    <w:rsid w:val="00DC25BE"/>
    <w:rsid w:val="00DC2B5C"/>
    <w:rsid w:val="00DC32EC"/>
    <w:rsid w:val="00DC3397"/>
    <w:rsid w:val="00DC433F"/>
    <w:rsid w:val="00DC441B"/>
    <w:rsid w:val="00DC4709"/>
    <w:rsid w:val="00DC6A6B"/>
    <w:rsid w:val="00DC6E57"/>
    <w:rsid w:val="00DC74D9"/>
    <w:rsid w:val="00DC75C4"/>
    <w:rsid w:val="00DC78E1"/>
    <w:rsid w:val="00DD1B39"/>
    <w:rsid w:val="00DD1C12"/>
    <w:rsid w:val="00DD1C37"/>
    <w:rsid w:val="00DD23D4"/>
    <w:rsid w:val="00DD2907"/>
    <w:rsid w:val="00DD2BD9"/>
    <w:rsid w:val="00DD2C0B"/>
    <w:rsid w:val="00DD49E9"/>
    <w:rsid w:val="00DD4A03"/>
    <w:rsid w:val="00DD649B"/>
    <w:rsid w:val="00DD754A"/>
    <w:rsid w:val="00DE1C23"/>
    <w:rsid w:val="00DE21F6"/>
    <w:rsid w:val="00DE26D4"/>
    <w:rsid w:val="00DE30D6"/>
    <w:rsid w:val="00DE3235"/>
    <w:rsid w:val="00DE3B36"/>
    <w:rsid w:val="00DE44F6"/>
    <w:rsid w:val="00DE4C29"/>
    <w:rsid w:val="00DE4D1A"/>
    <w:rsid w:val="00DE54CA"/>
    <w:rsid w:val="00DE6538"/>
    <w:rsid w:val="00DE66A2"/>
    <w:rsid w:val="00DE6CC0"/>
    <w:rsid w:val="00DE6E8C"/>
    <w:rsid w:val="00DE7320"/>
    <w:rsid w:val="00DE76C6"/>
    <w:rsid w:val="00DF10C9"/>
    <w:rsid w:val="00DF1AB3"/>
    <w:rsid w:val="00DF1E0F"/>
    <w:rsid w:val="00DF21E4"/>
    <w:rsid w:val="00DF2B95"/>
    <w:rsid w:val="00DF3255"/>
    <w:rsid w:val="00DF4C50"/>
    <w:rsid w:val="00DF5B9F"/>
    <w:rsid w:val="00DF6DB9"/>
    <w:rsid w:val="00DF783F"/>
    <w:rsid w:val="00DF7C50"/>
    <w:rsid w:val="00DF7CD0"/>
    <w:rsid w:val="00DF7D5A"/>
    <w:rsid w:val="00DF7E79"/>
    <w:rsid w:val="00E00088"/>
    <w:rsid w:val="00E003B1"/>
    <w:rsid w:val="00E004BA"/>
    <w:rsid w:val="00E005E0"/>
    <w:rsid w:val="00E00DC0"/>
    <w:rsid w:val="00E015C6"/>
    <w:rsid w:val="00E01F23"/>
    <w:rsid w:val="00E02729"/>
    <w:rsid w:val="00E03E52"/>
    <w:rsid w:val="00E04517"/>
    <w:rsid w:val="00E046CC"/>
    <w:rsid w:val="00E0480A"/>
    <w:rsid w:val="00E05632"/>
    <w:rsid w:val="00E0589A"/>
    <w:rsid w:val="00E05C88"/>
    <w:rsid w:val="00E0601D"/>
    <w:rsid w:val="00E07609"/>
    <w:rsid w:val="00E1017A"/>
    <w:rsid w:val="00E102A1"/>
    <w:rsid w:val="00E105E0"/>
    <w:rsid w:val="00E1072A"/>
    <w:rsid w:val="00E10733"/>
    <w:rsid w:val="00E10859"/>
    <w:rsid w:val="00E1124C"/>
    <w:rsid w:val="00E12865"/>
    <w:rsid w:val="00E12B5E"/>
    <w:rsid w:val="00E14313"/>
    <w:rsid w:val="00E168C2"/>
    <w:rsid w:val="00E16C33"/>
    <w:rsid w:val="00E16E07"/>
    <w:rsid w:val="00E1712D"/>
    <w:rsid w:val="00E173BC"/>
    <w:rsid w:val="00E17978"/>
    <w:rsid w:val="00E17E39"/>
    <w:rsid w:val="00E17FAB"/>
    <w:rsid w:val="00E2012E"/>
    <w:rsid w:val="00E201B4"/>
    <w:rsid w:val="00E2087D"/>
    <w:rsid w:val="00E21258"/>
    <w:rsid w:val="00E21C20"/>
    <w:rsid w:val="00E2210E"/>
    <w:rsid w:val="00E2375B"/>
    <w:rsid w:val="00E2512D"/>
    <w:rsid w:val="00E2526A"/>
    <w:rsid w:val="00E25284"/>
    <w:rsid w:val="00E25B9C"/>
    <w:rsid w:val="00E2625A"/>
    <w:rsid w:val="00E26AD7"/>
    <w:rsid w:val="00E26DF0"/>
    <w:rsid w:val="00E27CD6"/>
    <w:rsid w:val="00E27D4A"/>
    <w:rsid w:val="00E30116"/>
    <w:rsid w:val="00E30383"/>
    <w:rsid w:val="00E30570"/>
    <w:rsid w:val="00E30894"/>
    <w:rsid w:val="00E3090F"/>
    <w:rsid w:val="00E30BA9"/>
    <w:rsid w:val="00E30CD3"/>
    <w:rsid w:val="00E3143A"/>
    <w:rsid w:val="00E31558"/>
    <w:rsid w:val="00E31566"/>
    <w:rsid w:val="00E3268A"/>
    <w:rsid w:val="00E33402"/>
    <w:rsid w:val="00E33E3E"/>
    <w:rsid w:val="00E362A2"/>
    <w:rsid w:val="00E36396"/>
    <w:rsid w:val="00E365B6"/>
    <w:rsid w:val="00E36FAA"/>
    <w:rsid w:val="00E37640"/>
    <w:rsid w:val="00E403B0"/>
    <w:rsid w:val="00E41D9B"/>
    <w:rsid w:val="00E421B3"/>
    <w:rsid w:val="00E42D50"/>
    <w:rsid w:val="00E434FF"/>
    <w:rsid w:val="00E4459E"/>
    <w:rsid w:val="00E4478C"/>
    <w:rsid w:val="00E44D3B"/>
    <w:rsid w:val="00E45433"/>
    <w:rsid w:val="00E4544A"/>
    <w:rsid w:val="00E455C8"/>
    <w:rsid w:val="00E45DCE"/>
    <w:rsid w:val="00E46416"/>
    <w:rsid w:val="00E466BA"/>
    <w:rsid w:val="00E46C1F"/>
    <w:rsid w:val="00E476AF"/>
    <w:rsid w:val="00E47EDC"/>
    <w:rsid w:val="00E50847"/>
    <w:rsid w:val="00E509FF"/>
    <w:rsid w:val="00E50E6C"/>
    <w:rsid w:val="00E51462"/>
    <w:rsid w:val="00E517F3"/>
    <w:rsid w:val="00E51937"/>
    <w:rsid w:val="00E52EDE"/>
    <w:rsid w:val="00E533DB"/>
    <w:rsid w:val="00E539B0"/>
    <w:rsid w:val="00E540BA"/>
    <w:rsid w:val="00E548FA"/>
    <w:rsid w:val="00E54A18"/>
    <w:rsid w:val="00E54DDA"/>
    <w:rsid w:val="00E55948"/>
    <w:rsid w:val="00E56EF4"/>
    <w:rsid w:val="00E572B1"/>
    <w:rsid w:val="00E57D14"/>
    <w:rsid w:val="00E601E2"/>
    <w:rsid w:val="00E60B92"/>
    <w:rsid w:val="00E6184E"/>
    <w:rsid w:val="00E63364"/>
    <w:rsid w:val="00E638A3"/>
    <w:rsid w:val="00E6573E"/>
    <w:rsid w:val="00E65E67"/>
    <w:rsid w:val="00E65F5F"/>
    <w:rsid w:val="00E6620F"/>
    <w:rsid w:val="00E664A6"/>
    <w:rsid w:val="00E66DCD"/>
    <w:rsid w:val="00E6744B"/>
    <w:rsid w:val="00E67450"/>
    <w:rsid w:val="00E6772F"/>
    <w:rsid w:val="00E6776E"/>
    <w:rsid w:val="00E70887"/>
    <w:rsid w:val="00E711FA"/>
    <w:rsid w:val="00E718D6"/>
    <w:rsid w:val="00E72397"/>
    <w:rsid w:val="00E72951"/>
    <w:rsid w:val="00E72C60"/>
    <w:rsid w:val="00E72F25"/>
    <w:rsid w:val="00E7301D"/>
    <w:rsid w:val="00E75046"/>
    <w:rsid w:val="00E7685E"/>
    <w:rsid w:val="00E77488"/>
    <w:rsid w:val="00E77735"/>
    <w:rsid w:val="00E807DE"/>
    <w:rsid w:val="00E80AA9"/>
    <w:rsid w:val="00E8237B"/>
    <w:rsid w:val="00E827D8"/>
    <w:rsid w:val="00E82B80"/>
    <w:rsid w:val="00E83100"/>
    <w:rsid w:val="00E8388A"/>
    <w:rsid w:val="00E84DD1"/>
    <w:rsid w:val="00E85F4D"/>
    <w:rsid w:val="00E866FE"/>
    <w:rsid w:val="00E900E4"/>
    <w:rsid w:val="00E9035F"/>
    <w:rsid w:val="00E90778"/>
    <w:rsid w:val="00E90AE7"/>
    <w:rsid w:val="00E90CAA"/>
    <w:rsid w:val="00E90D7F"/>
    <w:rsid w:val="00E915B9"/>
    <w:rsid w:val="00E92905"/>
    <w:rsid w:val="00E94670"/>
    <w:rsid w:val="00E94B64"/>
    <w:rsid w:val="00E954C2"/>
    <w:rsid w:val="00E9571D"/>
    <w:rsid w:val="00E95AB2"/>
    <w:rsid w:val="00E963AF"/>
    <w:rsid w:val="00E9757E"/>
    <w:rsid w:val="00E97BDD"/>
    <w:rsid w:val="00E97D2E"/>
    <w:rsid w:val="00EA17D8"/>
    <w:rsid w:val="00EA1A65"/>
    <w:rsid w:val="00EA1AFD"/>
    <w:rsid w:val="00EA20BC"/>
    <w:rsid w:val="00EA2223"/>
    <w:rsid w:val="00EA28A2"/>
    <w:rsid w:val="00EA2F81"/>
    <w:rsid w:val="00EA429D"/>
    <w:rsid w:val="00EA4341"/>
    <w:rsid w:val="00EA4708"/>
    <w:rsid w:val="00EA4CEA"/>
    <w:rsid w:val="00EA56A8"/>
    <w:rsid w:val="00EA6B13"/>
    <w:rsid w:val="00EA7E9D"/>
    <w:rsid w:val="00EB2041"/>
    <w:rsid w:val="00EB2F9E"/>
    <w:rsid w:val="00EB3B04"/>
    <w:rsid w:val="00EB6B7F"/>
    <w:rsid w:val="00EB6C63"/>
    <w:rsid w:val="00EC01F2"/>
    <w:rsid w:val="00EC1627"/>
    <w:rsid w:val="00EC1E02"/>
    <w:rsid w:val="00EC24C3"/>
    <w:rsid w:val="00EC28E5"/>
    <w:rsid w:val="00EC33F6"/>
    <w:rsid w:val="00EC3F94"/>
    <w:rsid w:val="00EC43C6"/>
    <w:rsid w:val="00EC46CB"/>
    <w:rsid w:val="00EC4969"/>
    <w:rsid w:val="00EC4C79"/>
    <w:rsid w:val="00EC6299"/>
    <w:rsid w:val="00EC7568"/>
    <w:rsid w:val="00ED1318"/>
    <w:rsid w:val="00ED1402"/>
    <w:rsid w:val="00ED15CF"/>
    <w:rsid w:val="00ED209F"/>
    <w:rsid w:val="00ED223F"/>
    <w:rsid w:val="00ED2BE3"/>
    <w:rsid w:val="00ED30B7"/>
    <w:rsid w:val="00ED3A33"/>
    <w:rsid w:val="00ED3E1D"/>
    <w:rsid w:val="00ED422C"/>
    <w:rsid w:val="00ED5191"/>
    <w:rsid w:val="00ED6164"/>
    <w:rsid w:val="00ED6A92"/>
    <w:rsid w:val="00ED6FCC"/>
    <w:rsid w:val="00ED7F2B"/>
    <w:rsid w:val="00EE011D"/>
    <w:rsid w:val="00EE0470"/>
    <w:rsid w:val="00EE11DF"/>
    <w:rsid w:val="00EE1818"/>
    <w:rsid w:val="00EE18A5"/>
    <w:rsid w:val="00EE1C10"/>
    <w:rsid w:val="00EE1C4B"/>
    <w:rsid w:val="00EE1FFC"/>
    <w:rsid w:val="00EE2CFA"/>
    <w:rsid w:val="00EE35E4"/>
    <w:rsid w:val="00EE45E5"/>
    <w:rsid w:val="00EE4778"/>
    <w:rsid w:val="00EE4A21"/>
    <w:rsid w:val="00EE4C2A"/>
    <w:rsid w:val="00EE5058"/>
    <w:rsid w:val="00EE50E8"/>
    <w:rsid w:val="00EE56CB"/>
    <w:rsid w:val="00EE574B"/>
    <w:rsid w:val="00EE694F"/>
    <w:rsid w:val="00EE6C10"/>
    <w:rsid w:val="00EE70EC"/>
    <w:rsid w:val="00EE72AA"/>
    <w:rsid w:val="00EE754F"/>
    <w:rsid w:val="00EF0694"/>
    <w:rsid w:val="00EF0E05"/>
    <w:rsid w:val="00EF1004"/>
    <w:rsid w:val="00EF1887"/>
    <w:rsid w:val="00EF233C"/>
    <w:rsid w:val="00EF2A55"/>
    <w:rsid w:val="00EF3FB1"/>
    <w:rsid w:val="00EF5757"/>
    <w:rsid w:val="00EF6DC5"/>
    <w:rsid w:val="00EF7525"/>
    <w:rsid w:val="00F00302"/>
    <w:rsid w:val="00F00895"/>
    <w:rsid w:val="00F016E9"/>
    <w:rsid w:val="00F01965"/>
    <w:rsid w:val="00F02387"/>
    <w:rsid w:val="00F02D62"/>
    <w:rsid w:val="00F0503F"/>
    <w:rsid w:val="00F05A94"/>
    <w:rsid w:val="00F05B17"/>
    <w:rsid w:val="00F06F9B"/>
    <w:rsid w:val="00F0759A"/>
    <w:rsid w:val="00F07762"/>
    <w:rsid w:val="00F10AF6"/>
    <w:rsid w:val="00F10D6D"/>
    <w:rsid w:val="00F11CAF"/>
    <w:rsid w:val="00F126CC"/>
    <w:rsid w:val="00F12BFE"/>
    <w:rsid w:val="00F12F3E"/>
    <w:rsid w:val="00F1349D"/>
    <w:rsid w:val="00F1427F"/>
    <w:rsid w:val="00F143D7"/>
    <w:rsid w:val="00F14798"/>
    <w:rsid w:val="00F14B1E"/>
    <w:rsid w:val="00F14E18"/>
    <w:rsid w:val="00F153C3"/>
    <w:rsid w:val="00F155F5"/>
    <w:rsid w:val="00F15D00"/>
    <w:rsid w:val="00F165C5"/>
    <w:rsid w:val="00F166F3"/>
    <w:rsid w:val="00F16AE6"/>
    <w:rsid w:val="00F209B0"/>
    <w:rsid w:val="00F20BF9"/>
    <w:rsid w:val="00F20DF0"/>
    <w:rsid w:val="00F21562"/>
    <w:rsid w:val="00F22C5D"/>
    <w:rsid w:val="00F22EA4"/>
    <w:rsid w:val="00F2306D"/>
    <w:rsid w:val="00F23B0F"/>
    <w:rsid w:val="00F2518F"/>
    <w:rsid w:val="00F267C2"/>
    <w:rsid w:val="00F269E6"/>
    <w:rsid w:val="00F26C7C"/>
    <w:rsid w:val="00F27F21"/>
    <w:rsid w:val="00F3024F"/>
    <w:rsid w:val="00F31E68"/>
    <w:rsid w:val="00F338D8"/>
    <w:rsid w:val="00F353CD"/>
    <w:rsid w:val="00F36410"/>
    <w:rsid w:val="00F36914"/>
    <w:rsid w:val="00F3696B"/>
    <w:rsid w:val="00F37D8C"/>
    <w:rsid w:val="00F413B0"/>
    <w:rsid w:val="00F416F6"/>
    <w:rsid w:val="00F41CCA"/>
    <w:rsid w:val="00F42071"/>
    <w:rsid w:val="00F43109"/>
    <w:rsid w:val="00F45014"/>
    <w:rsid w:val="00F458A2"/>
    <w:rsid w:val="00F45971"/>
    <w:rsid w:val="00F46112"/>
    <w:rsid w:val="00F472D3"/>
    <w:rsid w:val="00F47646"/>
    <w:rsid w:val="00F5008E"/>
    <w:rsid w:val="00F506EF"/>
    <w:rsid w:val="00F51442"/>
    <w:rsid w:val="00F517E8"/>
    <w:rsid w:val="00F51D64"/>
    <w:rsid w:val="00F51F40"/>
    <w:rsid w:val="00F52CC6"/>
    <w:rsid w:val="00F53F3E"/>
    <w:rsid w:val="00F5474A"/>
    <w:rsid w:val="00F55356"/>
    <w:rsid w:val="00F558BD"/>
    <w:rsid w:val="00F559FC"/>
    <w:rsid w:val="00F565B4"/>
    <w:rsid w:val="00F56E9E"/>
    <w:rsid w:val="00F56F01"/>
    <w:rsid w:val="00F5708A"/>
    <w:rsid w:val="00F573FE"/>
    <w:rsid w:val="00F57544"/>
    <w:rsid w:val="00F60F66"/>
    <w:rsid w:val="00F6310A"/>
    <w:rsid w:val="00F63B11"/>
    <w:rsid w:val="00F63E3D"/>
    <w:rsid w:val="00F641BB"/>
    <w:rsid w:val="00F6499D"/>
    <w:rsid w:val="00F65DD0"/>
    <w:rsid w:val="00F65EDF"/>
    <w:rsid w:val="00F6651F"/>
    <w:rsid w:val="00F666F9"/>
    <w:rsid w:val="00F66912"/>
    <w:rsid w:val="00F66DF3"/>
    <w:rsid w:val="00F66F40"/>
    <w:rsid w:val="00F7016E"/>
    <w:rsid w:val="00F70365"/>
    <w:rsid w:val="00F711C4"/>
    <w:rsid w:val="00F71BEA"/>
    <w:rsid w:val="00F72964"/>
    <w:rsid w:val="00F732DF"/>
    <w:rsid w:val="00F7368E"/>
    <w:rsid w:val="00F738F2"/>
    <w:rsid w:val="00F74552"/>
    <w:rsid w:val="00F745F1"/>
    <w:rsid w:val="00F7470A"/>
    <w:rsid w:val="00F749CE"/>
    <w:rsid w:val="00F74DA1"/>
    <w:rsid w:val="00F75572"/>
    <w:rsid w:val="00F75640"/>
    <w:rsid w:val="00F75843"/>
    <w:rsid w:val="00F75900"/>
    <w:rsid w:val="00F75DE6"/>
    <w:rsid w:val="00F7612C"/>
    <w:rsid w:val="00F7648A"/>
    <w:rsid w:val="00F76ED7"/>
    <w:rsid w:val="00F77648"/>
    <w:rsid w:val="00F80088"/>
    <w:rsid w:val="00F802B6"/>
    <w:rsid w:val="00F80E0A"/>
    <w:rsid w:val="00F81270"/>
    <w:rsid w:val="00F81474"/>
    <w:rsid w:val="00F81D91"/>
    <w:rsid w:val="00F83079"/>
    <w:rsid w:val="00F8321A"/>
    <w:rsid w:val="00F83AF6"/>
    <w:rsid w:val="00F84BB2"/>
    <w:rsid w:val="00F86166"/>
    <w:rsid w:val="00F863D1"/>
    <w:rsid w:val="00F86D98"/>
    <w:rsid w:val="00F8703F"/>
    <w:rsid w:val="00F87B25"/>
    <w:rsid w:val="00F904ED"/>
    <w:rsid w:val="00F90539"/>
    <w:rsid w:val="00F90754"/>
    <w:rsid w:val="00F9083E"/>
    <w:rsid w:val="00F9180B"/>
    <w:rsid w:val="00F91B7B"/>
    <w:rsid w:val="00F9228B"/>
    <w:rsid w:val="00F92EA5"/>
    <w:rsid w:val="00F92F63"/>
    <w:rsid w:val="00F93787"/>
    <w:rsid w:val="00F93A8A"/>
    <w:rsid w:val="00F94990"/>
    <w:rsid w:val="00F950BA"/>
    <w:rsid w:val="00F95DE9"/>
    <w:rsid w:val="00F9621C"/>
    <w:rsid w:val="00F96321"/>
    <w:rsid w:val="00F96865"/>
    <w:rsid w:val="00F975FB"/>
    <w:rsid w:val="00F977D6"/>
    <w:rsid w:val="00FA01CB"/>
    <w:rsid w:val="00FA1B85"/>
    <w:rsid w:val="00FA22FE"/>
    <w:rsid w:val="00FA232E"/>
    <w:rsid w:val="00FA244F"/>
    <w:rsid w:val="00FA26AF"/>
    <w:rsid w:val="00FA2EBF"/>
    <w:rsid w:val="00FA2FE2"/>
    <w:rsid w:val="00FA37E5"/>
    <w:rsid w:val="00FA3803"/>
    <w:rsid w:val="00FA59B9"/>
    <w:rsid w:val="00FA5EF2"/>
    <w:rsid w:val="00FA5F4F"/>
    <w:rsid w:val="00FA6910"/>
    <w:rsid w:val="00FA7572"/>
    <w:rsid w:val="00FA7C34"/>
    <w:rsid w:val="00FB0C94"/>
    <w:rsid w:val="00FB1001"/>
    <w:rsid w:val="00FB11FD"/>
    <w:rsid w:val="00FB1A66"/>
    <w:rsid w:val="00FB21D2"/>
    <w:rsid w:val="00FB2550"/>
    <w:rsid w:val="00FB2BA3"/>
    <w:rsid w:val="00FB2CD0"/>
    <w:rsid w:val="00FB2F99"/>
    <w:rsid w:val="00FB40B0"/>
    <w:rsid w:val="00FB4B46"/>
    <w:rsid w:val="00FB4E71"/>
    <w:rsid w:val="00FB5298"/>
    <w:rsid w:val="00FB6844"/>
    <w:rsid w:val="00FB6A77"/>
    <w:rsid w:val="00FB6F6E"/>
    <w:rsid w:val="00FB7242"/>
    <w:rsid w:val="00FB7F96"/>
    <w:rsid w:val="00FC06F8"/>
    <w:rsid w:val="00FC0787"/>
    <w:rsid w:val="00FC2474"/>
    <w:rsid w:val="00FC2C5C"/>
    <w:rsid w:val="00FC32CB"/>
    <w:rsid w:val="00FC468B"/>
    <w:rsid w:val="00FC4712"/>
    <w:rsid w:val="00FC597C"/>
    <w:rsid w:val="00FC59C1"/>
    <w:rsid w:val="00FC5C7D"/>
    <w:rsid w:val="00FC635F"/>
    <w:rsid w:val="00FC6AE2"/>
    <w:rsid w:val="00FD0664"/>
    <w:rsid w:val="00FD0A89"/>
    <w:rsid w:val="00FD0FC7"/>
    <w:rsid w:val="00FD1194"/>
    <w:rsid w:val="00FD1877"/>
    <w:rsid w:val="00FD298E"/>
    <w:rsid w:val="00FD383F"/>
    <w:rsid w:val="00FD3A1C"/>
    <w:rsid w:val="00FD3CCF"/>
    <w:rsid w:val="00FD3D6C"/>
    <w:rsid w:val="00FD416B"/>
    <w:rsid w:val="00FD4473"/>
    <w:rsid w:val="00FD4ABB"/>
    <w:rsid w:val="00FD4E30"/>
    <w:rsid w:val="00FD68A1"/>
    <w:rsid w:val="00FD6A46"/>
    <w:rsid w:val="00FD7383"/>
    <w:rsid w:val="00FE009C"/>
    <w:rsid w:val="00FE0125"/>
    <w:rsid w:val="00FE05D6"/>
    <w:rsid w:val="00FE06E4"/>
    <w:rsid w:val="00FE0770"/>
    <w:rsid w:val="00FE0B92"/>
    <w:rsid w:val="00FE1643"/>
    <w:rsid w:val="00FE1AD2"/>
    <w:rsid w:val="00FE1CC4"/>
    <w:rsid w:val="00FE2570"/>
    <w:rsid w:val="00FE2B95"/>
    <w:rsid w:val="00FE2ED1"/>
    <w:rsid w:val="00FE37B2"/>
    <w:rsid w:val="00FE3939"/>
    <w:rsid w:val="00FE3EF6"/>
    <w:rsid w:val="00FE561A"/>
    <w:rsid w:val="00FE590A"/>
    <w:rsid w:val="00FE6682"/>
    <w:rsid w:val="00FE6832"/>
    <w:rsid w:val="00FE72FC"/>
    <w:rsid w:val="00FE74D1"/>
    <w:rsid w:val="00FE7E06"/>
    <w:rsid w:val="00FF0BC1"/>
    <w:rsid w:val="00FF129F"/>
    <w:rsid w:val="00FF1BC7"/>
    <w:rsid w:val="00FF2213"/>
    <w:rsid w:val="00FF2328"/>
    <w:rsid w:val="00FF2B47"/>
    <w:rsid w:val="00FF368E"/>
    <w:rsid w:val="00FF42A2"/>
    <w:rsid w:val="00FF4580"/>
    <w:rsid w:val="00FF6133"/>
    <w:rsid w:val="00FF6BD0"/>
    <w:rsid w:val="00FF6BDD"/>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5A894"/>
  <w15:docId w15:val="{4A2CBF5B-405D-418D-9034-1A0435C6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C930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C830AA"/>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uiPriority w:val="99"/>
    <w:rsid w:val="00C830AA"/>
    <w:rPr>
      <w:rFonts w:ascii="Times New Roman" w:eastAsia="Times New Roman" w:hAnsi="Times New Roman" w:cs="Times New Roman"/>
      <w:sz w:val="24"/>
      <w:szCs w:val="24"/>
      <w:lang w:eastAsia="ru-RU"/>
    </w:rPr>
  </w:style>
  <w:style w:type="paragraph" w:styleId="a5">
    <w:name w:val="Normal (Web)"/>
    <w:basedOn w:val="a"/>
    <w:uiPriority w:val="99"/>
    <w:rsid w:val="00732EA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aliases w:val="Айгерим,Обя,мелкий,норма,мой рабочий,Без интерваль,свой,No Spacing1,No Spacing,Без интеБез интервала,Без интервала11,14 TNR,МОЙ СТИЛЬ,No Spacing2,Без интервала28,Без интервала12,No Spacing11,No Spacing111,No Spacing1111"/>
    <w:link w:val="a7"/>
    <w:uiPriority w:val="1"/>
    <w:qFormat/>
    <w:rsid w:val="00732EA3"/>
    <w:pPr>
      <w:spacing w:after="0" w:line="240" w:lineRule="auto"/>
    </w:pPr>
    <w:rPr>
      <w:rFonts w:ascii="Calibri" w:eastAsia="Times New Roman" w:hAnsi="Calibri" w:cs="Times New Roman"/>
    </w:rPr>
  </w:style>
  <w:style w:type="paragraph" w:styleId="a8">
    <w:name w:val="Body Text"/>
    <w:basedOn w:val="a"/>
    <w:link w:val="a9"/>
    <w:uiPriority w:val="99"/>
    <w:unhideWhenUsed/>
    <w:rsid w:val="00732EA3"/>
    <w:pPr>
      <w:spacing w:after="120"/>
    </w:pPr>
  </w:style>
  <w:style w:type="character" w:customStyle="1" w:styleId="a9">
    <w:name w:val="Основной текст Знак"/>
    <w:basedOn w:val="a0"/>
    <w:link w:val="a8"/>
    <w:uiPriority w:val="99"/>
    <w:rsid w:val="00732EA3"/>
  </w:style>
  <w:style w:type="paragraph" w:styleId="21">
    <w:name w:val="Body Text Indent 2"/>
    <w:basedOn w:val="a"/>
    <w:link w:val="22"/>
    <w:uiPriority w:val="99"/>
    <w:semiHidden/>
    <w:unhideWhenUsed/>
    <w:rsid w:val="00732EA3"/>
    <w:pPr>
      <w:spacing w:after="120" w:line="480" w:lineRule="auto"/>
      <w:ind w:left="283"/>
    </w:pPr>
  </w:style>
  <w:style w:type="character" w:customStyle="1" w:styleId="22">
    <w:name w:val="Основной текст с отступом 2 Знак"/>
    <w:basedOn w:val="a0"/>
    <w:link w:val="21"/>
    <w:uiPriority w:val="99"/>
    <w:semiHidden/>
    <w:rsid w:val="00732EA3"/>
  </w:style>
  <w:style w:type="paragraph" w:styleId="aa">
    <w:name w:val="Balloon Text"/>
    <w:basedOn w:val="a"/>
    <w:link w:val="ab"/>
    <w:uiPriority w:val="99"/>
    <w:semiHidden/>
    <w:unhideWhenUsed/>
    <w:rsid w:val="00F863D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863D1"/>
    <w:rPr>
      <w:rFonts w:ascii="Tahoma" w:hAnsi="Tahoma" w:cs="Tahoma"/>
      <w:sz w:val="16"/>
      <w:szCs w:val="16"/>
    </w:rPr>
  </w:style>
  <w:style w:type="paragraph" w:styleId="ac">
    <w:name w:val="header"/>
    <w:basedOn w:val="a"/>
    <w:link w:val="ad"/>
    <w:uiPriority w:val="99"/>
    <w:unhideWhenUsed/>
    <w:rsid w:val="00481A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81A82"/>
  </w:style>
  <w:style w:type="paragraph" w:styleId="ae">
    <w:name w:val="footer"/>
    <w:basedOn w:val="a"/>
    <w:link w:val="af"/>
    <w:uiPriority w:val="99"/>
    <w:unhideWhenUsed/>
    <w:rsid w:val="00481A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81A82"/>
  </w:style>
  <w:style w:type="paragraph" w:customStyle="1" w:styleId="1">
    <w:name w:val="Без интервала1"/>
    <w:link w:val="NoSpacingChar"/>
    <w:uiPriority w:val="99"/>
    <w:qFormat/>
    <w:rsid w:val="00D3584E"/>
    <w:pPr>
      <w:spacing w:after="0" w:line="240" w:lineRule="auto"/>
    </w:pPr>
    <w:rPr>
      <w:rFonts w:ascii="Calibri" w:eastAsia="Times New Roman" w:hAnsi="Calibri" w:cs="Times New Roman"/>
    </w:rPr>
  </w:style>
  <w:style w:type="character" w:customStyle="1" w:styleId="NoSpacingChar">
    <w:name w:val="No Spacing Char"/>
    <w:link w:val="1"/>
    <w:locked/>
    <w:rsid w:val="00D3584E"/>
    <w:rPr>
      <w:rFonts w:ascii="Calibri" w:eastAsia="Times New Roman" w:hAnsi="Calibri" w:cs="Times New Roman"/>
    </w:rPr>
  </w:style>
  <w:style w:type="paragraph" w:styleId="af0">
    <w:name w:val="List Paragraph"/>
    <w:aliases w:val="маркированный,Абзац списка3,List Paragraph,Абзац списка1,без абзаца,strich,2nd Tier Header,Абзац,Heading1,Colorful List - Accent 11,Elenco Normale,Список 1,Numbered List Paragraph,123 List Paragraph,Body,Bullets,References,List_Paragraph"/>
    <w:basedOn w:val="a"/>
    <w:link w:val="af1"/>
    <w:uiPriority w:val="34"/>
    <w:qFormat/>
    <w:rsid w:val="00B83E08"/>
    <w:pPr>
      <w:ind w:left="720"/>
      <w:contextualSpacing/>
    </w:pPr>
  </w:style>
  <w:style w:type="character" w:customStyle="1" w:styleId="af1">
    <w:name w:val="Абзац списка Знак"/>
    <w:aliases w:val="маркированный Знак,Абзац списка3 Знак,List Paragraph Знак,Абзац списка1 Знак,без абзаца Знак,strich Знак,2nd Tier Header Знак,Абзац Знак,Heading1 Знак,Colorful List - Accent 11 Знак,Elenco Normale Знак,Список 1 Знак,Body Знак"/>
    <w:link w:val="af0"/>
    <w:uiPriority w:val="34"/>
    <w:qFormat/>
    <w:locked/>
    <w:rsid w:val="00F12F3E"/>
  </w:style>
  <w:style w:type="character" w:customStyle="1" w:styleId="FontStyle58">
    <w:name w:val="Font Style58"/>
    <w:uiPriority w:val="99"/>
    <w:rsid w:val="00AB2454"/>
    <w:rPr>
      <w:rFonts w:ascii="Times New Roman" w:hAnsi="Times New Roman" w:cs="Times New Roman"/>
      <w:sz w:val="22"/>
      <w:szCs w:val="22"/>
    </w:rPr>
  </w:style>
  <w:style w:type="character" w:customStyle="1" w:styleId="20">
    <w:name w:val="Заголовок 2 Знак"/>
    <w:basedOn w:val="a0"/>
    <w:link w:val="2"/>
    <w:uiPriority w:val="9"/>
    <w:rsid w:val="00C930C9"/>
    <w:rPr>
      <w:rFonts w:asciiTheme="majorHAnsi" w:eastAsiaTheme="majorEastAsia" w:hAnsiTheme="majorHAnsi" w:cstheme="majorBidi"/>
      <w:b/>
      <w:bCs/>
      <w:color w:val="4F81BD" w:themeColor="accent1"/>
      <w:sz w:val="26"/>
      <w:szCs w:val="26"/>
    </w:rPr>
  </w:style>
  <w:style w:type="character" w:customStyle="1" w:styleId="a7">
    <w:name w:val="Без интервала Знак"/>
    <w:aliases w:val="Айгерим Знак,Обя Знак,мелкий Знак,норма Знак,мой рабочий Знак,Без интерваль Знак,свой Знак,No Spacing1 Знак,No Spacing Знак,Без интеБез интервала Знак,Без интервала11 Знак,14 TNR Знак,МОЙ СТИЛЬ Знак,No Spacing2 Знак,No Spacing11 Знак"/>
    <w:link w:val="a6"/>
    <w:uiPriority w:val="1"/>
    <w:locked/>
    <w:rsid w:val="00CE078F"/>
    <w:rPr>
      <w:rFonts w:ascii="Calibri" w:eastAsia="Times New Roman" w:hAnsi="Calibri" w:cs="Times New Roman"/>
    </w:rPr>
  </w:style>
  <w:style w:type="character" w:styleId="af2">
    <w:name w:val="Emphasis"/>
    <w:basedOn w:val="a0"/>
    <w:uiPriority w:val="20"/>
    <w:qFormat/>
    <w:rsid w:val="00B101FF"/>
    <w:rPr>
      <w:i/>
      <w:iCs/>
    </w:rPr>
  </w:style>
  <w:style w:type="paragraph" w:styleId="af3">
    <w:name w:val="Subtitle"/>
    <w:basedOn w:val="a"/>
    <w:next w:val="a"/>
    <w:link w:val="af4"/>
    <w:uiPriority w:val="11"/>
    <w:qFormat/>
    <w:rsid w:val="00F10D6D"/>
    <w:pPr>
      <w:numPr>
        <w:ilvl w:val="1"/>
      </w:numPr>
      <w:spacing w:after="160"/>
    </w:pPr>
    <w:rPr>
      <w:color w:val="5A5A5A" w:themeColor="text1" w:themeTint="A5"/>
      <w:spacing w:val="15"/>
    </w:rPr>
  </w:style>
  <w:style w:type="character" w:customStyle="1" w:styleId="af4">
    <w:name w:val="Подзаголовок Знак"/>
    <w:basedOn w:val="a0"/>
    <w:link w:val="af3"/>
    <w:uiPriority w:val="11"/>
    <w:rsid w:val="00F10D6D"/>
    <w:rPr>
      <w:color w:val="5A5A5A" w:themeColor="text1" w:themeTint="A5"/>
      <w:spacing w:val="15"/>
    </w:rPr>
  </w:style>
  <w:style w:type="character" w:styleId="af5">
    <w:name w:val="Strong"/>
    <w:basedOn w:val="a0"/>
    <w:uiPriority w:val="22"/>
    <w:qFormat/>
    <w:rsid w:val="003723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3394">
      <w:bodyDiv w:val="1"/>
      <w:marLeft w:val="0"/>
      <w:marRight w:val="0"/>
      <w:marTop w:val="0"/>
      <w:marBottom w:val="0"/>
      <w:divBdr>
        <w:top w:val="none" w:sz="0" w:space="0" w:color="auto"/>
        <w:left w:val="none" w:sz="0" w:space="0" w:color="auto"/>
        <w:bottom w:val="none" w:sz="0" w:space="0" w:color="auto"/>
        <w:right w:val="none" w:sz="0" w:space="0" w:color="auto"/>
      </w:divBdr>
    </w:div>
    <w:div w:id="54008134">
      <w:bodyDiv w:val="1"/>
      <w:marLeft w:val="0"/>
      <w:marRight w:val="0"/>
      <w:marTop w:val="0"/>
      <w:marBottom w:val="0"/>
      <w:divBdr>
        <w:top w:val="none" w:sz="0" w:space="0" w:color="auto"/>
        <w:left w:val="none" w:sz="0" w:space="0" w:color="auto"/>
        <w:bottom w:val="none" w:sz="0" w:space="0" w:color="auto"/>
        <w:right w:val="none" w:sz="0" w:space="0" w:color="auto"/>
      </w:divBdr>
    </w:div>
    <w:div w:id="56127639">
      <w:bodyDiv w:val="1"/>
      <w:marLeft w:val="0"/>
      <w:marRight w:val="0"/>
      <w:marTop w:val="0"/>
      <w:marBottom w:val="0"/>
      <w:divBdr>
        <w:top w:val="none" w:sz="0" w:space="0" w:color="auto"/>
        <w:left w:val="none" w:sz="0" w:space="0" w:color="auto"/>
        <w:bottom w:val="none" w:sz="0" w:space="0" w:color="auto"/>
        <w:right w:val="none" w:sz="0" w:space="0" w:color="auto"/>
      </w:divBdr>
    </w:div>
    <w:div w:id="65497473">
      <w:bodyDiv w:val="1"/>
      <w:marLeft w:val="0"/>
      <w:marRight w:val="0"/>
      <w:marTop w:val="0"/>
      <w:marBottom w:val="0"/>
      <w:divBdr>
        <w:top w:val="none" w:sz="0" w:space="0" w:color="auto"/>
        <w:left w:val="none" w:sz="0" w:space="0" w:color="auto"/>
        <w:bottom w:val="none" w:sz="0" w:space="0" w:color="auto"/>
        <w:right w:val="none" w:sz="0" w:space="0" w:color="auto"/>
      </w:divBdr>
    </w:div>
    <w:div w:id="65499375">
      <w:bodyDiv w:val="1"/>
      <w:marLeft w:val="0"/>
      <w:marRight w:val="0"/>
      <w:marTop w:val="0"/>
      <w:marBottom w:val="0"/>
      <w:divBdr>
        <w:top w:val="none" w:sz="0" w:space="0" w:color="auto"/>
        <w:left w:val="none" w:sz="0" w:space="0" w:color="auto"/>
        <w:bottom w:val="none" w:sz="0" w:space="0" w:color="auto"/>
        <w:right w:val="none" w:sz="0" w:space="0" w:color="auto"/>
      </w:divBdr>
    </w:div>
    <w:div w:id="108428626">
      <w:bodyDiv w:val="1"/>
      <w:marLeft w:val="0"/>
      <w:marRight w:val="0"/>
      <w:marTop w:val="0"/>
      <w:marBottom w:val="0"/>
      <w:divBdr>
        <w:top w:val="none" w:sz="0" w:space="0" w:color="auto"/>
        <w:left w:val="none" w:sz="0" w:space="0" w:color="auto"/>
        <w:bottom w:val="none" w:sz="0" w:space="0" w:color="auto"/>
        <w:right w:val="none" w:sz="0" w:space="0" w:color="auto"/>
      </w:divBdr>
    </w:div>
    <w:div w:id="131335665">
      <w:bodyDiv w:val="1"/>
      <w:marLeft w:val="0"/>
      <w:marRight w:val="0"/>
      <w:marTop w:val="0"/>
      <w:marBottom w:val="0"/>
      <w:divBdr>
        <w:top w:val="none" w:sz="0" w:space="0" w:color="auto"/>
        <w:left w:val="none" w:sz="0" w:space="0" w:color="auto"/>
        <w:bottom w:val="none" w:sz="0" w:space="0" w:color="auto"/>
        <w:right w:val="none" w:sz="0" w:space="0" w:color="auto"/>
      </w:divBdr>
    </w:div>
    <w:div w:id="185288834">
      <w:bodyDiv w:val="1"/>
      <w:marLeft w:val="0"/>
      <w:marRight w:val="0"/>
      <w:marTop w:val="0"/>
      <w:marBottom w:val="0"/>
      <w:divBdr>
        <w:top w:val="none" w:sz="0" w:space="0" w:color="auto"/>
        <w:left w:val="none" w:sz="0" w:space="0" w:color="auto"/>
        <w:bottom w:val="none" w:sz="0" w:space="0" w:color="auto"/>
        <w:right w:val="none" w:sz="0" w:space="0" w:color="auto"/>
      </w:divBdr>
    </w:div>
    <w:div w:id="215438774">
      <w:bodyDiv w:val="1"/>
      <w:marLeft w:val="0"/>
      <w:marRight w:val="0"/>
      <w:marTop w:val="0"/>
      <w:marBottom w:val="0"/>
      <w:divBdr>
        <w:top w:val="none" w:sz="0" w:space="0" w:color="auto"/>
        <w:left w:val="none" w:sz="0" w:space="0" w:color="auto"/>
        <w:bottom w:val="none" w:sz="0" w:space="0" w:color="auto"/>
        <w:right w:val="none" w:sz="0" w:space="0" w:color="auto"/>
      </w:divBdr>
    </w:div>
    <w:div w:id="219946118">
      <w:bodyDiv w:val="1"/>
      <w:marLeft w:val="0"/>
      <w:marRight w:val="0"/>
      <w:marTop w:val="0"/>
      <w:marBottom w:val="0"/>
      <w:divBdr>
        <w:top w:val="none" w:sz="0" w:space="0" w:color="auto"/>
        <w:left w:val="none" w:sz="0" w:space="0" w:color="auto"/>
        <w:bottom w:val="none" w:sz="0" w:space="0" w:color="auto"/>
        <w:right w:val="none" w:sz="0" w:space="0" w:color="auto"/>
      </w:divBdr>
    </w:div>
    <w:div w:id="221840957">
      <w:bodyDiv w:val="1"/>
      <w:marLeft w:val="0"/>
      <w:marRight w:val="0"/>
      <w:marTop w:val="0"/>
      <w:marBottom w:val="0"/>
      <w:divBdr>
        <w:top w:val="none" w:sz="0" w:space="0" w:color="auto"/>
        <w:left w:val="none" w:sz="0" w:space="0" w:color="auto"/>
        <w:bottom w:val="none" w:sz="0" w:space="0" w:color="auto"/>
        <w:right w:val="none" w:sz="0" w:space="0" w:color="auto"/>
      </w:divBdr>
    </w:div>
    <w:div w:id="228854121">
      <w:bodyDiv w:val="1"/>
      <w:marLeft w:val="0"/>
      <w:marRight w:val="0"/>
      <w:marTop w:val="0"/>
      <w:marBottom w:val="0"/>
      <w:divBdr>
        <w:top w:val="none" w:sz="0" w:space="0" w:color="auto"/>
        <w:left w:val="none" w:sz="0" w:space="0" w:color="auto"/>
        <w:bottom w:val="none" w:sz="0" w:space="0" w:color="auto"/>
        <w:right w:val="none" w:sz="0" w:space="0" w:color="auto"/>
      </w:divBdr>
    </w:div>
    <w:div w:id="233011491">
      <w:bodyDiv w:val="1"/>
      <w:marLeft w:val="0"/>
      <w:marRight w:val="0"/>
      <w:marTop w:val="0"/>
      <w:marBottom w:val="0"/>
      <w:divBdr>
        <w:top w:val="none" w:sz="0" w:space="0" w:color="auto"/>
        <w:left w:val="none" w:sz="0" w:space="0" w:color="auto"/>
        <w:bottom w:val="none" w:sz="0" w:space="0" w:color="auto"/>
        <w:right w:val="none" w:sz="0" w:space="0" w:color="auto"/>
      </w:divBdr>
    </w:div>
    <w:div w:id="233471575">
      <w:bodyDiv w:val="1"/>
      <w:marLeft w:val="0"/>
      <w:marRight w:val="0"/>
      <w:marTop w:val="0"/>
      <w:marBottom w:val="0"/>
      <w:divBdr>
        <w:top w:val="none" w:sz="0" w:space="0" w:color="auto"/>
        <w:left w:val="none" w:sz="0" w:space="0" w:color="auto"/>
        <w:bottom w:val="none" w:sz="0" w:space="0" w:color="auto"/>
        <w:right w:val="none" w:sz="0" w:space="0" w:color="auto"/>
      </w:divBdr>
    </w:div>
    <w:div w:id="265700269">
      <w:bodyDiv w:val="1"/>
      <w:marLeft w:val="0"/>
      <w:marRight w:val="0"/>
      <w:marTop w:val="0"/>
      <w:marBottom w:val="0"/>
      <w:divBdr>
        <w:top w:val="none" w:sz="0" w:space="0" w:color="auto"/>
        <w:left w:val="none" w:sz="0" w:space="0" w:color="auto"/>
        <w:bottom w:val="none" w:sz="0" w:space="0" w:color="auto"/>
        <w:right w:val="none" w:sz="0" w:space="0" w:color="auto"/>
      </w:divBdr>
    </w:div>
    <w:div w:id="267127600">
      <w:bodyDiv w:val="1"/>
      <w:marLeft w:val="0"/>
      <w:marRight w:val="0"/>
      <w:marTop w:val="0"/>
      <w:marBottom w:val="0"/>
      <w:divBdr>
        <w:top w:val="none" w:sz="0" w:space="0" w:color="auto"/>
        <w:left w:val="none" w:sz="0" w:space="0" w:color="auto"/>
        <w:bottom w:val="none" w:sz="0" w:space="0" w:color="auto"/>
        <w:right w:val="none" w:sz="0" w:space="0" w:color="auto"/>
      </w:divBdr>
    </w:div>
    <w:div w:id="287470120">
      <w:bodyDiv w:val="1"/>
      <w:marLeft w:val="0"/>
      <w:marRight w:val="0"/>
      <w:marTop w:val="0"/>
      <w:marBottom w:val="0"/>
      <w:divBdr>
        <w:top w:val="none" w:sz="0" w:space="0" w:color="auto"/>
        <w:left w:val="none" w:sz="0" w:space="0" w:color="auto"/>
        <w:bottom w:val="none" w:sz="0" w:space="0" w:color="auto"/>
        <w:right w:val="none" w:sz="0" w:space="0" w:color="auto"/>
      </w:divBdr>
    </w:div>
    <w:div w:id="292175822">
      <w:bodyDiv w:val="1"/>
      <w:marLeft w:val="0"/>
      <w:marRight w:val="0"/>
      <w:marTop w:val="0"/>
      <w:marBottom w:val="0"/>
      <w:divBdr>
        <w:top w:val="none" w:sz="0" w:space="0" w:color="auto"/>
        <w:left w:val="none" w:sz="0" w:space="0" w:color="auto"/>
        <w:bottom w:val="none" w:sz="0" w:space="0" w:color="auto"/>
        <w:right w:val="none" w:sz="0" w:space="0" w:color="auto"/>
      </w:divBdr>
    </w:div>
    <w:div w:id="302462880">
      <w:bodyDiv w:val="1"/>
      <w:marLeft w:val="0"/>
      <w:marRight w:val="0"/>
      <w:marTop w:val="0"/>
      <w:marBottom w:val="0"/>
      <w:divBdr>
        <w:top w:val="none" w:sz="0" w:space="0" w:color="auto"/>
        <w:left w:val="none" w:sz="0" w:space="0" w:color="auto"/>
        <w:bottom w:val="none" w:sz="0" w:space="0" w:color="auto"/>
        <w:right w:val="none" w:sz="0" w:space="0" w:color="auto"/>
      </w:divBdr>
    </w:div>
    <w:div w:id="308487160">
      <w:bodyDiv w:val="1"/>
      <w:marLeft w:val="0"/>
      <w:marRight w:val="0"/>
      <w:marTop w:val="0"/>
      <w:marBottom w:val="0"/>
      <w:divBdr>
        <w:top w:val="none" w:sz="0" w:space="0" w:color="auto"/>
        <w:left w:val="none" w:sz="0" w:space="0" w:color="auto"/>
        <w:bottom w:val="none" w:sz="0" w:space="0" w:color="auto"/>
        <w:right w:val="none" w:sz="0" w:space="0" w:color="auto"/>
      </w:divBdr>
    </w:div>
    <w:div w:id="310212684">
      <w:bodyDiv w:val="1"/>
      <w:marLeft w:val="0"/>
      <w:marRight w:val="0"/>
      <w:marTop w:val="0"/>
      <w:marBottom w:val="0"/>
      <w:divBdr>
        <w:top w:val="none" w:sz="0" w:space="0" w:color="auto"/>
        <w:left w:val="none" w:sz="0" w:space="0" w:color="auto"/>
        <w:bottom w:val="none" w:sz="0" w:space="0" w:color="auto"/>
        <w:right w:val="none" w:sz="0" w:space="0" w:color="auto"/>
      </w:divBdr>
    </w:div>
    <w:div w:id="326909030">
      <w:bodyDiv w:val="1"/>
      <w:marLeft w:val="0"/>
      <w:marRight w:val="0"/>
      <w:marTop w:val="0"/>
      <w:marBottom w:val="0"/>
      <w:divBdr>
        <w:top w:val="none" w:sz="0" w:space="0" w:color="auto"/>
        <w:left w:val="none" w:sz="0" w:space="0" w:color="auto"/>
        <w:bottom w:val="none" w:sz="0" w:space="0" w:color="auto"/>
        <w:right w:val="none" w:sz="0" w:space="0" w:color="auto"/>
      </w:divBdr>
    </w:div>
    <w:div w:id="334496851">
      <w:bodyDiv w:val="1"/>
      <w:marLeft w:val="0"/>
      <w:marRight w:val="0"/>
      <w:marTop w:val="0"/>
      <w:marBottom w:val="0"/>
      <w:divBdr>
        <w:top w:val="none" w:sz="0" w:space="0" w:color="auto"/>
        <w:left w:val="none" w:sz="0" w:space="0" w:color="auto"/>
        <w:bottom w:val="none" w:sz="0" w:space="0" w:color="auto"/>
        <w:right w:val="none" w:sz="0" w:space="0" w:color="auto"/>
      </w:divBdr>
    </w:div>
    <w:div w:id="358746133">
      <w:bodyDiv w:val="1"/>
      <w:marLeft w:val="0"/>
      <w:marRight w:val="0"/>
      <w:marTop w:val="0"/>
      <w:marBottom w:val="0"/>
      <w:divBdr>
        <w:top w:val="none" w:sz="0" w:space="0" w:color="auto"/>
        <w:left w:val="none" w:sz="0" w:space="0" w:color="auto"/>
        <w:bottom w:val="none" w:sz="0" w:space="0" w:color="auto"/>
        <w:right w:val="none" w:sz="0" w:space="0" w:color="auto"/>
      </w:divBdr>
    </w:div>
    <w:div w:id="376249169">
      <w:bodyDiv w:val="1"/>
      <w:marLeft w:val="0"/>
      <w:marRight w:val="0"/>
      <w:marTop w:val="0"/>
      <w:marBottom w:val="0"/>
      <w:divBdr>
        <w:top w:val="none" w:sz="0" w:space="0" w:color="auto"/>
        <w:left w:val="none" w:sz="0" w:space="0" w:color="auto"/>
        <w:bottom w:val="none" w:sz="0" w:space="0" w:color="auto"/>
        <w:right w:val="none" w:sz="0" w:space="0" w:color="auto"/>
      </w:divBdr>
    </w:div>
    <w:div w:id="405303188">
      <w:bodyDiv w:val="1"/>
      <w:marLeft w:val="0"/>
      <w:marRight w:val="0"/>
      <w:marTop w:val="0"/>
      <w:marBottom w:val="0"/>
      <w:divBdr>
        <w:top w:val="none" w:sz="0" w:space="0" w:color="auto"/>
        <w:left w:val="none" w:sz="0" w:space="0" w:color="auto"/>
        <w:bottom w:val="none" w:sz="0" w:space="0" w:color="auto"/>
        <w:right w:val="none" w:sz="0" w:space="0" w:color="auto"/>
      </w:divBdr>
    </w:div>
    <w:div w:id="406466237">
      <w:bodyDiv w:val="1"/>
      <w:marLeft w:val="0"/>
      <w:marRight w:val="0"/>
      <w:marTop w:val="0"/>
      <w:marBottom w:val="0"/>
      <w:divBdr>
        <w:top w:val="none" w:sz="0" w:space="0" w:color="auto"/>
        <w:left w:val="none" w:sz="0" w:space="0" w:color="auto"/>
        <w:bottom w:val="none" w:sz="0" w:space="0" w:color="auto"/>
        <w:right w:val="none" w:sz="0" w:space="0" w:color="auto"/>
      </w:divBdr>
    </w:div>
    <w:div w:id="407190543">
      <w:bodyDiv w:val="1"/>
      <w:marLeft w:val="0"/>
      <w:marRight w:val="0"/>
      <w:marTop w:val="0"/>
      <w:marBottom w:val="0"/>
      <w:divBdr>
        <w:top w:val="none" w:sz="0" w:space="0" w:color="auto"/>
        <w:left w:val="none" w:sz="0" w:space="0" w:color="auto"/>
        <w:bottom w:val="none" w:sz="0" w:space="0" w:color="auto"/>
        <w:right w:val="none" w:sz="0" w:space="0" w:color="auto"/>
      </w:divBdr>
    </w:div>
    <w:div w:id="419063121">
      <w:bodyDiv w:val="1"/>
      <w:marLeft w:val="0"/>
      <w:marRight w:val="0"/>
      <w:marTop w:val="0"/>
      <w:marBottom w:val="0"/>
      <w:divBdr>
        <w:top w:val="none" w:sz="0" w:space="0" w:color="auto"/>
        <w:left w:val="none" w:sz="0" w:space="0" w:color="auto"/>
        <w:bottom w:val="none" w:sz="0" w:space="0" w:color="auto"/>
        <w:right w:val="none" w:sz="0" w:space="0" w:color="auto"/>
      </w:divBdr>
    </w:div>
    <w:div w:id="440805444">
      <w:bodyDiv w:val="1"/>
      <w:marLeft w:val="0"/>
      <w:marRight w:val="0"/>
      <w:marTop w:val="0"/>
      <w:marBottom w:val="0"/>
      <w:divBdr>
        <w:top w:val="none" w:sz="0" w:space="0" w:color="auto"/>
        <w:left w:val="none" w:sz="0" w:space="0" w:color="auto"/>
        <w:bottom w:val="none" w:sz="0" w:space="0" w:color="auto"/>
        <w:right w:val="none" w:sz="0" w:space="0" w:color="auto"/>
      </w:divBdr>
    </w:div>
    <w:div w:id="456021753">
      <w:bodyDiv w:val="1"/>
      <w:marLeft w:val="0"/>
      <w:marRight w:val="0"/>
      <w:marTop w:val="0"/>
      <w:marBottom w:val="0"/>
      <w:divBdr>
        <w:top w:val="none" w:sz="0" w:space="0" w:color="auto"/>
        <w:left w:val="none" w:sz="0" w:space="0" w:color="auto"/>
        <w:bottom w:val="none" w:sz="0" w:space="0" w:color="auto"/>
        <w:right w:val="none" w:sz="0" w:space="0" w:color="auto"/>
      </w:divBdr>
    </w:div>
    <w:div w:id="468400527">
      <w:bodyDiv w:val="1"/>
      <w:marLeft w:val="0"/>
      <w:marRight w:val="0"/>
      <w:marTop w:val="0"/>
      <w:marBottom w:val="0"/>
      <w:divBdr>
        <w:top w:val="none" w:sz="0" w:space="0" w:color="auto"/>
        <w:left w:val="none" w:sz="0" w:space="0" w:color="auto"/>
        <w:bottom w:val="none" w:sz="0" w:space="0" w:color="auto"/>
        <w:right w:val="none" w:sz="0" w:space="0" w:color="auto"/>
      </w:divBdr>
    </w:div>
    <w:div w:id="472019057">
      <w:bodyDiv w:val="1"/>
      <w:marLeft w:val="0"/>
      <w:marRight w:val="0"/>
      <w:marTop w:val="0"/>
      <w:marBottom w:val="0"/>
      <w:divBdr>
        <w:top w:val="none" w:sz="0" w:space="0" w:color="auto"/>
        <w:left w:val="none" w:sz="0" w:space="0" w:color="auto"/>
        <w:bottom w:val="none" w:sz="0" w:space="0" w:color="auto"/>
        <w:right w:val="none" w:sz="0" w:space="0" w:color="auto"/>
      </w:divBdr>
    </w:div>
    <w:div w:id="478695214">
      <w:bodyDiv w:val="1"/>
      <w:marLeft w:val="0"/>
      <w:marRight w:val="0"/>
      <w:marTop w:val="0"/>
      <w:marBottom w:val="0"/>
      <w:divBdr>
        <w:top w:val="none" w:sz="0" w:space="0" w:color="auto"/>
        <w:left w:val="none" w:sz="0" w:space="0" w:color="auto"/>
        <w:bottom w:val="none" w:sz="0" w:space="0" w:color="auto"/>
        <w:right w:val="none" w:sz="0" w:space="0" w:color="auto"/>
      </w:divBdr>
    </w:div>
    <w:div w:id="492839860">
      <w:bodyDiv w:val="1"/>
      <w:marLeft w:val="0"/>
      <w:marRight w:val="0"/>
      <w:marTop w:val="0"/>
      <w:marBottom w:val="0"/>
      <w:divBdr>
        <w:top w:val="none" w:sz="0" w:space="0" w:color="auto"/>
        <w:left w:val="none" w:sz="0" w:space="0" w:color="auto"/>
        <w:bottom w:val="none" w:sz="0" w:space="0" w:color="auto"/>
        <w:right w:val="none" w:sz="0" w:space="0" w:color="auto"/>
      </w:divBdr>
    </w:div>
    <w:div w:id="516625537">
      <w:bodyDiv w:val="1"/>
      <w:marLeft w:val="0"/>
      <w:marRight w:val="0"/>
      <w:marTop w:val="0"/>
      <w:marBottom w:val="0"/>
      <w:divBdr>
        <w:top w:val="none" w:sz="0" w:space="0" w:color="auto"/>
        <w:left w:val="none" w:sz="0" w:space="0" w:color="auto"/>
        <w:bottom w:val="none" w:sz="0" w:space="0" w:color="auto"/>
        <w:right w:val="none" w:sz="0" w:space="0" w:color="auto"/>
      </w:divBdr>
    </w:div>
    <w:div w:id="521825962">
      <w:bodyDiv w:val="1"/>
      <w:marLeft w:val="0"/>
      <w:marRight w:val="0"/>
      <w:marTop w:val="0"/>
      <w:marBottom w:val="0"/>
      <w:divBdr>
        <w:top w:val="none" w:sz="0" w:space="0" w:color="auto"/>
        <w:left w:val="none" w:sz="0" w:space="0" w:color="auto"/>
        <w:bottom w:val="none" w:sz="0" w:space="0" w:color="auto"/>
        <w:right w:val="none" w:sz="0" w:space="0" w:color="auto"/>
      </w:divBdr>
    </w:div>
    <w:div w:id="527261568">
      <w:bodyDiv w:val="1"/>
      <w:marLeft w:val="0"/>
      <w:marRight w:val="0"/>
      <w:marTop w:val="0"/>
      <w:marBottom w:val="0"/>
      <w:divBdr>
        <w:top w:val="none" w:sz="0" w:space="0" w:color="auto"/>
        <w:left w:val="none" w:sz="0" w:space="0" w:color="auto"/>
        <w:bottom w:val="none" w:sz="0" w:space="0" w:color="auto"/>
        <w:right w:val="none" w:sz="0" w:space="0" w:color="auto"/>
      </w:divBdr>
    </w:div>
    <w:div w:id="533540882">
      <w:bodyDiv w:val="1"/>
      <w:marLeft w:val="0"/>
      <w:marRight w:val="0"/>
      <w:marTop w:val="0"/>
      <w:marBottom w:val="0"/>
      <w:divBdr>
        <w:top w:val="none" w:sz="0" w:space="0" w:color="auto"/>
        <w:left w:val="none" w:sz="0" w:space="0" w:color="auto"/>
        <w:bottom w:val="none" w:sz="0" w:space="0" w:color="auto"/>
        <w:right w:val="none" w:sz="0" w:space="0" w:color="auto"/>
      </w:divBdr>
    </w:div>
    <w:div w:id="565998456">
      <w:bodyDiv w:val="1"/>
      <w:marLeft w:val="0"/>
      <w:marRight w:val="0"/>
      <w:marTop w:val="0"/>
      <w:marBottom w:val="0"/>
      <w:divBdr>
        <w:top w:val="none" w:sz="0" w:space="0" w:color="auto"/>
        <w:left w:val="none" w:sz="0" w:space="0" w:color="auto"/>
        <w:bottom w:val="none" w:sz="0" w:space="0" w:color="auto"/>
        <w:right w:val="none" w:sz="0" w:space="0" w:color="auto"/>
      </w:divBdr>
    </w:div>
    <w:div w:id="582684290">
      <w:bodyDiv w:val="1"/>
      <w:marLeft w:val="0"/>
      <w:marRight w:val="0"/>
      <w:marTop w:val="0"/>
      <w:marBottom w:val="0"/>
      <w:divBdr>
        <w:top w:val="none" w:sz="0" w:space="0" w:color="auto"/>
        <w:left w:val="none" w:sz="0" w:space="0" w:color="auto"/>
        <w:bottom w:val="none" w:sz="0" w:space="0" w:color="auto"/>
        <w:right w:val="none" w:sz="0" w:space="0" w:color="auto"/>
      </w:divBdr>
    </w:div>
    <w:div w:id="595987776">
      <w:bodyDiv w:val="1"/>
      <w:marLeft w:val="0"/>
      <w:marRight w:val="0"/>
      <w:marTop w:val="0"/>
      <w:marBottom w:val="0"/>
      <w:divBdr>
        <w:top w:val="none" w:sz="0" w:space="0" w:color="auto"/>
        <w:left w:val="none" w:sz="0" w:space="0" w:color="auto"/>
        <w:bottom w:val="none" w:sz="0" w:space="0" w:color="auto"/>
        <w:right w:val="none" w:sz="0" w:space="0" w:color="auto"/>
      </w:divBdr>
    </w:div>
    <w:div w:id="597953064">
      <w:bodyDiv w:val="1"/>
      <w:marLeft w:val="0"/>
      <w:marRight w:val="0"/>
      <w:marTop w:val="0"/>
      <w:marBottom w:val="0"/>
      <w:divBdr>
        <w:top w:val="none" w:sz="0" w:space="0" w:color="auto"/>
        <w:left w:val="none" w:sz="0" w:space="0" w:color="auto"/>
        <w:bottom w:val="none" w:sz="0" w:space="0" w:color="auto"/>
        <w:right w:val="none" w:sz="0" w:space="0" w:color="auto"/>
      </w:divBdr>
    </w:div>
    <w:div w:id="598873649">
      <w:bodyDiv w:val="1"/>
      <w:marLeft w:val="0"/>
      <w:marRight w:val="0"/>
      <w:marTop w:val="0"/>
      <w:marBottom w:val="0"/>
      <w:divBdr>
        <w:top w:val="none" w:sz="0" w:space="0" w:color="auto"/>
        <w:left w:val="none" w:sz="0" w:space="0" w:color="auto"/>
        <w:bottom w:val="none" w:sz="0" w:space="0" w:color="auto"/>
        <w:right w:val="none" w:sz="0" w:space="0" w:color="auto"/>
      </w:divBdr>
    </w:div>
    <w:div w:id="601913453">
      <w:bodyDiv w:val="1"/>
      <w:marLeft w:val="0"/>
      <w:marRight w:val="0"/>
      <w:marTop w:val="0"/>
      <w:marBottom w:val="0"/>
      <w:divBdr>
        <w:top w:val="none" w:sz="0" w:space="0" w:color="auto"/>
        <w:left w:val="none" w:sz="0" w:space="0" w:color="auto"/>
        <w:bottom w:val="none" w:sz="0" w:space="0" w:color="auto"/>
        <w:right w:val="none" w:sz="0" w:space="0" w:color="auto"/>
      </w:divBdr>
    </w:div>
    <w:div w:id="615253479">
      <w:bodyDiv w:val="1"/>
      <w:marLeft w:val="0"/>
      <w:marRight w:val="0"/>
      <w:marTop w:val="0"/>
      <w:marBottom w:val="0"/>
      <w:divBdr>
        <w:top w:val="none" w:sz="0" w:space="0" w:color="auto"/>
        <w:left w:val="none" w:sz="0" w:space="0" w:color="auto"/>
        <w:bottom w:val="none" w:sz="0" w:space="0" w:color="auto"/>
        <w:right w:val="none" w:sz="0" w:space="0" w:color="auto"/>
      </w:divBdr>
    </w:div>
    <w:div w:id="625818648">
      <w:bodyDiv w:val="1"/>
      <w:marLeft w:val="0"/>
      <w:marRight w:val="0"/>
      <w:marTop w:val="0"/>
      <w:marBottom w:val="0"/>
      <w:divBdr>
        <w:top w:val="none" w:sz="0" w:space="0" w:color="auto"/>
        <w:left w:val="none" w:sz="0" w:space="0" w:color="auto"/>
        <w:bottom w:val="none" w:sz="0" w:space="0" w:color="auto"/>
        <w:right w:val="none" w:sz="0" w:space="0" w:color="auto"/>
      </w:divBdr>
    </w:div>
    <w:div w:id="627468441">
      <w:bodyDiv w:val="1"/>
      <w:marLeft w:val="0"/>
      <w:marRight w:val="0"/>
      <w:marTop w:val="0"/>
      <w:marBottom w:val="0"/>
      <w:divBdr>
        <w:top w:val="none" w:sz="0" w:space="0" w:color="auto"/>
        <w:left w:val="none" w:sz="0" w:space="0" w:color="auto"/>
        <w:bottom w:val="none" w:sz="0" w:space="0" w:color="auto"/>
        <w:right w:val="none" w:sz="0" w:space="0" w:color="auto"/>
      </w:divBdr>
    </w:div>
    <w:div w:id="639308554">
      <w:bodyDiv w:val="1"/>
      <w:marLeft w:val="0"/>
      <w:marRight w:val="0"/>
      <w:marTop w:val="0"/>
      <w:marBottom w:val="0"/>
      <w:divBdr>
        <w:top w:val="none" w:sz="0" w:space="0" w:color="auto"/>
        <w:left w:val="none" w:sz="0" w:space="0" w:color="auto"/>
        <w:bottom w:val="none" w:sz="0" w:space="0" w:color="auto"/>
        <w:right w:val="none" w:sz="0" w:space="0" w:color="auto"/>
      </w:divBdr>
    </w:div>
    <w:div w:id="666327823">
      <w:bodyDiv w:val="1"/>
      <w:marLeft w:val="0"/>
      <w:marRight w:val="0"/>
      <w:marTop w:val="0"/>
      <w:marBottom w:val="0"/>
      <w:divBdr>
        <w:top w:val="none" w:sz="0" w:space="0" w:color="auto"/>
        <w:left w:val="none" w:sz="0" w:space="0" w:color="auto"/>
        <w:bottom w:val="none" w:sz="0" w:space="0" w:color="auto"/>
        <w:right w:val="none" w:sz="0" w:space="0" w:color="auto"/>
      </w:divBdr>
    </w:div>
    <w:div w:id="678045668">
      <w:bodyDiv w:val="1"/>
      <w:marLeft w:val="0"/>
      <w:marRight w:val="0"/>
      <w:marTop w:val="0"/>
      <w:marBottom w:val="0"/>
      <w:divBdr>
        <w:top w:val="none" w:sz="0" w:space="0" w:color="auto"/>
        <w:left w:val="none" w:sz="0" w:space="0" w:color="auto"/>
        <w:bottom w:val="none" w:sz="0" w:space="0" w:color="auto"/>
        <w:right w:val="none" w:sz="0" w:space="0" w:color="auto"/>
      </w:divBdr>
    </w:div>
    <w:div w:id="744378435">
      <w:bodyDiv w:val="1"/>
      <w:marLeft w:val="0"/>
      <w:marRight w:val="0"/>
      <w:marTop w:val="0"/>
      <w:marBottom w:val="0"/>
      <w:divBdr>
        <w:top w:val="none" w:sz="0" w:space="0" w:color="auto"/>
        <w:left w:val="none" w:sz="0" w:space="0" w:color="auto"/>
        <w:bottom w:val="none" w:sz="0" w:space="0" w:color="auto"/>
        <w:right w:val="none" w:sz="0" w:space="0" w:color="auto"/>
      </w:divBdr>
    </w:div>
    <w:div w:id="749237118">
      <w:bodyDiv w:val="1"/>
      <w:marLeft w:val="0"/>
      <w:marRight w:val="0"/>
      <w:marTop w:val="0"/>
      <w:marBottom w:val="0"/>
      <w:divBdr>
        <w:top w:val="none" w:sz="0" w:space="0" w:color="auto"/>
        <w:left w:val="none" w:sz="0" w:space="0" w:color="auto"/>
        <w:bottom w:val="none" w:sz="0" w:space="0" w:color="auto"/>
        <w:right w:val="none" w:sz="0" w:space="0" w:color="auto"/>
      </w:divBdr>
    </w:div>
    <w:div w:id="753208294">
      <w:bodyDiv w:val="1"/>
      <w:marLeft w:val="0"/>
      <w:marRight w:val="0"/>
      <w:marTop w:val="0"/>
      <w:marBottom w:val="0"/>
      <w:divBdr>
        <w:top w:val="none" w:sz="0" w:space="0" w:color="auto"/>
        <w:left w:val="none" w:sz="0" w:space="0" w:color="auto"/>
        <w:bottom w:val="none" w:sz="0" w:space="0" w:color="auto"/>
        <w:right w:val="none" w:sz="0" w:space="0" w:color="auto"/>
      </w:divBdr>
    </w:div>
    <w:div w:id="770273867">
      <w:bodyDiv w:val="1"/>
      <w:marLeft w:val="0"/>
      <w:marRight w:val="0"/>
      <w:marTop w:val="0"/>
      <w:marBottom w:val="0"/>
      <w:divBdr>
        <w:top w:val="none" w:sz="0" w:space="0" w:color="auto"/>
        <w:left w:val="none" w:sz="0" w:space="0" w:color="auto"/>
        <w:bottom w:val="none" w:sz="0" w:space="0" w:color="auto"/>
        <w:right w:val="none" w:sz="0" w:space="0" w:color="auto"/>
      </w:divBdr>
    </w:div>
    <w:div w:id="789323069">
      <w:bodyDiv w:val="1"/>
      <w:marLeft w:val="0"/>
      <w:marRight w:val="0"/>
      <w:marTop w:val="0"/>
      <w:marBottom w:val="0"/>
      <w:divBdr>
        <w:top w:val="none" w:sz="0" w:space="0" w:color="auto"/>
        <w:left w:val="none" w:sz="0" w:space="0" w:color="auto"/>
        <w:bottom w:val="none" w:sz="0" w:space="0" w:color="auto"/>
        <w:right w:val="none" w:sz="0" w:space="0" w:color="auto"/>
      </w:divBdr>
    </w:div>
    <w:div w:id="803355487">
      <w:bodyDiv w:val="1"/>
      <w:marLeft w:val="0"/>
      <w:marRight w:val="0"/>
      <w:marTop w:val="0"/>
      <w:marBottom w:val="0"/>
      <w:divBdr>
        <w:top w:val="none" w:sz="0" w:space="0" w:color="auto"/>
        <w:left w:val="none" w:sz="0" w:space="0" w:color="auto"/>
        <w:bottom w:val="none" w:sz="0" w:space="0" w:color="auto"/>
        <w:right w:val="none" w:sz="0" w:space="0" w:color="auto"/>
      </w:divBdr>
    </w:div>
    <w:div w:id="809129516">
      <w:bodyDiv w:val="1"/>
      <w:marLeft w:val="0"/>
      <w:marRight w:val="0"/>
      <w:marTop w:val="0"/>
      <w:marBottom w:val="0"/>
      <w:divBdr>
        <w:top w:val="none" w:sz="0" w:space="0" w:color="auto"/>
        <w:left w:val="none" w:sz="0" w:space="0" w:color="auto"/>
        <w:bottom w:val="none" w:sz="0" w:space="0" w:color="auto"/>
        <w:right w:val="none" w:sz="0" w:space="0" w:color="auto"/>
      </w:divBdr>
    </w:div>
    <w:div w:id="828204850">
      <w:bodyDiv w:val="1"/>
      <w:marLeft w:val="0"/>
      <w:marRight w:val="0"/>
      <w:marTop w:val="0"/>
      <w:marBottom w:val="0"/>
      <w:divBdr>
        <w:top w:val="none" w:sz="0" w:space="0" w:color="auto"/>
        <w:left w:val="none" w:sz="0" w:space="0" w:color="auto"/>
        <w:bottom w:val="none" w:sz="0" w:space="0" w:color="auto"/>
        <w:right w:val="none" w:sz="0" w:space="0" w:color="auto"/>
      </w:divBdr>
    </w:div>
    <w:div w:id="829710722">
      <w:bodyDiv w:val="1"/>
      <w:marLeft w:val="0"/>
      <w:marRight w:val="0"/>
      <w:marTop w:val="0"/>
      <w:marBottom w:val="0"/>
      <w:divBdr>
        <w:top w:val="none" w:sz="0" w:space="0" w:color="auto"/>
        <w:left w:val="none" w:sz="0" w:space="0" w:color="auto"/>
        <w:bottom w:val="none" w:sz="0" w:space="0" w:color="auto"/>
        <w:right w:val="none" w:sz="0" w:space="0" w:color="auto"/>
      </w:divBdr>
    </w:div>
    <w:div w:id="844520128">
      <w:bodyDiv w:val="1"/>
      <w:marLeft w:val="0"/>
      <w:marRight w:val="0"/>
      <w:marTop w:val="0"/>
      <w:marBottom w:val="0"/>
      <w:divBdr>
        <w:top w:val="none" w:sz="0" w:space="0" w:color="auto"/>
        <w:left w:val="none" w:sz="0" w:space="0" w:color="auto"/>
        <w:bottom w:val="none" w:sz="0" w:space="0" w:color="auto"/>
        <w:right w:val="none" w:sz="0" w:space="0" w:color="auto"/>
      </w:divBdr>
    </w:div>
    <w:div w:id="860896445">
      <w:bodyDiv w:val="1"/>
      <w:marLeft w:val="0"/>
      <w:marRight w:val="0"/>
      <w:marTop w:val="0"/>
      <w:marBottom w:val="0"/>
      <w:divBdr>
        <w:top w:val="none" w:sz="0" w:space="0" w:color="auto"/>
        <w:left w:val="none" w:sz="0" w:space="0" w:color="auto"/>
        <w:bottom w:val="none" w:sz="0" w:space="0" w:color="auto"/>
        <w:right w:val="none" w:sz="0" w:space="0" w:color="auto"/>
      </w:divBdr>
    </w:div>
    <w:div w:id="885217127">
      <w:bodyDiv w:val="1"/>
      <w:marLeft w:val="0"/>
      <w:marRight w:val="0"/>
      <w:marTop w:val="0"/>
      <w:marBottom w:val="0"/>
      <w:divBdr>
        <w:top w:val="none" w:sz="0" w:space="0" w:color="auto"/>
        <w:left w:val="none" w:sz="0" w:space="0" w:color="auto"/>
        <w:bottom w:val="none" w:sz="0" w:space="0" w:color="auto"/>
        <w:right w:val="none" w:sz="0" w:space="0" w:color="auto"/>
      </w:divBdr>
    </w:div>
    <w:div w:id="887298955">
      <w:bodyDiv w:val="1"/>
      <w:marLeft w:val="0"/>
      <w:marRight w:val="0"/>
      <w:marTop w:val="0"/>
      <w:marBottom w:val="0"/>
      <w:divBdr>
        <w:top w:val="none" w:sz="0" w:space="0" w:color="auto"/>
        <w:left w:val="none" w:sz="0" w:space="0" w:color="auto"/>
        <w:bottom w:val="none" w:sz="0" w:space="0" w:color="auto"/>
        <w:right w:val="none" w:sz="0" w:space="0" w:color="auto"/>
      </w:divBdr>
    </w:div>
    <w:div w:id="943029214">
      <w:bodyDiv w:val="1"/>
      <w:marLeft w:val="0"/>
      <w:marRight w:val="0"/>
      <w:marTop w:val="0"/>
      <w:marBottom w:val="0"/>
      <w:divBdr>
        <w:top w:val="none" w:sz="0" w:space="0" w:color="auto"/>
        <w:left w:val="none" w:sz="0" w:space="0" w:color="auto"/>
        <w:bottom w:val="none" w:sz="0" w:space="0" w:color="auto"/>
        <w:right w:val="none" w:sz="0" w:space="0" w:color="auto"/>
      </w:divBdr>
    </w:div>
    <w:div w:id="985628112">
      <w:bodyDiv w:val="1"/>
      <w:marLeft w:val="0"/>
      <w:marRight w:val="0"/>
      <w:marTop w:val="0"/>
      <w:marBottom w:val="0"/>
      <w:divBdr>
        <w:top w:val="none" w:sz="0" w:space="0" w:color="auto"/>
        <w:left w:val="none" w:sz="0" w:space="0" w:color="auto"/>
        <w:bottom w:val="none" w:sz="0" w:space="0" w:color="auto"/>
        <w:right w:val="none" w:sz="0" w:space="0" w:color="auto"/>
      </w:divBdr>
    </w:div>
    <w:div w:id="991641498">
      <w:bodyDiv w:val="1"/>
      <w:marLeft w:val="0"/>
      <w:marRight w:val="0"/>
      <w:marTop w:val="0"/>
      <w:marBottom w:val="0"/>
      <w:divBdr>
        <w:top w:val="none" w:sz="0" w:space="0" w:color="auto"/>
        <w:left w:val="none" w:sz="0" w:space="0" w:color="auto"/>
        <w:bottom w:val="none" w:sz="0" w:space="0" w:color="auto"/>
        <w:right w:val="none" w:sz="0" w:space="0" w:color="auto"/>
      </w:divBdr>
    </w:div>
    <w:div w:id="993217399">
      <w:bodyDiv w:val="1"/>
      <w:marLeft w:val="0"/>
      <w:marRight w:val="0"/>
      <w:marTop w:val="0"/>
      <w:marBottom w:val="0"/>
      <w:divBdr>
        <w:top w:val="none" w:sz="0" w:space="0" w:color="auto"/>
        <w:left w:val="none" w:sz="0" w:space="0" w:color="auto"/>
        <w:bottom w:val="none" w:sz="0" w:space="0" w:color="auto"/>
        <w:right w:val="none" w:sz="0" w:space="0" w:color="auto"/>
      </w:divBdr>
    </w:div>
    <w:div w:id="1016078334">
      <w:bodyDiv w:val="1"/>
      <w:marLeft w:val="0"/>
      <w:marRight w:val="0"/>
      <w:marTop w:val="0"/>
      <w:marBottom w:val="0"/>
      <w:divBdr>
        <w:top w:val="none" w:sz="0" w:space="0" w:color="auto"/>
        <w:left w:val="none" w:sz="0" w:space="0" w:color="auto"/>
        <w:bottom w:val="none" w:sz="0" w:space="0" w:color="auto"/>
        <w:right w:val="none" w:sz="0" w:space="0" w:color="auto"/>
      </w:divBdr>
    </w:div>
    <w:div w:id="1060208046">
      <w:bodyDiv w:val="1"/>
      <w:marLeft w:val="0"/>
      <w:marRight w:val="0"/>
      <w:marTop w:val="0"/>
      <w:marBottom w:val="0"/>
      <w:divBdr>
        <w:top w:val="none" w:sz="0" w:space="0" w:color="auto"/>
        <w:left w:val="none" w:sz="0" w:space="0" w:color="auto"/>
        <w:bottom w:val="none" w:sz="0" w:space="0" w:color="auto"/>
        <w:right w:val="none" w:sz="0" w:space="0" w:color="auto"/>
      </w:divBdr>
    </w:div>
    <w:div w:id="1091657861">
      <w:bodyDiv w:val="1"/>
      <w:marLeft w:val="0"/>
      <w:marRight w:val="0"/>
      <w:marTop w:val="0"/>
      <w:marBottom w:val="0"/>
      <w:divBdr>
        <w:top w:val="none" w:sz="0" w:space="0" w:color="auto"/>
        <w:left w:val="none" w:sz="0" w:space="0" w:color="auto"/>
        <w:bottom w:val="none" w:sz="0" w:space="0" w:color="auto"/>
        <w:right w:val="none" w:sz="0" w:space="0" w:color="auto"/>
      </w:divBdr>
    </w:div>
    <w:div w:id="1129516003">
      <w:bodyDiv w:val="1"/>
      <w:marLeft w:val="0"/>
      <w:marRight w:val="0"/>
      <w:marTop w:val="0"/>
      <w:marBottom w:val="0"/>
      <w:divBdr>
        <w:top w:val="none" w:sz="0" w:space="0" w:color="auto"/>
        <w:left w:val="none" w:sz="0" w:space="0" w:color="auto"/>
        <w:bottom w:val="none" w:sz="0" w:space="0" w:color="auto"/>
        <w:right w:val="none" w:sz="0" w:space="0" w:color="auto"/>
      </w:divBdr>
    </w:div>
    <w:div w:id="1146238610">
      <w:bodyDiv w:val="1"/>
      <w:marLeft w:val="0"/>
      <w:marRight w:val="0"/>
      <w:marTop w:val="0"/>
      <w:marBottom w:val="0"/>
      <w:divBdr>
        <w:top w:val="none" w:sz="0" w:space="0" w:color="auto"/>
        <w:left w:val="none" w:sz="0" w:space="0" w:color="auto"/>
        <w:bottom w:val="none" w:sz="0" w:space="0" w:color="auto"/>
        <w:right w:val="none" w:sz="0" w:space="0" w:color="auto"/>
      </w:divBdr>
    </w:div>
    <w:div w:id="1147628578">
      <w:bodyDiv w:val="1"/>
      <w:marLeft w:val="0"/>
      <w:marRight w:val="0"/>
      <w:marTop w:val="0"/>
      <w:marBottom w:val="0"/>
      <w:divBdr>
        <w:top w:val="none" w:sz="0" w:space="0" w:color="auto"/>
        <w:left w:val="none" w:sz="0" w:space="0" w:color="auto"/>
        <w:bottom w:val="none" w:sz="0" w:space="0" w:color="auto"/>
        <w:right w:val="none" w:sz="0" w:space="0" w:color="auto"/>
      </w:divBdr>
    </w:div>
    <w:div w:id="1174760901">
      <w:bodyDiv w:val="1"/>
      <w:marLeft w:val="0"/>
      <w:marRight w:val="0"/>
      <w:marTop w:val="0"/>
      <w:marBottom w:val="0"/>
      <w:divBdr>
        <w:top w:val="none" w:sz="0" w:space="0" w:color="auto"/>
        <w:left w:val="none" w:sz="0" w:space="0" w:color="auto"/>
        <w:bottom w:val="none" w:sz="0" w:space="0" w:color="auto"/>
        <w:right w:val="none" w:sz="0" w:space="0" w:color="auto"/>
      </w:divBdr>
    </w:div>
    <w:div w:id="1184905296">
      <w:bodyDiv w:val="1"/>
      <w:marLeft w:val="0"/>
      <w:marRight w:val="0"/>
      <w:marTop w:val="0"/>
      <w:marBottom w:val="0"/>
      <w:divBdr>
        <w:top w:val="none" w:sz="0" w:space="0" w:color="auto"/>
        <w:left w:val="none" w:sz="0" w:space="0" w:color="auto"/>
        <w:bottom w:val="none" w:sz="0" w:space="0" w:color="auto"/>
        <w:right w:val="none" w:sz="0" w:space="0" w:color="auto"/>
      </w:divBdr>
    </w:div>
    <w:div w:id="1198395155">
      <w:bodyDiv w:val="1"/>
      <w:marLeft w:val="0"/>
      <w:marRight w:val="0"/>
      <w:marTop w:val="0"/>
      <w:marBottom w:val="0"/>
      <w:divBdr>
        <w:top w:val="none" w:sz="0" w:space="0" w:color="auto"/>
        <w:left w:val="none" w:sz="0" w:space="0" w:color="auto"/>
        <w:bottom w:val="none" w:sz="0" w:space="0" w:color="auto"/>
        <w:right w:val="none" w:sz="0" w:space="0" w:color="auto"/>
      </w:divBdr>
    </w:div>
    <w:div w:id="1234662235">
      <w:bodyDiv w:val="1"/>
      <w:marLeft w:val="0"/>
      <w:marRight w:val="0"/>
      <w:marTop w:val="0"/>
      <w:marBottom w:val="0"/>
      <w:divBdr>
        <w:top w:val="none" w:sz="0" w:space="0" w:color="auto"/>
        <w:left w:val="none" w:sz="0" w:space="0" w:color="auto"/>
        <w:bottom w:val="none" w:sz="0" w:space="0" w:color="auto"/>
        <w:right w:val="none" w:sz="0" w:space="0" w:color="auto"/>
      </w:divBdr>
    </w:div>
    <w:div w:id="1251161471">
      <w:bodyDiv w:val="1"/>
      <w:marLeft w:val="0"/>
      <w:marRight w:val="0"/>
      <w:marTop w:val="0"/>
      <w:marBottom w:val="0"/>
      <w:divBdr>
        <w:top w:val="none" w:sz="0" w:space="0" w:color="auto"/>
        <w:left w:val="none" w:sz="0" w:space="0" w:color="auto"/>
        <w:bottom w:val="none" w:sz="0" w:space="0" w:color="auto"/>
        <w:right w:val="none" w:sz="0" w:space="0" w:color="auto"/>
      </w:divBdr>
    </w:div>
    <w:div w:id="1259437951">
      <w:bodyDiv w:val="1"/>
      <w:marLeft w:val="0"/>
      <w:marRight w:val="0"/>
      <w:marTop w:val="0"/>
      <w:marBottom w:val="0"/>
      <w:divBdr>
        <w:top w:val="none" w:sz="0" w:space="0" w:color="auto"/>
        <w:left w:val="none" w:sz="0" w:space="0" w:color="auto"/>
        <w:bottom w:val="none" w:sz="0" w:space="0" w:color="auto"/>
        <w:right w:val="none" w:sz="0" w:space="0" w:color="auto"/>
      </w:divBdr>
    </w:div>
    <w:div w:id="1276642128">
      <w:bodyDiv w:val="1"/>
      <w:marLeft w:val="0"/>
      <w:marRight w:val="0"/>
      <w:marTop w:val="0"/>
      <w:marBottom w:val="0"/>
      <w:divBdr>
        <w:top w:val="none" w:sz="0" w:space="0" w:color="auto"/>
        <w:left w:val="none" w:sz="0" w:space="0" w:color="auto"/>
        <w:bottom w:val="none" w:sz="0" w:space="0" w:color="auto"/>
        <w:right w:val="none" w:sz="0" w:space="0" w:color="auto"/>
      </w:divBdr>
    </w:div>
    <w:div w:id="1283030647">
      <w:bodyDiv w:val="1"/>
      <w:marLeft w:val="0"/>
      <w:marRight w:val="0"/>
      <w:marTop w:val="0"/>
      <w:marBottom w:val="0"/>
      <w:divBdr>
        <w:top w:val="none" w:sz="0" w:space="0" w:color="auto"/>
        <w:left w:val="none" w:sz="0" w:space="0" w:color="auto"/>
        <w:bottom w:val="none" w:sz="0" w:space="0" w:color="auto"/>
        <w:right w:val="none" w:sz="0" w:space="0" w:color="auto"/>
      </w:divBdr>
    </w:div>
    <w:div w:id="1295209215">
      <w:bodyDiv w:val="1"/>
      <w:marLeft w:val="0"/>
      <w:marRight w:val="0"/>
      <w:marTop w:val="0"/>
      <w:marBottom w:val="0"/>
      <w:divBdr>
        <w:top w:val="none" w:sz="0" w:space="0" w:color="auto"/>
        <w:left w:val="none" w:sz="0" w:space="0" w:color="auto"/>
        <w:bottom w:val="none" w:sz="0" w:space="0" w:color="auto"/>
        <w:right w:val="none" w:sz="0" w:space="0" w:color="auto"/>
      </w:divBdr>
    </w:div>
    <w:div w:id="1309285361">
      <w:bodyDiv w:val="1"/>
      <w:marLeft w:val="0"/>
      <w:marRight w:val="0"/>
      <w:marTop w:val="0"/>
      <w:marBottom w:val="0"/>
      <w:divBdr>
        <w:top w:val="none" w:sz="0" w:space="0" w:color="auto"/>
        <w:left w:val="none" w:sz="0" w:space="0" w:color="auto"/>
        <w:bottom w:val="none" w:sz="0" w:space="0" w:color="auto"/>
        <w:right w:val="none" w:sz="0" w:space="0" w:color="auto"/>
      </w:divBdr>
    </w:div>
    <w:div w:id="1324242451">
      <w:bodyDiv w:val="1"/>
      <w:marLeft w:val="0"/>
      <w:marRight w:val="0"/>
      <w:marTop w:val="0"/>
      <w:marBottom w:val="0"/>
      <w:divBdr>
        <w:top w:val="none" w:sz="0" w:space="0" w:color="auto"/>
        <w:left w:val="none" w:sz="0" w:space="0" w:color="auto"/>
        <w:bottom w:val="none" w:sz="0" w:space="0" w:color="auto"/>
        <w:right w:val="none" w:sz="0" w:space="0" w:color="auto"/>
      </w:divBdr>
    </w:div>
    <w:div w:id="1326974248">
      <w:bodyDiv w:val="1"/>
      <w:marLeft w:val="0"/>
      <w:marRight w:val="0"/>
      <w:marTop w:val="0"/>
      <w:marBottom w:val="0"/>
      <w:divBdr>
        <w:top w:val="none" w:sz="0" w:space="0" w:color="auto"/>
        <w:left w:val="none" w:sz="0" w:space="0" w:color="auto"/>
        <w:bottom w:val="none" w:sz="0" w:space="0" w:color="auto"/>
        <w:right w:val="none" w:sz="0" w:space="0" w:color="auto"/>
      </w:divBdr>
    </w:div>
    <w:div w:id="1336572418">
      <w:bodyDiv w:val="1"/>
      <w:marLeft w:val="0"/>
      <w:marRight w:val="0"/>
      <w:marTop w:val="0"/>
      <w:marBottom w:val="0"/>
      <w:divBdr>
        <w:top w:val="none" w:sz="0" w:space="0" w:color="auto"/>
        <w:left w:val="none" w:sz="0" w:space="0" w:color="auto"/>
        <w:bottom w:val="none" w:sz="0" w:space="0" w:color="auto"/>
        <w:right w:val="none" w:sz="0" w:space="0" w:color="auto"/>
      </w:divBdr>
    </w:div>
    <w:div w:id="1345748910">
      <w:bodyDiv w:val="1"/>
      <w:marLeft w:val="0"/>
      <w:marRight w:val="0"/>
      <w:marTop w:val="0"/>
      <w:marBottom w:val="0"/>
      <w:divBdr>
        <w:top w:val="none" w:sz="0" w:space="0" w:color="auto"/>
        <w:left w:val="none" w:sz="0" w:space="0" w:color="auto"/>
        <w:bottom w:val="none" w:sz="0" w:space="0" w:color="auto"/>
        <w:right w:val="none" w:sz="0" w:space="0" w:color="auto"/>
      </w:divBdr>
    </w:div>
    <w:div w:id="1396775074">
      <w:bodyDiv w:val="1"/>
      <w:marLeft w:val="0"/>
      <w:marRight w:val="0"/>
      <w:marTop w:val="0"/>
      <w:marBottom w:val="0"/>
      <w:divBdr>
        <w:top w:val="none" w:sz="0" w:space="0" w:color="auto"/>
        <w:left w:val="none" w:sz="0" w:space="0" w:color="auto"/>
        <w:bottom w:val="none" w:sz="0" w:space="0" w:color="auto"/>
        <w:right w:val="none" w:sz="0" w:space="0" w:color="auto"/>
      </w:divBdr>
    </w:div>
    <w:div w:id="1409962277">
      <w:bodyDiv w:val="1"/>
      <w:marLeft w:val="0"/>
      <w:marRight w:val="0"/>
      <w:marTop w:val="0"/>
      <w:marBottom w:val="0"/>
      <w:divBdr>
        <w:top w:val="none" w:sz="0" w:space="0" w:color="auto"/>
        <w:left w:val="none" w:sz="0" w:space="0" w:color="auto"/>
        <w:bottom w:val="none" w:sz="0" w:space="0" w:color="auto"/>
        <w:right w:val="none" w:sz="0" w:space="0" w:color="auto"/>
      </w:divBdr>
    </w:div>
    <w:div w:id="1413507559">
      <w:bodyDiv w:val="1"/>
      <w:marLeft w:val="0"/>
      <w:marRight w:val="0"/>
      <w:marTop w:val="0"/>
      <w:marBottom w:val="0"/>
      <w:divBdr>
        <w:top w:val="none" w:sz="0" w:space="0" w:color="auto"/>
        <w:left w:val="none" w:sz="0" w:space="0" w:color="auto"/>
        <w:bottom w:val="none" w:sz="0" w:space="0" w:color="auto"/>
        <w:right w:val="none" w:sz="0" w:space="0" w:color="auto"/>
      </w:divBdr>
    </w:div>
    <w:div w:id="1426075149">
      <w:bodyDiv w:val="1"/>
      <w:marLeft w:val="0"/>
      <w:marRight w:val="0"/>
      <w:marTop w:val="0"/>
      <w:marBottom w:val="0"/>
      <w:divBdr>
        <w:top w:val="none" w:sz="0" w:space="0" w:color="auto"/>
        <w:left w:val="none" w:sz="0" w:space="0" w:color="auto"/>
        <w:bottom w:val="none" w:sz="0" w:space="0" w:color="auto"/>
        <w:right w:val="none" w:sz="0" w:space="0" w:color="auto"/>
      </w:divBdr>
    </w:div>
    <w:div w:id="1462531802">
      <w:bodyDiv w:val="1"/>
      <w:marLeft w:val="0"/>
      <w:marRight w:val="0"/>
      <w:marTop w:val="0"/>
      <w:marBottom w:val="0"/>
      <w:divBdr>
        <w:top w:val="none" w:sz="0" w:space="0" w:color="auto"/>
        <w:left w:val="none" w:sz="0" w:space="0" w:color="auto"/>
        <w:bottom w:val="none" w:sz="0" w:space="0" w:color="auto"/>
        <w:right w:val="none" w:sz="0" w:space="0" w:color="auto"/>
      </w:divBdr>
    </w:div>
    <w:div w:id="1465080437">
      <w:bodyDiv w:val="1"/>
      <w:marLeft w:val="0"/>
      <w:marRight w:val="0"/>
      <w:marTop w:val="0"/>
      <w:marBottom w:val="0"/>
      <w:divBdr>
        <w:top w:val="none" w:sz="0" w:space="0" w:color="auto"/>
        <w:left w:val="none" w:sz="0" w:space="0" w:color="auto"/>
        <w:bottom w:val="none" w:sz="0" w:space="0" w:color="auto"/>
        <w:right w:val="none" w:sz="0" w:space="0" w:color="auto"/>
      </w:divBdr>
    </w:div>
    <w:div w:id="1466704900">
      <w:bodyDiv w:val="1"/>
      <w:marLeft w:val="0"/>
      <w:marRight w:val="0"/>
      <w:marTop w:val="0"/>
      <w:marBottom w:val="0"/>
      <w:divBdr>
        <w:top w:val="none" w:sz="0" w:space="0" w:color="auto"/>
        <w:left w:val="none" w:sz="0" w:space="0" w:color="auto"/>
        <w:bottom w:val="none" w:sz="0" w:space="0" w:color="auto"/>
        <w:right w:val="none" w:sz="0" w:space="0" w:color="auto"/>
      </w:divBdr>
    </w:div>
    <w:div w:id="1506092889">
      <w:bodyDiv w:val="1"/>
      <w:marLeft w:val="0"/>
      <w:marRight w:val="0"/>
      <w:marTop w:val="0"/>
      <w:marBottom w:val="0"/>
      <w:divBdr>
        <w:top w:val="none" w:sz="0" w:space="0" w:color="auto"/>
        <w:left w:val="none" w:sz="0" w:space="0" w:color="auto"/>
        <w:bottom w:val="none" w:sz="0" w:space="0" w:color="auto"/>
        <w:right w:val="none" w:sz="0" w:space="0" w:color="auto"/>
      </w:divBdr>
    </w:div>
    <w:div w:id="1507211994">
      <w:bodyDiv w:val="1"/>
      <w:marLeft w:val="0"/>
      <w:marRight w:val="0"/>
      <w:marTop w:val="0"/>
      <w:marBottom w:val="0"/>
      <w:divBdr>
        <w:top w:val="none" w:sz="0" w:space="0" w:color="auto"/>
        <w:left w:val="none" w:sz="0" w:space="0" w:color="auto"/>
        <w:bottom w:val="none" w:sz="0" w:space="0" w:color="auto"/>
        <w:right w:val="none" w:sz="0" w:space="0" w:color="auto"/>
      </w:divBdr>
    </w:div>
    <w:div w:id="1532183310">
      <w:bodyDiv w:val="1"/>
      <w:marLeft w:val="0"/>
      <w:marRight w:val="0"/>
      <w:marTop w:val="0"/>
      <w:marBottom w:val="0"/>
      <w:divBdr>
        <w:top w:val="none" w:sz="0" w:space="0" w:color="auto"/>
        <w:left w:val="none" w:sz="0" w:space="0" w:color="auto"/>
        <w:bottom w:val="none" w:sz="0" w:space="0" w:color="auto"/>
        <w:right w:val="none" w:sz="0" w:space="0" w:color="auto"/>
      </w:divBdr>
    </w:div>
    <w:div w:id="1533498965">
      <w:bodyDiv w:val="1"/>
      <w:marLeft w:val="0"/>
      <w:marRight w:val="0"/>
      <w:marTop w:val="0"/>
      <w:marBottom w:val="0"/>
      <w:divBdr>
        <w:top w:val="none" w:sz="0" w:space="0" w:color="auto"/>
        <w:left w:val="none" w:sz="0" w:space="0" w:color="auto"/>
        <w:bottom w:val="none" w:sz="0" w:space="0" w:color="auto"/>
        <w:right w:val="none" w:sz="0" w:space="0" w:color="auto"/>
      </w:divBdr>
    </w:div>
    <w:div w:id="1537886069">
      <w:bodyDiv w:val="1"/>
      <w:marLeft w:val="0"/>
      <w:marRight w:val="0"/>
      <w:marTop w:val="0"/>
      <w:marBottom w:val="0"/>
      <w:divBdr>
        <w:top w:val="none" w:sz="0" w:space="0" w:color="auto"/>
        <w:left w:val="none" w:sz="0" w:space="0" w:color="auto"/>
        <w:bottom w:val="none" w:sz="0" w:space="0" w:color="auto"/>
        <w:right w:val="none" w:sz="0" w:space="0" w:color="auto"/>
      </w:divBdr>
    </w:div>
    <w:div w:id="1551647863">
      <w:bodyDiv w:val="1"/>
      <w:marLeft w:val="0"/>
      <w:marRight w:val="0"/>
      <w:marTop w:val="0"/>
      <w:marBottom w:val="0"/>
      <w:divBdr>
        <w:top w:val="none" w:sz="0" w:space="0" w:color="auto"/>
        <w:left w:val="none" w:sz="0" w:space="0" w:color="auto"/>
        <w:bottom w:val="none" w:sz="0" w:space="0" w:color="auto"/>
        <w:right w:val="none" w:sz="0" w:space="0" w:color="auto"/>
      </w:divBdr>
    </w:div>
    <w:div w:id="1577470190">
      <w:bodyDiv w:val="1"/>
      <w:marLeft w:val="0"/>
      <w:marRight w:val="0"/>
      <w:marTop w:val="0"/>
      <w:marBottom w:val="0"/>
      <w:divBdr>
        <w:top w:val="none" w:sz="0" w:space="0" w:color="auto"/>
        <w:left w:val="none" w:sz="0" w:space="0" w:color="auto"/>
        <w:bottom w:val="none" w:sz="0" w:space="0" w:color="auto"/>
        <w:right w:val="none" w:sz="0" w:space="0" w:color="auto"/>
      </w:divBdr>
    </w:div>
    <w:div w:id="1598752994">
      <w:bodyDiv w:val="1"/>
      <w:marLeft w:val="0"/>
      <w:marRight w:val="0"/>
      <w:marTop w:val="0"/>
      <w:marBottom w:val="0"/>
      <w:divBdr>
        <w:top w:val="none" w:sz="0" w:space="0" w:color="auto"/>
        <w:left w:val="none" w:sz="0" w:space="0" w:color="auto"/>
        <w:bottom w:val="none" w:sz="0" w:space="0" w:color="auto"/>
        <w:right w:val="none" w:sz="0" w:space="0" w:color="auto"/>
      </w:divBdr>
    </w:div>
    <w:div w:id="1629822498">
      <w:bodyDiv w:val="1"/>
      <w:marLeft w:val="0"/>
      <w:marRight w:val="0"/>
      <w:marTop w:val="0"/>
      <w:marBottom w:val="0"/>
      <w:divBdr>
        <w:top w:val="none" w:sz="0" w:space="0" w:color="auto"/>
        <w:left w:val="none" w:sz="0" w:space="0" w:color="auto"/>
        <w:bottom w:val="none" w:sz="0" w:space="0" w:color="auto"/>
        <w:right w:val="none" w:sz="0" w:space="0" w:color="auto"/>
      </w:divBdr>
    </w:div>
    <w:div w:id="1646398205">
      <w:bodyDiv w:val="1"/>
      <w:marLeft w:val="0"/>
      <w:marRight w:val="0"/>
      <w:marTop w:val="0"/>
      <w:marBottom w:val="0"/>
      <w:divBdr>
        <w:top w:val="none" w:sz="0" w:space="0" w:color="auto"/>
        <w:left w:val="none" w:sz="0" w:space="0" w:color="auto"/>
        <w:bottom w:val="none" w:sz="0" w:space="0" w:color="auto"/>
        <w:right w:val="none" w:sz="0" w:space="0" w:color="auto"/>
      </w:divBdr>
    </w:div>
    <w:div w:id="1655839492">
      <w:bodyDiv w:val="1"/>
      <w:marLeft w:val="0"/>
      <w:marRight w:val="0"/>
      <w:marTop w:val="0"/>
      <w:marBottom w:val="0"/>
      <w:divBdr>
        <w:top w:val="none" w:sz="0" w:space="0" w:color="auto"/>
        <w:left w:val="none" w:sz="0" w:space="0" w:color="auto"/>
        <w:bottom w:val="none" w:sz="0" w:space="0" w:color="auto"/>
        <w:right w:val="none" w:sz="0" w:space="0" w:color="auto"/>
      </w:divBdr>
    </w:div>
    <w:div w:id="1660622370">
      <w:bodyDiv w:val="1"/>
      <w:marLeft w:val="0"/>
      <w:marRight w:val="0"/>
      <w:marTop w:val="0"/>
      <w:marBottom w:val="0"/>
      <w:divBdr>
        <w:top w:val="none" w:sz="0" w:space="0" w:color="auto"/>
        <w:left w:val="none" w:sz="0" w:space="0" w:color="auto"/>
        <w:bottom w:val="none" w:sz="0" w:space="0" w:color="auto"/>
        <w:right w:val="none" w:sz="0" w:space="0" w:color="auto"/>
      </w:divBdr>
    </w:div>
    <w:div w:id="1661419280">
      <w:bodyDiv w:val="1"/>
      <w:marLeft w:val="0"/>
      <w:marRight w:val="0"/>
      <w:marTop w:val="0"/>
      <w:marBottom w:val="0"/>
      <w:divBdr>
        <w:top w:val="none" w:sz="0" w:space="0" w:color="auto"/>
        <w:left w:val="none" w:sz="0" w:space="0" w:color="auto"/>
        <w:bottom w:val="none" w:sz="0" w:space="0" w:color="auto"/>
        <w:right w:val="none" w:sz="0" w:space="0" w:color="auto"/>
      </w:divBdr>
    </w:div>
    <w:div w:id="1702629210">
      <w:bodyDiv w:val="1"/>
      <w:marLeft w:val="0"/>
      <w:marRight w:val="0"/>
      <w:marTop w:val="0"/>
      <w:marBottom w:val="0"/>
      <w:divBdr>
        <w:top w:val="none" w:sz="0" w:space="0" w:color="auto"/>
        <w:left w:val="none" w:sz="0" w:space="0" w:color="auto"/>
        <w:bottom w:val="none" w:sz="0" w:space="0" w:color="auto"/>
        <w:right w:val="none" w:sz="0" w:space="0" w:color="auto"/>
      </w:divBdr>
    </w:div>
    <w:div w:id="1716270813">
      <w:bodyDiv w:val="1"/>
      <w:marLeft w:val="0"/>
      <w:marRight w:val="0"/>
      <w:marTop w:val="0"/>
      <w:marBottom w:val="0"/>
      <w:divBdr>
        <w:top w:val="none" w:sz="0" w:space="0" w:color="auto"/>
        <w:left w:val="none" w:sz="0" w:space="0" w:color="auto"/>
        <w:bottom w:val="none" w:sz="0" w:space="0" w:color="auto"/>
        <w:right w:val="none" w:sz="0" w:space="0" w:color="auto"/>
      </w:divBdr>
    </w:div>
    <w:div w:id="1721637444">
      <w:bodyDiv w:val="1"/>
      <w:marLeft w:val="0"/>
      <w:marRight w:val="0"/>
      <w:marTop w:val="0"/>
      <w:marBottom w:val="0"/>
      <w:divBdr>
        <w:top w:val="none" w:sz="0" w:space="0" w:color="auto"/>
        <w:left w:val="none" w:sz="0" w:space="0" w:color="auto"/>
        <w:bottom w:val="none" w:sz="0" w:space="0" w:color="auto"/>
        <w:right w:val="none" w:sz="0" w:space="0" w:color="auto"/>
      </w:divBdr>
    </w:div>
    <w:div w:id="1729068388">
      <w:bodyDiv w:val="1"/>
      <w:marLeft w:val="0"/>
      <w:marRight w:val="0"/>
      <w:marTop w:val="0"/>
      <w:marBottom w:val="0"/>
      <w:divBdr>
        <w:top w:val="none" w:sz="0" w:space="0" w:color="auto"/>
        <w:left w:val="none" w:sz="0" w:space="0" w:color="auto"/>
        <w:bottom w:val="none" w:sz="0" w:space="0" w:color="auto"/>
        <w:right w:val="none" w:sz="0" w:space="0" w:color="auto"/>
      </w:divBdr>
    </w:div>
    <w:div w:id="1745295904">
      <w:bodyDiv w:val="1"/>
      <w:marLeft w:val="0"/>
      <w:marRight w:val="0"/>
      <w:marTop w:val="0"/>
      <w:marBottom w:val="0"/>
      <w:divBdr>
        <w:top w:val="none" w:sz="0" w:space="0" w:color="auto"/>
        <w:left w:val="none" w:sz="0" w:space="0" w:color="auto"/>
        <w:bottom w:val="none" w:sz="0" w:space="0" w:color="auto"/>
        <w:right w:val="none" w:sz="0" w:space="0" w:color="auto"/>
      </w:divBdr>
    </w:div>
    <w:div w:id="1774477225">
      <w:bodyDiv w:val="1"/>
      <w:marLeft w:val="0"/>
      <w:marRight w:val="0"/>
      <w:marTop w:val="0"/>
      <w:marBottom w:val="0"/>
      <w:divBdr>
        <w:top w:val="none" w:sz="0" w:space="0" w:color="auto"/>
        <w:left w:val="none" w:sz="0" w:space="0" w:color="auto"/>
        <w:bottom w:val="none" w:sz="0" w:space="0" w:color="auto"/>
        <w:right w:val="none" w:sz="0" w:space="0" w:color="auto"/>
      </w:divBdr>
    </w:div>
    <w:div w:id="1778020098">
      <w:bodyDiv w:val="1"/>
      <w:marLeft w:val="0"/>
      <w:marRight w:val="0"/>
      <w:marTop w:val="0"/>
      <w:marBottom w:val="0"/>
      <w:divBdr>
        <w:top w:val="none" w:sz="0" w:space="0" w:color="auto"/>
        <w:left w:val="none" w:sz="0" w:space="0" w:color="auto"/>
        <w:bottom w:val="none" w:sz="0" w:space="0" w:color="auto"/>
        <w:right w:val="none" w:sz="0" w:space="0" w:color="auto"/>
      </w:divBdr>
    </w:div>
    <w:div w:id="1789351414">
      <w:bodyDiv w:val="1"/>
      <w:marLeft w:val="0"/>
      <w:marRight w:val="0"/>
      <w:marTop w:val="0"/>
      <w:marBottom w:val="0"/>
      <w:divBdr>
        <w:top w:val="none" w:sz="0" w:space="0" w:color="auto"/>
        <w:left w:val="none" w:sz="0" w:space="0" w:color="auto"/>
        <w:bottom w:val="none" w:sz="0" w:space="0" w:color="auto"/>
        <w:right w:val="none" w:sz="0" w:space="0" w:color="auto"/>
      </w:divBdr>
    </w:div>
    <w:div w:id="1823426513">
      <w:bodyDiv w:val="1"/>
      <w:marLeft w:val="0"/>
      <w:marRight w:val="0"/>
      <w:marTop w:val="0"/>
      <w:marBottom w:val="0"/>
      <w:divBdr>
        <w:top w:val="none" w:sz="0" w:space="0" w:color="auto"/>
        <w:left w:val="none" w:sz="0" w:space="0" w:color="auto"/>
        <w:bottom w:val="none" w:sz="0" w:space="0" w:color="auto"/>
        <w:right w:val="none" w:sz="0" w:space="0" w:color="auto"/>
      </w:divBdr>
    </w:div>
    <w:div w:id="1830169548">
      <w:bodyDiv w:val="1"/>
      <w:marLeft w:val="0"/>
      <w:marRight w:val="0"/>
      <w:marTop w:val="0"/>
      <w:marBottom w:val="0"/>
      <w:divBdr>
        <w:top w:val="none" w:sz="0" w:space="0" w:color="auto"/>
        <w:left w:val="none" w:sz="0" w:space="0" w:color="auto"/>
        <w:bottom w:val="none" w:sz="0" w:space="0" w:color="auto"/>
        <w:right w:val="none" w:sz="0" w:space="0" w:color="auto"/>
      </w:divBdr>
    </w:div>
    <w:div w:id="1840348739">
      <w:bodyDiv w:val="1"/>
      <w:marLeft w:val="0"/>
      <w:marRight w:val="0"/>
      <w:marTop w:val="0"/>
      <w:marBottom w:val="0"/>
      <w:divBdr>
        <w:top w:val="none" w:sz="0" w:space="0" w:color="auto"/>
        <w:left w:val="none" w:sz="0" w:space="0" w:color="auto"/>
        <w:bottom w:val="none" w:sz="0" w:space="0" w:color="auto"/>
        <w:right w:val="none" w:sz="0" w:space="0" w:color="auto"/>
      </w:divBdr>
    </w:div>
    <w:div w:id="1849562433">
      <w:bodyDiv w:val="1"/>
      <w:marLeft w:val="0"/>
      <w:marRight w:val="0"/>
      <w:marTop w:val="0"/>
      <w:marBottom w:val="0"/>
      <w:divBdr>
        <w:top w:val="none" w:sz="0" w:space="0" w:color="auto"/>
        <w:left w:val="none" w:sz="0" w:space="0" w:color="auto"/>
        <w:bottom w:val="none" w:sz="0" w:space="0" w:color="auto"/>
        <w:right w:val="none" w:sz="0" w:space="0" w:color="auto"/>
      </w:divBdr>
    </w:div>
    <w:div w:id="1862890713">
      <w:bodyDiv w:val="1"/>
      <w:marLeft w:val="0"/>
      <w:marRight w:val="0"/>
      <w:marTop w:val="0"/>
      <w:marBottom w:val="0"/>
      <w:divBdr>
        <w:top w:val="none" w:sz="0" w:space="0" w:color="auto"/>
        <w:left w:val="none" w:sz="0" w:space="0" w:color="auto"/>
        <w:bottom w:val="none" w:sz="0" w:space="0" w:color="auto"/>
        <w:right w:val="none" w:sz="0" w:space="0" w:color="auto"/>
      </w:divBdr>
    </w:div>
    <w:div w:id="1863660915">
      <w:bodyDiv w:val="1"/>
      <w:marLeft w:val="0"/>
      <w:marRight w:val="0"/>
      <w:marTop w:val="0"/>
      <w:marBottom w:val="0"/>
      <w:divBdr>
        <w:top w:val="none" w:sz="0" w:space="0" w:color="auto"/>
        <w:left w:val="none" w:sz="0" w:space="0" w:color="auto"/>
        <w:bottom w:val="none" w:sz="0" w:space="0" w:color="auto"/>
        <w:right w:val="none" w:sz="0" w:space="0" w:color="auto"/>
      </w:divBdr>
    </w:div>
    <w:div w:id="1891188272">
      <w:bodyDiv w:val="1"/>
      <w:marLeft w:val="0"/>
      <w:marRight w:val="0"/>
      <w:marTop w:val="0"/>
      <w:marBottom w:val="0"/>
      <w:divBdr>
        <w:top w:val="none" w:sz="0" w:space="0" w:color="auto"/>
        <w:left w:val="none" w:sz="0" w:space="0" w:color="auto"/>
        <w:bottom w:val="none" w:sz="0" w:space="0" w:color="auto"/>
        <w:right w:val="none" w:sz="0" w:space="0" w:color="auto"/>
      </w:divBdr>
    </w:div>
    <w:div w:id="1892156070">
      <w:bodyDiv w:val="1"/>
      <w:marLeft w:val="0"/>
      <w:marRight w:val="0"/>
      <w:marTop w:val="0"/>
      <w:marBottom w:val="0"/>
      <w:divBdr>
        <w:top w:val="none" w:sz="0" w:space="0" w:color="auto"/>
        <w:left w:val="none" w:sz="0" w:space="0" w:color="auto"/>
        <w:bottom w:val="none" w:sz="0" w:space="0" w:color="auto"/>
        <w:right w:val="none" w:sz="0" w:space="0" w:color="auto"/>
      </w:divBdr>
    </w:div>
    <w:div w:id="1903365748">
      <w:bodyDiv w:val="1"/>
      <w:marLeft w:val="0"/>
      <w:marRight w:val="0"/>
      <w:marTop w:val="0"/>
      <w:marBottom w:val="0"/>
      <w:divBdr>
        <w:top w:val="none" w:sz="0" w:space="0" w:color="auto"/>
        <w:left w:val="none" w:sz="0" w:space="0" w:color="auto"/>
        <w:bottom w:val="none" w:sz="0" w:space="0" w:color="auto"/>
        <w:right w:val="none" w:sz="0" w:space="0" w:color="auto"/>
      </w:divBdr>
    </w:div>
    <w:div w:id="1907956447">
      <w:bodyDiv w:val="1"/>
      <w:marLeft w:val="0"/>
      <w:marRight w:val="0"/>
      <w:marTop w:val="0"/>
      <w:marBottom w:val="0"/>
      <w:divBdr>
        <w:top w:val="none" w:sz="0" w:space="0" w:color="auto"/>
        <w:left w:val="none" w:sz="0" w:space="0" w:color="auto"/>
        <w:bottom w:val="none" w:sz="0" w:space="0" w:color="auto"/>
        <w:right w:val="none" w:sz="0" w:space="0" w:color="auto"/>
      </w:divBdr>
    </w:div>
    <w:div w:id="1919317601">
      <w:bodyDiv w:val="1"/>
      <w:marLeft w:val="0"/>
      <w:marRight w:val="0"/>
      <w:marTop w:val="0"/>
      <w:marBottom w:val="0"/>
      <w:divBdr>
        <w:top w:val="none" w:sz="0" w:space="0" w:color="auto"/>
        <w:left w:val="none" w:sz="0" w:space="0" w:color="auto"/>
        <w:bottom w:val="none" w:sz="0" w:space="0" w:color="auto"/>
        <w:right w:val="none" w:sz="0" w:space="0" w:color="auto"/>
      </w:divBdr>
    </w:div>
    <w:div w:id="1934164754">
      <w:bodyDiv w:val="1"/>
      <w:marLeft w:val="0"/>
      <w:marRight w:val="0"/>
      <w:marTop w:val="0"/>
      <w:marBottom w:val="0"/>
      <w:divBdr>
        <w:top w:val="none" w:sz="0" w:space="0" w:color="auto"/>
        <w:left w:val="none" w:sz="0" w:space="0" w:color="auto"/>
        <w:bottom w:val="none" w:sz="0" w:space="0" w:color="auto"/>
        <w:right w:val="none" w:sz="0" w:space="0" w:color="auto"/>
      </w:divBdr>
    </w:div>
    <w:div w:id="1937790190">
      <w:bodyDiv w:val="1"/>
      <w:marLeft w:val="0"/>
      <w:marRight w:val="0"/>
      <w:marTop w:val="0"/>
      <w:marBottom w:val="0"/>
      <w:divBdr>
        <w:top w:val="none" w:sz="0" w:space="0" w:color="auto"/>
        <w:left w:val="none" w:sz="0" w:space="0" w:color="auto"/>
        <w:bottom w:val="none" w:sz="0" w:space="0" w:color="auto"/>
        <w:right w:val="none" w:sz="0" w:space="0" w:color="auto"/>
      </w:divBdr>
    </w:div>
    <w:div w:id="1965304025">
      <w:bodyDiv w:val="1"/>
      <w:marLeft w:val="0"/>
      <w:marRight w:val="0"/>
      <w:marTop w:val="0"/>
      <w:marBottom w:val="0"/>
      <w:divBdr>
        <w:top w:val="none" w:sz="0" w:space="0" w:color="auto"/>
        <w:left w:val="none" w:sz="0" w:space="0" w:color="auto"/>
        <w:bottom w:val="none" w:sz="0" w:space="0" w:color="auto"/>
        <w:right w:val="none" w:sz="0" w:space="0" w:color="auto"/>
      </w:divBdr>
    </w:div>
    <w:div w:id="1965966125">
      <w:bodyDiv w:val="1"/>
      <w:marLeft w:val="0"/>
      <w:marRight w:val="0"/>
      <w:marTop w:val="0"/>
      <w:marBottom w:val="0"/>
      <w:divBdr>
        <w:top w:val="none" w:sz="0" w:space="0" w:color="auto"/>
        <w:left w:val="none" w:sz="0" w:space="0" w:color="auto"/>
        <w:bottom w:val="none" w:sz="0" w:space="0" w:color="auto"/>
        <w:right w:val="none" w:sz="0" w:space="0" w:color="auto"/>
      </w:divBdr>
    </w:div>
    <w:div w:id="1978560455">
      <w:bodyDiv w:val="1"/>
      <w:marLeft w:val="0"/>
      <w:marRight w:val="0"/>
      <w:marTop w:val="0"/>
      <w:marBottom w:val="0"/>
      <w:divBdr>
        <w:top w:val="none" w:sz="0" w:space="0" w:color="auto"/>
        <w:left w:val="none" w:sz="0" w:space="0" w:color="auto"/>
        <w:bottom w:val="none" w:sz="0" w:space="0" w:color="auto"/>
        <w:right w:val="none" w:sz="0" w:space="0" w:color="auto"/>
      </w:divBdr>
    </w:div>
    <w:div w:id="2000962030">
      <w:bodyDiv w:val="1"/>
      <w:marLeft w:val="0"/>
      <w:marRight w:val="0"/>
      <w:marTop w:val="0"/>
      <w:marBottom w:val="0"/>
      <w:divBdr>
        <w:top w:val="none" w:sz="0" w:space="0" w:color="auto"/>
        <w:left w:val="none" w:sz="0" w:space="0" w:color="auto"/>
        <w:bottom w:val="none" w:sz="0" w:space="0" w:color="auto"/>
        <w:right w:val="none" w:sz="0" w:space="0" w:color="auto"/>
      </w:divBdr>
    </w:div>
    <w:div w:id="2018268075">
      <w:bodyDiv w:val="1"/>
      <w:marLeft w:val="0"/>
      <w:marRight w:val="0"/>
      <w:marTop w:val="0"/>
      <w:marBottom w:val="0"/>
      <w:divBdr>
        <w:top w:val="none" w:sz="0" w:space="0" w:color="auto"/>
        <w:left w:val="none" w:sz="0" w:space="0" w:color="auto"/>
        <w:bottom w:val="none" w:sz="0" w:space="0" w:color="auto"/>
        <w:right w:val="none" w:sz="0" w:space="0" w:color="auto"/>
      </w:divBdr>
    </w:div>
    <w:div w:id="2020765722">
      <w:bodyDiv w:val="1"/>
      <w:marLeft w:val="0"/>
      <w:marRight w:val="0"/>
      <w:marTop w:val="0"/>
      <w:marBottom w:val="0"/>
      <w:divBdr>
        <w:top w:val="none" w:sz="0" w:space="0" w:color="auto"/>
        <w:left w:val="none" w:sz="0" w:space="0" w:color="auto"/>
        <w:bottom w:val="none" w:sz="0" w:space="0" w:color="auto"/>
        <w:right w:val="none" w:sz="0" w:space="0" w:color="auto"/>
      </w:divBdr>
    </w:div>
    <w:div w:id="2021735054">
      <w:bodyDiv w:val="1"/>
      <w:marLeft w:val="0"/>
      <w:marRight w:val="0"/>
      <w:marTop w:val="0"/>
      <w:marBottom w:val="0"/>
      <w:divBdr>
        <w:top w:val="none" w:sz="0" w:space="0" w:color="auto"/>
        <w:left w:val="none" w:sz="0" w:space="0" w:color="auto"/>
        <w:bottom w:val="none" w:sz="0" w:space="0" w:color="auto"/>
        <w:right w:val="none" w:sz="0" w:space="0" w:color="auto"/>
      </w:divBdr>
    </w:div>
    <w:div w:id="2056738164">
      <w:bodyDiv w:val="1"/>
      <w:marLeft w:val="0"/>
      <w:marRight w:val="0"/>
      <w:marTop w:val="0"/>
      <w:marBottom w:val="0"/>
      <w:divBdr>
        <w:top w:val="none" w:sz="0" w:space="0" w:color="auto"/>
        <w:left w:val="none" w:sz="0" w:space="0" w:color="auto"/>
        <w:bottom w:val="none" w:sz="0" w:space="0" w:color="auto"/>
        <w:right w:val="none" w:sz="0" w:space="0" w:color="auto"/>
      </w:divBdr>
    </w:div>
    <w:div w:id="2081054762">
      <w:bodyDiv w:val="1"/>
      <w:marLeft w:val="0"/>
      <w:marRight w:val="0"/>
      <w:marTop w:val="0"/>
      <w:marBottom w:val="0"/>
      <w:divBdr>
        <w:top w:val="none" w:sz="0" w:space="0" w:color="auto"/>
        <w:left w:val="none" w:sz="0" w:space="0" w:color="auto"/>
        <w:bottom w:val="none" w:sz="0" w:space="0" w:color="auto"/>
        <w:right w:val="none" w:sz="0" w:space="0" w:color="auto"/>
      </w:divBdr>
    </w:div>
    <w:div w:id="2105420562">
      <w:bodyDiv w:val="1"/>
      <w:marLeft w:val="0"/>
      <w:marRight w:val="0"/>
      <w:marTop w:val="0"/>
      <w:marBottom w:val="0"/>
      <w:divBdr>
        <w:top w:val="none" w:sz="0" w:space="0" w:color="auto"/>
        <w:left w:val="none" w:sz="0" w:space="0" w:color="auto"/>
        <w:bottom w:val="none" w:sz="0" w:space="0" w:color="auto"/>
        <w:right w:val="none" w:sz="0" w:space="0" w:color="auto"/>
      </w:divBdr>
    </w:div>
    <w:div w:id="210757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8534A-7345-416C-B0DB-7948E4C64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1272</TotalTime>
  <Pages>5</Pages>
  <Words>1922</Words>
  <Characters>10960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34</cp:revision>
  <cp:lastPrinted>2026-09-03T11:14:00Z</cp:lastPrinted>
  <dcterms:created xsi:type="dcterms:W3CDTF">2026-08-24T12:48:00Z</dcterms:created>
  <dcterms:modified xsi:type="dcterms:W3CDTF">2026-11-04T06:10:00Z</dcterms:modified>
</cp:coreProperties>
</file>