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4A0" w:firstRow="1" w:lastRow="0" w:firstColumn="1" w:lastColumn="0" w:noHBand="0" w:noVBand="1"/>
      </w:tblPr>
      <w:tblGrid>
        <w:gridCol w:w="9146"/>
      </w:tblGrid>
      <w:tr w:rsidR="00D95C87" w:rsidRPr="00F0069E" w14:paraId="2531738C" w14:textId="77777777" w:rsidTr="00DC4E3E">
        <w:trPr>
          <w:trHeight w:val="65"/>
        </w:trPr>
        <w:tc>
          <w:tcPr>
            <w:tcW w:w="9146" w:type="dxa"/>
          </w:tcPr>
          <w:tbl>
            <w:tblPr>
              <w:tblW w:w="0" w:type="auto"/>
              <w:tblLayout w:type="fixed"/>
              <w:tblLook w:val="04A0" w:firstRow="1" w:lastRow="0" w:firstColumn="1" w:lastColumn="0" w:noHBand="0" w:noVBand="1"/>
            </w:tblPr>
            <w:tblGrid>
              <w:gridCol w:w="9146"/>
            </w:tblGrid>
            <w:tr w:rsidR="00210D2C" w:rsidRPr="00F0069E" w14:paraId="2FBB02EA" w14:textId="77777777" w:rsidTr="0037646B">
              <w:trPr>
                <w:trHeight w:val="65"/>
              </w:trPr>
              <w:tc>
                <w:tcPr>
                  <w:tcW w:w="9146" w:type="dxa"/>
                </w:tcPr>
                <w:p w14:paraId="5D787376" w14:textId="77777777" w:rsidR="00210D2C" w:rsidRPr="00F0069E" w:rsidRDefault="00210D2C" w:rsidP="0037646B">
                  <w:pPr>
                    <w:pStyle w:val="a3"/>
                    <w:jc w:val="center"/>
                    <w:rPr>
                      <w:rFonts w:ascii="Times New Roman" w:hAnsi="Times New Roman"/>
                      <w:b/>
                      <w:lang w:val="kk-KZ"/>
                    </w:rPr>
                  </w:pPr>
                  <w:r w:rsidRPr="00F0069E">
                    <w:rPr>
                      <w:rFonts w:ascii="Times New Roman" w:hAnsi="Times New Roman"/>
                      <w:b/>
                      <w:lang w:val="kk-KZ"/>
                    </w:rPr>
                    <w:t>Сайрам ауданының 2026-2028 жылдарға арналған азаматтық бюджеті.</w:t>
                  </w:r>
                </w:p>
                <w:p w14:paraId="70F262E3" w14:textId="77777777" w:rsidR="00210D2C" w:rsidRPr="00F0069E" w:rsidRDefault="00210D2C" w:rsidP="0037646B">
                  <w:pPr>
                    <w:pStyle w:val="a3"/>
                    <w:ind w:left="2689" w:firstLine="143"/>
                    <w:rPr>
                      <w:rFonts w:ascii="Times New Roman" w:hAnsi="Times New Roman"/>
                      <w:b/>
                      <w:lang w:val="kk-KZ"/>
                    </w:rPr>
                  </w:pPr>
                  <w:r w:rsidRPr="00F0069E">
                    <w:rPr>
                      <w:rFonts w:ascii="Times New Roman" w:hAnsi="Times New Roman"/>
                      <w:b/>
                      <w:lang w:val="kk-KZ"/>
                    </w:rPr>
                    <w:t>Құрметті сайтқа кірушілер!</w:t>
                  </w:r>
                </w:p>
                <w:p w14:paraId="1DC88352" w14:textId="77777777" w:rsidR="00210D2C" w:rsidRPr="00F0069E" w:rsidRDefault="00210D2C" w:rsidP="0037646B">
                  <w:pPr>
                    <w:pStyle w:val="a3"/>
                    <w:ind w:left="2689" w:firstLine="143"/>
                    <w:rPr>
                      <w:rFonts w:ascii="Times New Roman" w:hAnsi="Times New Roman"/>
                      <w:b/>
                      <w:lang w:val="kk-KZ"/>
                    </w:rPr>
                  </w:pPr>
                </w:p>
                <w:p w14:paraId="3062A700" w14:textId="77777777" w:rsidR="00210D2C" w:rsidRPr="00F0069E" w:rsidRDefault="00210D2C" w:rsidP="0037646B">
                  <w:pPr>
                    <w:pStyle w:val="a3"/>
                    <w:ind w:firstLine="851"/>
                    <w:jc w:val="both"/>
                    <w:rPr>
                      <w:rFonts w:ascii="Times New Roman" w:hAnsi="Times New Roman"/>
                      <w:b/>
                      <w:lang w:val="kk-KZ"/>
                    </w:rPr>
                  </w:pPr>
                  <w:r w:rsidRPr="00F0069E">
                    <w:rPr>
                      <w:rFonts w:ascii="Times New Roman" w:hAnsi="Times New Roman"/>
                      <w:lang w:val="kk-KZ"/>
                    </w:rPr>
                    <w:t>Сіздердің назарларыңызға Сайрам ауданының 2026-2028 жылдарға арналған бекітілген азаматтық бюджеті ұсынылуда.</w:t>
                  </w:r>
                </w:p>
                <w:p w14:paraId="53AD660B" w14:textId="77777777" w:rsidR="00210D2C" w:rsidRPr="00F0069E" w:rsidRDefault="00210D2C" w:rsidP="0037646B">
                  <w:pPr>
                    <w:pStyle w:val="a3"/>
                    <w:jc w:val="center"/>
                    <w:rPr>
                      <w:rFonts w:ascii="Times New Roman" w:hAnsi="Times New Roman"/>
                      <w:b/>
                      <w:lang w:val="kk-KZ"/>
                    </w:rPr>
                  </w:pPr>
                  <w:r w:rsidRPr="00F0069E">
                    <w:rPr>
                      <w:rFonts w:ascii="Times New Roman" w:hAnsi="Times New Roman"/>
                      <w:b/>
                      <w:lang w:val="kk-KZ"/>
                    </w:rPr>
                    <w:t>Сайрам ауданының әлеуметтік-экономикалық дамуының негізгі көрсеткіштер болжамы</w:t>
                  </w:r>
                </w:p>
                <w:p w14:paraId="3E3092EE" w14:textId="7E0763CC"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Халық саны.</w:t>
                  </w:r>
                  <w:r w:rsidRPr="00F0069E">
                    <w:rPr>
                      <w:rFonts w:ascii="Times New Roman" w:hAnsi="Times New Roman"/>
                      <w:lang w:val="kk-KZ"/>
                    </w:rPr>
                    <w:t xml:space="preserve"> Статистикалық мәліметк</w:t>
                  </w:r>
                  <w:r w:rsidR="00646811">
                    <w:rPr>
                      <w:rFonts w:ascii="Times New Roman" w:hAnsi="Times New Roman"/>
                      <w:lang w:val="kk-KZ"/>
                    </w:rPr>
                    <w:t>е сәйкес аудан халқының саны 244</w:t>
                  </w:r>
                  <w:r w:rsidRPr="00F0069E">
                    <w:rPr>
                      <w:rFonts w:ascii="Times New Roman" w:hAnsi="Times New Roman"/>
                      <w:lang w:val="kk-KZ"/>
                    </w:rPr>
                    <w:t>,</w:t>
                  </w:r>
                  <w:r w:rsidR="00646811">
                    <w:rPr>
                      <w:rFonts w:ascii="Times New Roman" w:hAnsi="Times New Roman"/>
                      <w:lang w:val="kk-KZ"/>
                    </w:rPr>
                    <w:t>2</w:t>
                  </w:r>
                  <w:r w:rsidRPr="00F0069E">
                    <w:rPr>
                      <w:rFonts w:ascii="Times New Roman" w:hAnsi="Times New Roman"/>
                      <w:lang w:val="kk-KZ"/>
                    </w:rPr>
                    <w:t xml:space="preserve"> мың адам  (01.0</w:t>
                  </w:r>
                  <w:r w:rsidR="00646811">
                    <w:rPr>
                      <w:rFonts w:ascii="Times New Roman" w:hAnsi="Times New Roman"/>
                      <w:lang w:val="kk-KZ"/>
                    </w:rPr>
                    <w:t>8</w:t>
                  </w:r>
                  <w:r w:rsidRPr="00F0069E">
                    <w:rPr>
                      <w:rFonts w:ascii="Times New Roman" w:hAnsi="Times New Roman"/>
                      <w:lang w:val="kk-KZ"/>
                    </w:rPr>
                    <w:t>.2026ж. статистика басқармасының  мәліметі).</w:t>
                  </w:r>
                </w:p>
                <w:p w14:paraId="6881939E"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Өнеркәсіп.</w:t>
                  </w:r>
                  <w:r w:rsidRPr="00F0069E">
                    <w:rPr>
                      <w:rFonts w:ascii="Times New Roman" w:hAnsi="Times New Roman"/>
                      <w:lang w:val="kk-KZ"/>
                    </w:rPr>
                    <w:t xml:space="preserve"> Өнеркәсіп өнімінің көлемі 2025 жылға  67,1 млрд. теңгеге жоспарланып, нақты 86,3 млрд теңгеге орындалды. Жоспар 128,5%-ға орындалып отыр.</w:t>
                  </w:r>
                </w:p>
                <w:p w14:paraId="4E090876" w14:textId="339CF0B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 xml:space="preserve">Ауыл шаруашылығы. </w:t>
                  </w:r>
                  <w:r w:rsidRPr="00F0069E">
                    <w:rPr>
                      <w:rFonts w:ascii="Times New Roman" w:hAnsi="Times New Roman"/>
                      <w:lang w:val="kk-KZ"/>
                    </w:rPr>
                    <w:t xml:space="preserve">Ауыл шаруашылығы өнімінің көлеміне 2025 жылға      </w:t>
                  </w:r>
                  <w:r w:rsidR="0094296C">
                    <w:rPr>
                      <w:rFonts w:ascii="Times New Roman" w:hAnsi="Times New Roman"/>
                      <w:lang w:val="kk-KZ"/>
                    </w:rPr>
                    <w:t xml:space="preserve">     </w:t>
                  </w:r>
                  <w:r w:rsidRPr="00F0069E">
                    <w:rPr>
                      <w:rFonts w:ascii="Times New Roman" w:hAnsi="Times New Roman"/>
                      <w:lang w:val="kk-KZ"/>
                    </w:rPr>
                    <w:t xml:space="preserve">     160,0  млрд.теңгеге  жоспарланып, 158,3 млрд.теңгеге яғни  жоспар 98,9%-ға орындалды.</w:t>
                  </w:r>
                </w:p>
                <w:p w14:paraId="4B967E91" w14:textId="5BD16D12"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Құрылыс.</w:t>
                  </w:r>
                  <w:r w:rsidRPr="00F0069E">
                    <w:rPr>
                      <w:rFonts w:ascii="Times New Roman" w:hAnsi="Times New Roman"/>
                      <w:lang w:val="kk-KZ"/>
                    </w:rPr>
                    <w:t xml:space="preserve"> Құрылыс жұмыстарының көлемі 33</w:t>
                  </w:r>
                  <w:r w:rsidR="005F2E62" w:rsidRPr="00F0069E">
                    <w:rPr>
                      <w:rFonts w:ascii="Times New Roman" w:hAnsi="Times New Roman"/>
                      <w:lang w:val="kk-KZ"/>
                    </w:rPr>
                    <w:t xml:space="preserve"> </w:t>
                  </w:r>
                  <w:r w:rsidRPr="00F0069E">
                    <w:rPr>
                      <w:rFonts w:ascii="Times New Roman" w:hAnsi="Times New Roman"/>
                      <w:lang w:val="kk-KZ"/>
                    </w:rPr>
                    <w:t>067,2 млн. теңгеге орындалды.</w:t>
                  </w:r>
                </w:p>
                <w:p w14:paraId="67826980" w14:textId="0C524184"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 xml:space="preserve">Сауда. </w:t>
                  </w:r>
                  <w:r w:rsidRPr="00F0069E">
                    <w:rPr>
                      <w:rFonts w:ascii="Times New Roman" w:hAnsi="Times New Roman"/>
                      <w:lang w:val="kk-KZ"/>
                    </w:rPr>
                    <w:t>Сауда көлемі 2025 жылға 140</w:t>
                  </w:r>
                  <w:r w:rsidR="005F2E62" w:rsidRPr="00F0069E">
                    <w:rPr>
                      <w:rFonts w:ascii="Times New Roman" w:hAnsi="Times New Roman"/>
                      <w:lang w:val="kk-KZ"/>
                    </w:rPr>
                    <w:t xml:space="preserve"> </w:t>
                  </w:r>
                  <w:r w:rsidRPr="00F0069E">
                    <w:rPr>
                      <w:rFonts w:ascii="Times New Roman" w:hAnsi="Times New Roman"/>
                      <w:lang w:val="kk-KZ"/>
                    </w:rPr>
                    <w:t>981,9 млн. теңгеге орындалды.</w:t>
                  </w:r>
                </w:p>
                <w:p w14:paraId="111631C3"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 xml:space="preserve">Инвестиция. </w:t>
                  </w:r>
                  <w:r w:rsidRPr="00F0069E">
                    <w:rPr>
                      <w:rFonts w:ascii="Times New Roman" w:hAnsi="Times New Roman"/>
                      <w:lang w:val="kk-KZ"/>
                    </w:rPr>
                    <w:t>Негізгі капиталға салынған инвестициялар көлемі 2025 жылға                         181757,6 млн. теңгеге орындалып,   жоспар 106,9%-ға орындалды.</w:t>
                  </w:r>
                </w:p>
                <w:p w14:paraId="1B7FCCA6"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b/>
                      <w:lang w:val="kk-KZ"/>
                    </w:rPr>
                    <w:t>Жұмыспен қамту.</w:t>
                  </w:r>
                  <w:r w:rsidRPr="00F0069E">
                    <w:rPr>
                      <w:rFonts w:ascii="Times New Roman" w:hAnsi="Times New Roman"/>
                      <w:lang w:val="kk-KZ"/>
                    </w:rPr>
                    <w:t xml:space="preserve"> Жұмыссыздық деңгейі 2025 жылы 4,8% болып қалыптасты.</w:t>
                  </w:r>
                </w:p>
                <w:p w14:paraId="10DAC8BC" w14:textId="77777777" w:rsidR="00210D2C" w:rsidRPr="00F0069E" w:rsidRDefault="00210D2C" w:rsidP="0037646B">
                  <w:pPr>
                    <w:pStyle w:val="a3"/>
                    <w:ind w:firstLine="426"/>
                    <w:jc w:val="both"/>
                    <w:rPr>
                      <w:rFonts w:ascii="Times New Roman" w:hAnsi="Times New Roman"/>
                      <w:b/>
                      <w:lang w:val="kk-KZ"/>
                    </w:rPr>
                  </w:pPr>
                  <w:r w:rsidRPr="00F0069E">
                    <w:rPr>
                      <w:rFonts w:ascii="Times New Roman" w:hAnsi="Times New Roman"/>
                      <w:b/>
                      <w:lang w:val="kk-KZ"/>
                    </w:rPr>
                    <w:t>2026 жылғы базалық мөлшерлемелер:</w:t>
                  </w:r>
                </w:p>
                <w:p w14:paraId="34539243"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айлық есептік көрсеткіштер – 3 932 теңге;</w:t>
                  </w:r>
                </w:p>
                <w:p w14:paraId="051EF680"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жалақының ең төмен мөлшері – 85 000 теңге;</w:t>
                  </w:r>
                </w:p>
                <w:p w14:paraId="0FE33E08" w14:textId="77777777"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зейнетақының ең төмен мөлшері – 62 771 теңге;</w:t>
                  </w:r>
                </w:p>
                <w:p w14:paraId="1BCF6EDB" w14:textId="104C8FE3"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базалық әлеуметтік төлемдердің мөлшерін есептеу үшін ең төмен күнкөріс деңгейінің шамасы –53</w:t>
                  </w:r>
                  <w:r w:rsidR="00B10B7E" w:rsidRPr="00F0069E">
                    <w:rPr>
                      <w:rFonts w:ascii="Times New Roman" w:hAnsi="Times New Roman"/>
                      <w:lang w:val="kk-KZ"/>
                    </w:rPr>
                    <w:t xml:space="preserve"> </w:t>
                  </w:r>
                  <w:r w:rsidRPr="00F0069E">
                    <w:rPr>
                      <w:rFonts w:ascii="Times New Roman" w:hAnsi="Times New Roman"/>
                      <w:lang w:val="kk-KZ"/>
                    </w:rPr>
                    <w:t xml:space="preserve">056 теңге; </w:t>
                  </w:r>
                </w:p>
                <w:p w14:paraId="7FDC9901" w14:textId="6438B38E" w:rsidR="00210D2C" w:rsidRPr="00F0069E" w:rsidRDefault="00210D2C" w:rsidP="0037646B">
                  <w:pPr>
                    <w:pStyle w:val="a3"/>
                    <w:ind w:firstLine="426"/>
                    <w:jc w:val="both"/>
                    <w:rPr>
                      <w:rFonts w:ascii="Times New Roman" w:hAnsi="Times New Roman"/>
                      <w:lang w:val="kk-KZ"/>
                    </w:rPr>
                  </w:pPr>
                  <w:r w:rsidRPr="00F0069E">
                    <w:rPr>
                      <w:rFonts w:ascii="Times New Roman" w:hAnsi="Times New Roman"/>
                      <w:lang w:val="kk-KZ"/>
                    </w:rPr>
                    <w:t>аудан бойынша орташа айлық жалақы – 286</w:t>
                  </w:r>
                  <w:r w:rsidR="00B10B7E" w:rsidRPr="00F0069E">
                    <w:rPr>
                      <w:rFonts w:ascii="Times New Roman" w:hAnsi="Times New Roman"/>
                      <w:lang w:val="kk-KZ"/>
                    </w:rPr>
                    <w:t xml:space="preserve"> </w:t>
                  </w:r>
                  <w:r w:rsidRPr="00F0069E">
                    <w:rPr>
                      <w:rFonts w:ascii="Times New Roman" w:hAnsi="Times New Roman"/>
                      <w:lang w:val="kk-KZ"/>
                    </w:rPr>
                    <w:t>193,0 теңге.</w:t>
                  </w:r>
                </w:p>
                <w:p w14:paraId="4CE6A636" w14:textId="77777777" w:rsidR="00210D2C" w:rsidRPr="00F0069E" w:rsidRDefault="00210D2C" w:rsidP="0037646B">
                  <w:pPr>
                    <w:pStyle w:val="a3"/>
                    <w:ind w:firstLine="426"/>
                    <w:jc w:val="both"/>
                    <w:rPr>
                      <w:rFonts w:ascii="Times New Roman" w:hAnsi="Times New Roman"/>
                      <w:lang w:val="kk-KZ"/>
                    </w:rPr>
                  </w:pPr>
                </w:p>
                <w:p w14:paraId="1142FBE3" w14:textId="41C38361" w:rsidR="00210D2C" w:rsidRPr="00F0069E" w:rsidRDefault="002B3AF8" w:rsidP="00601B05">
                  <w:pPr>
                    <w:pStyle w:val="a3"/>
                    <w:ind w:right="-460" w:firstLine="34"/>
                    <w:jc w:val="both"/>
                    <w:rPr>
                      <w:rFonts w:ascii="Times New Roman" w:hAnsi="Times New Roman"/>
                      <w:lang w:val="kk-KZ"/>
                    </w:rPr>
                  </w:pPr>
                  <w:r w:rsidRPr="00F0069E">
                    <w:rPr>
                      <w:rFonts w:ascii="Times New Roman" w:hAnsi="Times New Roman"/>
                      <w:noProof/>
                      <w:lang w:eastAsia="ru-RU"/>
                    </w:rPr>
                    <w:drawing>
                      <wp:inline distT="0" distB="0" distL="0" distR="0" wp14:anchorId="0493EFAB" wp14:editId="36D55C89">
                        <wp:extent cx="5557284" cy="4167963"/>
                        <wp:effectExtent l="0" t="0" r="571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557284" cy="4167963"/>
                                </a:xfrm>
                                <a:prstGeom prst="rect">
                                  <a:avLst/>
                                </a:prstGeom>
                              </pic:spPr>
                            </pic:pic>
                          </a:graphicData>
                        </a:graphic>
                      </wp:inline>
                    </w:drawing>
                  </w:r>
                </w:p>
                <w:p w14:paraId="51C5E3A5" w14:textId="69F58D72" w:rsidR="00210D2C" w:rsidRPr="00F0069E" w:rsidRDefault="00210D2C" w:rsidP="0037646B">
                  <w:pPr>
                    <w:pStyle w:val="a3"/>
                    <w:ind w:firstLine="426"/>
                    <w:jc w:val="both"/>
                    <w:rPr>
                      <w:rFonts w:ascii="Times New Roman" w:hAnsi="Times New Roman"/>
                      <w:lang w:val="kk-KZ"/>
                    </w:rPr>
                  </w:pPr>
                </w:p>
              </w:tc>
            </w:tr>
          </w:tbl>
          <w:p w14:paraId="346B99E9" w14:textId="064B910C" w:rsidR="00210D2C" w:rsidRPr="00F0069E" w:rsidRDefault="00210D2C" w:rsidP="00210D2C">
            <w:pPr>
              <w:spacing w:after="0"/>
              <w:ind w:left="-993" w:firstLine="993"/>
              <w:rPr>
                <w:rFonts w:ascii="Times New Roman" w:hAnsi="Times New Roman"/>
                <w:color w:val="0C0000"/>
                <w:lang w:val="kk-KZ"/>
              </w:rPr>
            </w:pPr>
          </w:p>
          <w:p w14:paraId="5E05F268" w14:textId="403B9466" w:rsidR="00DF4EB6" w:rsidRPr="00F0069E" w:rsidRDefault="00DF4EB6" w:rsidP="00106BBD">
            <w:pPr>
              <w:pStyle w:val="a3"/>
              <w:ind w:firstLine="426"/>
              <w:jc w:val="both"/>
              <w:rPr>
                <w:rFonts w:ascii="Times New Roman" w:hAnsi="Times New Roman"/>
                <w:lang w:val="kk-KZ"/>
              </w:rPr>
            </w:pPr>
          </w:p>
        </w:tc>
      </w:tr>
    </w:tbl>
    <w:p w14:paraId="5567C7CA" w14:textId="67D9C831" w:rsidR="002B446D" w:rsidRPr="00F0069E" w:rsidRDefault="002B446D" w:rsidP="00E74638">
      <w:pPr>
        <w:spacing w:after="0"/>
        <w:rPr>
          <w:rFonts w:ascii="Times New Roman" w:hAnsi="Times New Roman"/>
          <w:color w:val="0C0000"/>
          <w:lang w:val="kk-KZ"/>
        </w:rPr>
      </w:pPr>
    </w:p>
    <w:tbl>
      <w:tblPr>
        <w:tblpPr w:leftFromText="180" w:rightFromText="180" w:vertAnchor="text" w:horzAnchor="margin" w:tblpY="-9710"/>
        <w:tblW w:w="0" w:type="auto"/>
        <w:tblLayout w:type="fixed"/>
        <w:tblLook w:val="04A0" w:firstRow="1" w:lastRow="0" w:firstColumn="1" w:lastColumn="0" w:noHBand="0" w:noVBand="1"/>
      </w:tblPr>
      <w:tblGrid>
        <w:gridCol w:w="9147"/>
      </w:tblGrid>
      <w:tr w:rsidR="00F22187" w:rsidRPr="00F0069E" w14:paraId="607EFDDC" w14:textId="77777777" w:rsidTr="00F22187">
        <w:trPr>
          <w:trHeight w:val="65"/>
        </w:trPr>
        <w:tc>
          <w:tcPr>
            <w:tcW w:w="9147" w:type="dxa"/>
          </w:tcPr>
          <w:p w14:paraId="5CC72FBB" w14:textId="77777777" w:rsidR="00F22187" w:rsidRPr="00F0069E" w:rsidRDefault="00F22187" w:rsidP="00F22187">
            <w:pPr>
              <w:pStyle w:val="a3"/>
              <w:spacing w:line="276" w:lineRule="auto"/>
              <w:rPr>
                <w:rFonts w:ascii="Times New Roman" w:hAnsi="Times New Roman"/>
                <w:lang w:val="kk-KZ"/>
              </w:rPr>
            </w:pPr>
          </w:p>
        </w:tc>
      </w:tr>
      <w:tr w:rsidR="00F22187" w:rsidRPr="00F0069E" w14:paraId="132C9028" w14:textId="77777777" w:rsidTr="00F22187">
        <w:trPr>
          <w:trHeight w:val="65"/>
        </w:trPr>
        <w:tc>
          <w:tcPr>
            <w:tcW w:w="9147" w:type="dxa"/>
          </w:tcPr>
          <w:p w14:paraId="02DDD477" w14:textId="77777777" w:rsidR="00F22187" w:rsidRPr="00F0069E" w:rsidRDefault="00F22187" w:rsidP="00F22187">
            <w:pPr>
              <w:pStyle w:val="a3"/>
              <w:spacing w:line="276" w:lineRule="auto"/>
              <w:rPr>
                <w:rFonts w:ascii="Times New Roman" w:hAnsi="Times New Roman"/>
                <w:lang w:val="kk-KZ"/>
              </w:rPr>
            </w:pPr>
          </w:p>
        </w:tc>
      </w:tr>
    </w:tbl>
    <w:tbl>
      <w:tblPr>
        <w:tblW w:w="0" w:type="auto"/>
        <w:tblLayout w:type="fixed"/>
        <w:tblLook w:val="04A0" w:firstRow="1" w:lastRow="0" w:firstColumn="1" w:lastColumn="0" w:noHBand="0" w:noVBand="1"/>
      </w:tblPr>
      <w:tblGrid>
        <w:gridCol w:w="239"/>
        <w:gridCol w:w="4469"/>
        <w:gridCol w:w="1539"/>
        <w:gridCol w:w="1399"/>
        <w:gridCol w:w="1501"/>
        <w:gridCol w:w="317"/>
      </w:tblGrid>
      <w:tr w:rsidR="00C52841" w:rsidRPr="00C52841" w14:paraId="27AAD604" w14:textId="77777777" w:rsidTr="00800460">
        <w:tc>
          <w:tcPr>
            <w:tcW w:w="9147" w:type="dxa"/>
            <w:gridSpan w:val="5"/>
          </w:tcPr>
          <w:p w14:paraId="25DC2D0F" w14:textId="77777777" w:rsidR="00C52841" w:rsidRDefault="00C52841" w:rsidP="00800460">
            <w:pPr>
              <w:spacing w:after="0" w:line="240" w:lineRule="auto"/>
              <w:jc w:val="center"/>
              <w:rPr>
                <w:rFonts w:ascii="Times New Roman" w:eastAsia="Calibri" w:hAnsi="Times New Roman" w:cs="Times New Roman"/>
                <w:b/>
                <w:sz w:val="24"/>
                <w:szCs w:val="24"/>
                <w:lang w:val="kk-KZ" w:eastAsia="en-US"/>
              </w:rPr>
            </w:pPr>
          </w:p>
          <w:p w14:paraId="0AB97032" w14:textId="77777777" w:rsidR="00C52841" w:rsidRDefault="00C52841" w:rsidP="00800460">
            <w:pPr>
              <w:spacing w:after="0" w:line="240" w:lineRule="auto"/>
              <w:jc w:val="center"/>
              <w:rPr>
                <w:rFonts w:ascii="Times New Roman" w:eastAsia="Calibri" w:hAnsi="Times New Roman" w:cs="Times New Roman"/>
                <w:b/>
                <w:sz w:val="24"/>
                <w:szCs w:val="24"/>
                <w:lang w:val="kk-KZ" w:eastAsia="en-US"/>
              </w:rPr>
            </w:pPr>
          </w:p>
          <w:p w14:paraId="0711D62E" w14:textId="77777777" w:rsidR="00C52841" w:rsidRDefault="00C52841" w:rsidP="00800460">
            <w:pPr>
              <w:spacing w:after="0" w:line="240" w:lineRule="auto"/>
              <w:jc w:val="center"/>
              <w:rPr>
                <w:rFonts w:ascii="Times New Roman" w:eastAsia="Calibri" w:hAnsi="Times New Roman" w:cs="Times New Roman"/>
                <w:b/>
                <w:sz w:val="24"/>
                <w:szCs w:val="24"/>
                <w:lang w:val="kk-KZ" w:eastAsia="en-US"/>
              </w:rPr>
            </w:pPr>
          </w:p>
          <w:p w14:paraId="52525609" w14:textId="77777777" w:rsidR="00C52841" w:rsidRPr="00D24F6F" w:rsidRDefault="00C52841" w:rsidP="00800460">
            <w:pPr>
              <w:spacing w:after="0" w:line="240" w:lineRule="auto"/>
              <w:jc w:val="center"/>
              <w:rPr>
                <w:rFonts w:ascii="Times New Roman" w:eastAsia="Calibri" w:hAnsi="Times New Roman" w:cs="Times New Roman"/>
                <w:b/>
                <w:sz w:val="24"/>
                <w:szCs w:val="24"/>
                <w:lang w:val="kk-KZ" w:eastAsia="en-US"/>
              </w:rPr>
            </w:pPr>
            <w:r w:rsidRPr="00D24F6F">
              <w:rPr>
                <w:rFonts w:ascii="Times New Roman" w:eastAsia="Calibri" w:hAnsi="Times New Roman" w:cs="Times New Roman"/>
                <w:b/>
                <w:sz w:val="24"/>
                <w:szCs w:val="24"/>
                <w:lang w:val="kk-KZ" w:eastAsia="en-US"/>
              </w:rPr>
              <w:t>202</w:t>
            </w:r>
            <w:r>
              <w:rPr>
                <w:rFonts w:ascii="Times New Roman" w:eastAsia="Calibri" w:hAnsi="Times New Roman" w:cs="Times New Roman"/>
                <w:b/>
                <w:sz w:val="24"/>
                <w:szCs w:val="24"/>
                <w:lang w:val="kk-KZ" w:eastAsia="en-US"/>
              </w:rPr>
              <w:t>6</w:t>
            </w:r>
            <w:r w:rsidRPr="00D24F6F">
              <w:rPr>
                <w:rFonts w:ascii="Times New Roman" w:eastAsia="Calibri" w:hAnsi="Times New Roman" w:cs="Times New Roman"/>
                <w:b/>
                <w:sz w:val="24"/>
                <w:szCs w:val="24"/>
                <w:lang w:val="kk-KZ" w:eastAsia="en-US"/>
              </w:rPr>
              <w:t>-202</w:t>
            </w:r>
            <w:r>
              <w:rPr>
                <w:rFonts w:ascii="Times New Roman" w:eastAsia="Calibri" w:hAnsi="Times New Roman" w:cs="Times New Roman"/>
                <w:b/>
                <w:sz w:val="24"/>
                <w:szCs w:val="24"/>
                <w:lang w:val="kk-KZ" w:eastAsia="en-US"/>
              </w:rPr>
              <w:t>8</w:t>
            </w:r>
            <w:r w:rsidRPr="00D24F6F">
              <w:rPr>
                <w:rFonts w:ascii="Times New Roman" w:eastAsia="Calibri" w:hAnsi="Times New Roman" w:cs="Times New Roman"/>
                <w:b/>
                <w:sz w:val="24"/>
                <w:szCs w:val="24"/>
                <w:lang w:val="kk-KZ" w:eastAsia="en-US"/>
              </w:rPr>
              <w:t xml:space="preserve"> жылдарға арналған Сайрам ауданы</w:t>
            </w:r>
          </w:p>
          <w:p w14:paraId="3BBB815E" w14:textId="77777777" w:rsidR="00C52841" w:rsidRPr="00D24F6F" w:rsidRDefault="00C52841" w:rsidP="00800460">
            <w:pPr>
              <w:spacing w:after="0" w:line="240" w:lineRule="auto"/>
              <w:jc w:val="center"/>
              <w:rPr>
                <w:rFonts w:ascii="Times New Roman" w:eastAsia="Calibri" w:hAnsi="Times New Roman" w:cs="Times New Roman"/>
                <w:b/>
                <w:sz w:val="24"/>
                <w:szCs w:val="24"/>
                <w:lang w:val="kk-KZ" w:eastAsia="en-US"/>
              </w:rPr>
            </w:pPr>
            <w:r w:rsidRPr="00D24F6F">
              <w:rPr>
                <w:rFonts w:ascii="Times New Roman" w:eastAsia="Calibri" w:hAnsi="Times New Roman" w:cs="Times New Roman"/>
                <w:b/>
                <w:sz w:val="24"/>
                <w:szCs w:val="24"/>
                <w:lang w:val="kk-KZ" w:eastAsia="en-US"/>
              </w:rPr>
              <w:t>бюджетінің негізгі параметрлері</w:t>
            </w:r>
          </w:p>
          <w:p w14:paraId="235ED4C8" w14:textId="77777777" w:rsidR="00C52841" w:rsidRPr="00D24F6F" w:rsidRDefault="00C52841" w:rsidP="00800460">
            <w:pPr>
              <w:spacing w:after="0" w:line="240" w:lineRule="auto"/>
              <w:jc w:val="center"/>
              <w:rPr>
                <w:rFonts w:ascii="Times New Roman" w:eastAsia="Calibri" w:hAnsi="Times New Roman" w:cs="Times New Roman"/>
                <w:b/>
                <w:sz w:val="24"/>
                <w:szCs w:val="24"/>
                <w:lang w:val="kk-KZ" w:eastAsia="en-US"/>
              </w:rPr>
            </w:pPr>
          </w:p>
          <w:p w14:paraId="0815CA23" w14:textId="77777777" w:rsidR="00C52841"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 бюджетінің жобасы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болжамды макроэкономикалық көрсеткіштерінің негізінде қалыптастырылып, Қазақстан Республикасының Бюджет кодексіне сәйкес, Сайрам аудандық мәслихатының қарауына ұсынылған.</w:t>
            </w:r>
          </w:p>
          <w:p w14:paraId="46F84D26" w14:textId="77777777" w:rsidR="00C52841" w:rsidRPr="00D24F6F"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35</w:t>
            </w:r>
            <w:r w:rsidRPr="00D24F6F">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242</w:t>
            </w:r>
            <w:r w:rsidRPr="00D24F6F">
              <w:rPr>
                <w:rFonts w:ascii="Times New Roman" w:eastAsia="Calibri" w:hAnsi="Times New Roman" w:cs="Times New Roman"/>
                <w:sz w:val="24"/>
                <w:szCs w:val="24"/>
                <w:lang w:val="kk-KZ" w:eastAsia="en-US"/>
              </w:rPr>
              <w:t>/VIII шешімі 202</w:t>
            </w:r>
            <w:r>
              <w:rPr>
                <w:rFonts w:ascii="Times New Roman" w:eastAsia="Calibri" w:hAnsi="Times New Roman" w:cs="Times New Roman"/>
                <w:sz w:val="24"/>
                <w:szCs w:val="24"/>
                <w:lang w:val="kk-KZ" w:eastAsia="en-US"/>
              </w:rPr>
              <w:t>5</w:t>
            </w:r>
            <w:r w:rsidRPr="00D24F6F">
              <w:rPr>
                <w:rFonts w:ascii="Times New Roman" w:eastAsia="Calibri" w:hAnsi="Times New Roman" w:cs="Times New Roman"/>
                <w:sz w:val="24"/>
                <w:szCs w:val="24"/>
                <w:lang w:val="kk-KZ" w:eastAsia="en-US"/>
              </w:rPr>
              <w:t xml:space="preserve"> жылдың 2</w:t>
            </w:r>
            <w:r>
              <w:rPr>
                <w:rFonts w:ascii="Times New Roman" w:eastAsia="Calibri" w:hAnsi="Times New Roman" w:cs="Times New Roman"/>
                <w:sz w:val="24"/>
                <w:szCs w:val="24"/>
                <w:lang w:val="kk-KZ" w:eastAsia="en-US"/>
              </w:rPr>
              <w:t>4</w:t>
            </w:r>
            <w:r w:rsidRPr="00D24F6F">
              <w:rPr>
                <w:rFonts w:ascii="Times New Roman" w:eastAsia="Calibri" w:hAnsi="Times New Roman" w:cs="Times New Roman"/>
                <w:sz w:val="24"/>
                <w:szCs w:val="24"/>
                <w:lang w:val="kk-KZ" w:eastAsia="en-US"/>
              </w:rPr>
              <w:t xml:space="preserve"> желтоқсанында қабылданып, Сайрам ауданы әкімдігінің 202</w:t>
            </w:r>
            <w:r>
              <w:rPr>
                <w:rFonts w:ascii="Times New Roman" w:eastAsia="Calibri" w:hAnsi="Times New Roman" w:cs="Times New Roman"/>
                <w:sz w:val="24"/>
                <w:szCs w:val="24"/>
                <w:lang w:val="kk-KZ" w:eastAsia="en-US"/>
              </w:rPr>
              <w:t>5</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29</w:t>
            </w:r>
            <w:r w:rsidRPr="00D24F6F">
              <w:rPr>
                <w:rFonts w:ascii="Times New Roman" w:eastAsia="Calibri" w:hAnsi="Times New Roman" w:cs="Times New Roman"/>
                <w:sz w:val="24"/>
                <w:szCs w:val="24"/>
                <w:lang w:val="kk-KZ" w:eastAsia="en-US"/>
              </w:rPr>
              <w:t xml:space="preserve"> желтоқсандағы №</w:t>
            </w:r>
            <w:r>
              <w:rPr>
                <w:rFonts w:ascii="Times New Roman" w:eastAsia="Calibri" w:hAnsi="Times New Roman" w:cs="Times New Roman"/>
                <w:sz w:val="24"/>
                <w:szCs w:val="24"/>
                <w:lang w:val="kk-KZ" w:eastAsia="en-US"/>
              </w:rPr>
              <w:t>893</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3EB479A1" w14:textId="77777777" w:rsidR="00C52841"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w:t>
            </w:r>
            <w:r w:rsidRPr="00B21653">
              <w:rPr>
                <w:rFonts w:ascii="Times New Roman" w:eastAsia="Calibri" w:hAnsi="Times New Roman" w:cs="Times New Roman"/>
                <w:sz w:val="24"/>
                <w:szCs w:val="24"/>
                <w:lang w:val="kk-KZ" w:eastAsia="en-US"/>
              </w:rPr>
              <w:t>7</w:t>
            </w:r>
            <w:r w:rsidRPr="00D24F6F">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w:t>
            </w:r>
            <w:r w:rsidRPr="00B21653">
              <w:rPr>
                <w:rFonts w:ascii="Times New Roman" w:eastAsia="Calibri" w:hAnsi="Times New Roman" w:cs="Times New Roman"/>
                <w:sz w:val="24"/>
                <w:szCs w:val="24"/>
                <w:lang w:val="kk-KZ" w:eastAsia="en-US"/>
              </w:rPr>
              <w:t>58</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2</w:t>
            </w:r>
            <w:r w:rsidRPr="00B21653">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қаңтарында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2</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ақпан</w:t>
            </w:r>
            <w:r w:rsidRPr="00D24F6F">
              <w:rPr>
                <w:rFonts w:ascii="Times New Roman" w:eastAsia="Calibri" w:hAnsi="Times New Roman" w:cs="Times New Roman"/>
                <w:sz w:val="24"/>
                <w:szCs w:val="24"/>
                <w:lang w:val="kk-KZ" w:eastAsia="en-US"/>
              </w:rPr>
              <w:t>дағы №</w:t>
            </w:r>
            <w:r>
              <w:rPr>
                <w:rFonts w:ascii="Times New Roman" w:eastAsia="Calibri" w:hAnsi="Times New Roman" w:cs="Times New Roman"/>
                <w:sz w:val="24"/>
                <w:szCs w:val="24"/>
                <w:lang w:val="kk-KZ" w:eastAsia="en-US"/>
              </w:rPr>
              <w:t>118</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2CAAF2A0" w14:textId="77777777" w:rsidR="00C52841"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39-267</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w:t>
            </w:r>
            <w:r>
              <w:rPr>
                <w:rFonts w:ascii="Times New Roman" w:eastAsia="Calibri" w:hAnsi="Times New Roman" w:cs="Times New Roman"/>
                <w:sz w:val="24"/>
                <w:szCs w:val="24"/>
                <w:lang w:val="kk-KZ" w:eastAsia="en-US"/>
              </w:rPr>
              <w:t>10</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наурызында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11</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наурыздағы</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288</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352AB580" w14:textId="77777777" w:rsidR="00C52841"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Сайрам ауданының бюджеті туралы» Сайрам аудандық мәслихатының №</w:t>
            </w:r>
            <w:r>
              <w:rPr>
                <w:rFonts w:ascii="Times New Roman" w:eastAsia="Calibri" w:hAnsi="Times New Roman" w:cs="Times New Roman"/>
                <w:sz w:val="24"/>
                <w:szCs w:val="24"/>
                <w:lang w:val="kk-KZ" w:eastAsia="en-US"/>
              </w:rPr>
              <w:t>43-283</w:t>
            </w:r>
            <w:r w:rsidRPr="00D24F6F">
              <w:rPr>
                <w:rFonts w:ascii="Times New Roman" w:eastAsia="Calibri" w:hAnsi="Times New Roman" w:cs="Times New Roman"/>
                <w:sz w:val="24"/>
                <w:szCs w:val="24"/>
                <w:lang w:val="kk-KZ" w:eastAsia="en-US"/>
              </w:rPr>
              <w:t>/VIII шешімі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жылдың </w:t>
            </w:r>
            <w:r>
              <w:rPr>
                <w:rFonts w:ascii="Times New Roman" w:eastAsia="Calibri" w:hAnsi="Times New Roman" w:cs="Times New Roman"/>
                <w:sz w:val="24"/>
                <w:szCs w:val="24"/>
                <w:lang w:val="kk-KZ" w:eastAsia="en-US"/>
              </w:rPr>
              <w:t>15</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мамырында</w:t>
            </w:r>
            <w:r w:rsidRPr="00D24F6F">
              <w:rPr>
                <w:rFonts w:ascii="Times New Roman" w:eastAsia="Calibri" w:hAnsi="Times New Roman" w:cs="Times New Roman"/>
                <w:sz w:val="24"/>
                <w:szCs w:val="24"/>
                <w:lang w:val="kk-KZ" w:eastAsia="en-US"/>
              </w:rPr>
              <w:t xml:space="preserve"> қабылданып, Сайрам ауданы әкімдігінің 202</w:t>
            </w:r>
            <w:r w:rsidRPr="00B21653">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 xml:space="preserve"> жылғы </w:t>
            </w:r>
            <w:r>
              <w:rPr>
                <w:rFonts w:ascii="Times New Roman" w:eastAsia="Calibri" w:hAnsi="Times New Roman" w:cs="Times New Roman"/>
                <w:sz w:val="24"/>
                <w:szCs w:val="24"/>
                <w:lang w:val="kk-KZ" w:eastAsia="en-US"/>
              </w:rPr>
              <w:t>19</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мамырдағы</w:t>
            </w:r>
            <w:r w:rsidRPr="00D24F6F">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514</w:t>
            </w:r>
            <w:r w:rsidRPr="00D24F6F">
              <w:rPr>
                <w:rFonts w:ascii="Times New Roman" w:eastAsia="Calibri" w:hAnsi="Times New Roman" w:cs="Times New Roman"/>
                <w:sz w:val="24"/>
                <w:szCs w:val="24"/>
                <w:lang w:val="kk-KZ" w:eastAsia="en-US"/>
              </w:rPr>
              <w:t xml:space="preserve"> «Сайрам ауданы мәслихатының «202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жылдарға арналған аудандық бюджет туралы» шешімін іске асыру туралы» қаулысымен атқарылуға қабылданды</w:t>
            </w:r>
          </w:p>
          <w:p w14:paraId="4281AD04" w14:textId="77777777" w:rsidR="00C52841" w:rsidRPr="00D24F6F"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6</w:t>
            </w:r>
            <w:r w:rsidRPr="00D24F6F">
              <w:rPr>
                <w:rFonts w:ascii="Times New Roman" w:eastAsia="Calibri" w:hAnsi="Times New Roman" w:cs="Times New Roman"/>
                <w:sz w:val="24"/>
                <w:szCs w:val="24"/>
                <w:lang w:val="kk-KZ" w:eastAsia="en-US"/>
              </w:rPr>
              <w:t>-202</w:t>
            </w:r>
            <w:r>
              <w:rPr>
                <w:rFonts w:ascii="Times New Roman" w:eastAsia="Calibri" w:hAnsi="Times New Roman" w:cs="Times New Roman"/>
                <w:sz w:val="24"/>
                <w:szCs w:val="24"/>
                <w:lang w:val="kk-KZ" w:eastAsia="en-US"/>
              </w:rPr>
              <w:t>8</w:t>
            </w:r>
            <w:r w:rsidRPr="00D24F6F">
              <w:rPr>
                <w:rFonts w:ascii="Times New Roman" w:eastAsia="Calibri" w:hAnsi="Times New Roman" w:cs="Times New Roman"/>
                <w:sz w:val="24"/>
                <w:szCs w:val="24"/>
                <w:lang w:val="kk-KZ" w:eastAsia="en-US"/>
              </w:rPr>
              <w:t xml:space="preserve"> </w:t>
            </w:r>
            <w:r w:rsidRPr="009922B7">
              <w:rPr>
                <w:rFonts w:ascii="Times New Roman" w:eastAsia="Calibri" w:hAnsi="Times New Roman" w:cs="Times New Roman"/>
                <w:sz w:val="24"/>
                <w:szCs w:val="24"/>
                <w:lang w:val="kk-KZ" w:eastAsia="en-US"/>
              </w:rPr>
              <w:t xml:space="preserve">жылдарға арналған Сайрам ауданының бюджеті туралы» Сайрам аудандық мәслихатының №47-299/VIII шешімі 2026 жылдың 21 шілдесінде қабылданып, Сайрам ауданы әкімдігінің 2026 жылғы 22 шілдесіндегі №734 «Сайрам ауданы мәслихатының «2026-2028 жылдарға арналған аудандық </w:t>
            </w:r>
            <w:r w:rsidRPr="00D24F6F">
              <w:rPr>
                <w:rFonts w:ascii="Times New Roman" w:eastAsia="Calibri" w:hAnsi="Times New Roman" w:cs="Times New Roman"/>
                <w:sz w:val="24"/>
                <w:szCs w:val="24"/>
                <w:lang w:val="kk-KZ" w:eastAsia="en-US"/>
              </w:rPr>
              <w:t>бюджет туралы» шешімін іске асыру туралы» қаулысымен атқарылуға қабылданды</w:t>
            </w:r>
            <w:r>
              <w:rPr>
                <w:rFonts w:ascii="Times New Roman" w:eastAsia="Calibri" w:hAnsi="Times New Roman" w:cs="Times New Roman"/>
                <w:sz w:val="24"/>
                <w:szCs w:val="24"/>
                <w:lang w:val="kk-KZ" w:eastAsia="en-US"/>
              </w:rPr>
              <w:t>.</w:t>
            </w:r>
            <w:bookmarkStart w:id="0" w:name="_GoBack"/>
            <w:bookmarkEnd w:id="0"/>
          </w:p>
          <w:p w14:paraId="03D7512B" w14:textId="77777777" w:rsidR="00C52841" w:rsidRPr="00D24F6F" w:rsidRDefault="00C52841" w:rsidP="00800460">
            <w:pPr>
              <w:spacing w:after="0" w:line="240" w:lineRule="auto"/>
              <w:jc w:val="both"/>
              <w:rPr>
                <w:rFonts w:ascii="Times New Roman" w:eastAsia="Calibri" w:hAnsi="Times New Roman" w:cs="Times New Roman"/>
                <w:sz w:val="24"/>
                <w:szCs w:val="24"/>
                <w:lang w:val="kk-KZ" w:eastAsia="en-US"/>
              </w:rPr>
            </w:pPr>
          </w:p>
          <w:p w14:paraId="76518282" w14:textId="77777777" w:rsidR="00C52841" w:rsidRPr="00D24F6F" w:rsidRDefault="00C52841" w:rsidP="00800460">
            <w:pPr>
              <w:spacing w:after="0" w:line="240" w:lineRule="auto"/>
              <w:ind w:firstLine="851"/>
              <w:jc w:val="both"/>
              <w:rPr>
                <w:rFonts w:ascii="Times New Roman" w:eastAsia="Calibri" w:hAnsi="Times New Roman" w:cs="Times New Roman"/>
                <w:sz w:val="24"/>
                <w:szCs w:val="24"/>
                <w:lang w:val="kk-KZ" w:eastAsia="en-US"/>
              </w:rPr>
            </w:pPr>
          </w:p>
          <w:p w14:paraId="3008B5A8" w14:textId="77777777" w:rsidR="00C52841" w:rsidRPr="00D24F6F"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D24F6F">
              <w:rPr>
                <w:rFonts w:ascii="Times New Roman" w:eastAsia="Calibri" w:hAnsi="Times New Roman" w:cs="Times New Roman"/>
                <w:b/>
                <w:sz w:val="24"/>
                <w:szCs w:val="24"/>
                <w:u w:val="single"/>
                <w:lang w:val="kk-KZ" w:eastAsia="en-US"/>
              </w:rPr>
              <w:t>Түсімдер</w:t>
            </w:r>
          </w:p>
          <w:p w14:paraId="592DAE65" w14:textId="77777777" w:rsidR="00C52841" w:rsidRPr="00A57453" w:rsidRDefault="00C52841" w:rsidP="00800460">
            <w:pPr>
              <w:spacing w:after="0" w:line="240" w:lineRule="auto"/>
              <w:ind w:firstLine="851"/>
              <w:jc w:val="both"/>
              <w:rPr>
                <w:rFonts w:ascii="Times New Roman" w:eastAsia="Calibri" w:hAnsi="Times New Roman" w:cs="Times New Roman"/>
                <w:sz w:val="24"/>
                <w:szCs w:val="24"/>
                <w:lang w:val="kk-KZ" w:eastAsia="en-US"/>
              </w:rPr>
            </w:pPr>
            <w:r w:rsidRPr="00A57453">
              <w:rPr>
                <w:rFonts w:ascii="Times New Roman" w:eastAsia="Calibri" w:hAnsi="Times New Roman" w:cs="Times New Roman"/>
                <w:sz w:val="24"/>
                <w:szCs w:val="24"/>
                <w:lang w:val="kk-KZ" w:eastAsia="en-US"/>
              </w:rPr>
              <w:t xml:space="preserve">2026 жылы облыстық бюджеттен </w:t>
            </w:r>
            <w:r w:rsidRPr="001F63F4">
              <w:rPr>
                <w:rFonts w:ascii="Times New Roman" w:eastAsia="Calibri" w:hAnsi="Times New Roman" w:cs="Times New Roman"/>
                <w:sz w:val="24"/>
                <w:szCs w:val="24"/>
                <w:lang w:val="kk-KZ" w:eastAsia="en-US"/>
              </w:rPr>
              <w:t xml:space="preserve">6 440 943,0 мың </w:t>
            </w:r>
            <w:r w:rsidRPr="00A57453">
              <w:rPr>
                <w:rFonts w:ascii="Times New Roman" w:eastAsia="Calibri" w:hAnsi="Times New Roman" w:cs="Times New Roman"/>
                <w:sz w:val="24"/>
                <w:szCs w:val="24"/>
                <w:lang w:val="kk-KZ" w:eastAsia="en-US"/>
              </w:rPr>
              <w:t>теңге нысаналы трансферттер жоспарланған.</w:t>
            </w:r>
          </w:p>
          <w:p w14:paraId="488833A7" w14:textId="77777777" w:rsidR="00C52841" w:rsidRPr="00D24F6F" w:rsidRDefault="00C52841" w:rsidP="00800460">
            <w:pPr>
              <w:spacing w:after="0" w:line="240" w:lineRule="auto"/>
              <w:ind w:firstLine="851"/>
              <w:jc w:val="both"/>
              <w:rPr>
                <w:rFonts w:ascii="Times New Roman" w:eastAsia="Calibri" w:hAnsi="Times New Roman" w:cs="Times New Roman"/>
                <w:sz w:val="24"/>
                <w:szCs w:val="24"/>
                <w:lang w:val="kk-KZ" w:eastAsia="en-US"/>
              </w:rPr>
            </w:pPr>
          </w:p>
        </w:tc>
        <w:tc>
          <w:tcPr>
            <w:tcW w:w="317" w:type="dxa"/>
          </w:tcPr>
          <w:p w14:paraId="2C327B24" w14:textId="77777777" w:rsidR="00C52841" w:rsidRPr="00D24F6F" w:rsidRDefault="00C52841" w:rsidP="00800460">
            <w:pPr>
              <w:rPr>
                <w:lang w:val="kk-KZ"/>
              </w:rPr>
            </w:pPr>
          </w:p>
        </w:tc>
      </w:tr>
      <w:tr w:rsidR="00C52841" w:rsidRPr="00D24F6F" w14:paraId="6D0EC2EC" w14:textId="77777777" w:rsidTr="00800460">
        <w:trPr>
          <w:trHeight w:val="375"/>
        </w:trPr>
        <w:tc>
          <w:tcPr>
            <w:tcW w:w="239" w:type="dxa"/>
          </w:tcPr>
          <w:p w14:paraId="5FE12B4C"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lang w:val="kk-KZ"/>
              </w:rPr>
            </w:pPr>
          </w:p>
        </w:tc>
        <w:tc>
          <w:tcPr>
            <w:tcW w:w="446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5C46E643"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proofErr w:type="spellStart"/>
            <w:r w:rsidRPr="00D24F6F">
              <w:rPr>
                <w:rFonts w:ascii="Times New Roman" w:eastAsia="Times New Roman" w:hAnsi="Times New Roman" w:cs="Times New Roman"/>
                <w:b/>
                <w:bCs/>
                <w:sz w:val="24"/>
                <w:szCs w:val="24"/>
              </w:rPr>
              <w:t>Атауы</w:t>
            </w:r>
            <w:proofErr w:type="spellEnd"/>
          </w:p>
        </w:tc>
        <w:tc>
          <w:tcPr>
            <w:tcW w:w="153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26FC8882"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6</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399" w:type="dxa"/>
            <w:tcBorders>
              <w:top w:val="single" w:sz="4" w:space="0" w:color="000000"/>
              <w:left w:val="single" w:sz="4" w:space="0" w:color="000000"/>
              <w:bottom w:val="single" w:sz="4" w:space="0" w:color="000000"/>
              <w:right w:val="single" w:sz="4" w:space="0" w:color="000000"/>
            </w:tcBorders>
            <w:shd w:val="clear" w:color="000000" w:fill="EAF1DD"/>
            <w:vAlign w:val="center"/>
          </w:tcPr>
          <w:p w14:paraId="410DB9D8"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7</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818" w:type="dxa"/>
            <w:gridSpan w:val="2"/>
            <w:tcBorders>
              <w:top w:val="single" w:sz="4" w:space="0" w:color="000000"/>
              <w:left w:val="single" w:sz="4" w:space="0" w:color="000000"/>
              <w:bottom w:val="single" w:sz="4" w:space="0" w:color="000000"/>
              <w:right w:val="single" w:sz="4" w:space="0" w:color="000000"/>
            </w:tcBorders>
            <w:shd w:val="clear" w:color="000000" w:fill="EAF1DD"/>
            <w:vAlign w:val="center"/>
          </w:tcPr>
          <w:p w14:paraId="469F6C69"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8</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r>
      <w:tr w:rsidR="00C52841" w:rsidRPr="00D24F6F" w14:paraId="2824422E" w14:textId="77777777" w:rsidTr="00800460">
        <w:trPr>
          <w:trHeight w:val="340"/>
        </w:trPr>
        <w:tc>
          <w:tcPr>
            <w:tcW w:w="239" w:type="dxa"/>
          </w:tcPr>
          <w:p w14:paraId="6A58BC36"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lang w:val="kk-KZ"/>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693953C8"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lang w:val="kk-KZ"/>
              </w:rPr>
            </w:pPr>
            <w:r w:rsidRPr="00D24F6F">
              <w:rPr>
                <w:rFonts w:ascii="Times New Roman" w:eastAsia="Times New Roman" w:hAnsi="Times New Roman" w:cs="Times New Roman"/>
                <w:b/>
                <w:bCs/>
                <w:sz w:val="24"/>
                <w:szCs w:val="24"/>
                <w:lang w:val="kk-KZ"/>
              </w:rPr>
              <w:t>Кірістер</w:t>
            </w:r>
          </w:p>
        </w:tc>
        <w:tc>
          <w:tcPr>
            <w:tcW w:w="1539" w:type="dxa"/>
            <w:tcBorders>
              <w:top w:val="single" w:sz="4" w:space="0" w:color="000000"/>
              <w:left w:val="single" w:sz="4" w:space="0" w:color="000000"/>
              <w:bottom w:val="single" w:sz="4" w:space="0" w:color="000000"/>
              <w:right w:val="single" w:sz="4" w:space="0" w:color="000000"/>
            </w:tcBorders>
            <w:vAlign w:val="center"/>
          </w:tcPr>
          <w:p w14:paraId="57501CA3" w14:textId="77777777" w:rsidR="00C52841" w:rsidRPr="00D24F6F" w:rsidRDefault="00C52841" w:rsidP="00800460">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kk-KZ"/>
              </w:rPr>
              <w:t>24 156 915</w:t>
            </w:r>
          </w:p>
        </w:tc>
        <w:tc>
          <w:tcPr>
            <w:tcW w:w="1399" w:type="dxa"/>
            <w:tcBorders>
              <w:top w:val="single" w:sz="4" w:space="0" w:color="000000"/>
              <w:left w:val="single" w:sz="4" w:space="0" w:color="000000"/>
              <w:bottom w:val="single" w:sz="4" w:space="0" w:color="000000"/>
              <w:right w:val="single" w:sz="4" w:space="0" w:color="000000"/>
            </w:tcBorders>
            <w:vAlign w:val="center"/>
          </w:tcPr>
          <w:p w14:paraId="37677228" w14:textId="77777777" w:rsidR="00C52841" w:rsidRPr="00D24F6F" w:rsidRDefault="00C52841" w:rsidP="00800460">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en-US"/>
              </w:rPr>
              <w:t>19 232 099</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16933350" w14:textId="77777777" w:rsidR="00C52841" w:rsidRPr="00D24F6F" w:rsidRDefault="00C52841" w:rsidP="00800460">
            <w:pPr>
              <w:spacing w:after="0" w:line="240" w:lineRule="auto"/>
              <w:jc w:val="center"/>
              <w:rPr>
                <w:rFonts w:ascii="Times New Roman" w:eastAsia="Times New Roman" w:hAnsi="Times New Roman"/>
                <w:b/>
                <w:bCs/>
                <w:sz w:val="24"/>
                <w:szCs w:val="24"/>
                <w:lang w:val="kk-KZ"/>
              </w:rPr>
            </w:pPr>
            <w:r>
              <w:rPr>
                <w:rFonts w:ascii="Times New Roman" w:eastAsia="Times New Roman" w:hAnsi="Times New Roman"/>
                <w:b/>
                <w:bCs/>
                <w:sz w:val="24"/>
                <w:szCs w:val="24"/>
                <w:lang w:val="en-US"/>
              </w:rPr>
              <w:t>21 022 352</w:t>
            </w:r>
          </w:p>
        </w:tc>
      </w:tr>
      <w:tr w:rsidR="00C52841" w:rsidRPr="00D24F6F" w14:paraId="1CB40A87" w14:textId="77777777" w:rsidTr="00800460">
        <w:trPr>
          <w:trHeight w:val="225"/>
        </w:trPr>
        <w:tc>
          <w:tcPr>
            <w:tcW w:w="239" w:type="dxa"/>
          </w:tcPr>
          <w:p w14:paraId="120BA872" w14:textId="77777777" w:rsidR="00C52841" w:rsidRPr="00D24F6F" w:rsidRDefault="00C52841" w:rsidP="00800460">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6449C6B3"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Салықтық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түсімдер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7D589E16"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15 330 793</w:t>
            </w:r>
          </w:p>
        </w:tc>
        <w:tc>
          <w:tcPr>
            <w:tcW w:w="1399" w:type="dxa"/>
            <w:tcBorders>
              <w:top w:val="single" w:sz="4" w:space="0" w:color="000000"/>
              <w:left w:val="single" w:sz="4" w:space="0" w:color="000000"/>
              <w:bottom w:val="single" w:sz="4" w:space="0" w:color="000000"/>
              <w:right w:val="single" w:sz="4" w:space="0" w:color="000000"/>
            </w:tcBorders>
            <w:vAlign w:val="center"/>
          </w:tcPr>
          <w:p w14:paraId="4BB5A2C2" w14:textId="77777777" w:rsidR="00C52841" w:rsidRPr="00D24F6F" w:rsidRDefault="00C52841" w:rsidP="00800460">
            <w:pPr>
              <w:spacing w:after="0" w:line="240" w:lineRule="auto"/>
              <w:rPr>
                <w:rFonts w:ascii="Times New Roman" w:eastAsia="Times New Roman" w:hAnsi="Times New Roman"/>
                <w:sz w:val="24"/>
                <w:szCs w:val="24"/>
                <w:lang w:val="kk-KZ"/>
              </w:rPr>
            </w:pPr>
            <w:r>
              <w:rPr>
                <w:rFonts w:ascii="Times New Roman" w:eastAsia="Times New Roman" w:hAnsi="Times New Roman"/>
                <w:sz w:val="24"/>
                <w:szCs w:val="24"/>
                <w:lang w:val="en-US"/>
              </w:rPr>
              <w:t>18 055 415</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1231D48E"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19 845 481</w:t>
            </w:r>
          </w:p>
        </w:tc>
      </w:tr>
      <w:tr w:rsidR="00C52841" w:rsidRPr="00D24F6F" w14:paraId="0B5AC872" w14:textId="77777777" w:rsidTr="00800460">
        <w:trPr>
          <w:trHeight w:val="132"/>
        </w:trPr>
        <w:tc>
          <w:tcPr>
            <w:tcW w:w="239" w:type="dxa"/>
          </w:tcPr>
          <w:p w14:paraId="4204A6B3" w14:textId="77777777" w:rsidR="00C52841" w:rsidRPr="00D24F6F" w:rsidRDefault="00C52841" w:rsidP="00800460">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477BE9B5"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Салықтық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емес</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түсiмдер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77C1A5EF"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9 508</w:t>
            </w:r>
          </w:p>
        </w:tc>
        <w:tc>
          <w:tcPr>
            <w:tcW w:w="1399" w:type="dxa"/>
            <w:tcBorders>
              <w:top w:val="single" w:sz="4" w:space="0" w:color="000000"/>
              <w:left w:val="single" w:sz="4" w:space="0" w:color="000000"/>
              <w:bottom w:val="single" w:sz="4" w:space="0" w:color="000000"/>
              <w:right w:val="single" w:sz="4" w:space="0" w:color="000000"/>
            </w:tcBorders>
            <w:vAlign w:val="center"/>
          </w:tcPr>
          <w:p w14:paraId="5B07B237"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3 756</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514CD380"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3 943</w:t>
            </w:r>
          </w:p>
        </w:tc>
      </w:tr>
      <w:tr w:rsidR="00C52841" w:rsidRPr="00D24F6F" w14:paraId="727F4B7B" w14:textId="77777777" w:rsidTr="00800460">
        <w:trPr>
          <w:trHeight w:val="188"/>
        </w:trPr>
        <w:tc>
          <w:tcPr>
            <w:tcW w:w="239" w:type="dxa"/>
          </w:tcPr>
          <w:p w14:paraId="34C862F4" w14:textId="77777777" w:rsidR="00C52841" w:rsidRPr="00D24F6F" w:rsidRDefault="00C52841" w:rsidP="00800460">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0689048F"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Негізгі</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капиталды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сатудан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түсетін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түсімдер</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5180943A"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kk-KZ"/>
              </w:rPr>
              <w:t>938 706</w:t>
            </w:r>
          </w:p>
        </w:tc>
        <w:tc>
          <w:tcPr>
            <w:tcW w:w="1399" w:type="dxa"/>
            <w:tcBorders>
              <w:top w:val="single" w:sz="4" w:space="0" w:color="000000"/>
              <w:left w:val="single" w:sz="4" w:space="0" w:color="000000"/>
              <w:bottom w:val="single" w:sz="4" w:space="0" w:color="000000"/>
              <w:right w:val="single" w:sz="4" w:space="0" w:color="000000"/>
            </w:tcBorders>
            <w:vAlign w:val="center"/>
          </w:tcPr>
          <w:p w14:paraId="4CC34A57"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0</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7B07BA34"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0</w:t>
            </w:r>
          </w:p>
        </w:tc>
      </w:tr>
      <w:tr w:rsidR="00C52841" w:rsidRPr="00D24F6F" w14:paraId="3A7FE671" w14:textId="77777777" w:rsidTr="00800460">
        <w:trPr>
          <w:trHeight w:val="106"/>
        </w:trPr>
        <w:tc>
          <w:tcPr>
            <w:tcW w:w="239" w:type="dxa"/>
          </w:tcPr>
          <w:p w14:paraId="187FB1C9" w14:textId="77777777" w:rsidR="00C52841" w:rsidRPr="00D24F6F" w:rsidRDefault="00C52841" w:rsidP="00800460">
            <w:pPr>
              <w:spacing w:after="0" w:line="240" w:lineRule="auto"/>
              <w:rPr>
                <w:rFonts w:ascii="Times New Roman" w:eastAsia="Times New Roman" w:hAnsi="Times New Roman" w:cs="Times New Roman"/>
                <w:sz w:val="24"/>
                <w:szCs w:val="24"/>
              </w:rPr>
            </w:pPr>
          </w:p>
        </w:tc>
        <w:tc>
          <w:tcPr>
            <w:tcW w:w="4469" w:type="dxa"/>
            <w:tcBorders>
              <w:top w:val="single" w:sz="4" w:space="0" w:color="000000"/>
              <w:left w:val="single" w:sz="4" w:space="0" w:color="000000"/>
              <w:bottom w:val="single" w:sz="4" w:space="0" w:color="000000"/>
              <w:right w:val="single" w:sz="4" w:space="0" w:color="000000"/>
            </w:tcBorders>
            <w:vAlign w:val="center"/>
          </w:tcPr>
          <w:p w14:paraId="75D4287C"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Трансферттер</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түсімдері</w:t>
            </w:r>
            <w:proofErr w:type="spellEnd"/>
          </w:p>
        </w:tc>
        <w:tc>
          <w:tcPr>
            <w:tcW w:w="1539" w:type="dxa"/>
            <w:tcBorders>
              <w:top w:val="single" w:sz="4" w:space="0" w:color="000000"/>
              <w:left w:val="single" w:sz="4" w:space="0" w:color="000000"/>
              <w:bottom w:val="single" w:sz="4" w:space="0" w:color="000000"/>
              <w:right w:val="single" w:sz="4" w:space="0" w:color="000000"/>
            </w:tcBorders>
            <w:vAlign w:val="center"/>
          </w:tcPr>
          <w:p w14:paraId="67220D4A" w14:textId="77777777" w:rsidR="00C52841" w:rsidRPr="00D24F6F" w:rsidRDefault="00C52841" w:rsidP="00800460">
            <w:pPr>
              <w:spacing w:after="0" w:line="240" w:lineRule="auto"/>
              <w:ind w:left="-108"/>
              <w:jc w:val="center"/>
              <w:rPr>
                <w:rFonts w:ascii="Times New Roman" w:eastAsia="Times New Roman" w:hAnsi="Times New Roman"/>
                <w:sz w:val="24"/>
                <w:szCs w:val="24"/>
                <w:lang w:val="kk-KZ"/>
              </w:rPr>
            </w:pPr>
            <w:r>
              <w:rPr>
                <w:rFonts w:ascii="Times New Roman" w:eastAsia="Times New Roman" w:hAnsi="Times New Roman"/>
                <w:sz w:val="24"/>
                <w:szCs w:val="24"/>
                <w:lang w:val="kk-KZ"/>
              </w:rPr>
              <w:t>7 877 908</w:t>
            </w:r>
          </w:p>
        </w:tc>
        <w:tc>
          <w:tcPr>
            <w:tcW w:w="1399" w:type="dxa"/>
            <w:tcBorders>
              <w:top w:val="single" w:sz="4" w:space="0" w:color="000000"/>
              <w:left w:val="single" w:sz="4" w:space="0" w:color="000000"/>
              <w:bottom w:val="single" w:sz="4" w:space="0" w:color="000000"/>
              <w:right w:val="single" w:sz="4" w:space="0" w:color="000000"/>
            </w:tcBorders>
            <w:vAlign w:val="center"/>
          </w:tcPr>
          <w:p w14:paraId="2064AD9F"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1 172 928</w:t>
            </w:r>
          </w:p>
        </w:tc>
        <w:tc>
          <w:tcPr>
            <w:tcW w:w="1818" w:type="dxa"/>
            <w:gridSpan w:val="2"/>
            <w:tcBorders>
              <w:top w:val="single" w:sz="4" w:space="0" w:color="000000"/>
              <w:left w:val="single" w:sz="4" w:space="0" w:color="000000"/>
              <w:bottom w:val="single" w:sz="4" w:space="0" w:color="000000"/>
              <w:right w:val="single" w:sz="4" w:space="0" w:color="000000"/>
            </w:tcBorders>
            <w:vAlign w:val="center"/>
          </w:tcPr>
          <w:p w14:paraId="51656927" w14:textId="77777777" w:rsidR="00C52841" w:rsidRPr="00D24F6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sz w:val="24"/>
                <w:szCs w:val="24"/>
                <w:lang w:val="en-US"/>
              </w:rPr>
              <w:t>1 172 928</w:t>
            </w:r>
          </w:p>
        </w:tc>
      </w:tr>
    </w:tbl>
    <w:p w14:paraId="57B85EC2" w14:textId="77777777" w:rsidR="00C52841" w:rsidRPr="00D24F6F" w:rsidRDefault="00C52841" w:rsidP="00C52841">
      <w:pPr>
        <w:pStyle w:val="a3"/>
        <w:jc w:val="both"/>
        <w:rPr>
          <w:rFonts w:ascii="Times New Roman" w:hAnsi="Times New Roman"/>
          <w:b/>
          <w:sz w:val="24"/>
          <w:szCs w:val="24"/>
          <w:u w:val="single"/>
          <w:lang w:val="kk-KZ"/>
        </w:rPr>
      </w:pPr>
    </w:p>
    <w:p w14:paraId="57180CEB" w14:textId="77777777" w:rsidR="00C52841" w:rsidRPr="00D24F6F" w:rsidRDefault="00C52841" w:rsidP="00C52841">
      <w:pPr>
        <w:pStyle w:val="a3"/>
        <w:jc w:val="both"/>
        <w:rPr>
          <w:rFonts w:ascii="Times New Roman" w:hAnsi="Times New Roman"/>
          <w:b/>
          <w:sz w:val="24"/>
          <w:szCs w:val="24"/>
          <w:u w:val="single"/>
          <w:lang w:val="kk-KZ"/>
        </w:rPr>
      </w:pPr>
      <w:r w:rsidRPr="00D24F6F">
        <w:rPr>
          <w:rFonts w:ascii="Times New Roman" w:hAnsi="Times New Roman"/>
          <w:b/>
          <w:sz w:val="24"/>
          <w:szCs w:val="24"/>
          <w:u w:val="single"/>
          <w:lang w:val="kk-KZ"/>
        </w:rPr>
        <w:t>Шығындар</w:t>
      </w:r>
    </w:p>
    <w:tbl>
      <w:tblPr>
        <w:tblW w:w="9381" w:type="dxa"/>
        <w:jc w:val="center"/>
        <w:tblLayout w:type="fixed"/>
        <w:tblLook w:val="04A0" w:firstRow="1" w:lastRow="0" w:firstColumn="1" w:lastColumn="0" w:noHBand="0" w:noVBand="1"/>
      </w:tblPr>
      <w:tblGrid>
        <w:gridCol w:w="4549"/>
        <w:gridCol w:w="1560"/>
        <w:gridCol w:w="1418"/>
        <w:gridCol w:w="1854"/>
      </w:tblGrid>
      <w:tr w:rsidR="00C52841" w:rsidRPr="00D24F6F" w14:paraId="536394BA" w14:textId="77777777" w:rsidTr="00800460">
        <w:trPr>
          <w:trHeight w:val="273"/>
          <w:jc w:val="center"/>
        </w:trPr>
        <w:tc>
          <w:tcPr>
            <w:tcW w:w="4549" w:type="dxa"/>
            <w:tcBorders>
              <w:top w:val="single" w:sz="8" w:space="0" w:color="000000"/>
              <w:left w:val="single" w:sz="8" w:space="0" w:color="000000"/>
              <w:bottom w:val="single" w:sz="8" w:space="0" w:color="000000"/>
              <w:right w:val="single" w:sz="8" w:space="0" w:color="000000"/>
            </w:tcBorders>
            <w:shd w:val="clear" w:color="000000" w:fill="EAF1DD"/>
            <w:vAlign w:val="bottom"/>
          </w:tcPr>
          <w:p w14:paraId="50B48869"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proofErr w:type="spellStart"/>
            <w:r w:rsidRPr="00D24F6F">
              <w:rPr>
                <w:rFonts w:ascii="Times New Roman" w:eastAsia="Times New Roman" w:hAnsi="Times New Roman" w:cs="Times New Roman"/>
                <w:b/>
                <w:bCs/>
                <w:sz w:val="24"/>
                <w:szCs w:val="24"/>
              </w:rPr>
              <w:t>Атауы</w:t>
            </w:r>
            <w:proofErr w:type="spellEnd"/>
          </w:p>
        </w:tc>
        <w:tc>
          <w:tcPr>
            <w:tcW w:w="1560" w:type="dxa"/>
            <w:tcBorders>
              <w:top w:val="single" w:sz="8" w:space="0" w:color="000000"/>
              <w:bottom w:val="single" w:sz="8" w:space="0" w:color="000000"/>
              <w:right w:val="single" w:sz="4" w:space="0" w:color="000000"/>
            </w:tcBorders>
            <w:shd w:val="clear" w:color="000000" w:fill="EAF1DD"/>
            <w:vAlign w:val="center"/>
          </w:tcPr>
          <w:p w14:paraId="38E1F358"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6</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418" w:type="dxa"/>
            <w:tcBorders>
              <w:top w:val="single" w:sz="8" w:space="0" w:color="000000"/>
              <w:left w:val="single" w:sz="4" w:space="0" w:color="000000"/>
              <w:bottom w:val="single" w:sz="8" w:space="0" w:color="000000"/>
              <w:right w:val="single" w:sz="8" w:space="0" w:color="000000"/>
            </w:tcBorders>
            <w:shd w:val="clear" w:color="000000" w:fill="EAF1DD"/>
            <w:vAlign w:val="center"/>
          </w:tcPr>
          <w:p w14:paraId="4F415095"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7</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c>
          <w:tcPr>
            <w:tcW w:w="1854" w:type="dxa"/>
            <w:tcBorders>
              <w:top w:val="single" w:sz="8" w:space="0" w:color="000000"/>
              <w:bottom w:val="single" w:sz="8" w:space="0" w:color="000000"/>
              <w:right w:val="single" w:sz="8" w:space="0" w:color="000000"/>
            </w:tcBorders>
            <w:shd w:val="clear" w:color="000000" w:fill="EAF1DD"/>
            <w:vAlign w:val="center"/>
          </w:tcPr>
          <w:p w14:paraId="17BD4743" w14:textId="77777777" w:rsidR="00C52841" w:rsidRPr="00D24F6F" w:rsidRDefault="00C52841" w:rsidP="00800460">
            <w:pPr>
              <w:spacing w:after="0" w:line="240" w:lineRule="auto"/>
              <w:jc w:val="center"/>
              <w:rPr>
                <w:rFonts w:ascii="Times New Roman" w:eastAsia="Times New Roman" w:hAnsi="Times New Roman" w:cs="Times New Roman"/>
                <w:b/>
                <w:bCs/>
                <w:sz w:val="24"/>
                <w:szCs w:val="24"/>
              </w:rPr>
            </w:pPr>
            <w:r w:rsidRPr="00D24F6F">
              <w:rPr>
                <w:rFonts w:ascii="Times New Roman" w:eastAsia="Times New Roman" w:hAnsi="Times New Roman" w:cs="Times New Roman"/>
                <w:b/>
                <w:bCs/>
                <w:sz w:val="24"/>
                <w:szCs w:val="24"/>
              </w:rPr>
              <w:t>20</w:t>
            </w:r>
            <w:r w:rsidRPr="00D24F6F">
              <w:rPr>
                <w:rFonts w:ascii="Times New Roman" w:eastAsia="Times New Roman" w:hAnsi="Times New Roman" w:cs="Times New Roman"/>
                <w:b/>
                <w:bCs/>
                <w:sz w:val="24"/>
                <w:szCs w:val="24"/>
                <w:lang w:val="kk-KZ"/>
              </w:rPr>
              <w:t>2</w:t>
            </w:r>
            <w:r>
              <w:rPr>
                <w:rFonts w:ascii="Times New Roman" w:eastAsia="Times New Roman" w:hAnsi="Times New Roman" w:cs="Times New Roman"/>
                <w:b/>
                <w:bCs/>
                <w:sz w:val="24"/>
                <w:szCs w:val="24"/>
                <w:lang w:val="kk-KZ"/>
              </w:rPr>
              <w:t>8</w:t>
            </w:r>
            <w:r w:rsidRPr="00D24F6F">
              <w:rPr>
                <w:rFonts w:ascii="Times New Roman" w:eastAsia="Times New Roman" w:hAnsi="Times New Roman" w:cs="Times New Roman"/>
                <w:b/>
                <w:bCs/>
                <w:sz w:val="24"/>
                <w:szCs w:val="24"/>
                <w:lang w:val="kk-KZ"/>
              </w:rPr>
              <w:t xml:space="preserve"> </w:t>
            </w:r>
            <w:proofErr w:type="spellStart"/>
            <w:r w:rsidRPr="00D24F6F">
              <w:rPr>
                <w:rFonts w:ascii="Times New Roman" w:eastAsia="Times New Roman" w:hAnsi="Times New Roman" w:cs="Times New Roman"/>
                <w:b/>
                <w:bCs/>
                <w:sz w:val="24"/>
                <w:szCs w:val="24"/>
              </w:rPr>
              <w:t>жыл</w:t>
            </w:r>
            <w:proofErr w:type="spellEnd"/>
          </w:p>
        </w:tc>
      </w:tr>
      <w:tr w:rsidR="00C52841" w:rsidRPr="00D24F6F" w14:paraId="2F8F887D" w14:textId="77777777" w:rsidTr="00800460">
        <w:trPr>
          <w:trHeight w:val="270"/>
          <w:jc w:val="center"/>
        </w:trPr>
        <w:tc>
          <w:tcPr>
            <w:tcW w:w="4549" w:type="dxa"/>
            <w:tcBorders>
              <w:left w:val="single" w:sz="8" w:space="0" w:color="000000"/>
              <w:bottom w:val="single" w:sz="8" w:space="0" w:color="000000"/>
              <w:right w:val="single" w:sz="8" w:space="0" w:color="000000"/>
            </w:tcBorders>
            <w:vAlign w:val="center"/>
          </w:tcPr>
          <w:p w14:paraId="2E4D9709" w14:textId="77777777" w:rsidR="00C52841" w:rsidRPr="00D24F6F" w:rsidRDefault="00C52841" w:rsidP="00800460">
            <w:pPr>
              <w:pStyle w:val="a3"/>
              <w:jc w:val="both"/>
              <w:rPr>
                <w:rFonts w:ascii="Times New Roman" w:hAnsi="Times New Roman"/>
                <w:b/>
                <w:sz w:val="24"/>
                <w:szCs w:val="24"/>
                <w:u w:val="single"/>
                <w:lang w:val="kk-KZ"/>
              </w:rPr>
            </w:pPr>
            <w:r w:rsidRPr="00D24F6F">
              <w:rPr>
                <w:rFonts w:ascii="Times New Roman" w:hAnsi="Times New Roman"/>
                <w:b/>
                <w:sz w:val="24"/>
                <w:szCs w:val="24"/>
                <w:u w:val="single"/>
                <w:lang w:val="kk-KZ"/>
              </w:rPr>
              <w:lastRenderedPageBreak/>
              <w:t>Шығындар</w:t>
            </w:r>
          </w:p>
        </w:tc>
        <w:tc>
          <w:tcPr>
            <w:tcW w:w="1560" w:type="dxa"/>
            <w:tcBorders>
              <w:bottom w:val="single" w:sz="8" w:space="0" w:color="000000"/>
              <w:right w:val="single" w:sz="4" w:space="0" w:color="000000"/>
            </w:tcBorders>
            <w:vAlign w:val="center"/>
          </w:tcPr>
          <w:p w14:paraId="71A80A96" w14:textId="77777777" w:rsidR="00C52841" w:rsidRPr="00387092" w:rsidRDefault="00C52841" w:rsidP="00800460">
            <w:pPr>
              <w:spacing w:after="0" w:line="240" w:lineRule="auto"/>
              <w:jc w:val="center"/>
              <w:rPr>
                <w:rFonts w:ascii="Times New Roman" w:hAnsi="Times New Roman"/>
                <w:b/>
                <w:bCs/>
                <w:sz w:val="24"/>
                <w:szCs w:val="24"/>
                <w:lang w:val="kk-KZ"/>
              </w:rPr>
            </w:pPr>
            <w:r>
              <w:rPr>
                <w:rFonts w:ascii="Times New Roman" w:hAnsi="Times New Roman"/>
                <w:b/>
                <w:bCs/>
                <w:sz w:val="24"/>
                <w:szCs w:val="24"/>
                <w:lang w:val="kk-KZ"/>
              </w:rPr>
              <w:t>24 557 860</w:t>
            </w:r>
          </w:p>
        </w:tc>
        <w:tc>
          <w:tcPr>
            <w:tcW w:w="1418" w:type="dxa"/>
            <w:tcBorders>
              <w:left w:val="single" w:sz="4" w:space="0" w:color="000000"/>
              <w:bottom w:val="single" w:sz="8" w:space="0" w:color="000000"/>
              <w:right w:val="single" w:sz="8" w:space="0" w:color="000000"/>
            </w:tcBorders>
            <w:vAlign w:val="center"/>
          </w:tcPr>
          <w:p w14:paraId="56AAFFEC" w14:textId="77777777" w:rsidR="00C52841" w:rsidRPr="00387092" w:rsidRDefault="00C52841" w:rsidP="00800460">
            <w:pPr>
              <w:spacing w:after="0" w:line="240" w:lineRule="auto"/>
              <w:jc w:val="center"/>
              <w:rPr>
                <w:rFonts w:ascii="Times New Roman" w:hAnsi="Times New Roman"/>
                <w:b/>
                <w:bCs/>
                <w:sz w:val="24"/>
                <w:szCs w:val="24"/>
              </w:rPr>
            </w:pPr>
            <w:r w:rsidRPr="00387092">
              <w:rPr>
                <w:rFonts w:ascii="Times New Roman" w:eastAsia="Times New Roman" w:hAnsi="Times New Roman"/>
                <w:b/>
                <w:bCs/>
                <w:sz w:val="24"/>
                <w:szCs w:val="24"/>
                <w:lang w:val="en-US"/>
              </w:rPr>
              <w:t>19 232 099</w:t>
            </w:r>
          </w:p>
        </w:tc>
        <w:tc>
          <w:tcPr>
            <w:tcW w:w="1854" w:type="dxa"/>
            <w:tcBorders>
              <w:bottom w:val="single" w:sz="8" w:space="0" w:color="000000"/>
              <w:right w:val="single" w:sz="8" w:space="0" w:color="000000"/>
            </w:tcBorders>
            <w:vAlign w:val="center"/>
          </w:tcPr>
          <w:p w14:paraId="7928DC12" w14:textId="77777777" w:rsidR="00C52841" w:rsidRPr="00D24F6F" w:rsidRDefault="00C52841" w:rsidP="00800460">
            <w:pPr>
              <w:spacing w:after="0" w:line="240" w:lineRule="auto"/>
              <w:jc w:val="center"/>
              <w:rPr>
                <w:rFonts w:ascii="Times New Roman" w:hAnsi="Times New Roman"/>
                <w:b/>
                <w:bCs/>
                <w:sz w:val="24"/>
                <w:szCs w:val="24"/>
              </w:rPr>
            </w:pPr>
            <w:r>
              <w:rPr>
                <w:rFonts w:ascii="Times New Roman" w:eastAsia="Times New Roman" w:hAnsi="Times New Roman"/>
                <w:b/>
                <w:bCs/>
                <w:sz w:val="24"/>
                <w:szCs w:val="24"/>
                <w:lang w:val="en-US"/>
              </w:rPr>
              <w:t>21 022 352</w:t>
            </w:r>
          </w:p>
        </w:tc>
      </w:tr>
      <w:tr w:rsidR="00C52841" w:rsidRPr="00D24F6F" w14:paraId="0FAA624D" w14:textId="77777777" w:rsidTr="00800460">
        <w:trPr>
          <w:trHeight w:val="312"/>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3073F742"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Жалпы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сипаттағы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мемлекеттiк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қызметтер</w:t>
            </w:r>
            <w:proofErr w:type="spellEnd"/>
          </w:p>
        </w:tc>
        <w:tc>
          <w:tcPr>
            <w:tcW w:w="1560" w:type="dxa"/>
            <w:tcBorders>
              <w:bottom w:val="single" w:sz="8" w:space="0" w:color="000000"/>
              <w:right w:val="single" w:sz="4" w:space="0" w:color="000000"/>
            </w:tcBorders>
            <w:vAlign w:val="center"/>
          </w:tcPr>
          <w:p w14:paraId="6BE15C44"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733 831</w:t>
            </w:r>
          </w:p>
        </w:tc>
        <w:tc>
          <w:tcPr>
            <w:tcW w:w="1418" w:type="dxa"/>
            <w:tcBorders>
              <w:left w:val="single" w:sz="4" w:space="0" w:color="000000"/>
              <w:bottom w:val="single" w:sz="8" w:space="0" w:color="000000"/>
              <w:right w:val="single" w:sz="8" w:space="0" w:color="000000"/>
            </w:tcBorders>
            <w:vAlign w:val="center"/>
          </w:tcPr>
          <w:p w14:paraId="3F9D8CDF"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661 253</w:t>
            </w:r>
          </w:p>
        </w:tc>
        <w:tc>
          <w:tcPr>
            <w:tcW w:w="1854" w:type="dxa"/>
            <w:tcBorders>
              <w:bottom w:val="single" w:sz="8" w:space="0" w:color="000000"/>
              <w:right w:val="single" w:sz="8" w:space="0" w:color="000000"/>
            </w:tcBorders>
            <w:vAlign w:val="center"/>
          </w:tcPr>
          <w:p w14:paraId="1A321DB5"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668 438</w:t>
            </w:r>
          </w:p>
        </w:tc>
      </w:tr>
      <w:tr w:rsidR="00C52841" w:rsidRPr="00D24F6F" w14:paraId="0D43D70D" w14:textId="77777777" w:rsidTr="00800460">
        <w:trPr>
          <w:trHeight w:val="214"/>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1689EAA2"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Қорғаныс</w:t>
            </w:r>
            <w:proofErr w:type="spellEnd"/>
          </w:p>
        </w:tc>
        <w:tc>
          <w:tcPr>
            <w:tcW w:w="1560" w:type="dxa"/>
            <w:tcBorders>
              <w:bottom w:val="single" w:sz="8" w:space="0" w:color="000000"/>
              <w:right w:val="single" w:sz="4" w:space="0" w:color="000000"/>
            </w:tcBorders>
            <w:vAlign w:val="center"/>
          </w:tcPr>
          <w:p w14:paraId="43FB0758"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kk-KZ"/>
              </w:rPr>
              <w:t>96 955</w:t>
            </w:r>
          </w:p>
        </w:tc>
        <w:tc>
          <w:tcPr>
            <w:tcW w:w="1418" w:type="dxa"/>
            <w:tcBorders>
              <w:left w:val="single" w:sz="4" w:space="0" w:color="000000"/>
              <w:bottom w:val="single" w:sz="8" w:space="0" w:color="000000"/>
              <w:right w:val="single" w:sz="8" w:space="0" w:color="000000"/>
            </w:tcBorders>
            <w:vAlign w:val="center"/>
          </w:tcPr>
          <w:p w14:paraId="1055812E"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99 301</w:t>
            </w:r>
          </w:p>
        </w:tc>
        <w:tc>
          <w:tcPr>
            <w:tcW w:w="1854" w:type="dxa"/>
            <w:tcBorders>
              <w:bottom w:val="single" w:sz="8" w:space="0" w:color="000000"/>
              <w:right w:val="single" w:sz="8" w:space="0" w:color="000000"/>
            </w:tcBorders>
            <w:vAlign w:val="center"/>
          </w:tcPr>
          <w:p w14:paraId="3B497CC1"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101 219</w:t>
            </w:r>
          </w:p>
        </w:tc>
      </w:tr>
      <w:tr w:rsidR="00C52841" w:rsidRPr="00D24F6F" w14:paraId="449CB36D" w14:textId="77777777" w:rsidTr="00800460">
        <w:trPr>
          <w:trHeight w:val="42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7E9DC684"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Қоғамдық</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тәртіп</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қауіпсіздік</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ылмыстық-атқару</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қызметі</w:t>
            </w:r>
            <w:proofErr w:type="spellEnd"/>
          </w:p>
        </w:tc>
        <w:tc>
          <w:tcPr>
            <w:tcW w:w="1560" w:type="dxa"/>
            <w:tcBorders>
              <w:bottom w:val="single" w:sz="8" w:space="0" w:color="000000"/>
              <w:right w:val="single" w:sz="4" w:space="0" w:color="000000"/>
            </w:tcBorders>
            <w:vAlign w:val="center"/>
          </w:tcPr>
          <w:p w14:paraId="05D5AA05"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kk-KZ"/>
              </w:rPr>
              <w:t xml:space="preserve">16 </w:t>
            </w:r>
            <w:r>
              <w:rPr>
                <w:rFonts w:ascii="Times New Roman" w:hAnsi="Times New Roman"/>
                <w:sz w:val="24"/>
                <w:szCs w:val="24"/>
                <w:lang w:val="kk-KZ"/>
              </w:rPr>
              <w:t>240</w:t>
            </w:r>
          </w:p>
        </w:tc>
        <w:tc>
          <w:tcPr>
            <w:tcW w:w="1418" w:type="dxa"/>
            <w:tcBorders>
              <w:left w:val="single" w:sz="4" w:space="0" w:color="000000"/>
              <w:bottom w:val="single" w:sz="8" w:space="0" w:color="000000"/>
              <w:right w:val="single" w:sz="8" w:space="0" w:color="000000"/>
            </w:tcBorders>
            <w:vAlign w:val="center"/>
          </w:tcPr>
          <w:p w14:paraId="70E8433A" w14:textId="77777777" w:rsidR="00C52841" w:rsidRPr="00387092" w:rsidRDefault="00C52841" w:rsidP="00800460">
            <w:pPr>
              <w:spacing w:after="0" w:line="240" w:lineRule="auto"/>
              <w:jc w:val="center"/>
              <w:rPr>
                <w:rFonts w:ascii="Times New Roman" w:hAnsi="Times New Roman"/>
                <w:sz w:val="24"/>
                <w:szCs w:val="24"/>
                <w:lang w:val="en-US"/>
              </w:rPr>
            </w:pPr>
            <w:r w:rsidRPr="00387092">
              <w:rPr>
                <w:rFonts w:ascii="Times New Roman" w:hAnsi="Times New Roman"/>
                <w:sz w:val="24"/>
                <w:szCs w:val="24"/>
                <w:lang w:val="en-US"/>
              </w:rPr>
              <w:t>17 388</w:t>
            </w:r>
          </w:p>
        </w:tc>
        <w:tc>
          <w:tcPr>
            <w:tcW w:w="1854" w:type="dxa"/>
            <w:tcBorders>
              <w:bottom w:val="single" w:sz="8" w:space="0" w:color="000000"/>
              <w:right w:val="single" w:sz="8" w:space="0" w:color="000000"/>
            </w:tcBorders>
            <w:vAlign w:val="center"/>
          </w:tcPr>
          <w:p w14:paraId="1967F7DE" w14:textId="77777777" w:rsidR="00C52841" w:rsidRPr="00D24F6F" w:rsidRDefault="00C52841" w:rsidP="00800460">
            <w:pPr>
              <w:spacing w:after="0" w:line="240" w:lineRule="auto"/>
              <w:jc w:val="center"/>
              <w:rPr>
                <w:rFonts w:ascii="Times New Roman" w:hAnsi="Times New Roman"/>
                <w:sz w:val="24"/>
                <w:szCs w:val="24"/>
                <w:lang w:val="en-US"/>
              </w:rPr>
            </w:pPr>
            <w:r>
              <w:rPr>
                <w:rFonts w:ascii="Times New Roman" w:hAnsi="Times New Roman"/>
                <w:sz w:val="24"/>
                <w:szCs w:val="24"/>
                <w:lang w:val="en-US"/>
              </w:rPr>
              <w:t>18257</w:t>
            </w:r>
          </w:p>
        </w:tc>
      </w:tr>
      <w:tr w:rsidR="00C52841" w:rsidRPr="00D24F6F" w14:paraId="77525541" w14:textId="77777777" w:rsidTr="00800460">
        <w:trPr>
          <w:trHeight w:val="42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4A9C23C7"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Әлеуметтiк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көмек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әлеуметтiк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қамсыздандыру</w:t>
            </w:r>
            <w:proofErr w:type="spellEnd"/>
          </w:p>
        </w:tc>
        <w:tc>
          <w:tcPr>
            <w:tcW w:w="1560" w:type="dxa"/>
            <w:tcBorders>
              <w:bottom w:val="single" w:sz="8" w:space="0" w:color="000000"/>
              <w:right w:val="single" w:sz="4" w:space="0" w:color="000000"/>
            </w:tcBorders>
            <w:vAlign w:val="center"/>
          </w:tcPr>
          <w:p w14:paraId="6315788F"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3 136 694</w:t>
            </w:r>
          </w:p>
        </w:tc>
        <w:tc>
          <w:tcPr>
            <w:tcW w:w="1418" w:type="dxa"/>
            <w:tcBorders>
              <w:left w:val="single" w:sz="4" w:space="0" w:color="000000"/>
              <w:bottom w:val="single" w:sz="8" w:space="0" w:color="000000"/>
              <w:right w:val="single" w:sz="8" w:space="0" w:color="000000"/>
            </w:tcBorders>
            <w:vAlign w:val="center"/>
          </w:tcPr>
          <w:p w14:paraId="49BEFC09"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3 243 335</w:t>
            </w:r>
          </w:p>
        </w:tc>
        <w:tc>
          <w:tcPr>
            <w:tcW w:w="1854" w:type="dxa"/>
            <w:tcBorders>
              <w:bottom w:val="single" w:sz="8" w:space="0" w:color="000000"/>
              <w:right w:val="single" w:sz="8" w:space="0" w:color="000000"/>
            </w:tcBorders>
            <w:vAlign w:val="center"/>
          </w:tcPr>
          <w:p w14:paraId="3ED7C94D"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3 338 594</w:t>
            </w:r>
          </w:p>
        </w:tc>
      </w:tr>
      <w:tr w:rsidR="00C52841" w:rsidRPr="00D24F6F" w14:paraId="1A09D731" w14:textId="77777777" w:rsidTr="00800460">
        <w:trPr>
          <w:trHeight w:val="300"/>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2C9D86FD"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Тұрғын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үй-коммуналдық</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шаруашылық</w:t>
            </w:r>
            <w:proofErr w:type="spellEnd"/>
          </w:p>
        </w:tc>
        <w:tc>
          <w:tcPr>
            <w:tcW w:w="1560" w:type="dxa"/>
            <w:tcBorders>
              <w:bottom w:val="single" w:sz="8" w:space="0" w:color="000000"/>
              <w:right w:val="single" w:sz="4" w:space="0" w:color="000000"/>
            </w:tcBorders>
            <w:vAlign w:val="center"/>
          </w:tcPr>
          <w:p w14:paraId="325072CD"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7 907 888</w:t>
            </w:r>
          </w:p>
        </w:tc>
        <w:tc>
          <w:tcPr>
            <w:tcW w:w="1418" w:type="dxa"/>
            <w:tcBorders>
              <w:left w:val="single" w:sz="4" w:space="0" w:color="000000"/>
              <w:bottom w:val="single" w:sz="8" w:space="0" w:color="000000"/>
              <w:right w:val="single" w:sz="8" w:space="0" w:color="000000"/>
            </w:tcBorders>
            <w:vAlign w:val="center"/>
          </w:tcPr>
          <w:p w14:paraId="5350E29C"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2 673 523</w:t>
            </w:r>
          </w:p>
        </w:tc>
        <w:tc>
          <w:tcPr>
            <w:tcW w:w="1854" w:type="dxa"/>
            <w:tcBorders>
              <w:bottom w:val="single" w:sz="8" w:space="0" w:color="000000"/>
              <w:right w:val="single" w:sz="8" w:space="0" w:color="000000"/>
            </w:tcBorders>
            <w:vAlign w:val="center"/>
          </w:tcPr>
          <w:p w14:paraId="61126717"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2 746 148</w:t>
            </w:r>
          </w:p>
        </w:tc>
      </w:tr>
      <w:tr w:rsidR="00C52841" w:rsidRPr="00D24F6F" w14:paraId="1370DF59" w14:textId="77777777" w:rsidTr="00800460">
        <w:trPr>
          <w:trHeight w:val="368"/>
          <w:jc w:val="center"/>
        </w:trPr>
        <w:tc>
          <w:tcPr>
            <w:tcW w:w="4549" w:type="dxa"/>
            <w:tcBorders>
              <w:left w:val="single" w:sz="8" w:space="0" w:color="000000"/>
              <w:bottom w:val="single" w:sz="4" w:space="0" w:color="000000"/>
              <w:right w:val="single" w:sz="8" w:space="0" w:color="000000"/>
            </w:tcBorders>
            <w:shd w:val="clear" w:color="000000" w:fill="FFFFFF"/>
            <w:vAlign w:val="center"/>
          </w:tcPr>
          <w:p w14:paraId="0691339E"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Мәдениет</w:t>
            </w:r>
            <w:proofErr w:type="spellEnd"/>
            <w:r w:rsidRPr="00D24F6F">
              <w:rPr>
                <w:rFonts w:ascii="Times New Roman" w:eastAsia="Times New Roman" w:hAnsi="Times New Roman" w:cs="Times New Roman"/>
                <w:sz w:val="24"/>
                <w:szCs w:val="24"/>
              </w:rPr>
              <w:t xml:space="preserve">, спорт, туризм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ақпараттық</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кеңістiк</w:t>
            </w:r>
            <w:proofErr w:type="spellEnd"/>
          </w:p>
        </w:tc>
        <w:tc>
          <w:tcPr>
            <w:tcW w:w="1560" w:type="dxa"/>
            <w:tcBorders>
              <w:bottom w:val="single" w:sz="4" w:space="0" w:color="000000"/>
              <w:right w:val="single" w:sz="4" w:space="0" w:color="000000"/>
            </w:tcBorders>
            <w:vAlign w:val="center"/>
          </w:tcPr>
          <w:p w14:paraId="0B75EC73"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1 289 104</w:t>
            </w:r>
          </w:p>
        </w:tc>
        <w:tc>
          <w:tcPr>
            <w:tcW w:w="1418" w:type="dxa"/>
            <w:tcBorders>
              <w:left w:val="single" w:sz="4" w:space="0" w:color="000000"/>
              <w:bottom w:val="single" w:sz="4" w:space="0" w:color="000000"/>
              <w:right w:val="single" w:sz="8" w:space="0" w:color="000000"/>
            </w:tcBorders>
            <w:vAlign w:val="center"/>
          </w:tcPr>
          <w:p w14:paraId="45FCA628"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1 275799</w:t>
            </w:r>
          </w:p>
        </w:tc>
        <w:tc>
          <w:tcPr>
            <w:tcW w:w="1854" w:type="dxa"/>
            <w:tcBorders>
              <w:bottom w:val="single" w:sz="4" w:space="0" w:color="000000"/>
              <w:right w:val="single" w:sz="8" w:space="0" w:color="000000"/>
            </w:tcBorders>
            <w:vAlign w:val="center"/>
          </w:tcPr>
          <w:p w14:paraId="087F3715"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1 290 242</w:t>
            </w:r>
          </w:p>
        </w:tc>
      </w:tr>
      <w:tr w:rsidR="00C52841" w:rsidRPr="00D24F6F" w14:paraId="181FC3DC" w14:textId="77777777" w:rsidTr="00800460">
        <w:trPr>
          <w:trHeight w:val="534"/>
          <w:jc w:val="center"/>
        </w:trPr>
        <w:tc>
          <w:tcPr>
            <w:tcW w:w="4549"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C350E14"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Отын</w:t>
            </w:r>
            <w:proofErr w:type="spellEnd"/>
            <w:r w:rsidRPr="00D24F6F">
              <w:rPr>
                <w:rFonts w:ascii="Times New Roman" w:eastAsia="Times New Roman" w:hAnsi="Times New Roman" w:cs="Times New Roman"/>
                <w:sz w:val="24"/>
                <w:szCs w:val="24"/>
              </w:rPr>
              <w:t xml:space="preserve">-энергетика </w:t>
            </w:r>
            <w:proofErr w:type="spellStart"/>
            <w:r w:rsidRPr="00D24F6F">
              <w:rPr>
                <w:rFonts w:ascii="Times New Roman" w:eastAsia="Times New Roman" w:hAnsi="Times New Roman" w:cs="Times New Roman"/>
                <w:sz w:val="24"/>
                <w:szCs w:val="24"/>
              </w:rPr>
              <w:t>кешенi</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жер</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қойнауын</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пайдалану</w:t>
            </w:r>
            <w:proofErr w:type="spellEnd"/>
          </w:p>
        </w:tc>
        <w:tc>
          <w:tcPr>
            <w:tcW w:w="1560" w:type="dxa"/>
            <w:tcBorders>
              <w:top w:val="single" w:sz="4" w:space="0" w:color="000000"/>
              <w:left w:val="single" w:sz="4" w:space="0" w:color="000000"/>
              <w:bottom w:val="single" w:sz="4" w:space="0" w:color="000000"/>
              <w:right w:val="single" w:sz="4" w:space="0" w:color="000000"/>
            </w:tcBorders>
            <w:vAlign w:val="center"/>
          </w:tcPr>
          <w:p w14:paraId="4A6A10AC"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523 532</w:t>
            </w:r>
          </w:p>
        </w:tc>
        <w:tc>
          <w:tcPr>
            <w:tcW w:w="1418" w:type="dxa"/>
            <w:tcBorders>
              <w:top w:val="single" w:sz="4" w:space="0" w:color="000000"/>
              <w:left w:val="single" w:sz="4" w:space="0" w:color="000000"/>
              <w:bottom w:val="single" w:sz="4" w:space="0" w:color="000000"/>
              <w:right w:val="single" w:sz="4" w:space="0" w:color="000000"/>
            </w:tcBorders>
            <w:vAlign w:val="center"/>
          </w:tcPr>
          <w:p w14:paraId="620E769E"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0</w:t>
            </w:r>
          </w:p>
        </w:tc>
        <w:tc>
          <w:tcPr>
            <w:tcW w:w="1854" w:type="dxa"/>
            <w:tcBorders>
              <w:top w:val="single" w:sz="4" w:space="0" w:color="000000"/>
              <w:left w:val="single" w:sz="4" w:space="0" w:color="000000"/>
              <w:bottom w:val="single" w:sz="4" w:space="0" w:color="000000"/>
              <w:right w:val="single" w:sz="4" w:space="0" w:color="000000"/>
            </w:tcBorders>
            <w:vAlign w:val="center"/>
          </w:tcPr>
          <w:p w14:paraId="5FE966F6" w14:textId="77777777" w:rsidR="00C52841" w:rsidRPr="00D24F6F" w:rsidRDefault="00C52841" w:rsidP="00800460">
            <w:pPr>
              <w:spacing w:after="0" w:line="240" w:lineRule="auto"/>
              <w:jc w:val="center"/>
              <w:rPr>
                <w:rFonts w:ascii="Times New Roman" w:hAnsi="Times New Roman"/>
                <w:sz w:val="24"/>
                <w:szCs w:val="24"/>
                <w:lang w:val="kk-KZ"/>
              </w:rPr>
            </w:pPr>
            <w:r w:rsidRPr="00D24F6F">
              <w:rPr>
                <w:rFonts w:ascii="Times New Roman" w:hAnsi="Times New Roman"/>
                <w:sz w:val="24"/>
                <w:szCs w:val="24"/>
                <w:lang w:val="kk-KZ"/>
              </w:rPr>
              <w:t>0</w:t>
            </w:r>
          </w:p>
        </w:tc>
      </w:tr>
      <w:tr w:rsidR="00C52841" w:rsidRPr="00D24F6F" w14:paraId="6F6DBED4" w14:textId="77777777" w:rsidTr="00800460">
        <w:trPr>
          <w:trHeight w:val="534"/>
          <w:jc w:val="center"/>
        </w:trPr>
        <w:tc>
          <w:tcPr>
            <w:tcW w:w="4549" w:type="dxa"/>
            <w:tcBorders>
              <w:top w:val="single" w:sz="4" w:space="0" w:color="000000"/>
              <w:left w:val="single" w:sz="8" w:space="0" w:color="000000"/>
              <w:bottom w:val="single" w:sz="8" w:space="0" w:color="000000"/>
              <w:right w:val="single" w:sz="8" w:space="0" w:color="000000"/>
            </w:tcBorders>
            <w:shd w:val="clear" w:color="000000" w:fill="FFFFFF"/>
            <w:vAlign w:val="center"/>
          </w:tcPr>
          <w:p w14:paraId="15A99642" w14:textId="77777777" w:rsidR="00C52841" w:rsidRPr="00D24F6F" w:rsidRDefault="00C52841" w:rsidP="00800460">
            <w:pPr>
              <w:spacing w:after="0" w:line="240" w:lineRule="auto"/>
              <w:rPr>
                <w:rFonts w:ascii="Times New Roman" w:eastAsia="Times New Roman" w:hAnsi="Times New Roman" w:cs="Times New Roman"/>
                <w:sz w:val="24"/>
                <w:szCs w:val="24"/>
                <w:lang w:val="kk-KZ"/>
              </w:rPr>
            </w:pPr>
            <w:r w:rsidRPr="00D24F6F">
              <w:rPr>
                <w:rFonts w:ascii="Times New Roman" w:eastAsia="Times New Roman" w:hAnsi="Times New Roman" w:cs="Times New Roman"/>
                <w:sz w:val="24"/>
                <w:szCs w:val="24"/>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560" w:type="dxa"/>
            <w:tcBorders>
              <w:top w:val="single" w:sz="4" w:space="0" w:color="000000"/>
              <w:bottom w:val="single" w:sz="8" w:space="0" w:color="000000"/>
              <w:right w:val="single" w:sz="4" w:space="0" w:color="000000"/>
            </w:tcBorders>
            <w:vAlign w:val="center"/>
          </w:tcPr>
          <w:p w14:paraId="25F61275"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78 413</w:t>
            </w:r>
          </w:p>
        </w:tc>
        <w:tc>
          <w:tcPr>
            <w:tcW w:w="1418" w:type="dxa"/>
            <w:tcBorders>
              <w:top w:val="single" w:sz="4" w:space="0" w:color="000000"/>
              <w:left w:val="single" w:sz="4" w:space="0" w:color="000000"/>
              <w:bottom w:val="single" w:sz="8" w:space="0" w:color="000000"/>
              <w:right w:val="single" w:sz="8" w:space="0" w:color="000000"/>
            </w:tcBorders>
            <w:vAlign w:val="center"/>
          </w:tcPr>
          <w:p w14:paraId="6C2ED9FC"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82 651</w:t>
            </w:r>
          </w:p>
        </w:tc>
        <w:tc>
          <w:tcPr>
            <w:tcW w:w="1854" w:type="dxa"/>
            <w:tcBorders>
              <w:top w:val="single" w:sz="4" w:space="0" w:color="000000"/>
              <w:bottom w:val="single" w:sz="8" w:space="0" w:color="000000"/>
              <w:right w:val="single" w:sz="8" w:space="0" w:color="000000"/>
            </w:tcBorders>
            <w:vAlign w:val="center"/>
          </w:tcPr>
          <w:p w14:paraId="5C6D7D53"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84 373</w:t>
            </w:r>
          </w:p>
        </w:tc>
      </w:tr>
      <w:tr w:rsidR="00C52841" w:rsidRPr="00D24F6F" w14:paraId="6B1E7D5E" w14:textId="77777777" w:rsidTr="00800460">
        <w:trPr>
          <w:trHeight w:val="418"/>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603EB783"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Өнеркәсіп</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сәулет</w:t>
            </w:r>
            <w:proofErr w:type="spellEnd"/>
            <w:r w:rsidRPr="00D24F6F">
              <w:rPr>
                <w:rFonts w:ascii="Times New Roman" w:eastAsia="Times New Roman" w:hAnsi="Times New Roman" w:cs="Times New Roman"/>
                <w:sz w:val="24"/>
                <w:szCs w:val="24"/>
              </w:rPr>
              <w:t xml:space="preserve">, </w:t>
            </w:r>
            <w:proofErr w:type="spellStart"/>
            <w:r w:rsidRPr="00D24F6F">
              <w:rPr>
                <w:rFonts w:ascii="Times New Roman" w:eastAsia="Times New Roman" w:hAnsi="Times New Roman" w:cs="Times New Roman"/>
                <w:sz w:val="24"/>
                <w:szCs w:val="24"/>
              </w:rPr>
              <w:t>қалақұрылысы</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құрылыс</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қызметі</w:t>
            </w:r>
            <w:proofErr w:type="spellEnd"/>
          </w:p>
        </w:tc>
        <w:tc>
          <w:tcPr>
            <w:tcW w:w="1560" w:type="dxa"/>
            <w:tcBorders>
              <w:bottom w:val="single" w:sz="8" w:space="0" w:color="000000"/>
              <w:right w:val="single" w:sz="4" w:space="0" w:color="000000"/>
            </w:tcBorders>
            <w:vAlign w:val="center"/>
          </w:tcPr>
          <w:p w14:paraId="6112F707"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185 222</w:t>
            </w:r>
          </w:p>
        </w:tc>
        <w:tc>
          <w:tcPr>
            <w:tcW w:w="1418" w:type="dxa"/>
            <w:tcBorders>
              <w:left w:val="single" w:sz="4" w:space="0" w:color="000000"/>
              <w:bottom w:val="single" w:sz="8" w:space="0" w:color="000000"/>
              <w:right w:val="single" w:sz="8" w:space="0" w:color="000000"/>
            </w:tcBorders>
            <w:vAlign w:val="center"/>
          </w:tcPr>
          <w:p w14:paraId="2F9BAA99"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80 913</w:t>
            </w:r>
          </w:p>
        </w:tc>
        <w:tc>
          <w:tcPr>
            <w:tcW w:w="1854" w:type="dxa"/>
            <w:tcBorders>
              <w:bottom w:val="single" w:sz="8" w:space="0" w:color="000000"/>
              <w:right w:val="single" w:sz="8" w:space="0" w:color="000000"/>
            </w:tcBorders>
            <w:vAlign w:val="center"/>
          </w:tcPr>
          <w:p w14:paraId="01EC8E5F"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81 352</w:t>
            </w:r>
          </w:p>
        </w:tc>
      </w:tr>
      <w:tr w:rsidR="00C52841" w:rsidRPr="00D24F6F" w14:paraId="308DEC3D" w14:textId="77777777" w:rsidTr="00800460">
        <w:trPr>
          <w:trHeight w:val="249"/>
          <w:jc w:val="center"/>
        </w:trPr>
        <w:tc>
          <w:tcPr>
            <w:tcW w:w="4549" w:type="dxa"/>
            <w:tcBorders>
              <w:left w:val="single" w:sz="8" w:space="0" w:color="000000"/>
              <w:bottom w:val="single" w:sz="8" w:space="0" w:color="000000"/>
              <w:right w:val="single" w:sz="8" w:space="0" w:color="000000"/>
            </w:tcBorders>
            <w:shd w:val="clear" w:color="000000" w:fill="FFFFFF"/>
            <w:vAlign w:val="center"/>
          </w:tcPr>
          <w:p w14:paraId="0BBC7B76"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Көлiк</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және</w:t>
            </w:r>
            <w:proofErr w:type="spellEnd"/>
            <w:r w:rsidRPr="00D24F6F">
              <w:rPr>
                <w:rFonts w:ascii="Times New Roman" w:eastAsia="Times New Roman" w:hAnsi="Times New Roman" w:cs="Times New Roman"/>
                <w:sz w:val="24"/>
                <w:szCs w:val="24"/>
              </w:rPr>
              <w:t xml:space="preserve"> коммуникация</w:t>
            </w:r>
          </w:p>
        </w:tc>
        <w:tc>
          <w:tcPr>
            <w:tcW w:w="1560" w:type="dxa"/>
            <w:tcBorders>
              <w:bottom w:val="single" w:sz="8" w:space="0" w:color="000000"/>
              <w:right w:val="single" w:sz="4" w:space="0" w:color="000000"/>
            </w:tcBorders>
            <w:vAlign w:val="center"/>
          </w:tcPr>
          <w:p w14:paraId="58D90F18" w14:textId="77777777" w:rsidR="00C52841" w:rsidRPr="00387092"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1 458 408</w:t>
            </w:r>
          </w:p>
        </w:tc>
        <w:tc>
          <w:tcPr>
            <w:tcW w:w="1418" w:type="dxa"/>
            <w:tcBorders>
              <w:left w:val="single" w:sz="4" w:space="0" w:color="000000"/>
              <w:bottom w:val="single" w:sz="8" w:space="0" w:color="000000"/>
              <w:right w:val="single" w:sz="8" w:space="0" w:color="000000"/>
            </w:tcBorders>
            <w:vAlign w:val="center"/>
          </w:tcPr>
          <w:p w14:paraId="1A24F286" w14:textId="77777777" w:rsidR="00C52841" w:rsidRPr="00387092" w:rsidRDefault="00C52841" w:rsidP="00800460">
            <w:pPr>
              <w:spacing w:after="0" w:line="240" w:lineRule="auto"/>
              <w:jc w:val="center"/>
              <w:rPr>
                <w:rFonts w:ascii="Times New Roman" w:hAnsi="Times New Roman"/>
                <w:sz w:val="24"/>
                <w:szCs w:val="24"/>
                <w:lang w:val="kk-KZ"/>
              </w:rPr>
            </w:pPr>
            <w:r w:rsidRPr="00387092">
              <w:rPr>
                <w:rFonts w:ascii="Times New Roman" w:hAnsi="Times New Roman"/>
                <w:sz w:val="24"/>
                <w:szCs w:val="24"/>
                <w:lang w:val="en-US"/>
              </w:rPr>
              <w:t>453 332</w:t>
            </w:r>
          </w:p>
        </w:tc>
        <w:tc>
          <w:tcPr>
            <w:tcW w:w="1854" w:type="dxa"/>
            <w:tcBorders>
              <w:bottom w:val="single" w:sz="8" w:space="0" w:color="000000"/>
              <w:right w:val="single" w:sz="8" w:space="0" w:color="000000"/>
            </w:tcBorders>
            <w:vAlign w:val="center"/>
          </w:tcPr>
          <w:p w14:paraId="1678BA40"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453 109</w:t>
            </w:r>
          </w:p>
        </w:tc>
      </w:tr>
      <w:tr w:rsidR="00C52841" w:rsidRPr="00D24F6F" w14:paraId="49E5FEFC" w14:textId="77777777" w:rsidTr="00800460">
        <w:trPr>
          <w:trHeight w:val="132"/>
          <w:jc w:val="center"/>
        </w:trPr>
        <w:tc>
          <w:tcPr>
            <w:tcW w:w="4549" w:type="dxa"/>
            <w:tcBorders>
              <w:left w:val="single" w:sz="8" w:space="0" w:color="000000"/>
              <w:bottom w:val="single" w:sz="4" w:space="0" w:color="000000"/>
              <w:right w:val="single" w:sz="8" w:space="0" w:color="000000"/>
            </w:tcBorders>
            <w:shd w:val="clear" w:color="000000" w:fill="FFFFFF"/>
            <w:vAlign w:val="center"/>
          </w:tcPr>
          <w:p w14:paraId="4FACA279"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Басқалар</w:t>
            </w:r>
            <w:proofErr w:type="spellEnd"/>
          </w:p>
        </w:tc>
        <w:tc>
          <w:tcPr>
            <w:tcW w:w="1560" w:type="dxa"/>
            <w:tcBorders>
              <w:bottom w:val="single" w:sz="4" w:space="0" w:color="000000"/>
              <w:right w:val="single" w:sz="4" w:space="0" w:color="000000"/>
            </w:tcBorders>
            <w:vAlign w:val="center"/>
          </w:tcPr>
          <w:p w14:paraId="2CE1CC48" w14:textId="77777777" w:rsidR="00C52841" w:rsidRPr="00855AE0"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kk-KZ"/>
              </w:rPr>
              <w:t>212 765</w:t>
            </w:r>
          </w:p>
        </w:tc>
        <w:tc>
          <w:tcPr>
            <w:tcW w:w="1418" w:type="dxa"/>
            <w:tcBorders>
              <w:left w:val="single" w:sz="4" w:space="0" w:color="000000"/>
              <w:bottom w:val="single" w:sz="4" w:space="0" w:color="000000"/>
              <w:right w:val="single" w:sz="8" w:space="0" w:color="000000"/>
            </w:tcBorders>
            <w:vAlign w:val="center"/>
          </w:tcPr>
          <w:p w14:paraId="6D66B534"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342 615</w:t>
            </w:r>
          </w:p>
        </w:tc>
        <w:tc>
          <w:tcPr>
            <w:tcW w:w="1854" w:type="dxa"/>
            <w:tcBorders>
              <w:bottom w:val="single" w:sz="4" w:space="0" w:color="000000"/>
              <w:right w:val="single" w:sz="8" w:space="0" w:color="000000"/>
            </w:tcBorders>
            <w:vAlign w:val="center"/>
          </w:tcPr>
          <w:p w14:paraId="18427DEF"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359 746</w:t>
            </w:r>
          </w:p>
        </w:tc>
      </w:tr>
      <w:tr w:rsidR="00C52841" w:rsidRPr="00D24F6F" w14:paraId="3718DF36" w14:textId="77777777" w:rsidTr="00800460">
        <w:trPr>
          <w:trHeight w:val="227"/>
          <w:jc w:val="center"/>
        </w:trPr>
        <w:tc>
          <w:tcPr>
            <w:tcW w:w="4549" w:type="dxa"/>
            <w:tcBorders>
              <w:top w:val="single" w:sz="4" w:space="0" w:color="000000"/>
              <w:left w:val="single" w:sz="8" w:space="0" w:color="000000"/>
              <w:bottom w:val="single" w:sz="4" w:space="0" w:color="000000"/>
              <w:right w:val="single" w:sz="8" w:space="0" w:color="000000"/>
            </w:tcBorders>
            <w:shd w:val="clear" w:color="000000" w:fill="FFFFFF"/>
            <w:vAlign w:val="center"/>
          </w:tcPr>
          <w:p w14:paraId="1773D620"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Борышқа</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қызмет</w:t>
            </w:r>
            <w:proofErr w:type="spellEnd"/>
            <w:r w:rsidRPr="00D24F6F">
              <w:rPr>
                <w:rFonts w:ascii="Times New Roman" w:eastAsia="Times New Roman" w:hAnsi="Times New Roman" w:cs="Times New Roman"/>
                <w:sz w:val="24"/>
                <w:szCs w:val="24"/>
                <w:lang w:val="kk-KZ"/>
              </w:rPr>
              <w:t xml:space="preserve"> </w:t>
            </w:r>
            <w:proofErr w:type="spellStart"/>
            <w:r w:rsidRPr="00D24F6F">
              <w:rPr>
                <w:rFonts w:ascii="Times New Roman" w:eastAsia="Times New Roman" w:hAnsi="Times New Roman" w:cs="Times New Roman"/>
                <w:sz w:val="24"/>
                <w:szCs w:val="24"/>
              </w:rPr>
              <w:t>көрсету</w:t>
            </w:r>
            <w:proofErr w:type="spellEnd"/>
          </w:p>
        </w:tc>
        <w:tc>
          <w:tcPr>
            <w:tcW w:w="1560" w:type="dxa"/>
            <w:tcBorders>
              <w:top w:val="single" w:sz="4" w:space="0" w:color="000000"/>
              <w:bottom w:val="single" w:sz="4" w:space="0" w:color="000000"/>
              <w:right w:val="single" w:sz="4" w:space="0" w:color="000000"/>
            </w:tcBorders>
            <w:vAlign w:val="center"/>
          </w:tcPr>
          <w:p w14:paraId="51EA5587" w14:textId="77777777" w:rsidR="00C52841" w:rsidRPr="001240C5" w:rsidRDefault="00C52841" w:rsidP="00800460">
            <w:pPr>
              <w:spacing w:after="0" w:line="240" w:lineRule="auto"/>
              <w:jc w:val="center"/>
              <w:rPr>
                <w:rFonts w:ascii="Times New Roman" w:hAnsi="Times New Roman"/>
                <w:sz w:val="24"/>
                <w:szCs w:val="24"/>
                <w:lang w:val="en-US"/>
              </w:rPr>
            </w:pPr>
            <w:r>
              <w:rPr>
                <w:rFonts w:ascii="Times New Roman" w:hAnsi="Times New Roman"/>
                <w:sz w:val="24"/>
                <w:szCs w:val="24"/>
                <w:lang w:val="en-US"/>
              </w:rPr>
              <w:t>2 623</w:t>
            </w:r>
          </w:p>
        </w:tc>
        <w:tc>
          <w:tcPr>
            <w:tcW w:w="1418" w:type="dxa"/>
            <w:tcBorders>
              <w:top w:val="single" w:sz="4" w:space="0" w:color="000000"/>
              <w:left w:val="single" w:sz="4" w:space="0" w:color="000000"/>
              <w:bottom w:val="single" w:sz="4" w:space="0" w:color="000000"/>
              <w:right w:val="single" w:sz="8" w:space="0" w:color="000000"/>
            </w:tcBorders>
            <w:vAlign w:val="center"/>
          </w:tcPr>
          <w:p w14:paraId="25DFF5F5"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2 754</w:t>
            </w:r>
          </w:p>
        </w:tc>
        <w:tc>
          <w:tcPr>
            <w:tcW w:w="1854" w:type="dxa"/>
            <w:tcBorders>
              <w:top w:val="single" w:sz="4" w:space="0" w:color="000000"/>
              <w:bottom w:val="single" w:sz="4" w:space="0" w:color="000000"/>
              <w:right w:val="single" w:sz="8" w:space="0" w:color="000000"/>
            </w:tcBorders>
            <w:vAlign w:val="center"/>
          </w:tcPr>
          <w:p w14:paraId="1BEB90A6"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2 892</w:t>
            </w:r>
          </w:p>
        </w:tc>
      </w:tr>
      <w:tr w:rsidR="00C52841" w:rsidRPr="00D24F6F" w14:paraId="003FC3DF" w14:textId="77777777" w:rsidTr="00800460">
        <w:trPr>
          <w:trHeight w:val="273"/>
          <w:jc w:val="center"/>
        </w:trPr>
        <w:tc>
          <w:tcPr>
            <w:tcW w:w="4549" w:type="dxa"/>
            <w:tcBorders>
              <w:top w:val="single" w:sz="4" w:space="0" w:color="000000"/>
              <w:left w:val="single" w:sz="8" w:space="0" w:color="000000"/>
              <w:bottom w:val="single" w:sz="8" w:space="0" w:color="000000"/>
              <w:right w:val="single" w:sz="8" w:space="0" w:color="000000"/>
            </w:tcBorders>
            <w:shd w:val="clear" w:color="000000" w:fill="FFFFFF"/>
            <w:vAlign w:val="center"/>
          </w:tcPr>
          <w:p w14:paraId="5037E937" w14:textId="77777777" w:rsidR="00C52841" w:rsidRPr="00D24F6F" w:rsidRDefault="00C52841" w:rsidP="00800460">
            <w:pPr>
              <w:spacing w:after="0" w:line="240" w:lineRule="auto"/>
              <w:rPr>
                <w:rFonts w:ascii="Times New Roman" w:eastAsia="Times New Roman" w:hAnsi="Times New Roman" w:cs="Times New Roman"/>
                <w:sz w:val="24"/>
                <w:szCs w:val="24"/>
              </w:rPr>
            </w:pPr>
            <w:proofErr w:type="spellStart"/>
            <w:r w:rsidRPr="00D24F6F">
              <w:rPr>
                <w:rFonts w:ascii="Times New Roman" w:eastAsia="Times New Roman" w:hAnsi="Times New Roman" w:cs="Times New Roman"/>
                <w:sz w:val="24"/>
                <w:szCs w:val="24"/>
              </w:rPr>
              <w:t>Трансферттер</w:t>
            </w:r>
            <w:proofErr w:type="spellEnd"/>
          </w:p>
        </w:tc>
        <w:tc>
          <w:tcPr>
            <w:tcW w:w="1560" w:type="dxa"/>
            <w:tcBorders>
              <w:top w:val="single" w:sz="4" w:space="0" w:color="000000"/>
              <w:bottom w:val="single" w:sz="8" w:space="0" w:color="000000"/>
              <w:right w:val="single" w:sz="4" w:space="0" w:color="000000"/>
            </w:tcBorders>
            <w:vAlign w:val="center"/>
          </w:tcPr>
          <w:p w14:paraId="0BFAD194" w14:textId="77777777" w:rsidR="00C52841" w:rsidRPr="006B5267" w:rsidRDefault="00C52841" w:rsidP="00800460">
            <w:pPr>
              <w:spacing w:after="0" w:line="240" w:lineRule="auto"/>
              <w:jc w:val="center"/>
              <w:rPr>
                <w:rFonts w:ascii="Times New Roman" w:hAnsi="Times New Roman"/>
                <w:sz w:val="24"/>
                <w:szCs w:val="24"/>
              </w:rPr>
            </w:pPr>
            <w:r>
              <w:rPr>
                <w:rFonts w:ascii="Times New Roman" w:hAnsi="Times New Roman"/>
                <w:sz w:val="24"/>
                <w:szCs w:val="24"/>
                <w:lang w:val="en-US"/>
              </w:rPr>
              <w:t xml:space="preserve">8 916 </w:t>
            </w:r>
            <w:r>
              <w:rPr>
                <w:rFonts w:ascii="Times New Roman" w:hAnsi="Times New Roman"/>
                <w:sz w:val="24"/>
                <w:szCs w:val="24"/>
                <w:lang w:val="kk-KZ"/>
              </w:rPr>
              <w:t>185</w:t>
            </w:r>
          </w:p>
        </w:tc>
        <w:tc>
          <w:tcPr>
            <w:tcW w:w="1418" w:type="dxa"/>
            <w:tcBorders>
              <w:top w:val="single" w:sz="4" w:space="0" w:color="000000"/>
              <w:left w:val="single" w:sz="4" w:space="0" w:color="000000"/>
              <w:bottom w:val="single" w:sz="8" w:space="0" w:color="000000"/>
              <w:right w:val="single" w:sz="8" w:space="0" w:color="000000"/>
            </w:tcBorders>
            <w:vAlign w:val="center"/>
          </w:tcPr>
          <w:p w14:paraId="3046D224"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10 299 235</w:t>
            </w:r>
          </w:p>
        </w:tc>
        <w:tc>
          <w:tcPr>
            <w:tcW w:w="1854" w:type="dxa"/>
            <w:tcBorders>
              <w:top w:val="single" w:sz="4" w:space="0" w:color="000000"/>
              <w:bottom w:val="single" w:sz="8" w:space="0" w:color="000000"/>
              <w:right w:val="single" w:sz="8" w:space="0" w:color="000000"/>
            </w:tcBorders>
            <w:vAlign w:val="center"/>
          </w:tcPr>
          <w:p w14:paraId="27F86B79" w14:textId="77777777" w:rsidR="00C52841" w:rsidRPr="00D24F6F" w:rsidRDefault="00C52841" w:rsidP="00800460">
            <w:pPr>
              <w:spacing w:after="0" w:line="240" w:lineRule="auto"/>
              <w:jc w:val="center"/>
              <w:rPr>
                <w:rFonts w:ascii="Times New Roman" w:hAnsi="Times New Roman"/>
                <w:sz w:val="24"/>
                <w:szCs w:val="24"/>
                <w:lang w:val="kk-KZ"/>
              </w:rPr>
            </w:pPr>
            <w:r>
              <w:rPr>
                <w:rFonts w:ascii="Times New Roman" w:hAnsi="Times New Roman"/>
                <w:sz w:val="24"/>
                <w:szCs w:val="24"/>
                <w:lang w:val="en-US"/>
              </w:rPr>
              <w:t>11 877 982</w:t>
            </w:r>
          </w:p>
        </w:tc>
      </w:tr>
    </w:tbl>
    <w:p w14:paraId="2949FD5B" w14:textId="77777777" w:rsidR="00C52841" w:rsidRDefault="00C52841" w:rsidP="00C52841">
      <w:pPr>
        <w:pStyle w:val="a3"/>
        <w:jc w:val="center"/>
        <w:rPr>
          <w:rFonts w:ascii="Times New Roman" w:hAnsi="Times New Roman"/>
          <w:b/>
          <w:sz w:val="24"/>
          <w:szCs w:val="24"/>
          <w:lang w:val="kk-KZ"/>
        </w:rPr>
      </w:pPr>
    </w:p>
    <w:p w14:paraId="16896082" w14:textId="77777777" w:rsidR="00C52841" w:rsidRDefault="00C52841" w:rsidP="00C52841">
      <w:pPr>
        <w:pStyle w:val="a3"/>
        <w:jc w:val="center"/>
        <w:rPr>
          <w:rFonts w:ascii="Times New Roman" w:hAnsi="Times New Roman"/>
          <w:b/>
          <w:sz w:val="24"/>
          <w:szCs w:val="24"/>
          <w:lang w:val="kk-KZ"/>
        </w:rPr>
      </w:pPr>
      <w:r w:rsidRPr="00D24F6F">
        <w:rPr>
          <w:rFonts w:ascii="Times New Roman" w:hAnsi="Times New Roman"/>
          <w:b/>
          <w:sz w:val="24"/>
          <w:szCs w:val="24"/>
          <w:lang w:val="kk-KZ"/>
        </w:rPr>
        <w:t>202</w:t>
      </w:r>
      <w:r>
        <w:rPr>
          <w:rFonts w:ascii="Times New Roman" w:hAnsi="Times New Roman"/>
          <w:b/>
          <w:sz w:val="24"/>
          <w:szCs w:val="24"/>
          <w:lang w:val="kk-KZ"/>
        </w:rPr>
        <w:t>6</w:t>
      </w:r>
      <w:r w:rsidRPr="00D24F6F">
        <w:rPr>
          <w:rFonts w:ascii="Times New Roman" w:hAnsi="Times New Roman"/>
          <w:b/>
          <w:sz w:val="24"/>
          <w:szCs w:val="24"/>
          <w:lang w:val="kk-KZ"/>
        </w:rPr>
        <w:t xml:space="preserve"> жылға салалар бойынша шығыстар </w:t>
      </w:r>
    </w:p>
    <w:p w14:paraId="2F4811ED" w14:textId="77777777" w:rsidR="00C52841" w:rsidRPr="009127FD" w:rsidRDefault="00C52841" w:rsidP="00C52841">
      <w:pPr>
        <w:pStyle w:val="a3"/>
        <w:jc w:val="center"/>
        <w:rPr>
          <w:rFonts w:ascii="Times New Roman" w:hAnsi="Times New Roman"/>
          <w:b/>
          <w:sz w:val="24"/>
          <w:szCs w:val="24"/>
        </w:rPr>
      </w:pPr>
    </w:p>
    <w:p w14:paraId="7AE47B80" w14:textId="77777777" w:rsidR="00C52841" w:rsidRPr="00D24F6F" w:rsidRDefault="00C52841" w:rsidP="00C52841">
      <w:pPr>
        <w:pStyle w:val="a3"/>
        <w:jc w:val="center"/>
        <w:rPr>
          <w:rFonts w:ascii="Times New Roman" w:hAnsi="Times New Roman"/>
          <w:sz w:val="24"/>
          <w:szCs w:val="24"/>
          <w:highlight w:val="yellow"/>
          <w:lang w:val="kk-KZ"/>
        </w:rPr>
      </w:pPr>
      <w:r w:rsidRPr="00D24F6F">
        <w:rPr>
          <w:rFonts w:ascii="Times New Roman" w:hAnsi="Times New Roman"/>
          <w:b/>
          <w:noProof/>
          <w:sz w:val="24"/>
          <w:szCs w:val="24"/>
          <w:lang w:eastAsia="ru-RU"/>
        </w:rPr>
        <w:drawing>
          <wp:inline distT="0" distB="0" distL="0" distR="0" wp14:anchorId="3ADE2882" wp14:editId="77C4E455">
            <wp:extent cx="5941925" cy="4218145"/>
            <wp:effectExtent l="0" t="0" r="20955" b="1143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r w:rsidRPr="00D24F6F">
        <w:rPr>
          <w:rFonts w:ascii="Times New Roman" w:hAnsi="Times New Roman"/>
          <w:b/>
          <w:sz w:val="24"/>
          <w:szCs w:val="24"/>
          <w:lang w:val="kk-KZ"/>
        </w:rPr>
        <w:tab/>
      </w:r>
    </w:p>
    <w:p w14:paraId="2A62C581" w14:textId="77777777" w:rsidR="00C52841" w:rsidRPr="00D24F6F" w:rsidRDefault="00C52841" w:rsidP="00C52841">
      <w:pPr>
        <w:ind w:firstLine="708"/>
        <w:jc w:val="both"/>
        <w:rPr>
          <w:rFonts w:ascii="Times New Roman" w:eastAsia="Times New Roman" w:hAnsi="Times New Roman" w:cs="Times New Roman"/>
          <w:b/>
          <w:bCs/>
          <w:lang w:val="kk-KZ"/>
        </w:rPr>
      </w:pPr>
      <w:r w:rsidRPr="00D24F6F">
        <w:rPr>
          <w:rFonts w:ascii="Times New Roman" w:hAnsi="Times New Roman"/>
          <w:sz w:val="24"/>
          <w:szCs w:val="24"/>
          <w:lang w:val="kk-KZ"/>
        </w:rPr>
        <w:lastRenderedPageBreak/>
        <w:t>202</w:t>
      </w:r>
      <w:r>
        <w:rPr>
          <w:rFonts w:ascii="Times New Roman" w:hAnsi="Times New Roman"/>
          <w:sz w:val="24"/>
          <w:szCs w:val="24"/>
          <w:lang w:val="kk-KZ"/>
        </w:rPr>
        <w:t>6</w:t>
      </w:r>
      <w:r w:rsidRPr="00D24F6F">
        <w:rPr>
          <w:rFonts w:ascii="Times New Roman" w:hAnsi="Times New Roman"/>
          <w:sz w:val="24"/>
          <w:szCs w:val="24"/>
          <w:lang w:val="kk-KZ"/>
        </w:rPr>
        <w:t xml:space="preserve"> жылға арналған аудандық бюджеттің шығыстар бөлігінде облыстық бюджеттен бөлінген нысаналы трансферттерді қоса есептегенде </w:t>
      </w:r>
      <w:r>
        <w:rPr>
          <w:rFonts w:ascii="Times New Roman" w:hAnsi="Times New Roman"/>
          <w:sz w:val="24"/>
          <w:szCs w:val="24"/>
          <w:lang w:val="kk-KZ"/>
        </w:rPr>
        <w:t>24 557 860</w:t>
      </w:r>
      <w:r w:rsidRPr="00D24F6F">
        <w:rPr>
          <w:rFonts w:ascii="Times New Roman" w:hAnsi="Times New Roman"/>
          <w:sz w:val="24"/>
          <w:szCs w:val="24"/>
          <w:lang w:val="kk-KZ"/>
        </w:rPr>
        <w:t xml:space="preserve">,0 мың теңге қаралған, оның ішінде мемлекеттік басқаруға және мемлекеттік міндеттемелерді қамтамасыз етуге бағытталған ағымдағы бюджеттік бағдарламаларға қаралған қаржының көлемі </w:t>
      </w:r>
      <w:r>
        <w:rPr>
          <w:rFonts w:ascii="Times New Roman" w:hAnsi="Times New Roman"/>
          <w:sz w:val="24"/>
          <w:szCs w:val="24"/>
          <w:lang w:val="kk-KZ"/>
        </w:rPr>
        <w:t>19 351 344</w:t>
      </w:r>
      <w:r w:rsidRPr="00D24F6F">
        <w:rPr>
          <w:rFonts w:ascii="Times New Roman" w:hAnsi="Times New Roman"/>
          <w:sz w:val="24"/>
          <w:szCs w:val="24"/>
          <w:lang w:val="kk-KZ"/>
        </w:rPr>
        <w:t xml:space="preserve">,0 мың теңгеге, бюджеттік инвестицияларды жүзеге асыруға бағытталған даму бағдарламаларының көлемі </w:t>
      </w:r>
      <w:r>
        <w:rPr>
          <w:rFonts w:ascii="Times New Roman" w:hAnsi="Times New Roman"/>
          <w:sz w:val="24"/>
          <w:szCs w:val="24"/>
          <w:lang w:val="kk-KZ"/>
        </w:rPr>
        <w:t>5 206 516</w:t>
      </w:r>
      <w:r w:rsidRPr="00D24F6F">
        <w:rPr>
          <w:rFonts w:ascii="Times New Roman" w:hAnsi="Times New Roman"/>
          <w:sz w:val="24"/>
          <w:szCs w:val="24"/>
          <w:lang w:val="kk-KZ"/>
        </w:rPr>
        <w:t>,0 мың теңгеге жоспарланған.</w:t>
      </w:r>
    </w:p>
    <w:p w14:paraId="2A3F9DD6" w14:textId="77777777" w:rsidR="00C52841" w:rsidRPr="00D24F6F" w:rsidRDefault="00C52841" w:rsidP="00C52841">
      <w:pPr>
        <w:pStyle w:val="a3"/>
        <w:jc w:val="both"/>
        <w:rPr>
          <w:rFonts w:ascii="Times New Roman" w:hAnsi="Times New Roman"/>
          <w:b/>
          <w:sz w:val="24"/>
          <w:szCs w:val="24"/>
          <w:lang w:val="kk-KZ"/>
        </w:rPr>
      </w:pPr>
    </w:p>
    <w:p w14:paraId="6596E884" w14:textId="77777777" w:rsidR="00C52841" w:rsidRPr="00EA4E06" w:rsidRDefault="00C52841" w:rsidP="00C52841">
      <w:pPr>
        <w:pStyle w:val="a3"/>
        <w:ind w:firstLine="709"/>
        <w:jc w:val="both"/>
        <w:rPr>
          <w:rFonts w:ascii="Times New Roman" w:hAnsi="Times New Roman"/>
          <w:b/>
          <w:i/>
          <w:caps/>
          <w:sz w:val="24"/>
          <w:szCs w:val="24"/>
          <w:lang w:val="kk-KZ"/>
        </w:rPr>
      </w:pPr>
      <w:r w:rsidRPr="00EA4E06">
        <w:rPr>
          <w:rFonts w:ascii="Times New Roman" w:hAnsi="Times New Roman"/>
          <w:b/>
          <w:sz w:val="24"/>
          <w:szCs w:val="24"/>
          <w:lang w:val="kk-KZ"/>
        </w:rPr>
        <w:t xml:space="preserve">Оның ішінде </w:t>
      </w:r>
      <w:r w:rsidRPr="00EA4E06">
        <w:rPr>
          <w:rFonts w:ascii="Times New Roman" w:hAnsi="Times New Roman"/>
          <w:b/>
          <w:i/>
          <w:caps/>
          <w:sz w:val="24"/>
          <w:szCs w:val="24"/>
          <w:lang w:val="kk-KZ"/>
        </w:rPr>
        <w:t>ағымдағы бюджет бойынша негізгі шығындар:</w:t>
      </w:r>
    </w:p>
    <w:p w14:paraId="6962FE9F"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Әлеуметтік қолдау және әлеуметтік қамсыздандыруға</w:t>
      </w:r>
      <w:r w:rsidRPr="00EA4E06">
        <w:rPr>
          <w:rFonts w:ascii="Times New Roman" w:hAnsi="Times New Roman"/>
          <w:sz w:val="24"/>
          <w:szCs w:val="24"/>
          <w:lang w:val="kk-KZ"/>
        </w:rPr>
        <w:t xml:space="preserve"> аудан бюджетінде                            </w:t>
      </w:r>
      <w:r>
        <w:rPr>
          <w:rFonts w:ascii="Times New Roman" w:hAnsi="Times New Roman"/>
          <w:sz w:val="24"/>
          <w:szCs w:val="24"/>
          <w:lang w:val="kk-KZ"/>
        </w:rPr>
        <w:t>3 136 694</w:t>
      </w:r>
      <w:r w:rsidRPr="00EA4E06">
        <w:rPr>
          <w:rFonts w:ascii="Times New Roman" w:hAnsi="Times New Roman"/>
          <w:sz w:val="24"/>
          <w:szCs w:val="24"/>
          <w:lang w:val="kk-KZ"/>
        </w:rPr>
        <w:t xml:space="preserve">,0 мың теңге жоспарланған.  </w:t>
      </w:r>
    </w:p>
    <w:p w14:paraId="15CEFE78"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hAnsi="Times New Roman"/>
          <w:sz w:val="24"/>
          <w:szCs w:val="24"/>
          <w:lang w:val="kk-KZ"/>
        </w:rPr>
        <w:t>Аталған қаржылар</w:t>
      </w:r>
      <w:r>
        <w:rPr>
          <w:rFonts w:ascii="Times New Roman" w:hAnsi="Times New Roman"/>
          <w:sz w:val="24"/>
          <w:szCs w:val="24"/>
          <w:lang w:val="kk-KZ"/>
        </w:rPr>
        <w:t xml:space="preserve"> </w:t>
      </w:r>
      <w:r w:rsidRPr="00EA4E06">
        <w:rPr>
          <w:rFonts w:ascii="Times New Roman" w:hAnsi="Times New Roman"/>
          <w:sz w:val="24"/>
          <w:szCs w:val="24"/>
          <w:lang w:val="kk-KZ"/>
        </w:rPr>
        <w:t>мемлекеттік атаулы әлеуметтік, тұрғын үй, мұқтаж азаматтардың жекелеген топтарына көмектерін төлеуге, мұқтаж азаматтарға үйде әлеуметтік көмек көрсетуге, зейнеткерлер мен мүгедектегі бар адамдарға әлеуметтік қызмет көрсету аумақтық орталығының шығындарына және мұқтаж мүгедектерді міндетті гигиеналық құралдармен және ымдау тілі мамандарының қызмет көрсетуге бағытталуда.</w:t>
      </w:r>
    </w:p>
    <w:p w14:paraId="4104F9DD"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 xml:space="preserve">Тұрғын үй коммуналдық шаруашылық саласына </w:t>
      </w:r>
      <w:r w:rsidRPr="00EA4E06">
        <w:rPr>
          <w:rFonts w:ascii="Times New Roman" w:hAnsi="Times New Roman"/>
          <w:sz w:val="24"/>
          <w:szCs w:val="24"/>
          <w:lang w:val="kk-KZ"/>
        </w:rPr>
        <w:t xml:space="preserve">жалпы </w:t>
      </w:r>
      <w:r>
        <w:rPr>
          <w:rFonts w:ascii="Times New Roman" w:hAnsi="Times New Roman"/>
          <w:sz w:val="24"/>
          <w:szCs w:val="24"/>
          <w:lang w:val="kk-KZ"/>
        </w:rPr>
        <w:t>7 907 888</w:t>
      </w:r>
      <w:r w:rsidRPr="00EA4E06">
        <w:rPr>
          <w:rFonts w:ascii="Times New Roman" w:hAnsi="Times New Roman"/>
          <w:sz w:val="24"/>
          <w:szCs w:val="24"/>
          <w:lang w:val="kk-KZ"/>
        </w:rPr>
        <w:t xml:space="preserve">,0 мың теңге қаралды. </w:t>
      </w:r>
    </w:p>
    <w:p w14:paraId="76F27CEE"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sz w:val="24"/>
          <w:szCs w:val="24"/>
          <w:lang w:val="kk-KZ"/>
        </w:rPr>
        <w:t xml:space="preserve">Бұл қаржылар жер учаскелері мен тұрғын үй сатып алу, сумен жабдықтау және </w:t>
      </w:r>
      <w:r>
        <w:rPr>
          <w:rFonts w:ascii="Times New Roman" w:hAnsi="Times New Roman"/>
          <w:sz w:val="24"/>
          <w:szCs w:val="24"/>
          <w:lang w:val="kk-KZ"/>
        </w:rPr>
        <w:t xml:space="preserve">    </w:t>
      </w:r>
      <w:r w:rsidRPr="00EA4E06">
        <w:rPr>
          <w:rFonts w:ascii="Times New Roman" w:hAnsi="Times New Roman"/>
          <w:sz w:val="24"/>
          <w:szCs w:val="24"/>
          <w:lang w:val="kk-KZ"/>
        </w:rPr>
        <w:t>су бұру жүйесінің жұмыс істеуі мен дамыту, инженерлік-коммуникациялық инфрақұрылымды жобалау, дамыту және (немесе) жайластыру, жарықтандыру, абаттандыру және көгалдандыруға жоспарланған.</w:t>
      </w:r>
    </w:p>
    <w:p w14:paraId="4FAFBB02"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t xml:space="preserve">Отын-энергетика кешенi және жер қойнауын пайдалану </w:t>
      </w:r>
      <w:r w:rsidRPr="00EA4E06">
        <w:rPr>
          <w:rFonts w:ascii="Times New Roman" w:eastAsia="Times New Roman" w:hAnsi="Times New Roman"/>
          <w:sz w:val="24"/>
          <w:szCs w:val="24"/>
          <w:lang w:val="kk-KZ"/>
        </w:rPr>
        <w:t xml:space="preserve">саласына шығындар              </w:t>
      </w:r>
      <w:r>
        <w:rPr>
          <w:rFonts w:ascii="Times New Roman" w:eastAsia="Times New Roman" w:hAnsi="Times New Roman"/>
          <w:sz w:val="24"/>
          <w:szCs w:val="24"/>
          <w:lang w:val="kk-KZ"/>
        </w:rPr>
        <w:t>523 532</w:t>
      </w:r>
      <w:r w:rsidRPr="00EA4E06">
        <w:rPr>
          <w:rFonts w:ascii="Times New Roman" w:eastAsia="Times New Roman" w:hAnsi="Times New Roman"/>
          <w:sz w:val="24"/>
          <w:szCs w:val="24"/>
          <w:lang w:val="kk-KZ"/>
        </w:rPr>
        <w:t xml:space="preserve">,0 мың теңге көлемінде елді мекендерді газдандыру қарастырылуда. </w:t>
      </w:r>
    </w:p>
    <w:p w14:paraId="23A62201"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t>Көлiк және коммуникация</w:t>
      </w:r>
      <w:r w:rsidRPr="00EA4E06">
        <w:rPr>
          <w:rFonts w:ascii="Times New Roman" w:hAnsi="Times New Roman"/>
          <w:b/>
          <w:sz w:val="24"/>
          <w:szCs w:val="24"/>
          <w:lang w:val="kk-KZ"/>
        </w:rPr>
        <w:t xml:space="preserve"> </w:t>
      </w:r>
      <w:r w:rsidRPr="00EA4E06">
        <w:rPr>
          <w:rFonts w:ascii="Times New Roman" w:hAnsi="Times New Roman"/>
          <w:sz w:val="24"/>
          <w:szCs w:val="24"/>
          <w:lang w:val="kk-KZ"/>
        </w:rPr>
        <w:t xml:space="preserve">функционалдық тобына шығындар бюджетте                         </w:t>
      </w:r>
      <w:r>
        <w:rPr>
          <w:rFonts w:ascii="Times New Roman" w:hAnsi="Times New Roman"/>
          <w:sz w:val="24"/>
          <w:szCs w:val="24"/>
          <w:lang w:val="kk-KZ"/>
        </w:rPr>
        <w:t>1 458 408</w:t>
      </w:r>
      <w:r w:rsidRPr="00EA4E06">
        <w:rPr>
          <w:rFonts w:ascii="Times New Roman" w:hAnsi="Times New Roman"/>
          <w:sz w:val="24"/>
          <w:szCs w:val="24"/>
          <w:lang w:val="kk-KZ"/>
        </w:rPr>
        <w:t>,0 мың теңге сомасында аудандық маңызы бар жолдарды жөндеу мен құрылысына жоспарлануда.</w:t>
      </w:r>
    </w:p>
    <w:p w14:paraId="377357E1" w14:textId="77777777" w:rsidR="00C52841" w:rsidRPr="00EA4E06" w:rsidRDefault="00C52841" w:rsidP="00C52841">
      <w:pPr>
        <w:pStyle w:val="a3"/>
        <w:ind w:firstLine="709"/>
        <w:jc w:val="both"/>
        <w:rPr>
          <w:rFonts w:ascii="Times New Roman" w:hAnsi="Times New Roman"/>
          <w:b/>
          <w:sz w:val="24"/>
          <w:szCs w:val="24"/>
          <w:lang w:val="kk-KZ"/>
        </w:rPr>
      </w:pPr>
      <w:r w:rsidRPr="00EA4E06">
        <w:rPr>
          <w:rFonts w:ascii="Times New Roman" w:eastAsia="Times New Roman" w:hAnsi="Times New Roman"/>
          <w:b/>
          <w:sz w:val="24"/>
          <w:szCs w:val="24"/>
          <w:lang w:val="kk-KZ"/>
        </w:rPr>
        <w:t xml:space="preserve">Басқалар </w:t>
      </w:r>
      <w:r w:rsidRPr="00EA4E06">
        <w:rPr>
          <w:rFonts w:ascii="Times New Roman" w:eastAsia="Times New Roman" w:hAnsi="Times New Roman"/>
          <w:sz w:val="24"/>
          <w:szCs w:val="24"/>
          <w:lang w:val="kk-KZ"/>
        </w:rPr>
        <w:t xml:space="preserve">саласына шығындар </w:t>
      </w:r>
      <w:r>
        <w:rPr>
          <w:rFonts w:ascii="Times New Roman" w:eastAsia="Times New Roman" w:hAnsi="Times New Roman"/>
          <w:sz w:val="24"/>
          <w:szCs w:val="24"/>
          <w:lang w:val="kk-KZ"/>
        </w:rPr>
        <w:t>212 765</w:t>
      </w:r>
      <w:r w:rsidRPr="00EA4E06">
        <w:rPr>
          <w:rFonts w:ascii="Times New Roman" w:eastAsia="Times New Roman" w:hAnsi="Times New Roman"/>
          <w:sz w:val="24"/>
          <w:szCs w:val="24"/>
          <w:lang w:val="kk-KZ"/>
        </w:rPr>
        <w:t xml:space="preserve">,0 мың теңге көлемінде аудан әкімдігінің резерв шығындарына қарастырылуда. </w:t>
      </w:r>
    </w:p>
    <w:p w14:paraId="5EFF3292"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b/>
          <w:sz w:val="24"/>
          <w:szCs w:val="24"/>
          <w:lang w:val="kk-KZ"/>
        </w:rPr>
        <w:t>Трансферттер</w:t>
      </w:r>
      <w:r w:rsidRPr="00EA4E06">
        <w:rPr>
          <w:rFonts w:ascii="Times New Roman" w:hAnsi="Times New Roman"/>
          <w:sz w:val="24"/>
          <w:szCs w:val="24"/>
          <w:lang w:val="kk-KZ"/>
        </w:rPr>
        <w:t xml:space="preserve"> функционалдық тобына аудан бюджетінде </w:t>
      </w:r>
      <w:r>
        <w:rPr>
          <w:rFonts w:ascii="Times New Roman" w:hAnsi="Times New Roman"/>
          <w:sz w:val="24"/>
          <w:szCs w:val="24"/>
          <w:lang w:val="kk-KZ"/>
        </w:rPr>
        <w:t>8 916 185</w:t>
      </w:r>
      <w:r w:rsidRPr="00EA4E06">
        <w:rPr>
          <w:rFonts w:ascii="Times New Roman" w:hAnsi="Times New Roman"/>
          <w:sz w:val="24"/>
          <w:szCs w:val="24"/>
          <w:lang w:val="kk-KZ"/>
        </w:rPr>
        <w:t xml:space="preserve">,0 мың теңге жоспарланған.  </w:t>
      </w:r>
    </w:p>
    <w:p w14:paraId="7F43F116" w14:textId="77777777" w:rsidR="00C52841" w:rsidRPr="00EA4E06" w:rsidRDefault="00C52841" w:rsidP="00C52841">
      <w:pPr>
        <w:pStyle w:val="a3"/>
        <w:ind w:firstLine="709"/>
        <w:jc w:val="both"/>
        <w:rPr>
          <w:rFonts w:ascii="Times New Roman" w:hAnsi="Times New Roman"/>
          <w:sz w:val="24"/>
          <w:szCs w:val="24"/>
          <w:lang w:val="kk-KZ"/>
        </w:rPr>
      </w:pPr>
      <w:r w:rsidRPr="00EA4E06">
        <w:rPr>
          <w:rFonts w:ascii="Times New Roman" w:hAnsi="Times New Roman"/>
          <w:sz w:val="24"/>
          <w:szCs w:val="24"/>
          <w:lang w:val="kk-KZ"/>
        </w:rPr>
        <w:t xml:space="preserve">Мұндағы қаржылар бюджеттік алып қоюлар, жоғары тұрған бюджетке ағымдағы трансферттер мен ауылдық округтер бюджеттеріне берілетін субвенцияларға қарастырылған.      </w:t>
      </w:r>
    </w:p>
    <w:p w14:paraId="6C84E854" w14:textId="77777777" w:rsidR="00C52841" w:rsidRPr="00D24F6F" w:rsidRDefault="00C52841" w:rsidP="00C52841">
      <w:pPr>
        <w:pStyle w:val="a3"/>
        <w:ind w:firstLine="709"/>
        <w:jc w:val="both"/>
        <w:rPr>
          <w:rFonts w:ascii="Times New Roman" w:hAnsi="Times New Roman"/>
          <w:b/>
          <w:i/>
          <w:caps/>
          <w:sz w:val="24"/>
          <w:szCs w:val="24"/>
          <w:lang w:val="kk-KZ"/>
        </w:rPr>
      </w:pPr>
    </w:p>
    <w:p w14:paraId="41D1CACA" w14:textId="77777777" w:rsidR="00C52841" w:rsidRPr="004B2B6E" w:rsidRDefault="00C52841" w:rsidP="00C52841">
      <w:pPr>
        <w:pStyle w:val="a3"/>
        <w:ind w:firstLine="709"/>
        <w:rPr>
          <w:rFonts w:ascii="Times New Roman" w:hAnsi="Times New Roman"/>
          <w:b/>
          <w:i/>
          <w:caps/>
          <w:sz w:val="24"/>
          <w:szCs w:val="24"/>
          <w:lang w:val="kk-KZ"/>
        </w:rPr>
      </w:pPr>
      <w:r w:rsidRPr="004B2B6E">
        <w:rPr>
          <w:rFonts w:ascii="Times New Roman" w:hAnsi="Times New Roman"/>
          <w:b/>
          <w:i/>
          <w:caps/>
          <w:sz w:val="24"/>
          <w:szCs w:val="24"/>
          <w:lang w:val="kk-KZ"/>
        </w:rPr>
        <w:t xml:space="preserve">   Даму бюджеті бойынша шығындар: </w:t>
      </w:r>
    </w:p>
    <w:p w14:paraId="285D6CFE" w14:textId="77777777" w:rsidR="00C52841" w:rsidRPr="004B2B6E" w:rsidRDefault="00C52841" w:rsidP="00C52841">
      <w:pPr>
        <w:spacing w:after="0" w:line="240" w:lineRule="auto"/>
        <w:ind w:firstLine="851"/>
        <w:contextualSpacing/>
        <w:jc w:val="both"/>
        <w:rPr>
          <w:rFonts w:ascii="Times New Roman" w:hAnsi="Times New Roman" w:cs="Times New Roman"/>
          <w:b/>
          <w:sz w:val="24"/>
          <w:szCs w:val="24"/>
          <w:lang w:val="kk-KZ"/>
        </w:rPr>
      </w:pPr>
    </w:p>
    <w:p w14:paraId="232B1C4D" w14:textId="77777777" w:rsidR="00C52841" w:rsidRPr="004B2B6E" w:rsidRDefault="00C52841" w:rsidP="00C52841">
      <w:pPr>
        <w:spacing w:after="0" w:line="240" w:lineRule="auto"/>
        <w:ind w:firstLine="851"/>
        <w:contextualSpacing/>
        <w:jc w:val="both"/>
        <w:rPr>
          <w:rFonts w:ascii="Times New Roman" w:hAnsi="Times New Roman" w:cs="Times New Roman"/>
          <w:b/>
          <w:sz w:val="24"/>
          <w:szCs w:val="24"/>
          <w:lang w:val="kk-KZ"/>
        </w:rPr>
      </w:pPr>
      <w:r w:rsidRPr="004B2B6E">
        <w:rPr>
          <w:rFonts w:ascii="Times New Roman" w:hAnsi="Times New Roman" w:cs="Times New Roman"/>
          <w:b/>
          <w:sz w:val="24"/>
          <w:szCs w:val="24"/>
          <w:lang w:val="kk-KZ"/>
        </w:rPr>
        <w:t>Инженерлік коммуникациялық инфрақұрылымды дамыту, жайластыру (немесе) сатып алу</w:t>
      </w:r>
    </w:p>
    <w:p w14:paraId="47E96926" w14:textId="77777777" w:rsidR="00C52841" w:rsidRPr="002E56FC" w:rsidRDefault="00C52841" w:rsidP="00C52841">
      <w:pPr>
        <w:spacing w:after="0" w:line="240" w:lineRule="auto"/>
        <w:ind w:firstLine="851"/>
        <w:contextualSpacing/>
        <w:jc w:val="both"/>
        <w:rPr>
          <w:rFonts w:ascii="Times New Roman" w:hAnsi="Times New Roman" w:cs="Times New Roman"/>
          <w:sz w:val="24"/>
          <w:szCs w:val="24"/>
          <w:lang w:val="kk-KZ"/>
        </w:rPr>
      </w:pPr>
      <w:r w:rsidRPr="004B2B6E">
        <w:rPr>
          <w:rFonts w:ascii="Times New Roman" w:hAnsi="Times New Roman" w:cs="Times New Roman"/>
          <w:sz w:val="24"/>
          <w:szCs w:val="24"/>
          <w:lang w:val="kk-KZ"/>
        </w:rPr>
        <w:t xml:space="preserve">Облыстық бюджеттен берілетін трансферттер есебінен </w:t>
      </w:r>
      <w:r>
        <w:rPr>
          <w:rFonts w:ascii="Times New Roman" w:hAnsi="Times New Roman" w:cs="Times New Roman"/>
          <w:sz w:val="24"/>
          <w:szCs w:val="24"/>
          <w:lang w:val="kk-KZ"/>
        </w:rPr>
        <w:t>8</w:t>
      </w:r>
      <w:r w:rsidRPr="004B2B6E">
        <w:rPr>
          <w:rFonts w:ascii="Times New Roman" w:hAnsi="Times New Roman" w:cs="Times New Roman"/>
          <w:sz w:val="24"/>
          <w:szCs w:val="24"/>
          <w:lang w:val="kk-KZ"/>
        </w:rPr>
        <w:t xml:space="preserve"> нысанның құрылысына </w:t>
      </w:r>
      <w:r>
        <w:rPr>
          <w:rFonts w:ascii="Times New Roman" w:hAnsi="Times New Roman" w:cs="Times New Roman"/>
          <w:sz w:val="24"/>
          <w:szCs w:val="24"/>
          <w:lang w:val="kk-KZ"/>
        </w:rPr>
        <w:t>3 735 011</w:t>
      </w:r>
      <w:r w:rsidRPr="002E56FC">
        <w:rPr>
          <w:rFonts w:ascii="Times New Roman" w:hAnsi="Times New Roman" w:cs="Times New Roman"/>
          <w:sz w:val="24"/>
          <w:szCs w:val="24"/>
          <w:lang w:val="kk-KZ"/>
        </w:rPr>
        <w:t xml:space="preserve">,0 мың теңге; </w:t>
      </w:r>
      <w:r w:rsidRPr="002E56FC">
        <w:rPr>
          <w:rFonts w:ascii="Times New Roman" w:hAnsi="Times New Roman" w:cs="Times New Roman"/>
          <w:sz w:val="24"/>
          <w:szCs w:val="24"/>
          <w:lang w:val="kk-KZ"/>
        </w:rPr>
        <w:tab/>
      </w:r>
    </w:p>
    <w:p w14:paraId="6073B2F7" w14:textId="77777777" w:rsidR="00C52841" w:rsidRPr="002E56FC" w:rsidRDefault="00C52841" w:rsidP="00C52841">
      <w:pPr>
        <w:spacing w:after="0" w:line="240" w:lineRule="auto"/>
        <w:ind w:firstLine="851"/>
        <w:contextualSpacing/>
        <w:jc w:val="both"/>
        <w:rPr>
          <w:rFonts w:ascii="Times New Roman" w:hAnsi="Times New Roman" w:cs="Times New Roman"/>
          <w:sz w:val="24"/>
          <w:szCs w:val="24"/>
          <w:lang w:val="kk-KZ"/>
        </w:rPr>
      </w:pPr>
      <w:bookmarkStart w:id="1" w:name="_Hlk230594476"/>
      <w:r w:rsidRPr="002E56FC">
        <w:rPr>
          <w:rFonts w:ascii="Times New Roman" w:hAnsi="Times New Roman" w:cs="Times New Roman"/>
          <w:sz w:val="24"/>
          <w:szCs w:val="24"/>
          <w:lang w:val="kk-KZ"/>
        </w:rPr>
        <w:t xml:space="preserve">Аудандық бюджет есебінен </w:t>
      </w:r>
      <w:r>
        <w:rPr>
          <w:rFonts w:ascii="Times New Roman" w:hAnsi="Times New Roman" w:cs="Times New Roman"/>
          <w:sz w:val="24"/>
          <w:szCs w:val="24"/>
          <w:lang w:val="kk-KZ"/>
        </w:rPr>
        <w:t>2</w:t>
      </w:r>
      <w:r w:rsidRPr="002E56FC">
        <w:rPr>
          <w:rFonts w:ascii="Times New Roman" w:hAnsi="Times New Roman" w:cs="Times New Roman"/>
          <w:sz w:val="24"/>
          <w:szCs w:val="24"/>
          <w:lang w:val="kk-KZ"/>
        </w:rPr>
        <w:t xml:space="preserve"> объектінің ЖСҚ әзірлеуге </w:t>
      </w:r>
      <w:r>
        <w:rPr>
          <w:rFonts w:ascii="Times New Roman" w:hAnsi="Times New Roman" w:cs="Times New Roman"/>
          <w:sz w:val="24"/>
          <w:szCs w:val="24"/>
          <w:lang w:val="kk-KZ"/>
        </w:rPr>
        <w:t>11 079</w:t>
      </w:r>
      <w:r w:rsidRPr="002E56FC">
        <w:rPr>
          <w:rFonts w:ascii="Times New Roman" w:hAnsi="Times New Roman" w:cs="Times New Roman"/>
          <w:sz w:val="24"/>
          <w:szCs w:val="24"/>
          <w:lang w:val="kk-KZ"/>
        </w:rPr>
        <w:t>,0 мың теңге</w:t>
      </w:r>
      <w:bookmarkEnd w:id="1"/>
      <w:r w:rsidRPr="002E56FC">
        <w:rPr>
          <w:rFonts w:ascii="Times New Roman" w:hAnsi="Times New Roman" w:cs="Times New Roman"/>
          <w:sz w:val="24"/>
          <w:szCs w:val="24"/>
          <w:lang w:val="kk-KZ"/>
        </w:rPr>
        <w:t xml:space="preserve"> және   </w:t>
      </w:r>
      <w:r>
        <w:rPr>
          <w:rFonts w:ascii="Times New Roman" w:hAnsi="Times New Roman" w:cs="Times New Roman"/>
          <w:sz w:val="24"/>
          <w:szCs w:val="24"/>
          <w:lang w:val="kk-KZ"/>
        </w:rPr>
        <w:t>5</w:t>
      </w:r>
      <w:r w:rsidRPr="002E56FC">
        <w:rPr>
          <w:rFonts w:ascii="Times New Roman" w:hAnsi="Times New Roman" w:cs="Times New Roman"/>
          <w:sz w:val="24"/>
          <w:szCs w:val="24"/>
          <w:lang w:val="kk-KZ"/>
        </w:rPr>
        <w:t xml:space="preserve"> объектінің құрылысына </w:t>
      </w:r>
      <w:r>
        <w:rPr>
          <w:rFonts w:ascii="Times New Roman" w:hAnsi="Times New Roman" w:cs="Times New Roman"/>
          <w:sz w:val="24"/>
          <w:szCs w:val="24"/>
          <w:lang w:val="kk-KZ"/>
        </w:rPr>
        <w:t>211 289</w:t>
      </w:r>
      <w:r w:rsidRPr="002E56FC">
        <w:rPr>
          <w:rFonts w:ascii="Times New Roman" w:hAnsi="Times New Roman" w:cs="Times New Roman"/>
          <w:sz w:val="24"/>
          <w:szCs w:val="24"/>
          <w:lang w:val="kk-KZ"/>
        </w:rPr>
        <w:t>,0 мың теңге;</w:t>
      </w:r>
    </w:p>
    <w:p w14:paraId="51A5979A" w14:textId="77777777" w:rsidR="00C52841" w:rsidRPr="00B95868" w:rsidRDefault="00C52841" w:rsidP="00C52841">
      <w:pPr>
        <w:spacing w:after="0" w:line="240" w:lineRule="auto"/>
        <w:ind w:firstLine="851"/>
        <w:contextualSpacing/>
        <w:jc w:val="both"/>
        <w:rPr>
          <w:rFonts w:ascii="Times New Roman" w:hAnsi="Times New Roman" w:cs="Times New Roman"/>
          <w:b/>
          <w:sz w:val="24"/>
          <w:szCs w:val="24"/>
          <w:lang w:val="kk-KZ"/>
        </w:rPr>
      </w:pPr>
      <w:r w:rsidRPr="00B95868">
        <w:rPr>
          <w:rFonts w:ascii="Times New Roman" w:hAnsi="Times New Roman" w:cs="Times New Roman"/>
          <w:b/>
          <w:sz w:val="24"/>
          <w:szCs w:val="24"/>
          <w:lang w:val="kk-KZ"/>
        </w:rPr>
        <w:t xml:space="preserve">Сумен жабдықтау және су бұру жүйелерінің құрылысы  </w:t>
      </w:r>
    </w:p>
    <w:p w14:paraId="58B5E209" w14:textId="77777777" w:rsidR="00C52841" w:rsidRDefault="00C52841" w:rsidP="00C52841">
      <w:pPr>
        <w:spacing w:after="0" w:line="240" w:lineRule="auto"/>
        <w:ind w:firstLine="851"/>
        <w:contextualSpacing/>
        <w:jc w:val="both"/>
        <w:rPr>
          <w:rFonts w:ascii="Times New Roman" w:hAnsi="Times New Roman" w:cs="Times New Roman"/>
          <w:sz w:val="24"/>
          <w:szCs w:val="24"/>
          <w:lang w:val="kk-KZ"/>
        </w:rPr>
      </w:pPr>
      <w:r w:rsidRPr="00B95868">
        <w:rPr>
          <w:rFonts w:ascii="Times New Roman" w:hAnsi="Times New Roman" w:cs="Times New Roman"/>
          <w:sz w:val="24"/>
          <w:szCs w:val="24"/>
          <w:lang w:val="kk-KZ"/>
        </w:rPr>
        <w:t>Облыстық</w:t>
      </w:r>
      <w:r>
        <w:rPr>
          <w:rFonts w:ascii="Times New Roman" w:hAnsi="Times New Roman" w:cs="Times New Roman"/>
          <w:sz w:val="24"/>
          <w:szCs w:val="24"/>
          <w:lang w:val="kk-KZ"/>
        </w:rPr>
        <w:t xml:space="preserve"> </w:t>
      </w:r>
      <w:r w:rsidRPr="00B95868">
        <w:rPr>
          <w:rFonts w:ascii="Times New Roman" w:hAnsi="Times New Roman" w:cs="Times New Roman"/>
          <w:sz w:val="24"/>
          <w:szCs w:val="24"/>
          <w:lang w:val="kk-KZ"/>
        </w:rPr>
        <w:t xml:space="preserve">бюджет бюджеттен берілетін трансферттер есебінен </w:t>
      </w:r>
      <w:r>
        <w:rPr>
          <w:rFonts w:ascii="Times New Roman" w:hAnsi="Times New Roman" w:cs="Times New Roman"/>
          <w:sz w:val="24"/>
          <w:szCs w:val="24"/>
          <w:lang w:val="kk-KZ"/>
        </w:rPr>
        <w:t>3</w:t>
      </w:r>
      <w:r w:rsidRPr="00B95868">
        <w:rPr>
          <w:rFonts w:ascii="Times New Roman" w:hAnsi="Times New Roman" w:cs="Times New Roman"/>
          <w:sz w:val="24"/>
          <w:szCs w:val="24"/>
          <w:lang w:val="kk-KZ"/>
        </w:rPr>
        <w:t xml:space="preserve"> нысан құрылысына </w:t>
      </w:r>
      <w:r>
        <w:rPr>
          <w:rFonts w:ascii="Times New Roman" w:hAnsi="Times New Roman" w:cs="Times New Roman"/>
          <w:sz w:val="24"/>
          <w:szCs w:val="24"/>
          <w:lang w:val="kk-KZ"/>
        </w:rPr>
        <w:t>730 787</w:t>
      </w:r>
      <w:r w:rsidRPr="00B95868">
        <w:rPr>
          <w:rFonts w:ascii="Times New Roman" w:hAnsi="Times New Roman" w:cs="Times New Roman"/>
          <w:sz w:val="24"/>
          <w:szCs w:val="24"/>
          <w:lang w:val="kk-KZ"/>
        </w:rPr>
        <w:t>,0 мың теңге;</w:t>
      </w:r>
    </w:p>
    <w:p w14:paraId="54AD4D1C" w14:textId="77777777" w:rsidR="00C52841" w:rsidRPr="00B95868" w:rsidRDefault="00C52841" w:rsidP="00C52841">
      <w:pPr>
        <w:spacing w:after="0" w:line="240" w:lineRule="auto"/>
        <w:ind w:firstLine="851"/>
        <w:contextualSpacing/>
        <w:jc w:val="both"/>
        <w:rPr>
          <w:rFonts w:ascii="Times New Roman" w:hAnsi="Times New Roman" w:cs="Times New Roman"/>
          <w:sz w:val="24"/>
          <w:szCs w:val="24"/>
          <w:lang w:val="kk-KZ"/>
        </w:rPr>
      </w:pPr>
      <w:r w:rsidRPr="002E56FC">
        <w:rPr>
          <w:rFonts w:ascii="Times New Roman" w:hAnsi="Times New Roman" w:cs="Times New Roman"/>
          <w:sz w:val="24"/>
          <w:szCs w:val="24"/>
          <w:lang w:val="kk-KZ"/>
        </w:rPr>
        <w:t xml:space="preserve">Аудандық бюджет есебінен </w:t>
      </w:r>
      <w:r>
        <w:rPr>
          <w:rFonts w:ascii="Times New Roman" w:hAnsi="Times New Roman" w:cs="Times New Roman"/>
          <w:sz w:val="24"/>
          <w:szCs w:val="24"/>
          <w:lang w:val="kk-KZ"/>
        </w:rPr>
        <w:t>4</w:t>
      </w:r>
      <w:r w:rsidRPr="002E56FC">
        <w:rPr>
          <w:rFonts w:ascii="Times New Roman" w:hAnsi="Times New Roman" w:cs="Times New Roman"/>
          <w:sz w:val="24"/>
          <w:szCs w:val="24"/>
          <w:lang w:val="kk-KZ"/>
        </w:rPr>
        <w:t xml:space="preserve"> объектінің ЖСҚ әзірлеуге </w:t>
      </w:r>
      <w:r>
        <w:rPr>
          <w:rFonts w:ascii="Times New Roman" w:hAnsi="Times New Roman" w:cs="Times New Roman"/>
          <w:sz w:val="24"/>
          <w:szCs w:val="24"/>
          <w:lang w:val="kk-KZ"/>
        </w:rPr>
        <w:t>2 000</w:t>
      </w:r>
      <w:r w:rsidRPr="002E56FC">
        <w:rPr>
          <w:rFonts w:ascii="Times New Roman" w:hAnsi="Times New Roman" w:cs="Times New Roman"/>
          <w:sz w:val="24"/>
          <w:szCs w:val="24"/>
          <w:lang w:val="kk-KZ"/>
        </w:rPr>
        <w:t xml:space="preserve">,0 мың </w:t>
      </w:r>
      <w:r w:rsidRPr="00B95868">
        <w:rPr>
          <w:rFonts w:ascii="Times New Roman" w:hAnsi="Times New Roman" w:cs="Times New Roman"/>
          <w:sz w:val="24"/>
          <w:szCs w:val="24"/>
          <w:lang w:val="kk-KZ"/>
        </w:rPr>
        <w:t>теңге;</w:t>
      </w:r>
    </w:p>
    <w:p w14:paraId="1773FCD9" w14:textId="77777777" w:rsidR="00C52841" w:rsidRPr="00B95868" w:rsidRDefault="00C52841" w:rsidP="00C52841">
      <w:pPr>
        <w:spacing w:after="0" w:line="240" w:lineRule="auto"/>
        <w:ind w:firstLine="851"/>
        <w:contextualSpacing/>
        <w:jc w:val="both"/>
        <w:rPr>
          <w:rFonts w:ascii="Times New Roman" w:hAnsi="Times New Roman" w:cs="Times New Roman"/>
          <w:b/>
          <w:sz w:val="24"/>
          <w:szCs w:val="24"/>
          <w:lang w:val="kk-KZ"/>
        </w:rPr>
      </w:pPr>
      <w:r w:rsidRPr="00B95868">
        <w:rPr>
          <w:rFonts w:ascii="Times New Roman" w:hAnsi="Times New Roman" w:cs="Times New Roman"/>
          <w:b/>
          <w:sz w:val="24"/>
          <w:szCs w:val="24"/>
          <w:lang w:val="kk-KZ"/>
        </w:rPr>
        <w:t>Газ жүйелерінің құрылысы</w:t>
      </w:r>
    </w:p>
    <w:p w14:paraId="57B7C3DB" w14:textId="77777777" w:rsidR="00C52841" w:rsidRDefault="00C52841" w:rsidP="00C52841">
      <w:pPr>
        <w:spacing w:after="0" w:line="240" w:lineRule="auto"/>
        <w:ind w:firstLine="851"/>
        <w:contextualSpacing/>
        <w:jc w:val="both"/>
        <w:rPr>
          <w:rFonts w:ascii="Times New Roman" w:hAnsi="Times New Roman" w:cs="Times New Roman"/>
          <w:sz w:val="24"/>
          <w:szCs w:val="24"/>
          <w:lang w:val="kk-KZ"/>
        </w:rPr>
      </w:pPr>
      <w:r w:rsidRPr="00B95868">
        <w:rPr>
          <w:rFonts w:ascii="Times New Roman" w:hAnsi="Times New Roman" w:cs="Times New Roman"/>
          <w:sz w:val="24"/>
          <w:szCs w:val="24"/>
          <w:lang w:val="kk-KZ"/>
        </w:rPr>
        <w:t xml:space="preserve">Облыстық бюджеттен берілетін трансферттер есебінен </w:t>
      </w:r>
      <w:r>
        <w:rPr>
          <w:rFonts w:ascii="Times New Roman" w:hAnsi="Times New Roman" w:cs="Times New Roman"/>
          <w:sz w:val="24"/>
          <w:szCs w:val="24"/>
          <w:lang w:val="kk-KZ"/>
        </w:rPr>
        <w:t>2</w:t>
      </w:r>
      <w:r w:rsidRPr="00B95868">
        <w:rPr>
          <w:rFonts w:ascii="Times New Roman" w:hAnsi="Times New Roman" w:cs="Times New Roman"/>
          <w:sz w:val="24"/>
          <w:szCs w:val="24"/>
          <w:lang w:val="kk-KZ"/>
        </w:rPr>
        <w:t xml:space="preserve"> нысан құрылысына                          </w:t>
      </w:r>
      <w:r>
        <w:rPr>
          <w:rFonts w:ascii="Times New Roman" w:hAnsi="Times New Roman" w:cs="Times New Roman"/>
          <w:sz w:val="24"/>
          <w:szCs w:val="24"/>
          <w:lang w:val="kk-KZ"/>
        </w:rPr>
        <w:t>519 277</w:t>
      </w:r>
      <w:r w:rsidRPr="00B95868">
        <w:rPr>
          <w:rFonts w:ascii="Times New Roman" w:hAnsi="Times New Roman" w:cs="Times New Roman"/>
          <w:sz w:val="24"/>
          <w:szCs w:val="24"/>
          <w:lang w:val="kk-KZ"/>
        </w:rPr>
        <w:t>,0 мың теңге</w:t>
      </w:r>
      <w:r>
        <w:rPr>
          <w:rFonts w:ascii="Times New Roman" w:hAnsi="Times New Roman" w:cs="Times New Roman"/>
          <w:sz w:val="24"/>
          <w:szCs w:val="24"/>
          <w:lang w:val="kk-KZ"/>
        </w:rPr>
        <w:t xml:space="preserve"> </w:t>
      </w:r>
      <w:r w:rsidRPr="00B95868">
        <w:rPr>
          <w:rFonts w:ascii="Times New Roman" w:hAnsi="Times New Roman" w:cs="Times New Roman"/>
          <w:sz w:val="24"/>
          <w:szCs w:val="24"/>
          <w:lang w:val="kk-KZ"/>
        </w:rPr>
        <w:t>жоспарланған;</w:t>
      </w:r>
    </w:p>
    <w:p w14:paraId="3FE19D26" w14:textId="77777777" w:rsidR="00C52841" w:rsidRPr="002B53A9" w:rsidRDefault="00C52841" w:rsidP="00C52841">
      <w:pPr>
        <w:spacing w:after="0" w:line="240" w:lineRule="auto"/>
        <w:ind w:firstLine="851"/>
        <w:contextualSpacing/>
        <w:jc w:val="both"/>
        <w:rPr>
          <w:rFonts w:ascii="Times New Roman" w:hAnsi="Times New Roman" w:cs="Times New Roman"/>
          <w:color w:val="FF0000"/>
          <w:sz w:val="24"/>
          <w:szCs w:val="24"/>
          <w:lang w:val="kk-KZ"/>
        </w:rPr>
      </w:pPr>
      <w:r w:rsidRPr="002E56FC">
        <w:rPr>
          <w:rFonts w:ascii="Times New Roman" w:hAnsi="Times New Roman" w:cs="Times New Roman"/>
          <w:sz w:val="24"/>
          <w:szCs w:val="24"/>
          <w:lang w:val="kk-KZ"/>
        </w:rPr>
        <w:t xml:space="preserve">Аудандық бюджет есебінен </w:t>
      </w:r>
      <w:r>
        <w:rPr>
          <w:rFonts w:ascii="Times New Roman" w:hAnsi="Times New Roman" w:cs="Times New Roman"/>
          <w:sz w:val="24"/>
          <w:szCs w:val="24"/>
          <w:lang w:val="kk-KZ"/>
        </w:rPr>
        <w:t>5</w:t>
      </w:r>
      <w:r w:rsidRPr="002E56FC">
        <w:rPr>
          <w:rFonts w:ascii="Times New Roman" w:hAnsi="Times New Roman" w:cs="Times New Roman"/>
          <w:sz w:val="24"/>
          <w:szCs w:val="24"/>
          <w:lang w:val="kk-KZ"/>
        </w:rPr>
        <w:t xml:space="preserve"> объектінің ЖСҚ әзірлеуге </w:t>
      </w:r>
      <w:r>
        <w:rPr>
          <w:rFonts w:ascii="Times New Roman" w:hAnsi="Times New Roman" w:cs="Times New Roman"/>
          <w:sz w:val="24"/>
          <w:szCs w:val="24"/>
          <w:lang w:val="kk-KZ"/>
        </w:rPr>
        <w:t>4 255</w:t>
      </w:r>
      <w:r w:rsidRPr="002E56FC">
        <w:rPr>
          <w:rFonts w:ascii="Times New Roman" w:hAnsi="Times New Roman" w:cs="Times New Roman"/>
          <w:sz w:val="24"/>
          <w:szCs w:val="24"/>
          <w:lang w:val="kk-KZ"/>
        </w:rPr>
        <w:t xml:space="preserve">,0 мың теңге </w:t>
      </w:r>
      <w:r w:rsidRPr="00B95868">
        <w:rPr>
          <w:rFonts w:ascii="Times New Roman" w:hAnsi="Times New Roman" w:cs="Times New Roman"/>
          <w:sz w:val="24"/>
          <w:szCs w:val="24"/>
          <w:lang w:val="kk-KZ"/>
        </w:rPr>
        <w:t>жоспарланған;</w:t>
      </w:r>
    </w:p>
    <w:p w14:paraId="4D56868F" w14:textId="77777777" w:rsidR="00C52841" w:rsidRDefault="00C52841" w:rsidP="00C52841">
      <w:pPr>
        <w:spacing w:after="0" w:line="240" w:lineRule="auto"/>
        <w:ind w:firstLine="851"/>
        <w:contextualSpacing/>
        <w:jc w:val="both"/>
        <w:rPr>
          <w:rFonts w:ascii="Times New Roman" w:hAnsi="Times New Roman" w:cs="Times New Roman"/>
          <w:color w:val="FF0000"/>
          <w:sz w:val="24"/>
          <w:szCs w:val="24"/>
          <w:lang w:val="kk-KZ"/>
        </w:rPr>
      </w:pPr>
    </w:p>
    <w:p w14:paraId="0B74E7EE" w14:textId="77777777" w:rsidR="00C52841" w:rsidRPr="009922B7" w:rsidRDefault="00C52841" w:rsidP="00C52841">
      <w:pPr>
        <w:spacing w:after="0" w:line="240" w:lineRule="auto"/>
        <w:ind w:firstLine="851"/>
        <w:contextualSpacing/>
        <w:jc w:val="both"/>
        <w:rPr>
          <w:rFonts w:ascii="Times New Roman" w:hAnsi="Times New Roman" w:cs="Times New Roman"/>
          <w:color w:val="FF0000"/>
          <w:sz w:val="24"/>
          <w:szCs w:val="24"/>
          <w:lang w:val="kk-KZ"/>
        </w:rPr>
      </w:pPr>
    </w:p>
    <w:p w14:paraId="1EF24FFB" w14:textId="77777777" w:rsidR="00C52841" w:rsidRDefault="00C52841" w:rsidP="00C52841">
      <w:pPr>
        <w:spacing w:after="0" w:line="240" w:lineRule="auto"/>
        <w:ind w:firstLine="851"/>
        <w:contextualSpacing/>
        <w:jc w:val="both"/>
        <w:rPr>
          <w:rFonts w:ascii="Times New Roman" w:hAnsi="Times New Roman" w:cs="Times New Roman"/>
          <w:color w:val="FF0000"/>
          <w:sz w:val="24"/>
          <w:szCs w:val="24"/>
          <w:lang w:val="kk-KZ"/>
        </w:rPr>
      </w:pPr>
    </w:p>
    <w:p w14:paraId="50F324B4" w14:textId="77777777" w:rsidR="00C52841" w:rsidRPr="00E3365B" w:rsidRDefault="00C52841" w:rsidP="00C52841">
      <w:pPr>
        <w:spacing w:after="0" w:line="240" w:lineRule="auto"/>
        <w:ind w:firstLine="851"/>
        <w:contextualSpacing/>
        <w:jc w:val="both"/>
        <w:rPr>
          <w:rFonts w:ascii="Times New Roman" w:hAnsi="Times New Roman"/>
          <w:b/>
          <w:sz w:val="24"/>
          <w:szCs w:val="24"/>
          <w:lang w:val="kk-KZ"/>
        </w:rPr>
      </w:pPr>
      <w:r w:rsidRPr="002B53A9">
        <w:rPr>
          <w:rFonts w:ascii="Times New Roman" w:hAnsi="Times New Roman" w:cs="Times New Roman"/>
          <w:color w:val="FF0000"/>
          <w:sz w:val="24"/>
          <w:szCs w:val="24"/>
          <w:lang w:val="kk-KZ"/>
        </w:rPr>
        <w:t xml:space="preserve">             </w:t>
      </w:r>
      <w:r w:rsidRPr="00E3365B">
        <w:rPr>
          <w:rFonts w:ascii="Times New Roman" w:hAnsi="Times New Roman"/>
          <w:b/>
          <w:sz w:val="24"/>
          <w:szCs w:val="24"/>
          <w:lang w:val="kk-KZ"/>
        </w:rPr>
        <w:t>202</w:t>
      </w:r>
      <w:r w:rsidRPr="00D92808">
        <w:rPr>
          <w:rFonts w:ascii="Times New Roman" w:hAnsi="Times New Roman"/>
          <w:b/>
          <w:sz w:val="24"/>
          <w:szCs w:val="24"/>
          <w:lang w:val="kk-KZ"/>
        </w:rPr>
        <w:t>6</w:t>
      </w:r>
      <w:r w:rsidRPr="00E3365B">
        <w:rPr>
          <w:rFonts w:ascii="Times New Roman" w:hAnsi="Times New Roman"/>
          <w:b/>
          <w:sz w:val="24"/>
          <w:szCs w:val="24"/>
          <w:lang w:val="kk-KZ"/>
        </w:rPr>
        <w:t xml:space="preserve"> жылға облыстық бюджеттен бөлінген нысаналы трансферттер  </w:t>
      </w:r>
    </w:p>
    <w:p w14:paraId="1AD3E309" w14:textId="77777777" w:rsidR="00C52841" w:rsidRPr="002B53A9" w:rsidRDefault="00C52841" w:rsidP="00C52841">
      <w:pPr>
        <w:spacing w:after="0" w:line="240" w:lineRule="auto"/>
        <w:ind w:firstLine="851"/>
        <w:contextualSpacing/>
        <w:jc w:val="both"/>
        <w:rPr>
          <w:rFonts w:ascii="Times New Roman" w:hAnsi="Times New Roman" w:cs="Times New Roman"/>
          <w:color w:val="FF0000"/>
          <w:sz w:val="24"/>
          <w:szCs w:val="24"/>
          <w:lang w:val="kk-KZ"/>
        </w:rPr>
      </w:pPr>
      <w:r w:rsidRPr="00E3365B">
        <w:rPr>
          <w:rFonts w:ascii="Times New Roman" w:hAnsi="Times New Roman"/>
          <w:b/>
          <w:sz w:val="24"/>
          <w:szCs w:val="24"/>
          <w:lang w:val="kk-KZ"/>
        </w:rPr>
        <w:t xml:space="preserve">                                              мен кредиттер</w:t>
      </w:r>
    </w:p>
    <w:p w14:paraId="4DB99B59" w14:textId="77777777" w:rsidR="00C52841" w:rsidRPr="002B53A9" w:rsidRDefault="00C52841" w:rsidP="00C52841">
      <w:pPr>
        <w:pStyle w:val="a3"/>
        <w:ind w:firstLine="851"/>
        <w:jc w:val="center"/>
        <w:rPr>
          <w:rFonts w:ascii="Times New Roman" w:hAnsi="Times New Roman"/>
          <w:b/>
          <w:color w:val="FF0000"/>
          <w:sz w:val="24"/>
          <w:szCs w:val="24"/>
          <w:lang w:val="kk-KZ"/>
        </w:rPr>
      </w:pPr>
    </w:p>
    <w:tbl>
      <w:tblPr>
        <w:tblW w:w="9356" w:type="dxa"/>
        <w:tblInd w:w="109" w:type="dxa"/>
        <w:tblLayout w:type="fixed"/>
        <w:tblLook w:val="04A0" w:firstRow="1" w:lastRow="0" w:firstColumn="1" w:lastColumn="0" w:noHBand="0" w:noVBand="1"/>
      </w:tblPr>
      <w:tblGrid>
        <w:gridCol w:w="7938"/>
        <w:gridCol w:w="1418"/>
      </w:tblGrid>
      <w:tr w:rsidR="00C52841" w:rsidRPr="002B53A9" w14:paraId="2013B7DE" w14:textId="77777777" w:rsidTr="00800460">
        <w:trPr>
          <w:trHeight w:val="649"/>
        </w:trPr>
        <w:tc>
          <w:tcPr>
            <w:tcW w:w="7938" w:type="dxa"/>
            <w:tcBorders>
              <w:top w:val="single" w:sz="4" w:space="0" w:color="000000"/>
              <w:left w:val="single" w:sz="4" w:space="0" w:color="000000"/>
              <w:bottom w:val="single" w:sz="4" w:space="0" w:color="000000"/>
              <w:right w:val="single" w:sz="4" w:space="0" w:color="000000"/>
            </w:tcBorders>
            <w:vAlign w:val="bottom"/>
          </w:tcPr>
          <w:p w14:paraId="64897F52" w14:textId="77777777" w:rsidR="00C52841" w:rsidRPr="00A67508" w:rsidRDefault="00C52841" w:rsidP="00800460">
            <w:pPr>
              <w:spacing w:after="0" w:line="240" w:lineRule="auto"/>
              <w:jc w:val="center"/>
              <w:rPr>
                <w:rFonts w:ascii="Times New Roman" w:eastAsia="Times New Roman" w:hAnsi="Times New Roman" w:cs="Times New Roman"/>
                <w:sz w:val="24"/>
                <w:szCs w:val="24"/>
                <w:lang w:val="kk-KZ"/>
              </w:rPr>
            </w:pPr>
          </w:p>
        </w:tc>
        <w:tc>
          <w:tcPr>
            <w:tcW w:w="1418" w:type="dxa"/>
            <w:tcBorders>
              <w:top w:val="single" w:sz="4" w:space="0" w:color="000000"/>
              <w:left w:val="single" w:sz="4" w:space="0" w:color="000000"/>
              <w:bottom w:val="single" w:sz="4" w:space="0" w:color="000000"/>
              <w:right w:val="single" w:sz="4" w:space="0" w:color="000000"/>
            </w:tcBorders>
            <w:vAlign w:val="bottom"/>
          </w:tcPr>
          <w:p w14:paraId="09E64C67" w14:textId="77777777" w:rsidR="00C52841" w:rsidRPr="00A67508" w:rsidRDefault="00C52841" w:rsidP="00800460">
            <w:pPr>
              <w:spacing w:after="0" w:line="240" w:lineRule="auto"/>
              <w:jc w:val="center"/>
              <w:rPr>
                <w:rFonts w:ascii="Times New Roman" w:eastAsia="Times New Roman" w:hAnsi="Times New Roman" w:cs="Times New Roman"/>
                <w:b/>
                <w:bCs/>
                <w:sz w:val="24"/>
                <w:szCs w:val="24"/>
              </w:rPr>
            </w:pPr>
            <w:r w:rsidRPr="00A67508">
              <w:rPr>
                <w:rFonts w:ascii="Times New Roman" w:eastAsia="Times New Roman" w:hAnsi="Times New Roman" w:cs="Times New Roman"/>
                <w:b/>
                <w:bCs/>
                <w:sz w:val="24"/>
                <w:szCs w:val="24"/>
              </w:rPr>
              <w:t xml:space="preserve">Сома, </w:t>
            </w:r>
            <w:proofErr w:type="spellStart"/>
            <w:r w:rsidRPr="00A67508">
              <w:rPr>
                <w:rFonts w:ascii="Times New Roman" w:eastAsia="Times New Roman" w:hAnsi="Times New Roman" w:cs="Times New Roman"/>
                <w:b/>
                <w:bCs/>
                <w:sz w:val="24"/>
                <w:szCs w:val="24"/>
              </w:rPr>
              <w:t>мың</w:t>
            </w:r>
            <w:proofErr w:type="spellEnd"/>
            <w:r w:rsidRPr="00A67508">
              <w:rPr>
                <w:rFonts w:ascii="Times New Roman" w:eastAsia="Times New Roman" w:hAnsi="Times New Roman" w:cs="Times New Roman"/>
                <w:b/>
                <w:bCs/>
                <w:sz w:val="24"/>
                <w:szCs w:val="24"/>
                <w:lang w:val="kk-KZ"/>
              </w:rPr>
              <w:t xml:space="preserve"> </w:t>
            </w:r>
            <w:proofErr w:type="spellStart"/>
            <w:r w:rsidRPr="00A67508">
              <w:rPr>
                <w:rFonts w:ascii="Times New Roman" w:eastAsia="Times New Roman" w:hAnsi="Times New Roman" w:cs="Times New Roman"/>
                <w:b/>
                <w:bCs/>
                <w:sz w:val="24"/>
                <w:szCs w:val="24"/>
              </w:rPr>
              <w:t>теңге</w:t>
            </w:r>
            <w:proofErr w:type="spellEnd"/>
          </w:p>
          <w:p w14:paraId="630DB633" w14:textId="77777777" w:rsidR="00C52841" w:rsidRPr="00A67508" w:rsidRDefault="00C52841" w:rsidP="00800460">
            <w:pPr>
              <w:spacing w:after="0" w:line="240" w:lineRule="auto"/>
              <w:jc w:val="center"/>
              <w:rPr>
                <w:rFonts w:ascii="Times New Roman" w:eastAsia="Times New Roman" w:hAnsi="Times New Roman" w:cs="Times New Roman"/>
                <w:b/>
                <w:bCs/>
                <w:sz w:val="24"/>
                <w:szCs w:val="24"/>
                <w:lang w:val="kk-KZ"/>
              </w:rPr>
            </w:pPr>
          </w:p>
        </w:tc>
      </w:tr>
      <w:tr w:rsidR="00C52841" w:rsidRPr="002B53A9" w14:paraId="4C99B3DA" w14:textId="77777777" w:rsidTr="00800460">
        <w:trPr>
          <w:trHeight w:val="335"/>
        </w:trPr>
        <w:tc>
          <w:tcPr>
            <w:tcW w:w="7938"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2F81845C" w14:textId="77777777" w:rsidR="00C52841" w:rsidRPr="00A67508" w:rsidRDefault="00C52841" w:rsidP="00800460">
            <w:pPr>
              <w:spacing w:after="0" w:line="240" w:lineRule="auto"/>
              <w:rPr>
                <w:rFonts w:ascii="Times New Roman" w:eastAsia="Times New Roman" w:hAnsi="Times New Roman" w:cs="Times New Roman"/>
                <w:b/>
                <w:bCs/>
                <w:sz w:val="24"/>
                <w:szCs w:val="24"/>
              </w:rPr>
            </w:pPr>
            <w:r w:rsidRPr="00A67508">
              <w:rPr>
                <w:rFonts w:ascii="Times New Roman" w:eastAsia="Times New Roman" w:hAnsi="Times New Roman" w:cs="Times New Roman"/>
                <w:b/>
                <w:bCs/>
                <w:sz w:val="24"/>
                <w:szCs w:val="24"/>
              </w:rPr>
              <w:t>БАРЛЫҒЫ:</w:t>
            </w:r>
          </w:p>
        </w:tc>
        <w:tc>
          <w:tcPr>
            <w:tcW w:w="1418" w:type="dxa"/>
            <w:tcBorders>
              <w:top w:val="single" w:sz="4" w:space="0" w:color="000000"/>
              <w:left w:val="single" w:sz="4" w:space="0" w:color="000000"/>
              <w:bottom w:val="single" w:sz="4" w:space="0" w:color="000000"/>
              <w:right w:val="single" w:sz="4" w:space="0" w:color="000000"/>
            </w:tcBorders>
            <w:shd w:val="clear" w:color="auto" w:fill="FFFF00"/>
            <w:vAlign w:val="bottom"/>
          </w:tcPr>
          <w:p w14:paraId="16BF868E" w14:textId="77777777" w:rsidR="00C52841" w:rsidRPr="0091739E" w:rsidRDefault="00C52841" w:rsidP="00800460">
            <w:pPr>
              <w:jc w:val="center"/>
              <w:rPr>
                <w:lang w:val="kk-KZ"/>
              </w:rPr>
            </w:pPr>
            <w:r w:rsidRPr="0091739E">
              <w:rPr>
                <w:rFonts w:ascii="Times New Roman" w:hAnsi="Times New Roman"/>
                <w:b/>
                <w:lang w:val="kk-KZ"/>
              </w:rPr>
              <w:t>6 458 243</w:t>
            </w:r>
          </w:p>
        </w:tc>
      </w:tr>
      <w:tr w:rsidR="00C52841" w:rsidRPr="00A67508" w14:paraId="545F261C" w14:textId="77777777" w:rsidTr="00800460">
        <w:trPr>
          <w:trHeight w:val="330"/>
        </w:trPr>
        <w:tc>
          <w:tcPr>
            <w:tcW w:w="7938" w:type="dxa"/>
            <w:tcBorders>
              <w:top w:val="single" w:sz="8" w:space="0" w:color="000000"/>
              <w:left w:val="single" w:sz="8" w:space="0" w:color="000000"/>
              <w:bottom w:val="single" w:sz="8" w:space="0" w:color="000000"/>
              <w:right w:val="single" w:sz="8" w:space="0" w:color="000000"/>
            </w:tcBorders>
            <w:shd w:val="clear" w:color="auto" w:fill="C6D9F1" w:themeFill="text2" w:themeFillTint="33"/>
            <w:vAlign w:val="center"/>
          </w:tcPr>
          <w:p w14:paraId="3F9589DD" w14:textId="77777777" w:rsidR="00C52841" w:rsidRPr="00A67508" w:rsidRDefault="00C52841" w:rsidP="00800460">
            <w:pPr>
              <w:spacing w:after="0" w:line="240" w:lineRule="auto"/>
              <w:jc w:val="center"/>
              <w:rPr>
                <w:rFonts w:ascii="Times New Roman" w:eastAsia="Times New Roman" w:hAnsi="Times New Roman" w:cs="Times New Roman"/>
                <w:b/>
                <w:bCs/>
                <w:sz w:val="24"/>
                <w:szCs w:val="24"/>
              </w:rPr>
            </w:pPr>
            <w:r w:rsidRPr="00A67508">
              <w:rPr>
                <w:rFonts w:ascii="Times New Roman" w:eastAsia="Times New Roman" w:hAnsi="Times New Roman" w:cs="Times New Roman"/>
                <w:b/>
                <w:bCs/>
                <w:sz w:val="24"/>
                <w:szCs w:val="24"/>
              </w:rPr>
              <w:t>Даму</w:t>
            </w:r>
          </w:p>
        </w:tc>
        <w:tc>
          <w:tcPr>
            <w:tcW w:w="1418" w:type="dxa"/>
            <w:tcBorders>
              <w:top w:val="single" w:sz="8" w:space="0" w:color="000000"/>
              <w:bottom w:val="single" w:sz="8" w:space="0" w:color="000000"/>
              <w:right w:val="single" w:sz="8" w:space="0" w:color="000000"/>
            </w:tcBorders>
            <w:shd w:val="clear" w:color="auto" w:fill="C6D9F1" w:themeFill="text2" w:themeFillTint="33"/>
            <w:vAlign w:val="center"/>
          </w:tcPr>
          <w:p w14:paraId="66D6AAB1" w14:textId="77777777" w:rsidR="00C52841" w:rsidRPr="005E4392" w:rsidRDefault="00C52841" w:rsidP="00800460">
            <w:pPr>
              <w:spacing w:after="0" w:line="240" w:lineRule="auto"/>
              <w:jc w:val="center"/>
              <w:rPr>
                <w:lang w:val="en-US"/>
              </w:rPr>
            </w:pPr>
            <w:r w:rsidRPr="005E4392">
              <w:rPr>
                <w:rFonts w:ascii="Times New Roman" w:eastAsia="Times New Roman" w:hAnsi="Times New Roman"/>
                <w:b/>
                <w:bCs/>
                <w:sz w:val="24"/>
                <w:szCs w:val="24"/>
                <w:lang w:val="kk-KZ"/>
              </w:rPr>
              <w:t>4 </w:t>
            </w:r>
            <w:r w:rsidRPr="005E4392">
              <w:rPr>
                <w:rFonts w:ascii="Times New Roman" w:eastAsia="Times New Roman" w:hAnsi="Times New Roman"/>
                <w:b/>
                <w:bCs/>
                <w:sz w:val="24"/>
                <w:szCs w:val="24"/>
                <w:lang w:val="en-US"/>
              </w:rPr>
              <w:t>985</w:t>
            </w:r>
            <w:r w:rsidRPr="005E4392">
              <w:rPr>
                <w:rFonts w:ascii="Times New Roman" w:eastAsia="Times New Roman" w:hAnsi="Times New Roman"/>
                <w:b/>
                <w:bCs/>
                <w:sz w:val="24"/>
                <w:szCs w:val="24"/>
                <w:lang w:val="kk-KZ"/>
              </w:rPr>
              <w:t xml:space="preserve"> </w:t>
            </w:r>
            <w:r w:rsidRPr="005E4392">
              <w:rPr>
                <w:rFonts w:ascii="Times New Roman" w:eastAsia="Times New Roman" w:hAnsi="Times New Roman"/>
                <w:b/>
                <w:bCs/>
                <w:sz w:val="24"/>
                <w:szCs w:val="24"/>
                <w:lang w:val="en-US"/>
              </w:rPr>
              <w:t>075</w:t>
            </w:r>
          </w:p>
        </w:tc>
      </w:tr>
      <w:tr w:rsidR="00C52841" w:rsidRPr="002B53A9" w14:paraId="512DA10D" w14:textId="77777777" w:rsidTr="00800460">
        <w:trPr>
          <w:trHeight w:val="295"/>
        </w:trPr>
        <w:tc>
          <w:tcPr>
            <w:tcW w:w="7938" w:type="dxa"/>
            <w:tcBorders>
              <w:left w:val="single" w:sz="8" w:space="0" w:color="000000"/>
              <w:bottom w:val="single" w:sz="8" w:space="0" w:color="000000"/>
              <w:right w:val="single" w:sz="8" w:space="0" w:color="000000"/>
            </w:tcBorders>
            <w:vAlign w:val="center"/>
          </w:tcPr>
          <w:p w14:paraId="6145E9E5" w14:textId="77777777" w:rsidR="00C52841" w:rsidRPr="00A67508" w:rsidRDefault="00C52841" w:rsidP="00800460">
            <w:pPr>
              <w:spacing w:after="0" w:line="240" w:lineRule="auto"/>
              <w:rPr>
                <w:rFonts w:ascii="Times New Roman" w:eastAsia="Times New Roman" w:hAnsi="Times New Roman" w:cs="Times New Roman"/>
                <w:b/>
                <w:bCs/>
                <w:sz w:val="24"/>
                <w:szCs w:val="24"/>
              </w:rPr>
            </w:pPr>
            <w:proofErr w:type="spellStart"/>
            <w:r w:rsidRPr="00A67508">
              <w:rPr>
                <w:rFonts w:ascii="Times New Roman" w:eastAsia="Times New Roman" w:hAnsi="Times New Roman" w:cs="Times New Roman"/>
                <w:b/>
                <w:bCs/>
                <w:sz w:val="24"/>
                <w:szCs w:val="24"/>
              </w:rPr>
              <w:t>Құрылыс</w:t>
            </w:r>
            <w:proofErr w:type="spellEnd"/>
            <w:r w:rsidRPr="00A67508">
              <w:rPr>
                <w:rFonts w:ascii="Times New Roman" w:eastAsia="Times New Roman" w:hAnsi="Times New Roman" w:cs="Times New Roman"/>
                <w:b/>
                <w:bCs/>
                <w:sz w:val="24"/>
                <w:szCs w:val="24"/>
                <w:lang w:val="kk-KZ"/>
              </w:rPr>
              <w:t xml:space="preserve"> </w:t>
            </w:r>
            <w:proofErr w:type="spellStart"/>
            <w:r w:rsidRPr="00A67508">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522ADB58" w14:textId="77777777" w:rsidR="00C52841" w:rsidRPr="005E4392" w:rsidRDefault="00C52841" w:rsidP="00800460">
            <w:pPr>
              <w:jc w:val="center"/>
              <w:rPr>
                <w:lang w:val="en-US"/>
              </w:rPr>
            </w:pPr>
            <w:r w:rsidRPr="005E4392">
              <w:rPr>
                <w:rFonts w:ascii="Times New Roman" w:eastAsia="Times New Roman" w:hAnsi="Times New Roman"/>
                <w:b/>
                <w:bCs/>
                <w:sz w:val="24"/>
                <w:szCs w:val="24"/>
                <w:lang w:val="en-US"/>
              </w:rPr>
              <w:t>3</w:t>
            </w:r>
            <w:r>
              <w:rPr>
                <w:rFonts w:ascii="Times New Roman" w:eastAsia="Times New Roman" w:hAnsi="Times New Roman"/>
                <w:b/>
                <w:bCs/>
                <w:sz w:val="24"/>
                <w:szCs w:val="24"/>
                <w:lang w:val="en-US"/>
              </w:rPr>
              <w:t> 432 934</w:t>
            </w:r>
          </w:p>
        </w:tc>
      </w:tr>
      <w:tr w:rsidR="00C52841" w:rsidRPr="002B53A9" w14:paraId="1CDA65F3" w14:textId="77777777" w:rsidTr="00800460">
        <w:trPr>
          <w:trHeight w:val="486"/>
        </w:trPr>
        <w:tc>
          <w:tcPr>
            <w:tcW w:w="7938" w:type="dxa"/>
            <w:tcBorders>
              <w:left w:val="single" w:sz="8" w:space="0" w:color="000000"/>
              <w:bottom w:val="single" w:sz="8" w:space="0" w:color="000000"/>
              <w:right w:val="single" w:sz="8" w:space="0" w:color="000000"/>
            </w:tcBorders>
            <w:vAlign w:val="center"/>
          </w:tcPr>
          <w:p w14:paraId="5E8840A5" w14:textId="77777777" w:rsidR="00C52841" w:rsidRPr="00B20768" w:rsidRDefault="00C52841" w:rsidP="00800460">
            <w:pPr>
              <w:spacing w:after="0" w:line="240" w:lineRule="auto"/>
              <w:rPr>
                <w:rFonts w:ascii="Times New Roman" w:eastAsia="Times New Roman" w:hAnsi="Times New Roman" w:cs="Times New Roman"/>
                <w:sz w:val="24"/>
                <w:szCs w:val="24"/>
                <w:lang w:val="kk-KZ"/>
              </w:rPr>
            </w:pPr>
            <w:r w:rsidRPr="00B20768">
              <w:rPr>
                <w:rFonts w:ascii="Times New Roman" w:eastAsia="Times New Roman" w:hAnsi="Times New Roman" w:cs="Times New Roman"/>
                <w:sz w:val="24"/>
                <w:szCs w:val="24"/>
                <w:lang w:val="kk-KZ"/>
              </w:rPr>
              <w:t xml:space="preserve">Инженерлік – коммуникациялық инфрақұрылымды жобалау, дамыту және </w:t>
            </w:r>
            <w:r w:rsidRPr="00B20768">
              <w:rPr>
                <w:rFonts w:ascii="Times New Roman" w:eastAsia="Times New Roman" w:hAnsi="Times New Roman" w:cs="Times New Roman"/>
                <w:sz w:val="24"/>
                <w:szCs w:val="24"/>
              </w:rPr>
              <w:t>(</w:t>
            </w:r>
            <w:r w:rsidRPr="00B20768">
              <w:rPr>
                <w:rFonts w:ascii="Times New Roman" w:eastAsia="Times New Roman" w:hAnsi="Times New Roman" w:cs="Times New Roman"/>
                <w:sz w:val="24"/>
                <w:szCs w:val="24"/>
                <w:lang w:val="kk-KZ"/>
              </w:rPr>
              <w:t>немесе</w:t>
            </w:r>
            <w:r w:rsidRPr="00B20768">
              <w:rPr>
                <w:rFonts w:ascii="Times New Roman" w:eastAsia="Times New Roman" w:hAnsi="Times New Roman" w:cs="Times New Roman"/>
                <w:sz w:val="24"/>
                <w:szCs w:val="24"/>
              </w:rPr>
              <w:t>)</w:t>
            </w:r>
            <w:r w:rsidRPr="00B20768">
              <w:rPr>
                <w:rFonts w:ascii="Times New Roman" w:eastAsia="Times New Roman" w:hAnsi="Times New Roman" w:cs="Times New Roman"/>
                <w:sz w:val="24"/>
                <w:szCs w:val="24"/>
                <w:lang w:val="kk-KZ"/>
              </w:rPr>
              <w:t xml:space="preserve"> жайластыру</w:t>
            </w:r>
          </w:p>
        </w:tc>
        <w:tc>
          <w:tcPr>
            <w:tcW w:w="1418" w:type="dxa"/>
            <w:tcBorders>
              <w:bottom w:val="single" w:sz="8" w:space="0" w:color="000000"/>
              <w:right w:val="single" w:sz="8" w:space="0" w:color="000000"/>
            </w:tcBorders>
            <w:vAlign w:val="center"/>
          </w:tcPr>
          <w:p w14:paraId="2C24DA60" w14:textId="77777777" w:rsidR="00C52841" w:rsidRPr="005E4392" w:rsidRDefault="00C52841" w:rsidP="00800460">
            <w:pPr>
              <w:jc w:val="center"/>
              <w:rPr>
                <w:lang w:val="en-US"/>
              </w:rPr>
            </w:pPr>
            <w:r w:rsidRPr="005E4392">
              <w:rPr>
                <w:rFonts w:ascii="Times New Roman" w:hAnsi="Times New Roman"/>
                <w:sz w:val="24"/>
                <w:szCs w:val="24"/>
                <w:lang w:val="en-US"/>
              </w:rPr>
              <w:t>3 </w:t>
            </w:r>
            <w:r>
              <w:rPr>
                <w:rFonts w:ascii="Times New Roman" w:hAnsi="Times New Roman"/>
                <w:sz w:val="24"/>
                <w:szCs w:val="24"/>
                <w:lang w:val="en-US"/>
              </w:rPr>
              <w:t>432</w:t>
            </w:r>
            <w:r w:rsidRPr="005E4392">
              <w:rPr>
                <w:rFonts w:ascii="Times New Roman" w:hAnsi="Times New Roman"/>
                <w:sz w:val="24"/>
                <w:szCs w:val="24"/>
                <w:lang w:val="en-US"/>
              </w:rPr>
              <w:t xml:space="preserve"> </w:t>
            </w:r>
            <w:r>
              <w:rPr>
                <w:rFonts w:ascii="Times New Roman" w:hAnsi="Times New Roman"/>
                <w:sz w:val="24"/>
                <w:szCs w:val="24"/>
                <w:lang w:val="en-US"/>
              </w:rPr>
              <w:t>934</w:t>
            </w:r>
          </w:p>
        </w:tc>
      </w:tr>
      <w:tr w:rsidR="00C52841" w:rsidRPr="002B53A9" w14:paraId="5FE4B573" w14:textId="77777777" w:rsidTr="00800460">
        <w:trPr>
          <w:trHeight w:val="271"/>
        </w:trPr>
        <w:tc>
          <w:tcPr>
            <w:tcW w:w="7938" w:type="dxa"/>
            <w:tcBorders>
              <w:left w:val="single" w:sz="8" w:space="0" w:color="000000"/>
              <w:bottom w:val="single" w:sz="4" w:space="0" w:color="000000"/>
              <w:right w:val="single" w:sz="8" w:space="0" w:color="000000"/>
            </w:tcBorders>
            <w:vAlign w:val="center"/>
          </w:tcPr>
          <w:p w14:paraId="0185E34A" w14:textId="77777777" w:rsidR="00C52841" w:rsidRPr="008B08C4" w:rsidRDefault="00C52841" w:rsidP="00800460">
            <w:pPr>
              <w:spacing w:after="0" w:line="240" w:lineRule="auto"/>
              <w:rPr>
                <w:rFonts w:ascii="Times New Roman" w:eastAsia="Times New Roman" w:hAnsi="Times New Roman" w:cs="Times New Roman"/>
                <w:b/>
                <w:bCs/>
                <w:sz w:val="24"/>
                <w:szCs w:val="24"/>
              </w:rPr>
            </w:pPr>
            <w:proofErr w:type="spellStart"/>
            <w:r w:rsidRPr="008B08C4">
              <w:rPr>
                <w:rFonts w:ascii="Times New Roman" w:eastAsia="Times New Roman" w:hAnsi="Times New Roman" w:cs="Times New Roman"/>
                <w:b/>
                <w:bCs/>
                <w:sz w:val="24"/>
                <w:szCs w:val="24"/>
              </w:rPr>
              <w:t>Тұрғын</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үй-коммуналдық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шаруашылық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086D305B" w14:textId="77777777" w:rsidR="00C52841" w:rsidRPr="005E4392" w:rsidRDefault="00C52841" w:rsidP="00800460">
            <w:pPr>
              <w:spacing w:after="0" w:line="240" w:lineRule="auto"/>
              <w:jc w:val="center"/>
              <w:rPr>
                <w:lang w:val="en-US"/>
              </w:rPr>
            </w:pPr>
            <w:r w:rsidRPr="005E4392">
              <w:rPr>
                <w:rFonts w:ascii="Times New Roman" w:eastAsia="Times New Roman" w:hAnsi="Times New Roman"/>
                <w:b/>
                <w:bCs/>
                <w:sz w:val="24"/>
                <w:szCs w:val="24"/>
                <w:lang w:val="kk-KZ"/>
              </w:rPr>
              <w:t>1 </w:t>
            </w:r>
            <w:r>
              <w:rPr>
                <w:rFonts w:ascii="Times New Roman" w:eastAsia="Times New Roman" w:hAnsi="Times New Roman"/>
                <w:b/>
                <w:bCs/>
                <w:sz w:val="24"/>
                <w:szCs w:val="24"/>
                <w:lang w:val="en-US"/>
              </w:rPr>
              <w:t>552</w:t>
            </w:r>
            <w:r w:rsidRPr="005E4392">
              <w:rPr>
                <w:rFonts w:ascii="Times New Roman" w:eastAsia="Times New Roman" w:hAnsi="Times New Roman"/>
                <w:b/>
                <w:bCs/>
                <w:sz w:val="24"/>
                <w:szCs w:val="24"/>
                <w:lang w:val="kk-KZ"/>
              </w:rPr>
              <w:t xml:space="preserve"> </w:t>
            </w:r>
            <w:r>
              <w:rPr>
                <w:rFonts w:ascii="Times New Roman" w:eastAsia="Times New Roman" w:hAnsi="Times New Roman"/>
                <w:b/>
                <w:bCs/>
                <w:sz w:val="24"/>
                <w:szCs w:val="24"/>
                <w:lang w:val="en-US"/>
              </w:rPr>
              <w:t>141</w:t>
            </w:r>
          </w:p>
        </w:tc>
      </w:tr>
      <w:tr w:rsidR="00C52841" w:rsidRPr="002B53A9" w14:paraId="2EEAC454" w14:textId="77777777" w:rsidTr="00800460">
        <w:trPr>
          <w:trHeight w:val="354"/>
        </w:trPr>
        <w:tc>
          <w:tcPr>
            <w:tcW w:w="7938" w:type="dxa"/>
            <w:tcBorders>
              <w:top w:val="single" w:sz="4" w:space="0" w:color="000000"/>
              <w:left w:val="single" w:sz="4" w:space="0" w:color="000000"/>
              <w:bottom w:val="single" w:sz="4" w:space="0" w:color="000000"/>
              <w:right w:val="single" w:sz="4" w:space="0" w:color="000000"/>
            </w:tcBorders>
          </w:tcPr>
          <w:p w14:paraId="6411F06D" w14:textId="77777777" w:rsidR="00C52841" w:rsidRPr="008B08C4" w:rsidRDefault="00C52841" w:rsidP="00800460">
            <w:pPr>
              <w:spacing w:after="0" w:line="240" w:lineRule="auto"/>
              <w:rPr>
                <w:rFonts w:ascii="Times New Roman" w:hAnsi="Times New Roman" w:cs="Times New Roman"/>
                <w:sz w:val="24"/>
                <w:szCs w:val="24"/>
                <w:lang w:val="kk-KZ"/>
              </w:rPr>
            </w:pPr>
            <w:r w:rsidRPr="008B08C4">
              <w:rPr>
                <w:rFonts w:ascii="Times New Roman" w:hAnsi="Times New Roman" w:cs="Times New Roman"/>
                <w:sz w:val="24"/>
                <w:szCs w:val="24"/>
                <w:lang w:val="kk-KZ"/>
              </w:rPr>
              <w:t>Инженерлік – коммуникациялық инфрақұрылымды жобалау, дамыту және (немесе) жайластыру</w:t>
            </w:r>
          </w:p>
        </w:tc>
        <w:tc>
          <w:tcPr>
            <w:tcW w:w="1418" w:type="dxa"/>
            <w:tcBorders>
              <w:left w:val="single" w:sz="4" w:space="0" w:color="000000"/>
              <w:bottom w:val="single" w:sz="8" w:space="0" w:color="000000"/>
              <w:right w:val="single" w:sz="8" w:space="0" w:color="000000"/>
            </w:tcBorders>
            <w:vAlign w:val="center"/>
          </w:tcPr>
          <w:p w14:paraId="1F41807B" w14:textId="77777777" w:rsidR="00C52841" w:rsidRPr="005E4392" w:rsidRDefault="00C52841" w:rsidP="00800460">
            <w:pPr>
              <w:spacing w:after="0" w:line="240" w:lineRule="auto"/>
              <w:jc w:val="center"/>
              <w:rPr>
                <w:rFonts w:ascii="Times New Roman" w:hAnsi="Times New Roman"/>
                <w:sz w:val="24"/>
                <w:szCs w:val="24"/>
                <w:lang w:val="en-US"/>
              </w:rPr>
            </w:pPr>
            <w:r>
              <w:rPr>
                <w:rFonts w:ascii="Times New Roman" w:hAnsi="Times New Roman"/>
                <w:sz w:val="24"/>
                <w:szCs w:val="24"/>
                <w:lang w:val="en-US"/>
              </w:rPr>
              <w:t>302 077</w:t>
            </w:r>
          </w:p>
        </w:tc>
      </w:tr>
      <w:tr w:rsidR="00C52841" w:rsidRPr="002B53A9" w14:paraId="032C4AF1" w14:textId="77777777" w:rsidTr="00800460">
        <w:trPr>
          <w:trHeight w:val="228"/>
        </w:trPr>
        <w:tc>
          <w:tcPr>
            <w:tcW w:w="7938" w:type="dxa"/>
            <w:tcBorders>
              <w:left w:val="single" w:sz="8" w:space="0" w:color="000000"/>
              <w:bottom w:val="single" w:sz="8" w:space="0" w:color="000000"/>
              <w:right w:val="single" w:sz="8" w:space="0" w:color="000000"/>
            </w:tcBorders>
            <w:vAlign w:val="center"/>
          </w:tcPr>
          <w:p w14:paraId="7F7A9597" w14:textId="77777777" w:rsidR="00C52841" w:rsidRPr="008B08C4" w:rsidRDefault="00C52841" w:rsidP="00800460">
            <w:pPr>
              <w:spacing w:after="0" w:line="240" w:lineRule="auto"/>
              <w:rPr>
                <w:rFonts w:ascii="Times New Roman" w:eastAsia="Times New Roman" w:hAnsi="Times New Roman" w:cs="Times New Roman"/>
                <w:sz w:val="24"/>
                <w:szCs w:val="24"/>
                <w:lang w:val="kk-KZ"/>
              </w:rPr>
            </w:pPr>
            <w:r w:rsidRPr="008B08C4">
              <w:rPr>
                <w:rFonts w:ascii="Times New Roman" w:eastAsia="Times New Roman" w:hAnsi="Times New Roman" w:cs="Times New Roman"/>
                <w:sz w:val="24"/>
                <w:szCs w:val="24"/>
                <w:lang w:val="kk-KZ"/>
              </w:rPr>
              <w:t>Елді мекендердегі сумен жабдықтау және су бұру жүйелерін дамыту</w:t>
            </w:r>
          </w:p>
        </w:tc>
        <w:tc>
          <w:tcPr>
            <w:tcW w:w="1418" w:type="dxa"/>
            <w:tcBorders>
              <w:bottom w:val="single" w:sz="8" w:space="0" w:color="000000"/>
              <w:right w:val="single" w:sz="8" w:space="0" w:color="000000"/>
            </w:tcBorders>
            <w:vAlign w:val="center"/>
          </w:tcPr>
          <w:p w14:paraId="1CC9C236" w14:textId="77777777" w:rsidR="00C52841" w:rsidRPr="005E4392" w:rsidRDefault="00C52841" w:rsidP="00800460">
            <w:pPr>
              <w:spacing w:after="0" w:line="240" w:lineRule="auto"/>
              <w:jc w:val="center"/>
              <w:rPr>
                <w:rFonts w:ascii="Times New Roman" w:eastAsia="Times New Roman" w:hAnsi="Times New Roman"/>
                <w:sz w:val="24"/>
                <w:szCs w:val="24"/>
                <w:lang w:val="en-US"/>
              </w:rPr>
            </w:pPr>
            <w:r w:rsidRPr="005E4392">
              <w:rPr>
                <w:rFonts w:ascii="Times New Roman" w:eastAsia="Times New Roman" w:hAnsi="Times New Roman"/>
                <w:sz w:val="24"/>
                <w:szCs w:val="24"/>
                <w:lang w:val="en-US"/>
              </w:rPr>
              <w:t>730 787</w:t>
            </w:r>
          </w:p>
        </w:tc>
      </w:tr>
      <w:tr w:rsidR="00C52841" w:rsidRPr="002B53A9" w14:paraId="100DDBE4" w14:textId="77777777" w:rsidTr="00800460">
        <w:trPr>
          <w:trHeight w:val="228"/>
        </w:trPr>
        <w:tc>
          <w:tcPr>
            <w:tcW w:w="7938" w:type="dxa"/>
            <w:tcBorders>
              <w:left w:val="single" w:sz="8" w:space="0" w:color="000000"/>
              <w:bottom w:val="single" w:sz="8" w:space="0" w:color="000000"/>
              <w:right w:val="single" w:sz="8" w:space="0" w:color="000000"/>
            </w:tcBorders>
            <w:vAlign w:val="center"/>
          </w:tcPr>
          <w:p w14:paraId="5543B14D" w14:textId="77777777" w:rsidR="00C52841" w:rsidRPr="008B08C4" w:rsidRDefault="00C52841" w:rsidP="00800460">
            <w:pPr>
              <w:spacing w:after="0" w:line="240" w:lineRule="auto"/>
              <w:rPr>
                <w:rFonts w:ascii="Times New Roman" w:eastAsia="Times New Roman" w:hAnsi="Times New Roman" w:cs="Times New Roman"/>
                <w:sz w:val="24"/>
                <w:szCs w:val="24"/>
                <w:lang w:val="kk-KZ"/>
              </w:rPr>
            </w:pPr>
            <w:r w:rsidRPr="008B08C4">
              <w:rPr>
                <w:rFonts w:ascii="Times New Roman" w:eastAsia="Times New Roman" w:hAnsi="Times New Roman" w:cs="Times New Roman"/>
                <w:sz w:val="24"/>
                <w:szCs w:val="24"/>
                <w:lang w:val="kk-KZ"/>
              </w:rPr>
              <w:t>Газ тасымалдау жүйесін дамыту</w:t>
            </w:r>
          </w:p>
        </w:tc>
        <w:tc>
          <w:tcPr>
            <w:tcW w:w="1418" w:type="dxa"/>
            <w:tcBorders>
              <w:bottom w:val="single" w:sz="8" w:space="0" w:color="000000"/>
              <w:right w:val="single" w:sz="8" w:space="0" w:color="000000"/>
            </w:tcBorders>
            <w:vAlign w:val="center"/>
          </w:tcPr>
          <w:p w14:paraId="20F5C832" w14:textId="77777777" w:rsidR="00C52841" w:rsidRPr="005E4392" w:rsidRDefault="00C52841" w:rsidP="00800460">
            <w:pPr>
              <w:spacing w:after="0" w:line="240" w:lineRule="auto"/>
              <w:jc w:val="center"/>
              <w:rPr>
                <w:lang w:val="en-US"/>
              </w:rPr>
            </w:pPr>
            <w:r>
              <w:rPr>
                <w:rFonts w:ascii="Times New Roman" w:eastAsia="Times New Roman" w:hAnsi="Times New Roman"/>
                <w:sz w:val="24"/>
                <w:szCs w:val="24"/>
                <w:lang w:val="en-US"/>
              </w:rPr>
              <w:t>519 277</w:t>
            </w:r>
          </w:p>
        </w:tc>
      </w:tr>
      <w:tr w:rsidR="00C52841" w:rsidRPr="002B53A9" w14:paraId="6D9801F5" w14:textId="77777777" w:rsidTr="00800460">
        <w:trPr>
          <w:trHeight w:val="375"/>
        </w:trPr>
        <w:tc>
          <w:tcPr>
            <w:tcW w:w="7938" w:type="dxa"/>
            <w:tcBorders>
              <w:left w:val="single" w:sz="8" w:space="0" w:color="000000"/>
              <w:bottom w:val="single" w:sz="8" w:space="0" w:color="000000"/>
              <w:right w:val="single" w:sz="8" w:space="0" w:color="000000"/>
            </w:tcBorders>
            <w:shd w:val="clear" w:color="auto" w:fill="C6D9F1" w:themeFill="text2" w:themeFillTint="33"/>
            <w:vAlign w:val="center"/>
          </w:tcPr>
          <w:p w14:paraId="7EB9765E" w14:textId="77777777" w:rsidR="00C52841" w:rsidRPr="008B08C4" w:rsidRDefault="00C52841" w:rsidP="00800460">
            <w:pPr>
              <w:spacing w:after="0" w:line="240" w:lineRule="auto"/>
              <w:jc w:val="center"/>
              <w:rPr>
                <w:rFonts w:ascii="Times New Roman" w:eastAsia="Times New Roman" w:hAnsi="Times New Roman" w:cs="Times New Roman"/>
                <w:b/>
                <w:bCs/>
                <w:sz w:val="24"/>
                <w:szCs w:val="24"/>
              </w:rPr>
            </w:pPr>
            <w:proofErr w:type="spellStart"/>
            <w:r w:rsidRPr="008B08C4">
              <w:rPr>
                <w:rFonts w:ascii="Times New Roman" w:eastAsia="Times New Roman" w:hAnsi="Times New Roman" w:cs="Times New Roman"/>
                <w:b/>
                <w:bCs/>
                <w:sz w:val="24"/>
                <w:szCs w:val="24"/>
              </w:rPr>
              <w:t>Ағымдағы</w:t>
            </w:r>
            <w:proofErr w:type="spellEnd"/>
          </w:p>
        </w:tc>
        <w:tc>
          <w:tcPr>
            <w:tcW w:w="1418" w:type="dxa"/>
            <w:tcBorders>
              <w:bottom w:val="single" w:sz="8" w:space="0" w:color="000000"/>
              <w:right w:val="single" w:sz="8" w:space="0" w:color="000000"/>
            </w:tcBorders>
            <w:shd w:val="clear" w:color="auto" w:fill="C6D9F1" w:themeFill="text2" w:themeFillTint="33"/>
            <w:vAlign w:val="center"/>
          </w:tcPr>
          <w:p w14:paraId="2BFEEB5C" w14:textId="77777777" w:rsidR="00C52841" w:rsidRPr="000D1DDF" w:rsidRDefault="00C52841" w:rsidP="00800460">
            <w:pPr>
              <w:spacing w:line="240" w:lineRule="auto"/>
              <w:jc w:val="center"/>
              <w:rPr>
                <w:lang w:val="kk-KZ"/>
              </w:rPr>
            </w:pPr>
            <w:r w:rsidRPr="000D1DDF">
              <w:rPr>
                <w:rFonts w:ascii="Times New Roman" w:eastAsia="Times New Roman" w:hAnsi="Times New Roman"/>
                <w:b/>
                <w:bCs/>
                <w:sz w:val="24"/>
                <w:szCs w:val="24"/>
                <w:lang w:val="kk-KZ"/>
              </w:rPr>
              <w:t>1 455 868</w:t>
            </w:r>
          </w:p>
        </w:tc>
      </w:tr>
      <w:tr w:rsidR="00C52841" w:rsidRPr="002B53A9" w14:paraId="2FF71DEA"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7B901687" w14:textId="77777777" w:rsidR="00C52841" w:rsidRPr="00A6450D" w:rsidRDefault="00C52841" w:rsidP="00800460">
            <w:pPr>
              <w:spacing w:after="0" w:line="240" w:lineRule="auto"/>
              <w:rPr>
                <w:rFonts w:ascii="Times New Roman" w:eastAsia="Times New Roman" w:hAnsi="Times New Roman" w:cs="Times New Roman"/>
                <w:b/>
                <w:bCs/>
                <w:sz w:val="24"/>
                <w:szCs w:val="24"/>
              </w:rPr>
            </w:pPr>
            <w:r w:rsidRPr="00A6450D">
              <w:rPr>
                <w:rFonts w:ascii="Times New Roman" w:eastAsia="Times New Roman" w:hAnsi="Times New Roman" w:cs="Times New Roman"/>
                <w:b/>
                <w:bCs/>
                <w:sz w:val="24"/>
                <w:szCs w:val="24"/>
                <w:lang w:val="kk-KZ"/>
              </w:rPr>
              <w:t xml:space="preserve">Жолаушылар көлігі және автомобиль жолдары </w:t>
            </w:r>
            <w:proofErr w:type="spellStart"/>
            <w:r w:rsidRPr="00A6450D">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61BD2311" w14:textId="77777777" w:rsidR="00C52841" w:rsidRPr="000D1DDF" w:rsidRDefault="00C52841" w:rsidP="00800460">
            <w:pPr>
              <w:spacing w:after="0" w:line="240" w:lineRule="auto"/>
              <w:jc w:val="center"/>
              <w:rPr>
                <w:rFonts w:ascii="Times New Roman" w:eastAsia="Times New Roman" w:hAnsi="Times New Roman"/>
                <w:bCs/>
                <w:sz w:val="24"/>
                <w:szCs w:val="24"/>
                <w:lang w:val="kk-KZ"/>
              </w:rPr>
            </w:pPr>
            <w:r w:rsidRPr="000D1DDF">
              <w:rPr>
                <w:rFonts w:ascii="Times New Roman" w:eastAsia="Times New Roman" w:hAnsi="Times New Roman"/>
                <w:b/>
                <w:bCs/>
                <w:sz w:val="24"/>
                <w:szCs w:val="24"/>
                <w:lang w:val="en-US"/>
              </w:rPr>
              <w:t>1 </w:t>
            </w:r>
            <w:r w:rsidRPr="000D1DDF">
              <w:rPr>
                <w:rFonts w:ascii="Times New Roman" w:eastAsia="Times New Roman" w:hAnsi="Times New Roman"/>
                <w:b/>
                <w:bCs/>
                <w:sz w:val="24"/>
                <w:szCs w:val="24"/>
                <w:lang w:val="kk-KZ"/>
              </w:rPr>
              <w:t>135</w:t>
            </w:r>
            <w:r w:rsidRPr="000D1DDF">
              <w:rPr>
                <w:rFonts w:ascii="Times New Roman" w:eastAsia="Times New Roman" w:hAnsi="Times New Roman"/>
                <w:b/>
                <w:bCs/>
                <w:sz w:val="24"/>
                <w:szCs w:val="24"/>
                <w:lang w:val="en-US"/>
              </w:rPr>
              <w:t xml:space="preserve"> </w:t>
            </w:r>
            <w:r w:rsidRPr="000D1DDF">
              <w:rPr>
                <w:rFonts w:ascii="Times New Roman" w:eastAsia="Times New Roman" w:hAnsi="Times New Roman"/>
                <w:b/>
                <w:bCs/>
                <w:sz w:val="24"/>
                <w:szCs w:val="24"/>
                <w:lang w:val="kk-KZ"/>
              </w:rPr>
              <w:t>610</w:t>
            </w:r>
          </w:p>
        </w:tc>
      </w:tr>
      <w:tr w:rsidR="00C52841" w:rsidRPr="002B53A9" w14:paraId="168BAF1D"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36437293" w14:textId="77777777" w:rsidR="00C52841" w:rsidRPr="00A6450D" w:rsidRDefault="00C52841" w:rsidP="00800460">
            <w:pPr>
              <w:spacing w:after="0" w:line="240" w:lineRule="auto"/>
              <w:rPr>
                <w:rFonts w:ascii="Times New Roman" w:eastAsia="Times New Roman" w:hAnsi="Times New Roman" w:cs="Times New Roman"/>
                <w:sz w:val="24"/>
                <w:szCs w:val="24"/>
                <w:lang w:val="kk-KZ"/>
              </w:rPr>
            </w:pPr>
            <w:r w:rsidRPr="00A6450D">
              <w:rPr>
                <w:rFonts w:ascii="Times New Roman" w:eastAsia="Times New Roman" w:hAnsi="Times New Roman" w:cs="Times New Roman"/>
                <w:sz w:val="24"/>
                <w:szCs w:val="24"/>
                <w:lang w:val="kk-KZ"/>
              </w:rPr>
              <w:t>Жолдарды орташа жөндеу</w:t>
            </w:r>
          </w:p>
        </w:tc>
        <w:tc>
          <w:tcPr>
            <w:tcW w:w="1418" w:type="dxa"/>
            <w:tcBorders>
              <w:bottom w:val="single" w:sz="8" w:space="0" w:color="000000"/>
              <w:right w:val="single" w:sz="8" w:space="0" w:color="000000"/>
            </w:tcBorders>
            <w:vAlign w:val="center"/>
          </w:tcPr>
          <w:p w14:paraId="548F3FB4" w14:textId="77777777" w:rsidR="00C52841" w:rsidRPr="000D1DDF" w:rsidRDefault="00C52841" w:rsidP="00800460">
            <w:pPr>
              <w:spacing w:after="0" w:line="240" w:lineRule="auto"/>
              <w:jc w:val="center"/>
              <w:rPr>
                <w:lang w:val="en-US"/>
              </w:rPr>
            </w:pPr>
            <w:r w:rsidRPr="000D1DDF">
              <w:rPr>
                <w:rFonts w:ascii="Times New Roman" w:eastAsia="Times New Roman" w:hAnsi="Times New Roman"/>
                <w:sz w:val="24"/>
                <w:szCs w:val="24"/>
                <w:lang w:val="kk-KZ"/>
              </w:rPr>
              <w:t>1 </w:t>
            </w:r>
            <w:r w:rsidRPr="000D1DDF">
              <w:rPr>
                <w:rFonts w:ascii="Times New Roman" w:eastAsia="Times New Roman" w:hAnsi="Times New Roman"/>
                <w:sz w:val="24"/>
                <w:szCs w:val="24"/>
                <w:lang w:val="en-US"/>
              </w:rPr>
              <w:t>135</w:t>
            </w:r>
            <w:r w:rsidRPr="000D1DDF">
              <w:rPr>
                <w:rFonts w:ascii="Times New Roman" w:eastAsia="Times New Roman" w:hAnsi="Times New Roman"/>
                <w:sz w:val="24"/>
                <w:szCs w:val="24"/>
                <w:lang w:val="kk-KZ"/>
              </w:rPr>
              <w:t xml:space="preserve"> </w:t>
            </w:r>
            <w:r w:rsidRPr="000D1DDF">
              <w:rPr>
                <w:rFonts w:ascii="Times New Roman" w:eastAsia="Times New Roman" w:hAnsi="Times New Roman"/>
                <w:sz w:val="24"/>
                <w:szCs w:val="24"/>
                <w:lang w:val="en-US"/>
              </w:rPr>
              <w:t>610</w:t>
            </w:r>
          </w:p>
        </w:tc>
      </w:tr>
      <w:tr w:rsidR="00C52841" w:rsidRPr="002B53A9" w14:paraId="2A951F7E"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07C9B365" w14:textId="77777777" w:rsidR="00C52841" w:rsidRPr="00A6450D" w:rsidRDefault="00C52841" w:rsidP="0080046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bCs/>
                <w:sz w:val="24"/>
                <w:szCs w:val="24"/>
                <w:lang w:val="kk-KZ"/>
              </w:rPr>
              <w:t>Жер қатынастары</w:t>
            </w:r>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5FF3E495" w14:textId="77777777" w:rsidR="00C52841" w:rsidRPr="000D1DDF" w:rsidRDefault="00C52841" w:rsidP="00800460">
            <w:pPr>
              <w:spacing w:after="0" w:line="240" w:lineRule="auto"/>
              <w:jc w:val="center"/>
              <w:rPr>
                <w:rFonts w:ascii="Times New Roman" w:eastAsia="Times New Roman" w:hAnsi="Times New Roman"/>
                <w:sz w:val="24"/>
                <w:szCs w:val="24"/>
                <w:lang w:val="kk-KZ"/>
              </w:rPr>
            </w:pPr>
            <w:r>
              <w:rPr>
                <w:rFonts w:ascii="Times New Roman" w:eastAsia="Times New Roman" w:hAnsi="Times New Roman"/>
                <w:b/>
                <w:bCs/>
                <w:sz w:val="24"/>
                <w:szCs w:val="24"/>
                <w:lang w:val="kk-KZ"/>
              </w:rPr>
              <w:t>164 128</w:t>
            </w:r>
          </w:p>
        </w:tc>
      </w:tr>
      <w:tr w:rsidR="00C52841" w:rsidRPr="002B53A9" w14:paraId="677B7555"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35E5E5D0" w14:textId="77777777" w:rsidR="00C52841" w:rsidRPr="00A6450D" w:rsidRDefault="00C52841" w:rsidP="0080046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Жер учаскелерін алуға</w:t>
            </w:r>
          </w:p>
        </w:tc>
        <w:tc>
          <w:tcPr>
            <w:tcW w:w="1418" w:type="dxa"/>
            <w:tcBorders>
              <w:bottom w:val="single" w:sz="8" w:space="0" w:color="000000"/>
              <w:right w:val="single" w:sz="8" w:space="0" w:color="000000"/>
            </w:tcBorders>
            <w:vAlign w:val="center"/>
          </w:tcPr>
          <w:p w14:paraId="4FAE2983" w14:textId="77777777" w:rsidR="00C52841" w:rsidRPr="000D1DDF" w:rsidRDefault="00C52841" w:rsidP="00800460">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164 128</w:t>
            </w:r>
          </w:p>
        </w:tc>
      </w:tr>
      <w:tr w:rsidR="00C52841" w:rsidRPr="002B53A9" w14:paraId="79C17651"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0651298E" w14:textId="77777777" w:rsidR="00C52841" w:rsidRDefault="00C52841" w:rsidP="00800460">
            <w:pPr>
              <w:spacing w:after="0" w:line="240" w:lineRule="auto"/>
              <w:rPr>
                <w:rFonts w:ascii="Times New Roman" w:eastAsia="Times New Roman" w:hAnsi="Times New Roman" w:cs="Times New Roman"/>
                <w:sz w:val="24"/>
                <w:szCs w:val="24"/>
                <w:lang w:val="kk-KZ"/>
              </w:rPr>
            </w:pPr>
            <w:proofErr w:type="spellStart"/>
            <w:r w:rsidRPr="008B08C4">
              <w:rPr>
                <w:rFonts w:ascii="Times New Roman" w:eastAsia="Times New Roman" w:hAnsi="Times New Roman" w:cs="Times New Roman"/>
                <w:b/>
                <w:bCs/>
                <w:sz w:val="24"/>
                <w:szCs w:val="24"/>
              </w:rPr>
              <w:t>Тұрғын</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үй-коммуналдық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шаруашылық</w:t>
            </w:r>
            <w:proofErr w:type="spellEnd"/>
            <w:r w:rsidRPr="008B08C4">
              <w:rPr>
                <w:rFonts w:ascii="Times New Roman" w:eastAsia="Times New Roman" w:hAnsi="Times New Roman" w:cs="Times New Roman"/>
                <w:b/>
                <w:bCs/>
                <w:sz w:val="24"/>
                <w:szCs w:val="24"/>
                <w:lang w:val="kk-KZ"/>
              </w:rPr>
              <w:t xml:space="preserve"> </w:t>
            </w:r>
            <w:proofErr w:type="spellStart"/>
            <w:r w:rsidRPr="008B08C4">
              <w:rPr>
                <w:rFonts w:ascii="Times New Roman" w:eastAsia="Times New Roman" w:hAnsi="Times New Roman" w:cs="Times New Roman"/>
                <w:b/>
                <w:bCs/>
                <w:sz w:val="24"/>
                <w:szCs w:val="24"/>
              </w:rPr>
              <w:t>бөлімі</w:t>
            </w:r>
            <w:proofErr w:type="spellEnd"/>
          </w:p>
        </w:tc>
        <w:tc>
          <w:tcPr>
            <w:tcW w:w="1418" w:type="dxa"/>
            <w:tcBorders>
              <w:bottom w:val="single" w:sz="8" w:space="0" w:color="000000"/>
              <w:right w:val="single" w:sz="8" w:space="0" w:color="000000"/>
            </w:tcBorders>
            <w:vAlign w:val="center"/>
          </w:tcPr>
          <w:p w14:paraId="72B3E0BC" w14:textId="77777777" w:rsidR="00C52841" w:rsidRPr="00D97C28" w:rsidRDefault="00C52841" w:rsidP="00800460">
            <w:pPr>
              <w:spacing w:after="0" w:line="240" w:lineRule="auto"/>
              <w:jc w:val="center"/>
              <w:rPr>
                <w:rFonts w:ascii="Times New Roman" w:eastAsia="Times New Roman" w:hAnsi="Times New Roman"/>
                <w:b/>
                <w:bCs/>
                <w:sz w:val="24"/>
                <w:szCs w:val="24"/>
                <w:lang w:val="kk-KZ"/>
              </w:rPr>
            </w:pPr>
            <w:r w:rsidRPr="00D97C28">
              <w:rPr>
                <w:rFonts w:ascii="Times New Roman" w:eastAsia="Times New Roman" w:hAnsi="Times New Roman"/>
                <w:b/>
                <w:bCs/>
                <w:sz w:val="24"/>
                <w:szCs w:val="24"/>
                <w:lang w:val="kk-KZ"/>
              </w:rPr>
              <w:t>122 592</w:t>
            </w:r>
          </w:p>
        </w:tc>
      </w:tr>
      <w:tr w:rsidR="00C52841" w:rsidRPr="002B53A9" w14:paraId="584587D7"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0DE50288" w14:textId="77777777" w:rsidR="00C52841" w:rsidRPr="00A6450D" w:rsidRDefault="00C52841" w:rsidP="00800460">
            <w:pPr>
              <w:spacing w:after="0" w:line="240" w:lineRule="auto"/>
              <w:rPr>
                <w:rFonts w:ascii="Times New Roman" w:eastAsia="Times New Roman" w:hAnsi="Times New Roman" w:cs="Times New Roman"/>
                <w:sz w:val="24"/>
                <w:szCs w:val="24"/>
                <w:lang w:val="kk-KZ"/>
              </w:rPr>
            </w:pPr>
            <w:r w:rsidRPr="00D24F6F">
              <w:rPr>
                <w:rFonts w:ascii="Times New Roman" w:eastAsia="Times New Roman" w:hAnsi="Times New Roman" w:cs="Times New Roman"/>
                <w:bCs/>
                <w:sz w:val="24"/>
                <w:szCs w:val="24"/>
                <w:lang w:val="kk-KZ"/>
              </w:rPr>
              <w:t>Су жүйесін ағымдағы жөндеу</w:t>
            </w:r>
          </w:p>
        </w:tc>
        <w:tc>
          <w:tcPr>
            <w:tcW w:w="1418" w:type="dxa"/>
            <w:tcBorders>
              <w:bottom w:val="single" w:sz="8" w:space="0" w:color="000000"/>
              <w:right w:val="single" w:sz="8" w:space="0" w:color="000000"/>
            </w:tcBorders>
            <w:vAlign w:val="center"/>
          </w:tcPr>
          <w:p w14:paraId="259ECDAF" w14:textId="77777777" w:rsidR="00C52841" w:rsidRPr="000D1DDF" w:rsidRDefault="00C52841" w:rsidP="00800460">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115 203</w:t>
            </w:r>
          </w:p>
        </w:tc>
      </w:tr>
      <w:tr w:rsidR="00C52841" w:rsidRPr="002B53A9" w14:paraId="4F6AAD4D"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7E793811" w14:textId="77777777" w:rsidR="00C52841" w:rsidRPr="000B469D" w:rsidRDefault="00C52841" w:rsidP="00800460">
            <w:pPr>
              <w:spacing w:after="0" w:line="240" w:lineRule="auto"/>
              <w:rPr>
                <w:rFonts w:ascii="Times New Roman" w:eastAsia="Times New Roman" w:hAnsi="Times New Roman" w:cs="Times New Roman"/>
                <w:sz w:val="24"/>
                <w:szCs w:val="24"/>
              </w:rPr>
            </w:pPr>
            <w:proofErr w:type="spellStart"/>
            <w:r w:rsidRPr="000B469D">
              <w:rPr>
                <w:rFonts w:ascii="Times New Roman" w:eastAsia="Times New Roman" w:hAnsi="Times New Roman" w:cs="Times New Roman"/>
                <w:sz w:val="24"/>
                <w:szCs w:val="24"/>
              </w:rPr>
              <w:t>Қаңғыбас</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иттер</w:t>
            </w:r>
            <w:proofErr w:type="spellEnd"/>
            <w:r w:rsidRPr="000B469D">
              <w:rPr>
                <w:rFonts w:ascii="Times New Roman" w:eastAsia="Times New Roman" w:hAnsi="Times New Roman" w:cs="Times New Roman"/>
                <w:sz w:val="24"/>
                <w:szCs w:val="24"/>
              </w:rPr>
              <w:t xml:space="preserve"> мен </w:t>
            </w:r>
            <w:proofErr w:type="spellStart"/>
            <w:r w:rsidRPr="000B469D">
              <w:rPr>
                <w:rFonts w:ascii="Times New Roman" w:eastAsia="Times New Roman" w:hAnsi="Times New Roman" w:cs="Times New Roman"/>
                <w:sz w:val="24"/>
                <w:szCs w:val="24"/>
              </w:rPr>
              <w:t>мысықтарды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аулауды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және</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жоюды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ұйымдастыруға</w:t>
            </w:r>
            <w:proofErr w:type="spellEnd"/>
          </w:p>
        </w:tc>
        <w:tc>
          <w:tcPr>
            <w:tcW w:w="1418" w:type="dxa"/>
            <w:tcBorders>
              <w:bottom w:val="single" w:sz="8" w:space="0" w:color="000000"/>
              <w:right w:val="single" w:sz="8" w:space="0" w:color="000000"/>
            </w:tcBorders>
            <w:vAlign w:val="center"/>
          </w:tcPr>
          <w:p w14:paraId="0B68D2C6" w14:textId="77777777" w:rsidR="00C52841" w:rsidRPr="000D1DDF" w:rsidRDefault="00C52841" w:rsidP="00800460">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6 119</w:t>
            </w:r>
          </w:p>
        </w:tc>
      </w:tr>
      <w:tr w:rsidR="00C52841" w:rsidRPr="002B53A9" w14:paraId="63D4152C"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4A8745BA" w14:textId="77777777" w:rsidR="00C52841" w:rsidRPr="000B469D" w:rsidRDefault="00C52841" w:rsidP="00800460">
            <w:pPr>
              <w:spacing w:after="0" w:line="240" w:lineRule="auto"/>
              <w:rPr>
                <w:rFonts w:ascii="Times New Roman" w:eastAsia="Times New Roman" w:hAnsi="Times New Roman" w:cs="Times New Roman"/>
                <w:sz w:val="24"/>
                <w:szCs w:val="24"/>
              </w:rPr>
            </w:pPr>
            <w:proofErr w:type="spellStart"/>
            <w:r w:rsidRPr="000B469D">
              <w:rPr>
                <w:rFonts w:ascii="Times New Roman" w:eastAsia="Times New Roman" w:hAnsi="Times New Roman" w:cs="Times New Roman"/>
                <w:sz w:val="24"/>
                <w:szCs w:val="24"/>
              </w:rPr>
              <w:t>Қараусыз</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қалған</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және</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қаңғыбас</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жануарларды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уақытша</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ұстауға</w:t>
            </w:r>
            <w:proofErr w:type="spellEnd"/>
          </w:p>
        </w:tc>
        <w:tc>
          <w:tcPr>
            <w:tcW w:w="1418" w:type="dxa"/>
            <w:tcBorders>
              <w:bottom w:val="single" w:sz="8" w:space="0" w:color="000000"/>
              <w:right w:val="single" w:sz="8" w:space="0" w:color="000000"/>
            </w:tcBorders>
            <w:vAlign w:val="center"/>
          </w:tcPr>
          <w:p w14:paraId="428AD9D8" w14:textId="77777777" w:rsidR="00C52841" w:rsidRPr="000D1DDF" w:rsidRDefault="00C52841" w:rsidP="00800460">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429</w:t>
            </w:r>
          </w:p>
        </w:tc>
      </w:tr>
      <w:tr w:rsidR="00C52841" w:rsidRPr="002B53A9" w14:paraId="7A211B6E"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5A3D33CA" w14:textId="77777777" w:rsidR="00C52841" w:rsidRPr="000B469D" w:rsidRDefault="00C52841" w:rsidP="00800460">
            <w:pPr>
              <w:spacing w:after="0" w:line="240" w:lineRule="auto"/>
              <w:rPr>
                <w:rFonts w:ascii="Times New Roman" w:eastAsia="Times New Roman" w:hAnsi="Times New Roman" w:cs="Times New Roman"/>
                <w:sz w:val="24"/>
                <w:szCs w:val="24"/>
              </w:rPr>
            </w:pPr>
            <w:proofErr w:type="spellStart"/>
            <w:r w:rsidRPr="000B469D">
              <w:rPr>
                <w:rFonts w:ascii="Times New Roman" w:eastAsia="Times New Roman" w:hAnsi="Times New Roman" w:cs="Times New Roman"/>
                <w:sz w:val="24"/>
                <w:szCs w:val="24"/>
              </w:rPr>
              <w:t>Қаңғыбас</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жануарларды</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егу</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және</w:t>
            </w:r>
            <w:proofErr w:type="spellEnd"/>
            <w:r w:rsidRPr="000B469D">
              <w:rPr>
                <w:rFonts w:ascii="Times New Roman" w:eastAsia="Times New Roman" w:hAnsi="Times New Roman" w:cs="Times New Roman"/>
                <w:sz w:val="24"/>
                <w:szCs w:val="24"/>
              </w:rPr>
              <w:t xml:space="preserve"> </w:t>
            </w:r>
            <w:proofErr w:type="spellStart"/>
            <w:r w:rsidRPr="000B469D">
              <w:rPr>
                <w:rFonts w:ascii="Times New Roman" w:eastAsia="Times New Roman" w:hAnsi="Times New Roman" w:cs="Times New Roman"/>
                <w:sz w:val="24"/>
                <w:szCs w:val="24"/>
              </w:rPr>
              <w:t>зарарсыздандыруға</w:t>
            </w:r>
            <w:proofErr w:type="spellEnd"/>
          </w:p>
        </w:tc>
        <w:tc>
          <w:tcPr>
            <w:tcW w:w="1418" w:type="dxa"/>
            <w:tcBorders>
              <w:bottom w:val="single" w:sz="8" w:space="0" w:color="000000"/>
              <w:right w:val="single" w:sz="8" w:space="0" w:color="000000"/>
            </w:tcBorders>
            <w:vAlign w:val="center"/>
          </w:tcPr>
          <w:p w14:paraId="78F8C16B" w14:textId="77777777" w:rsidR="00C52841" w:rsidRPr="000D1DDF" w:rsidRDefault="00C52841" w:rsidP="00800460">
            <w:pPr>
              <w:spacing w:after="0" w:line="240" w:lineRule="auto"/>
              <w:jc w:val="center"/>
              <w:rPr>
                <w:rFonts w:ascii="Times New Roman" w:eastAsia="Times New Roman" w:hAnsi="Times New Roman"/>
                <w:sz w:val="24"/>
                <w:szCs w:val="24"/>
                <w:lang w:val="kk-KZ"/>
              </w:rPr>
            </w:pPr>
            <w:r w:rsidRPr="000D1DDF">
              <w:rPr>
                <w:rFonts w:ascii="Times New Roman" w:eastAsia="Times New Roman" w:hAnsi="Times New Roman"/>
                <w:sz w:val="24"/>
                <w:szCs w:val="24"/>
                <w:lang w:val="kk-KZ"/>
              </w:rPr>
              <w:t>841</w:t>
            </w:r>
          </w:p>
        </w:tc>
      </w:tr>
      <w:tr w:rsidR="00C52841" w:rsidRPr="002B53A9" w14:paraId="7E2F9EF0" w14:textId="77777777" w:rsidTr="00800460">
        <w:trPr>
          <w:trHeight w:val="330"/>
        </w:trPr>
        <w:tc>
          <w:tcPr>
            <w:tcW w:w="7938" w:type="dxa"/>
            <w:tcBorders>
              <w:left w:val="single" w:sz="8" w:space="0" w:color="000000"/>
              <w:bottom w:val="single" w:sz="8" w:space="0" w:color="000000"/>
              <w:right w:val="single" w:sz="8" w:space="0" w:color="000000"/>
            </w:tcBorders>
            <w:shd w:val="clear" w:color="auto" w:fill="C6D9F1" w:themeFill="text2" w:themeFillTint="33"/>
            <w:vAlign w:val="center"/>
          </w:tcPr>
          <w:p w14:paraId="63264B03" w14:textId="77777777" w:rsidR="00C52841" w:rsidRPr="00A6450D" w:rsidRDefault="00C52841" w:rsidP="00800460">
            <w:pPr>
              <w:spacing w:after="0" w:line="240" w:lineRule="auto"/>
              <w:rPr>
                <w:rFonts w:ascii="Times New Roman" w:eastAsia="Times New Roman" w:hAnsi="Times New Roman" w:cs="Times New Roman"/>
                <w:sz w:val="24"/>
                <w:szCs w:val="24"/>
                <w:lang w:val="kk-KZ"/>
              </w:rPr>
            </w:pPr>
            <w:r w:rsidRPr="00D24F6F">
              <w:rPr>
                <w:rFonts w:ascii="Times New Roman" w:eastAsia="Times New Roman" w:hAnsi="Times New Roman" w:cs="Times New Roman"/>
                <w:b/>
                <w:bCs/>
                <w:sz w:val="24"/>
                <w:szCs w:val="24"/>
                <w:lang w:val="kk-KZ"/>
              </w:rPr>
              <w:t>Мемлекеттік ішкі қарыздар</w:t>
            </w:r>
          </w:p>
        </w:tc>
        <w:tc>
          <w:tcPr>
            <w:tcW w:w="1418" w:type="dxa"/>
            <w:tcBorders>
              <w:bottom w:val="single" w:sz="8" w:space="0" w:color="000000"/>
              <w:right w:val="single" w:sz="8" w:space="0" w:color="000000"/>
            </w:tcBorders>
            <w:shd w:val="clear" w:color="auto" w:fill="C6D9F1" w:themeFill="text2" w:themeFillTint="33"/>
            <w:vAlign w:val="center"/>
          </w:tcPr>
          <w:p w14:paraId="4F189C43" w14:textId="77777777" w:rsidR="00C52841" w:rsidRPr="003107FD" w:rsidRDefault="00C52841" w:rsidP="00800460">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b/>
                <w:sz w:val="24"/>
                <w:szCs w:val="24"/>
                <w:lang w:val="kk-KZ"/>
              </w:rPr>
              <w:t>33 538</w:t>
            </w:r>
          </w:p>
        </w:tc>
      </w:tr>
      <w:tr w:rsidR="00C52841" w:rsidRPr="002B53A9" w14:paraId="7D659450" w14:textId="77777777" w:rsidTr="00800460">
        <w:trPr>
          <w:trHeight w:val="330"/>
        </w:trPr>
        <w:tc>
          <w:tcPr>
            <w:tcW w:w="7938" w:type="dxa"/>
            <w:tcBorders>
              <w:left w:val="single" w:sz="8" w:space="0" w:color="000000"/>
              <w:bottom w:val="single" w:sz="8" w:space="0" w:color="000000"/>
              <w:right w:val="single" w:sz="8" w:space="0" w:color="000000"/>
            </w:tcBorders>
            <w:vAlign w:val="center"/>
          </w:tcPr>
          <w:p w14:paraId="03F14CE9" w14:textId="77777777" w:rsidR="00C52841" w:rsidRPr="00A6450D" w:rsidRDefault="00C52841" w:rsidP="00800460">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sz w:val="24"/>
                <w:szCs w:val="24"/>
                <w:lang w:val="kk-KZ"/>
              </w:rPr>
              <w:t>Әлеуметтік тұрғын үй сатып алуға берілетін кредиттер</w:t>
            </w:r>
          </w:p>
        </w:tc>
        <w:tc>
          <w:tcPr>
            <w:tcW w:w="1418" w:type="dxa"/>
            <w:tcBorders>
              <w:bottom w:val="single" w:sz="8" w:space="0" w:color="000000"/>
              <w:right w:val="single" w:sz="8" w:space="0" w:color="000000"/>
            </w:tcBorders>
            <w:vAlign w:val="center"/>
          </w:tcPr>
          <w:p w14:paraId="5B203386" w14:textId="77777777" w:rsidR="00C52841" w:rsidRPr="003107FD" w:rsidRDefault="00C52841" w:rsidP="00800460">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sz w:val="24"/>
                <w:szCs w:val="24"/>
                <w:lang w:val="kk-KZ"/>
              </w:rPr>
              <w:t>33 538</w:t>
            </w:r>
          </w:p>
        </w:tc>
      </w:tr>
      <w:tr w:rsidR="00C52841" w:rsidRPr="002B53A9" w14:paraId="711F1267" w14:textId="77777777" w:rsidTr="00800460">
        <w:trPr>
          <w:trHeight w:val="121"/>
        </w:trPr>
        <w:tc>
          <w:tcPr>
            <w:tcW w:w="793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F7ABD6" w14:textId="77777777" w:rsidR="00C52841" w:rsidRPr="00A6450D" w:rsidRDefault="00C52841" w:rsidP="00800460">
            <w:pPr>
              <w:spacing w:after="0" w:line="240" w:lineRule="auto"/>
              <w:jc w:val="center"/>
              <w:rPr>
                <w:rFonts w:ascii="Times New Roman" w:eastAsia="Times New Roman" w:hAnsi="Times New Roman" w:cs="Times New Roman"/>
                <w:b/>
                <w:bCs/>
                <w:sz w:val="24"/>
                <w:szCs w:val="24"/>
                <w:lang w:val="kk-KZ"/>
              </w:rPr>
            </w:pPr>
            <w:r w:rsidRPr="00A6450D">
              <w:rPr>
                <w:rFonts w:ascii="Times New Roman" w:eastAsia="Times New Roman" w:hAnsi="Times New Roman" w:cs="Times New Roman"/>
                <w:b/>
                <w:bCs/>
                <w:sz w:val="24"/>
                <w:szCs w:val="24"/>
                <w:lang w:val="kk-KZ"/>
              </w:rPr>
              <w:t>Кредиттер</w:t>
            </w:r>
          </w:p>
        </w:tc>
        <w:tc>
          <w:tcPr>
            <w:tcW w:w="1418"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4880471" w14:textId="77777777" w:rsidR="00C52841" w:rsidRPr="003107FD" w:rsidRDefault="00C52841" w:rsidP="00800460">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b/>
                <w:sz w:val="24"/>
                <w:szCs w:val="24"/>
                <w:lang w:val="kk-KZ"/>
              </w:rPr>
              <w:t>17 300</w:t>
            </w:r>
          </w:p>
        </w:tc>
      </w:tr>
      <w:tr w:rsidR="00C52841" w:rsidRPr="002B53A9" w14:paraId="0544C8F6" w14:textId="77777777" w:rsidTr="00800460">
        <w:trPr>
          <w:trHeight w:val="121"/>
        </w:trPr>
        <w:tc>
          <w:tcPr>
            <w:tcW w:w="7938" w:type="dxa"/>
            <w:tcBorders>
              <w:top w:val="single" w:sz="4" w:space="0" w:color="auto"/>
              <w:left w:val="single" w:sz="8" w:space="0" w:color="000000"/>
              <w:bottom w:val="single" w:sz="8" w:space="0" w:color="000000"/>
              <w:right w:val="single" w:sz="8" w:space="0" w:color="000000"/>
            </w:tcBorders>
            <w:vAlign w:val="center"/>
          </w:tcPr>
          <w:p w14:paraId="5011F1D4" w14:textId="77777777" w:rsidR="00C52841" w:rsidRPr="00A6450D" w:rsidRDefault="00C52841" w:rsidP="00800460">
            <w:pPr>
              <w:spacing w:after="0" w:line="240" w:lineRule="auto"/>
              <w:rPr>
                <w:rFonts w:ascii="Times New Roman" w:eastAsia="Times New Roman" w:hAnsi="Times New Roman" w:cs="Times New Roman"/>
                <w:bCs/>
                <w:sz w:val="24"/>
                <w:szCs w:val="24"/>
                <w:lang w:val="kk-KZ"/>
              </w:rPr>
            </w:pPr>
            <w:r w:rsidRPr="00A6450D">
              <w:rPr>
                <w:rFonts w:ascii="Times New Roman" w:eastAsia="Times New Roman" w:hAnsi="Times New Roman" w:cs="Times New Roman"/>
                <w:bCs/>
                <w:sz w:val="24"/>
                <w:szCs w:val="24"/>
                <w:lang w:val="kk-KZ"/>
              </w:rPr>
              <w:t>Мамандарды әлеуметтік қолдау шараларын іске асыруға берілетін кредиттер</w:t>
            </w:r>
          </w:p>
        </w:tc>
        <w:tc>
          <w:tcPr>
            <w:tcW w:w="1418" w:type="dxa"/>
            <w:tcBorders>
              <w:top w:val="single" w:sz="4" w:space="0" w:color="auto"/>
              <w:bottom w:val="single" w:sz="8" w:space="0" w:color="000000"/>
              <w:right w:val="single" w:sz="8" w:space="0" w:color="000000"/>
            </w:tcBorders>
            <w:vAlign w:val="center"/>
          </w:tcPr>
          <w:p w14:paraId="5B7727F5" w14:textId="77777777" w:rsidR="00C52841" w:rsidRPr="003107FD" w:rsidRDefault="00C52841" w:rsidP="00800460">
            <w:pPr>
              <w:spacing w:after="0" w:line="240" w:lineRule="auto"/>
              <w:jc w:val="center"/>
              <w:rPr>
                <w:rFonts w:ascii="Times New Roman" w:eastAsia="Times New Roman" w:hAnsi="Times New Roman"/>
                <w:sz w:val="24"/>
                <w:szCs w:val="24"/>
                <w:lang w:val="kk-KZ"/>
              </w:rPr>
            </w:pPr>
            <w:r w:rsidRPr="003107FD">
              <w:rPr>
                <w:rFonts w:ascii="Times New Roman" w:eastAsia="Times New Roman" w:hAnsi="Times New Roman"/>
                <w:sz w:val="24"/>
                <w:szCs w:val="24"/>
                <w:lang w:val="kk-KZ"/>
              </w:rPr>
              <w:t>17 300</w:t>
            </w:r>
          </w:p>
        </w:tc>
      </w:tr>
    </w:tbl>
    <w:p w14:paraId="0ADA1CD4" w14:textId="77777777" w:rsidR="00F22187" w:rsidRPr="00F0069E" w:rsidRDefault="00F22187" w:rsidP="00E044DD">
      <w:pPr>
        <w:pStyle w:val="9"/>
        <w:jc w:val="center"/>
        <w:rPr>
          <w:rFonts w:ascii="Times New Roman" w:hAnsi="Times New Roman"/>
          <w:b/>
          <w:lang w:val="kk-KZ"/>
        </w:rPr>
      </w:pPr>
    </w:p>
    <w:p w14:paraId="66BE2660" w14:textId="77777777" w:rsidR="002079BB" w:rsidRPr="00F0069E" w:rsidRDefault="002079BB" w:rsidP="00E044DD">
      <w:pPr>
        <w:pStyle w:val="9"/>
        <w:jc w:val="center"/>
        <w:rPr>
          <w:rFonts w:ascii="Times New Roman" w:hAnsi="Times New Roman"/>
          <w:b/>
          <w:lang w:val="kk-KZ"/>
        </w:rPr>
      </w:pPr>
    </w:p>
    <w:p w14:paraId="2EDEC3D7" w14:textId="77777777" w:rsidR="002079BB" w:rsidRPr="00F0069E" w:rsidRDefault="002079BB" w:rsidP="00E044DD">
      <w:pPr>
        <w:pStyle w:val="9"/>
        <w:jc w:val="center"/>
        <w:rPr>
          <w:rFonts w:ascii="Times New Roman" w:hAnsi="Times New Roman"/>
          <w:b/>
          <w:lang w:val="kk-KZ"/>
        </w:rPr>
      </w:pPr>
    </w:p>
    <w:p w14:paraId="38F621AC" w14:textId="63564164" w:rsidR="0077050E" w:rsidRPr="00F0069E" w:rsidRDefault="003B40BE" w:rsidP="00E044DD">
      <w:pPr>
        <w:pStyle w:val="9"/>
        <w:jc w:val="center"/>
        <w:rPr>
          <w:rFonts w:ascii="Times New Roman" w:hAnsi="Times New Roman"/>
          <w:b/>
          <w:lang w:val="kk-KZ"/>
        </w:rPr>
      </w:pPr>
      <w:r w:rsidRPr="00F0069E">
        <w:rPr>
          <w:rFonts w:ascii="Times New Roman" w:hAnsi="Times New Roman"/>
          <w:b/>
          <w:lang w:val="kk-KZ"/>
        </w:rPr>
        <w:t>01.</w:t>
      </w:r>
      <w:r w:rsidR="008A7340" w:rsidRPr="00F0069E">
        <w:rPr>
          <w:rFonts w:ascii="Times New Roman" w:hAnsi="Times New Roman"/>
          <w:b/>
          <w:lang w:val="kk-KZ"/>
        </w:rPr>
        <w:t>0</w:t>
      </w:r>
      <w:r w:rsidR="009534AC">
        <w:rPr>
          <w:rFonts w:ascii="Times New Roman" w:hAnsi="Times New Roman"/>
          <w:b/>
          <w:lang w:val="kk-KZ"/>
        </w:rPr>
        <w:t>8</w:t>
      </w:r>
      <w:r w:rsidRPr="00F0069E">
        <w:rPr>
          <w:rFonts w:ascii="Times New Roman" w:hAnsi="Times New Roman"/>
          <w:b/>
          <w:lang w:val="kk-KZ"/>
        </w:rPr>
        <w:t>.</w:t>
      </w:r>
      <w:r w:rsidR="00E044DD" w:rsidRPr="00F0069E">
        <w:rPr>
          <w:rFonts w:ascii="Times New Roman" w:hAnsi="Times New Roman"/>
          <w:b/>
          <w:lang w:val="kk-KZ"/>
        </w:rPr>
        <w:t>202</w:t>
      </w:r>
      <w:r w:rsidR="00ED6371" w:rsidRPr="00F0069E">
        <w:rPr>
          <w:rFonts w:ascii="Times New Roman" w:hAnsi="Times New Roman"/>
          <w:b/>
          <w:lang w:val="kk-KZ"/>
        </w:rPr>
        <w:t>6</w:t>
      </w:r>
      <w:r w:rsidR="00E044DD" w:rsidRPr="00F0069E">
        <w:rPr>
          <w:rFonts w:ascii="Times New Roman" w:hAnsi="Times New Roman"/>
          <w:b/>
          <w:lang w:val="kk-KZ"/>
        </w:rPr>
        <w:t xml:space="preserve"> жыл</w:t>
      </w:r>
      <w:r w:rsidR="00515422" w:rsidRPr="00F0069E">
        <w:rPr>
          <w:rFonts w:ascii="Times New Roman" w:hAnsi="Times New Roman"/>
          <w:b/>
          <w:lang w:val="kk-KZ"/>
        </w:rPr>
        <w:t>ға</w:t>
      </w:r>
      <w:r w:rsidR="0085288C" w:rsidRPr="00F0069E">
        <w:rPr>
          <w:rFonts w:ascii="Times New Roman" w:hAnsi="Times New Roman"/>
          <w:b/>
          <w:lang w:val="kk-KZ"/>
        </w:rPr>
        <w:t xml:space="preserve"> </w:t>
      </w:r>
      <w:r w:rsidR="00E044DD" w:rsidRPr="00F0069E">
        <w:rPr>
          <w:rFonts w:ascii="Times New Roman" w:hAnsi="Times New Roman"/>
          <w:b/>
          <w:lang w:val="kk-KZ"/>
        </w:rPr>
        <w:t>аудан бюджетінің атқарылуы</w:t>
      </w:r>
    </w:p>
    <w:p w14:paraId="18E33321" w14:textId="77777777" w:rsidR="00E044DD" w:rsidRPr="00F0069E" w:rsidRDefault="00E044DD" w:rsidP="00E044DD">
      <w:pPr>
        <w:pStyle w:val="9"/>
        <w:jc w:val="both"/>
        <w:rPr>
          <w:rFonts w:ascii="Times New Roman" w:hAnsi="Times New Roman"/>
          <w:b/>
          <w:u w:val="single"/>
          <w:lang w:val="kk-KZ"/>
        </w:rPr>
      </w:pPr>
      <w:r w:rsidRPr="00F0069E">
        <w:rPr>
          <w:rFonts w:ascii="Times New Roman" w:hAnsi="Times New Roman"/>
          <w:b/>
          <w:u w:val="single"/>
          <w:lang w:val="kk-KZ"/>
        </w:rPr>
        <w:t>Кірістер</w:t>
      </w:r>
    </w:p>
    <w:p w14:paraId="5C8F51C5" w14:textId="77777777" w:rsidR="00B106F0" w:rsidRPr="00F0069E" w:rsidRDefault="00B106F0" w:rsidP="00E044DD">
      <w:pPr>
        <w:pStyle w:val="9"/>
        <w:jc w:val="both"/>
        <w:rPr>
          <w:rFonts w:ascii="Times New Roman" w:hAnsi="Times New Roman"/>
          <w:b/>
          <w:u w:val="single"/>
          <w:lang w:val="kk-KZ"/>
        </w:rPr>
      </w:pPr>
    </w:p>
    <w:p w14:paraId="4D80E0F6" w14:textId="613C591E" w:rsidR="00A2220E" w:rsidRPr="00F0069E" w:rsidRDefault="003B40BE" w:rsidP="003E18C5">
      <w:pPr>
        <w:pStyle w:val="9"/>
        <w:ind w:firstLine="851"/>
        <w:jc w:val="both"/>
        <w:rPr>
          <w:rFonts w:ascii="Times New Roman" w:hAnsi="Times New Roman"/>
          <w:lang w:val="kk-KZ"/>
        </w:rPr>
      </w:pPr>
      <w:r w:rsidRPr="00F0069E">
        <w:rPr>
          <w:rFonts w:ascii="Times New Roman" w:hAnsi="Times New Roman"/>
          <w:lang w:val="kk-KZ"/>
        </w:rPr>
        <w:t>01.</w:t>
      </w:r>
      <w:r w:rsidR="008A7340" w:rsidRPr="00F0069E">
        <w:rPr>
          <w:rFonts w:ascii="Times New Roman" w:hAnsi="Times New Roman"/>
          <w:lang w:val="kk-KZ"/>
        </w:rPr>
        <w:t>0</w:t>
      </w:r>
      <w:r w:rsidR="00450A45">
        <w:rPr>
          <w:rFonts w:ascii="Times New Roman" w:hAnsi="Times New Roman"/>
          <w:lang w:val="kk-KZ"/>
        </w:rPr>
        <w:t>8</w:t>
      </w:r>
      <w:r w:rsidRPr="00F0069E">
        <w:rPr>
          <w:rFonts w:ascii="Times New Roman" w:hAnsi="Times New Roman"/>
          <w:lang w:val="kk-KZ"/>
        </w:rPr>
        <w:t>.</w:t>
      </w:r>
      <w:r w:rsidR="00E044DD" w:rsidRPr="00F0069E">
        <w:rPr>
          <w:rFonts w:ascii="Times New Roman" w:hAnsi="Times New Roman"/>
          <w:lang w:val="kk-KZ"/>
        </w:rPr>
        <w:t>202</w:t>
      </w:r>
      <w:r w:rsidR="00AC4FE7" w:rsidRPr="00F0069E">
        <w:rPr>
          <w:rFonts w:ascii="Times New Roman" w:hAnsi="Times New Roman"/>
          <w:lang w:val="kk-KZ"/>
        </w:rPr>
        <w:t>6</w:t>
      </w:r>
      <w:r w:rsidR="00E044DD" w:rsidRPr="00F0069E">
        <w:rPr>
          <w:rFonts w:ascii="Times New Roman" w:hAnsi="Times New Roman"/>
          <w:lang w:val="kk-KZ"/>
        </w:rPr>
        <w:t xml:space="preserve"> жыл</w:t>
      </w:r>
      <w:r w:rsidR="00B83795" w:rsidRPr="00F0069E">
        <w:rPr>
          <w:rFonts w:ascii="Times New Roman" w:hAnsi="Times New Roman"/>
          <w:lang w:val="kk-KZ"/>
        </w:rPr>
        <w:t>ға</w:t>
      </w:r>
      <w:r w:rsidR="00E044DD" w:rsidRPr="00F0069E">
        <w:rPr>
          <w:rFonts w:ascii="Times New Roman" w:hAnsi="Times New Roman"/>
          <w:lang w:val="kk-KZ"/>
        </w:rPr>
        <w:t xml:space="preserve"> жалпы кірістер жоспары </w:t>
      </w:r>
      <w:r w:rsidR="00450A45">
        <w:rPr>
          <w:rFonts w:ascii="Times New Roman" w:hAnsi="Times New Roman"/>
          <w:lang w:val="kk-KZ"/>
        </w:rPr>
        <w:t>13 773 425,0</w:t>
      </w:r>
      <w:r w:rsidR="00B941E9" w:rsidRPr="00F0069E">
        <w:rPr>
          <w:rFonts w:ascii="Times New Roman" w:hAnsi="Times New Roman"/>
          <w:lang w:val="kk-KZ"/>
        </w:rPr>
        <w:t xml:space="preserve"> </w:t>
      </w:r>
      <w:r w:rsidR="00E044DD" w:rsidRPr="00F0069E">
        <w:rPr>
          <w:rFonts w:ascii="Times New Roman" w:hAnsi="Times New Roman"/>
          <w:lang w:val="kk-KZ"/>
        </w:rPr>
        <w:t xml:space="preserve">мың теңгені құрап, нақты </w:t>
      </w:r>
      <w:r w:rsidR="00450A45">
        <w:rPr>
          <w:rFonts w:ascii="Times New Roman" w:hAnsi="Times New Roman"/>
          <w:lang w:val="kk-KZ"/>
        </w:rPr>
        <w:t>14 254 569,1</w:t>
      </w:r>
      <w:r w:rsidR="00B41416" w:rsidRPr="00F0069E">
        <w:rPr>
          <w:rFonts w:ascii="Times New Roman" w:hAnsi="Times New Roman"/>
          <w:lang w:val="kk-KZ"/>
        </w:rPr>
        <w:t xml:space="preserve"> </w:t>
      </w:r>
      <w:r w:rsidR="00E044DD" w:rsidRPr="00F0069E">
        <w:rPr>
          <w:rFonts w:ascii="Times New Roman" w:hAnsi="Times New Roman"/>
          <w:lang w:val="kk-KZ"/>
        </w:rPr>
        <w:t xml:space="preserve">мың теңгеге немесе </w:t>
      </w:r>
      <w:r w:rsidR="007E0DFD">
        <w:rPr>
          <w:rFonts w:ascii="Times New Roman" w:hAnsi="Times New Roman"/>
          <w:lang w:val="kk-KZ"/>
        </w:rPr>
        <w:t>103,5</w:t>
      </w:r>
      <w:r w:rsidR="00E044DD" w:rsidRPr="00F0069E">
        <w:rPr>
          <w:rFonts w:ascii="Times New Roman" w:hAnsi="Times New Roman"/>
          <w:lang w:val="kk-KZ"/>
        </w:rPr>
        <w:t>% орындалды. Оның ішінде өзіндік кірістер жоспары</w:t>
      </w:r>
      <w:r w:rsidR="00DD27C7" w:rsidRPr="00F0069E">
        <w:rPr>
          <w:rFonts w:ascii="Times New Roman" w:hAnsi="Times New Roman"/>
          <w:lang w:val="kk-KZ"/>
        </w:rPr>
        <w:t xml:space="preserve"> </w:t>
      </w:r>
      <w:r w:rsidR="00C34F22">
        <w:rPr>
          <w:rFonts w:ascii="Times New Roman" w:hAnsi="Times New Roman"/>
          <w:lang w:val="kk-KZ"/>
        </w:rPr>
        <w:t>9 035 796,0</w:t>
      </w:r>
      <w:r w:rsidR="00BA4EA5" w:rsidRPr="00F0069E">
        <w:rPr>
          <w:rFonts w:ascii="Times New Roman" w:hAnsi="Times New Roman"/>
          <w:lang w:val="kk-KZ"/>
        </w:rPr>
        <w:t xml:space="preserve"> </w:t>
      </w:r>
      <w:r w:rsidR="00E044DD" w:rsidRPr="00F0069E">
        <w:rPr>
          <w:rFonts w:ascii="Times New Roman" w:hAnsi="Times New Roman"/>
          <w:lang w:val="kk-KZ"/>
        </w:rPr>
        <w:t>мың теңге, нақты орындалғаны</w:t>
      </w:r>
      <w:r w:rsidR="003E18C5">
        <w:rPr>
          <w:rFonts w:ascii="Times New Roman" w:hAnsi="Times New Roman"/>
          <w:lang w:val="kk-KZ"/>
        </w:rPr>
        <w:t xml:space="preserve"> </w:t>
      </w:r>
      <w:r w:rsidR="00160F69">
        <w:rPr>
          <w:rFonts w:ascii="Times New Roman" w:hAnsi="Times New Roman"/>
          <w:lang w:val="kk-KZ"/>
        </w:rPr>
        <w:t>9</w:t>
      </w:r>
      <w:r w:rsidR="003E18C5">
        <w:rPr>
          <w:rFonts w:ascii="Times New Roman" w:hAnsi="Times New Roman"/>
          <w:lang w:val="kk-KZ"/>
        </w:rPr>
        <w:t xml:space="preserve"> </w:t>
      </w:r>
      <w:r w:rsidR="00160F69">
        <w:rPr>
          <w:rFonts w:ascii="Times New Roman" w:hAnsi="Times New Roman"/>
          <w:lang w:val="kk-KZ"/>
        </w:rPr>
        <w:t>516 940,1</w:t>
      </w:r>
      <w:r w:rsidR="00E5111A" w:rsidRPr="00F0069E">
        <w:rPr>
          <w:rFonts w:ascii="Times New Roman" w:hAnsi="Times New Roman"/>
          <w:lang w:val="kk-KZ"/>
        </w:rPr>
        <w:t xml:space="preserve"> </w:t>
      </w:r>
      <w:r w:rsidR="00E044DD" w:rsidRPr="00F0069E">
        <w:rPr>
          <w:rFonts w:ascii="Times New Roman" w:hAnsi="Times New Roman"/>
          <w:lang w:val="kk-KZ"/>
        </w:rPr>
        <w:t>мың теңге</w:t>
      </w:r>
      <w:r w:rsidR="0091230D" w:rsidRPr="00F0069E">
        <w:rPr>
          <w:rFonts w:ascii="Times New Roman" w:hAnsi="Times New Roman"/>
          <w:lang w:val="kk-KZ"/>
        </w:rPr>
        <w:t xml:space="preserve">ге </w:t>
      </w:r>
      <w:r w:rsidR="00E044DD" w:rsidRPr="00F0069E">
        <w:rPr>
          <w:rFonts w:ascii="Times New Roman" w:hAnsi="Times New Roman"/>
          <w:lang w:val="kk-KZ"/>
        </w:rPr>
        <w:t>орындалды.</w:t>
      </w:r>
    </w:p>
    <w:p w14:paraId="68CEC435" w14:textId="4E8013B8" w:rsidR="00E044DD" w:rsidRPr="00F0069E" w:rsidRDefault="00963531" w:rsidP="00E044DD">
      <w:pPr>
        <w:pStyle w:val="9"/>
        <w:ind w:left="927"/>
        <w:jc w:val="right"/>
        <w:rPr>
          <w:rFonts w:ascii="Times New Roman" w:hAnsi="Times New Roman"/>
          <w:b/>
          <w:i/>
          <w:lang w:val="kk-KZ"/>
        </w:rPr>
      </w:pPr>
      <w:r w:rsidRPr="00F0069E">
        <w:rPr>
          <w:rFonts w:ascii="Times New Roman" w:hAnsi="Times New Roman"/>
          <w:b/>
          <w:i/>
          <w:lang w:val="kk-KZ"/>
        </w:rPr>
        <w:t xml:space="preserve">    </w:t>
      </w:r>
      <w:r w:rsidRPr="00F0069E">
        <w:rPr>
          <w:rFonts w:ascii="Times New Roman" w:hAnsi="Times New Roman"/>
          <w:b/>
          <w:i/>
          <w:lang w:val="kk-KZ"/>
        </w:rPr>
        <w:tab/>
      </w:r>
      <w:r w:rsidRPr="00F0069E">
        <w:rPr>
          <w:rFonts w:ascii="Times New Roman" w:hAnsi="Times New Roman"/>
          <w:b/>
          <w:i/>
          <w:lang w:val="kk-KZ"/>
        </w:rPr>
        <w:tab/>
      </w:r>
      <w:r w:rsidRPr="00F0069E">
        <w:rPr>
          <w:rFonts w:ascii="Times New Roman" w:hAnsi="Times New Roman"/>
          <w:b/>
          <w:i/>
          <w:lang w:val="kk-KZ"/>
        </w:rPr>
        <w:tab/>
      </w:r>
      <w:r w:rsidRPr="00F0069E">
        <w:rPr>
          <w:rFonts w:ascii="Times New Roman" w:hAnsi="Times New Roman"/>
          <w:b/>
          <w:i/>
          <w:lang w:val="kk-KZ"/>
        </w:rPr>
        <w:tab/>
      </w:r>
      <w:r w:rsidRPr="00F0069E">
        <w:rPr>
          <w:rFonts w:ascii="Times New Roman" w:hAnsi="Times New Roman"/>
          <w:b/>
          <w:i/>
          <w:lang w:val="kk-KZ"/>
        </w:rPr>
        <w:tab/>
      </w:r>
      <w:r w:rsidR="0077050E" w:rsidRPr="00F0069E">
        <w:rPr>
          <w:rFonts w:ascii="Times New Roman" w:hAnsi="Times New Roman"/>
          <w:b/>
          <w:i/>
          <w:lang w:val="kk-KZ"/>
        </w:rPr>
        <w:t xml:space="preserve">    </w:t>
      </w:r>
      <w:r w:rsidR="0077050E" w:rsidRPr="00F0069E">
        <w:rPr>
          <w:rFonts w:ascii="Times New Roman" w:hAnsi="Times New Roman"/>
          <w:b/>
          <w:i/>
          <w:lang w:val="kk-KZ"/>
        </w:rPr>
        <w:tab/>
      </w:r>
      <w:r w:rsidR="0077050E" w:rsidRPr="00F0069E">
        <w:rPr>
          <w:rFonts w:ascii="Times New Roman" w:hAnsi="Times New Roman"/>
          <w:b/>
          <w:i/>
          <w:lang w:val="kk-KZ"/>
        </w:rPr>
        <w:tab/>
      </w:r>
      <w:r w:rsidR="0077050E" w:rsidRPr="00F0069E">
        <w:rPr>
          <w:rFonts w:ascii="Times New Roman" w:hAnsi="Times New Roman"/>
          <w:b/>
          <w:i/>
          <w:lang w:val="kk-KZ"/>
        </w:rPr>
        <w:tab/>
      </w:r>
      <w:r w:rsidR="00E044DD" w:rsidRPr="00F0069E">
        <w:rPr>
          <w:rFonts w:ascii="Times New Roman" w:hAnsi="Times New Roman"/>
          <w:b/>
          <w:i/>
          <w:lang w:val="kk-KZ"/>
        </w:rPr>
        <w:t>мың.теңге</w:t>
      </w:r>
    </w:p>
    <w:tbl>
      <w:tblPr>
        <w:tblW w:w="10605" w:type="dxa"/>
        <w:tblInd w:w="-840" w:type="dxa"/>
        <w:tblLayout w:type="fixed"/>
        <w:tblCellMar>
          <w:left w:w="0" w:type="dxa"/>
          <w:right w:w="0" w:type="dxa"/>
        </w:tblCellMar>
        <w:tblLook w:val="00A0" w:firstRow="1" w:lastRow="0" w:firstColumn="1" w:lastColumn="0" w:noHBand="0" w:noVBand="0"/>
      </w:tblPr>
      <w:tblGrid>
        <w:gridCol w:w="3684"/>
        <w:gridCol w:w="1419"/>
        <w:gridCol w:w="1418"/>
        <w:gridCol w:w="1418"/>
        <w:gridCol w:w="1417"/>
        <w:gridCol w:w="1249"/>
      </w:tblGrid>
      <w:tr w:rsidR="00F119C8" w:rsidRPr="00F0069E" w14:paraId="77DEC8AE" w14:textId="77777777" w:rsidTr="006F1755">
        <w:trPr>
          <w:trHeight w:val="477"/>
        </w:trPr>
        <w:tc>
          <w:tcPr>
            <w:tcW w:w="3684" w:type="dxa"/>
            <w:vMerge w:val="restart"/>
            <w:tcBorders>
              <w:top w:val="single" w:sz="4" w:space="0" w:color="000000"/>
              <w:left w:val="single" w:sz="4" w:space="0" w:color="000000"/>
              <w:bottom w:val="nil"/>
              <w:right w:val="single" w:sz="4" w:space="0" w:color="000000"/>
            </w:tcBorders>
            <w:tcMar>
              <w:top w:w="11" w:type="dxa"/>
              <w:left w:w="11" w:type="dxa"/>
              <w:bottom w:w="0" w:type="dxa"/>
              <w:right w:w="11" w:type="dxa"/>
            </w:tcMar>
            <w:vAlign w:val="center"/>
          </w:tcPr>
          <w:p w14:paraId="5F4A205C" w14:textId="77777777" w:rsidR="00F119C8" w:rsidRPr="00F0069E" w:rsidRDefault="00F119C8" w:rsidP="006262B6">
            <w:pPr>
              <w:pStyle w:val="9"/>
              <w:jc w:val="center"/>
              <w:rPr>
                <w:rFonts w:ascii="Times New Roman" w:hAnsi="Times New Roman"/>
              </w:rPr>
            </w:pPr>
            <w:proofErr w:type="spellStart"/>
            <w:r w:rsidRPr="00F0069E">
              <w:rPr>
                <w:rFonts w:ascii="Times New Roman" w:hAnsi="Times New Roman"/>
                <w:b/>
                <w:bCs/>
              </w:rPr>
              <w:t>Атауы</w:t>
            </w:r>
            <w:proofErr w:type="spellEnd"/>
          </w:p>
        </w:tc>
        <w:tc>
          <w:tcPr>
            <w:tcW w:w="1419" w:type="dxa"/>
            <w:tcBorders>
              <w:top w:val="single" w:sz="4" w:space="0" w:color="000000"/>
              <w:left w:val="single" w:sz="4" w:space="0" w:color="000000"/>
              <w:bottom w:val="single" w:sz="4" w:space="0" w:color="auto"/>
              <w:right w:val="single" w:sz="4" w:space="0" w:color="000000"/>
            </w:tcBorders>
            <w:tcMar>
              <w:top w:w="11" w:type="dxa"/>
              <w:left w:w="11" w:type="dxa"/>
              <w:bottom w:w="0" w:type="dxa"/>
              <w:right w:w="11" w:type="dxa"/>
            </w:tcMar>
          </w:tcPr>
          <w:p w14:paraId="38ABCFC7" w14:textId="4BCF3977" w:rsidR="00F119C8" w:rsidRPr="00F0069E" w:rsidRDefault="00F24525" w:rsidP="003D61B3">
            <w:pPr>
              <w:spacing w:line="240" w:lineRule="auto"/>
              <w:jc w:val="center"/>
              <w:rPr>
                <w:rFonts w:ascii="Times New Roman" w:hAnsi="Times New Roman" w:cs="Times New Roman"/>
                <w:b/>
                <w:lang w:val="kk-KZ"/>
              </w:rPr>
            </w:pPr>
            <w:r w:rsidRPr="00F0069E">
              <w:rPr>
                <w:rFonts w:ascii="Times New Roman" w:hAnsi="Times New Roman" w:cs="Times New Roman"/>
                <w:b/>
                <w:lang w:val="kk-KZ"/>
              </w:rPr>
              <w:t>01.0</w:t>
            </w:r>
            <w:r w:rsidR="003D61B3">
              <w:rPr>
                <w:rFonts w:ascii="Times New Roman" w:hAnsi="Times New Roman" w:cs="Times New Roman"/>
                <w:b/>
                <w:lang w:val="kk-KZ"/>
              </w:rPr>
              <w:t>8</w:t>
            </w:r>
            <w:r w:rsidRPr="00F0069E">
              <w:rPr>
                <w:rFonts w:ascii="Times New Roman" w:hAnsi="Times New Roman" w:cs="Times New Roman"/>
                <w:b/>
                <w:lang w:val="kk-KZ"/>
              </w:rPr>
              <w:t>.2024ж</w:t>
            </w:r>
          </w:p>
        </w:tc>
        <w:tc>
          <w:tcPr>
            <w:tcW w:w="1418" w:type="dxa"/>
            <w:tcBorders>
              <w:top w:val="single" w:sz="4" w:space="0" w:color="000000"/>
              <w:left w:val="single" w:sz="4" w:space="0" w:color="000000"/>
              <w:bottom w:val="single" w:sz="4" w:space="0" w:color="auto"/>
              <w:right w:val="single" w:sz="4" w:space="0" w:color="000000"/>
            </w:tcBorders>
          </w:tcPr>
          <w:p w14:paraId="554A362C" w14:textId="0BA78758" w:rsidR="00F119C8" w:rsidRPr="00F0069E" w:rsidRDefault="00F24525" w:rsidP="003D61B3">
            <w:pPr>
              <w:spacing w:line="240" w:lineRule="auto"/>
              <w:jc w:val="center"/>
              <w:rPr>
                <w:rFonts w:ascii="Times New Roman" w:hAnsi="Times New Roman" w:cs="Times New Roman"/>
                <w:b/>
                <w:lang w:val="kk-KZ"/>
              </w:rPr>
            </w:pPr>
            <w:r w:rsidRPr="00F0069E">
              <w:rPr>
                <w:rFonts w:ascii="Times New Roman" w:hAnsi="Times New Roman" w:cs="Times New Roman"/>
                <w:b/>
                <w:lang w:val="kk-KZ"/>
              </w:rPr>
              <w:t>01.0</w:t>
            </w:r>
            <w:r w:rsidR="003D61B3">
              <w:rPr>
                <w:rFonts w:ascii="Times New Roman" w:hAnsi="Times New Roman" w:cs="Times New Roman"/>
                <w:b/>
                <w:lang w:val="kk-KZ"/>
              </w:rPr>
              <w:t>8</w:t>
            </w:r>
            <w:r w:rsidRPr="00F0069E">
              <w:rPr>
                <w:rFonts w:ascii="Times New Roman" w:hAnsi="Times New Roman" w:cs="Times New Roman"/>
                <w:b/>
                <w:lang w:val="kk-KZ"/>
              </w:rPr>
              <w:t>.2025ж</w:t>
            </w:r>
          </w:p>
        </w:tc>
        <w:tc>
          <w:tcPr>
            <w:tcW w:w="2835" w:type="dxa"/>
            <w:gridSpan w:val="2"/>
            <w:tcBorders>
              <w:top w:val="single" w:sz="4" w:space="0" w:color="000000"/>
              <w:left w:val="single" w:sz="4" w:space="0" w:color="000000"/>
              <w:bottom w:val="single" w:sz="4" w:space="0" w:color="auto"/>
              <w:right w:val="single" w:sz="4" w:space="0" w:color="000000"/>
            </w:tcBorders>
            <w:tcMar>
              <w:top w:w="11" w:type="dxa"/>
              <w:left w:w="11" w:type="dxa"/>
              <w:bottom w:w="0" w:type="dxa"/>
              <w:right w:w="11" w:type="dxa"/>
            </w:tcMar>
            <w:vAlign w:val="center"/>
          </w:tcPr>
          <w:p w14:paraId="1B0D111A" w14:textId="5C9E983A" w:rsidR="00F119C8" w:rsidRPr="00F0069E" w:rsidRDefault="00F119C8" w:rsidP="003D61B3">
            <w:pPr>
              <w:pStyle w:val="9"/>
              <w:jc w:val="center"/>
              <w:rPr>
                <w:rFonts w:ascii="Times New Roman" w:hAnsi="Times New Roman"/>
                <w:b/>
                <w:lang w:val="kk-KZ"/>
              </w:rPr>
            </w:pPr>
            <w:r w:rsidRPr="00F0069E">
              <w:rPr>
                <w:rFonts w:ascii="Times New Roman" w:hAnsi="Times New Roman"/>
                <w:b/>
                <w:lang w:val="kk-KZ"/>
              </w:rPr>
              <w:t>01.0</w:t>
            </w:r>
            <w:r w:rsidR="003D61B3">
              <w:rPr>
                <w:rFonts w:ascii="Times New Roman" w:hAnsi="Times New Roman"/>
                <w:b/>
                <w:lang w:val="kk-KZ"/>
              </w:rPr>
              <w:t>8</w:t>
            </w:r>
            <w:r w:rsidRPr="00F0069E">
              <w:rPr>
                <w:rFonts w:ascii="Times New Roman" w:hAnsi="Times New Roman"/>
                <w:b/>
                <w:lang w:val="kk-KZ"/>
              </w:rPr>
              <w:t>.2026ж</w:t>
            </w:r>
          </w:p>
        </w:tc>
        <w:tc>
          <w:tcPr>
            <w:tcW w:w="1249" w:type="dxa"/>
            <w:vMerge w:val="restart"/>
            <w:tcBorders>
              <w:top w:val="single" w:sz="4" w:space="0" w:color="000000"/>
              <w:left w:val="single" w:sz="4" w:space="0" w:color="000000"/>
              <w:bottom w:val="nil"/>
              <w:right w:val="single" w:sz="4" w:space="0" w:color="000000"/>
            </w:tcBorders>
            <w:tcMar>
              <w:top w:w="11" w:type="dxa"/>
              <w:left w:w="11" w:type="dxa"/>
              <w:bottom w:w="0" w:type="dxa"/>
              <w:right w:w="11" w:type="dxa"/>
            </w:tcMar>
            <w:vAlign w:val="center"/>
          </w:tcPr>
          <w:p w14:paraId="2079EDCA" w14:textId="77F1F1DF" w:rsidR="00F119C8" w:rsidRPr="00F0069E" w:rsidRDefault="00F119C8" w:rsidP="00804C4F">
            <w:pPr>
              <w:pStyle w:val="9"/>
              <w:jc w:val="center"/>
              <w:rPr>
                <w:rFonts w:ascii="Times New Roman" w:hAnsi="Times New Roman"/>
                <w:b/>
                <w:bCs/>
                <w:lang w:val="kk-KZ"/>
              </w:rPr>
            </w:pPr>
            <w:proofErr w:type="spellStart"/>
            <w:r w:rsidRPr="00F0069E">
              <w:rPr>
                <w:rFonts w:ascii="Times New Roman" w:hAnsi="Times New Roman"/>
                <w:b/>
                <w:bCs/>
              </w:rPr>
              <w:t>Айырма</w:t>
            </w:r>
            <w:proofErr w:type="spellEnd"/>
          </w:p>
          <w:p w14:paraId="5F55C120" w14:textId="17D8E602" w:rsidR="00F119C8" w:rsidRPr="00F0069E" w:rsidRDefault="00F119C8" w:rsidP="00804C4F">
            <w:pPr>
              <w:pStyle w:val="9"/>
              <w:jc w:val="center"/>
              <w:rPr>
                <w:rFonts w:ascii="Times New Roman" w:hAnsi="Times New Roman"/>
                <w:lang w:val="kk-KZ"/>
              </w:rPr>
            </w:pPr>
            <w:r w:rsidRPr="00F0069E">
              <w:rPr>
                <w:rFonts w:ascii="Times New Roman" w:hAnsi="Times New Roman"/>
                <w:b/>
                <w:bCs/>
                <w:lang w:val="kk-KZ"/>
              </w:rPr>
              <w:t>(+,-)</w:t>
            </w:r>
          </w:p>
        </w:tc>
      </w:tr>
      <w:tr w:rsidR="00F119C8" w:rsidRPr="00F0069E" w14:paraId="4F643D5C" w14:textId="77777777" w:rsidTr="006F1755">
        <w:trPr>
          <w:trHeight w:val="160"/>
        </w:trPr>
        <w:tc>
          <w:tcPr>
            <w:tcW w:w="3684" w:type="dxa"/>
            <w:vMerge/>
            <w:tcBorders>
              <w:left w:val="single" w:sz="4" w:space="0" w:color="000000"/>
              <w:bottom w:val="single" w:sz="4" w:space="0" w:color="000000"/>
              <w:right w:val="single" w:sz="4" w:space="0" w:color="000000"/>
            </w:tcBorders>
            <w:tcMar>
              <w:top w:w="11" w:type="dxa"/>
              <w:left w:w="11" w:type="dxa"/>
              <w:bottom w:w="0" w:type="dxa"/>
              <w:right w:w="11" w:type="dxa"/>
            </w:tcMar>
            <w:vAlign w:val="center"/>
          </w:tcPr>
          <w:p w14:paraId="28C2DA0F" w14:textId="77777777" w:rsidR="00F119C8" w:rsidRPr="00F0069E" w:rsidRDefault="00F119C8" w:rsidP="006262B6">
            <w:pPr>
              <w:pStyle w:val="9"/>
              <w:jc w:val="center"/>
              <w:rPr>
                <w:rFonts w:ascii="Times New Roman" w:hAnsi="Times New Roman"/>
                <w:b/>
                <w:bCs/>
              </w:rPr>
            </w:pPr>
          </w:p>
        </w:tc>
        <w:tc>
          <w:tcPr>
            <w:tcW w:w="1419" w:type="dxa"/>
            <w:tcBorders>
              <w:top w:val="single" w:sz="4" w:space="0" w:color="auto"/>
              <w:left w:val="single" w:sz="4" w:space="0" w:color="000000"/>
              <w:bottom w:val="single" w:sz="4" w:space="0" w:color="000000"/>
              <w:right w:val="single" w:sz="4" w:space="0" w:color="000000"/>
            </w:tcBorders>
            <w:tcMar>
              <w:top w:w="11" w:type="dxa"/>
              <w:left w:w="11" w:type="dxa"/>
              <w:bottom w:w="0" w:type="dxa"/>
              <w:right w:w="11" w:type="dxa"/>
            </w:tcMar>
          </w:tcPr>
          <w:p w14:paraId="5719B8A6" w14:textId="0530652C" w:rsidR="00F119C8" w:rsidRPr="00F0069E" w:rsidRDefault="00F24525" w:rsidP="006262B6">
            <w:pPr>
              <w:pStyle w:val="9"/>
              <w:jc w:val="center"/>
              <w:rPr>
                <w:rFonts w:ascii="Times New Roman" w:hAnsi="Times New Roman"/>
                <w:b/>
                <w:bCs/>
                <w:lang w:val="kk-KZ"/>
              </w:rPr>
            </w:pPr>
            <w:r w:rsidRPr="00F0069E">
              <w:rPr>
                <w:rFonts w:ascii="Times New Roman" w:hAnsi="Times New Roman"/>
                <w:b/>
                <w:bCs/>
                <w:lang w:val="kk-KZ"/>
              </w:rPr>
              <w:t>Нақты</w:t>
            </w:r>
          </w:p>
        </w:tc>
        <w:tc>
          <w:tcPr>
            <w:tcW w:w="1418" w:type="dxa"/>
            <w:tcBorders>
              <w:top w:val="single" w:sz="4" w:space="0" w:color="auto"/>
              <w:left w:val="single" w:sz="4" w:space="0" w:color="000000"/>
              <w:bottom w:val="single" w:sz="4" w:space="0" w:color="000000"/>
              <w:right w:val="single" w:sz="4" w:space="0" w:color="000000"/>
            </w:tcBorders>
          </w:tcPr>
          <w:p w14:paraId="2C618E97" w14:textId="1F9A8015" w:rsidR="00F119C8" w:rsidRPr="00F0069E" w:rsidRDefault="00F24525" w:rsidP="006262B6">
            <w:pPr>
              <w:pStyle w:val="9"/>
              <w:jc w:val="center"/>
              <w:rPr>
                <w:rFonts w:ascii="Times New Roman" w:hAnsi="Times New Roman"/>
                <w:b/>
                <w:bCs/>
                <w:lang w:val="kk-KZ"/>
              </w:rPr>
            </w:pPr>
            <w:r w:rsidRPr="00F0069E">
              <w:rPr>
                <w:rFonts w:ascii="Times New Roman" w:hAnsi="Times New Roman"/>
                <w:b/>
                <w:bCs/>
                <w:lang w:val="kk-KZ"/>
              </w:rPr>
              <w:t>Нақты</w:t>
            </w:r>
          </w:p>
        </w:tc>
        <w:tc>
          <w:tcPr>
            <w:tcW w:w="1418" w:type="dxa"/>
            <w:tcBorders>
              <w:top w:val="single" w:sz="4" w:space="0" w:color="auto"/>
              <w:left w:val="single" w:sz="4" w:space="0" w:color="000000"/>
              <w:bottom w:val="single" w:sz="4" w:space="0" w:color="000000"/>
              <w:right w:val="single" w:sz="4" w:space="0" w:color="000000"/>
            </w:tcBorders>
            <w:tcMar>
              <w:top w:w="11" w:type="dxa"/>
              <w:left w:w="11" w:type="dxa"/>
              <w:bottom w:w="0" w:type="dxa"/>
              <w:right w:w="11" w:type="dxa"/>
            </w:tcMar>
            <w:vAlign w:val="center"/>
          </w:tcPr>
          <w:p w14:paraId="2AC9BAA4" w14:textId="488230AD" w:rsidR="00F119C8" w:rsidRPr="00F0069E" w:rsidRDefault="00F119C8" w:rsidP="006262B6">
            <w:pPr>
              <w:pStyle w:val="9"/>
              <w:jc w:val="center"/>
              <w:rPr>
                <w:rFonts w:ascii="Times New Roman" w:hAnsi="Times New Roman"/>
              </w:rPr>
            </w:pPr>
            <w:r w:rsidRPr="00F0069E">
              <w:rPr>
                <w:rFonts w:ascii="Times New Roman" w:hAnsi="Times New Roman"/>
                <w:b/>
                <w:bCs/>
                <w:lang w:val="kk-KZ"/>
              </w:rPr>
              <w:t>Жоспар</w:t>
            </w:r>
          </w:p>
        </w:tc>
        <w:tc>
          <w:tcPr>
            <w:tcW w:w="1417" w:type="dxa"/>
            <w:tcBorders>
              <w:top w:val="single" w:sz="4" w:space="0" w:color="auto"/>
              <w:left w:val="single" w:sz="4" w:space="0" w:color="000000"/>
              <w:bottom w:val="single" w:sz="4" w:space="0" w:color="000000"/>
              <w:right w:val="single" w:sz="4" w:space="0" w:color="000000"/>
            </w:tcBorders>
            <w:tcMar>
              <w:top w:w="11" w:type="dxa"/>
              <w:left w:w="11" w:type="dxa"/>
              <w:bottom w:w="0" w:type="dxa"/>
              <w:right w:w="11" w:type="dxa"/>
            </w:tcMar>
            <w:vAlign w:val="center"/>
          </w:tcPr>
          <w:p w14:paraId="1809E92B" w14:textId="279DD8A3" w:rsidR="00F119C8" w:rsidRPr="00F0069E" w:rsidRDefault="00F119C8" w:rsidP="006262B6">
            <w:pPr>
              <w:pStyle w:val="9"/>
              <w:jc w:val="center"/>
              <w:rPr>
                <w:rFonts w:ascii="Times New Roman" w:hAnsi="Times New Roman"/>
                <w:b/>
                <w:bCs/>
                <w:lang w:val="kk-KZ"/>
              </w:rPr>
            </w:pPr>
            <w:r w:rsidRPr="00F0069E">
              <w:rPr>
                <w:rFonts w:ascii="Times New Roman" w:hAnsi="Times New Roman"/>
                <w:b/>
                <w:bCs/>
                <w:lang w:val="kk-KZ"/>
              </w:rPr>
              <w:t>Нақты</w:t>
            </w:r>
          </w:p>
        </w:tc>
        <w:tc>
          <w:tcPr>
            <w:tcW w:w="1249" w:type="dxa"/>
            <w:vMerge/>
            <w:tcBorders>
              <w:left w:val="single" w:sz="4" w:space="0" w:color="000000"/>
              <w:bottom w:val="single" w:sz="4" w:space="0" w:color="000000"/>
              <w:right w:val="single" w:sz="4" w:space="0" w:color="000000"/>
            </w:tcBorders>
            <w:tcMar>
              <w:top w:w="11" w:type="dxa"/>
              <w:left w:w="11" w:type="dxa"/>
              <w:bottom w:w="0" w:type="dxa"/>
              <w:right w:w="11" w:type="dxa"/>
            </w:tcMar>
            <w:vAlign w:val="center"/>
          </w:tcPr>
          <w:p w14:paraId="4F42C3F4" w14:textId="77777777" w:rsidR="00F119C8" w:rsidRPr="00F0069E" w:rsidRDefault="00F119C8" w:rsidP="006262B6">
            <w:pPr>
              <w:pStyle w:val="9"/>
              <w:jc w:val="both"/>
              <w:rPr>
                <w:rFonts w:ascii="Times New Roman" w:hAnsi="Times New Roman"/>
                <w:b/>
                <w:bCs/>
              </w:rPr>
            </w:pPr>
          </w:p>
        </w:tc>
      </w:tr>
      <w:tr w:rsidR="00B95DFF" w:rsidRPr="00F0069E" w14:paraId="1D805ABA" w14:textId="77777777" w:rsidTr="00414552">
        <w:trPr>
          <w:trHeight w:val="261"/>
        </w:trPr>
        <w:tc>
          <w:tcPr>
            <w:tcW w:w="3684" w:type="dxa"/>
            <w:tcBorders>
              <w:top w:val="single" w:sz="4" w:space="0" w:color="000000"/>
              <w:left w:val="single" w:sz="4" w:space="0" w:color="000000"/>
              <w:bottom w:val="single" w:sz="4" w:space="0" w:color="000000"/>
              <w:right w:val="single" w:sz="4" w:space="0" w:color="000000"/>
            </w:tcBorders>
            <w:shd w:val="clear" w:color="auto" w:fill="FFFF00"/>
            <w:tcMar>
              <w:top w:w="11" w:type="dxa"/>
              <w:left w:w="11" w:type="dxa"/>
              <w:bottom w:w="0" w:type="dxa"/>
              <w:right w:w="11" w:type="dxa"/>
            </w:tcMar>
            <w:vAlign w:val="center"/>
          </w:tcPr>
          <w:p w14:paraId="5392C478" w14:textId="77777777" w:rsidR="00B95DFF" w:rsidRPr="00F0069E" w:rsidRDefault="00B95DFF" w:rsidP="00387E42">
            <w:pPr>
              <w:pStyle w:val="9"/>
              <w:jc w:val="both"/>
              <w:rPr>
                <w:rFonts w:ascii="Times New Roman" w:hAnsi="Times New Roman"/>
              </w:rPr>
            </w:pPr>
            <w:r w:rsidRPr="00F0069E">
              <w:rPr>
                <w:rFonts w:ascii="Times New Roman" w:hAnsi="Times New Roman"/>
                <w:b/>
                <w:bCs/>
              </w:rPr>
              <w:lastRenderedPageBreak/>
              <w:t>БАРЛЫ</w:t>
            </w:r>
            <w:r w:rsidRPr="00F0069E">
              <w:rPr>
                <w:rFonts w:ascii="Times New Roman" w:hAnsi="Times New Roman"/>
                <w:b/>
                <w:bCs/>
                <w:lang w:val="kk-KZ"/>
              </w:rPr>
              <w:t>Ғ</w:t>
            </w:r>
            <w:r w:rsidRPr="00F0069E">
              <w:rPr>
                <w:rFonts w:ascii="Times New Roman" w:hAnsi="Times New Roman"/>
                <w:b/>
                <w:bCs/>
              </w:rPr>
              <w:t xml:space="preserve">Ы </w:t>
            </w:r>
          </w:p>
        </w:tc>
        <w:tc>
          <w:tcPr>
            <w:tcW w:w="1419" w:type="dxa"/>
            <w:tcBorders>
              <w:top w:val="single" w:sz="4" w:space="0" w:color="000000"/>
              <w:left w:val="single" w:sz="4" w:space="0" w:color="000000"/>
              <w:bottom w:val="single" w:sz="4" w:space="0" w:color="000000"/>
              <w:right w:val="single" w:sz="4" w:space="0" w:color="auto"/>
            </w:tcBorders>
            <w:shd w:val="clear" w:color="auto" w:fill="FFFF00"/>
            <w:tcMar>
              <w:top w:w="11" w:type="dxa"/>
              <w:left w:w="11" w:type="dxa"/>
              <w:bottom w:w="0" w:type="dxa"/>
              <w:right w:w="11" w:type="dxa"/>
            </w:tcMar>
            <w:vAlign w:val="bottom"/>
          </w:tcPr>
          <w:p w14:paraId="40880576" w14:textId="21A706BD" w:rsidR="00B95DFF" w:rsidRPr="00F0069E" w:rsidRDefault="00B95DFF" w:rsidP="00414552">
            <w:pPr>
              <w:pStyle w:val="2"/>
              <w:jc w:val="center"/>
              <w:rPr>
                <w:rFonts w:ascii="Times New Roman" w:hAnsi="Times New Roman"/>
                <w:b/>
                <w:bCs/>
                <w:lang w:val="kk-KZ"/>
              </w:rPr>
            </w:pPr>
            <w:r>
              <w:rPr>
                <w:rFonts w:ascii="Times New Roman" w:hAnsi="Times New Roman"/>
                <w:b/>
                <w:sz w:val="24"/>
                <w:szCs w:val="24"/>
                <w:lang w:val="kk-KZ"/>
              </w:rPr>
              <w:t>4 918 220,6</w:t>
            </w:r>
          </w:p>
        </w:tc>
        <w:tc>
          <w:tcPr>
            <w:tcW w:w="1418" w:type="dxa"/>
            <w:tcBorders>
              <w:top w:val="single" w:sz="4" w:space="0" w:color="000000"/>
              <w:left w:val="single" w:sz="4" w:space="0" w:color="auto"/>
              <w:bottom w:val="single" w:sz="4" w:space="0" w:color="000000"/>
              <w:right w:val="single" w:sz="4" w:space="0" w:color="000000"/>
            </w:tcBorders>
            <w:shd w:val="clear" w:color="auto" w:fill="FFFF00"/>
            <w:tcMar>
              <w:top w:w="11" w:type="dxa"/>
              <w:left w:w="11" w:type="dxa"/>
              <w:bottom w:w="0" w:type="dxa"/>
              <w:right w:w="11" w:type="dxa"/>
            </w:tcMar>
            <w:vAlign w:val="bottom"/>
          </w:tcPr>
          <w:p w14:paraId="3D465FDA" w14:textId="0209A5BB" w:rsidR="00B95DFF" w:rsidRPr="00F0069E" w:rsidRDefault="00B95DFF" w:rsidP="00414552">
            <w:pPr>
              <w:pStyle w:val="2"/>
              <w:jc w:val="center"/>
              <w:rPr>
                <w:rFonts w:ascii="Times New Roman" w:hAnsi="Times New Roman"/>
                <w:b/>
                <w:bCs/>
                <w:lang w:val="kk-KZ"/>
              </w:rPr>
            </w:pPr>
            <w:r>
              <w:rPr>
                <w:rFonts w:ascii="Times New Roman" w:hAnsi="Times New Roman"/>
                <w:b/>
                <w:sz w:val="24"/>
                <w:szCs w:val="24"/>
                <w:lang w:val="kk-KZ"/>
              </w:rPr>
              <w:t>6 227 196,4</w:t>
            </w:r>
          </w:p>
        </w:tc>
        <w:tc>
          <w:tcPr>
            <w:tcW w:w="1418" w:type="dxa"/>
            <w:tcBorders>
              <w:top w:val="single" w:sz="4" w:space="0" w:color="000000"/>
              <w:left w:val="single" w:sz="4" w:space="0" w:color="000000"/>
              <w:bottom w:val="single" w:sz="4" w:space="0" w:color="000000"/>
              <w:right w:val="single" w:sz="4" w:space="0" w:color="000000"/>
            </w:tcBorders>
            <w:shd w:val="clear" w:color="auto" w:fill="FFFF00"/>
            <w:tcMar>
              <w:top w:w="11" w:type="dxa"/>
              <w:left w:w="11" w:type="dxa"/>
              <w:bottom w:w="0" w:type="dxa"/>
              <w:right w:w="11" w:type="dxa"/>
            </w:tcMar>
            <w:vAlign w:val="bottom"/>
          </w:tcPr>
          <w:p w14:paraId="4FD7FBD2" w14:textId="403F0620" w:rsidR="00B95DFF" w:rsidRPr="00F0069E" w:rsidRDefault="00B95DFF" w:rsidP="00414552">
            <w:pPr>
              <w:pStyle w:val="2"/>
              <w:jc w:val="center"/>
              <w:rPr>
                <w:rFonts w:ascii="Times New Roman" w:hAnsi="Times New Roman"/>
                <w:b/>
                <w:lang w:val="kk-KZ"/>
              </w:rPr>
            </w:pPr>
            <w:r>
              <w:rPr>
                <w:rFonts w:ascii="Times New Roman" w:hAnsi="Times New Roman"/>
                <w:b/>
                <w:lang w:val="kk-KZ"/>
              </w:rPr>
              <w:t>9 035 796,0</w:t>
            </w:r>
          </w:p>
        </w:tc>
        <w:tc>
          <w:tcPr>
            <w:tcW w:w="1417" w:type="dxa"/>
            <w:tcBorders>
              <w:top w:val="single" w:sz="4" w:space="0" w:color="000000"/>
              <w:left w:val="single" w:sz="4" w:space="0" w:color="000000"/>
              <w:bottom w:val="single" w:sz="4" w:space="0" w:color="000000"/>
              <w:right w:val="single" w:sz="4" w:space="0" w:color="000000"/>
            </w:tcBorders>
            <w:shd w:val="clear" w:color="auto" w:fill="FFFF00"/>
            <w:tcMar>
              <w:top w:w="11" w:type="dxa"/>
              <w:left w:w="11" w:type="dxa"/>
              <w:bottom w:w="0" w:type="dxa"/>
              <w:right w:w="11" w:type="dxa"/>
            </w:tcMar>
            <w:vAlign w:val="bottom"/>
          </w:tcPr>
          <w:p w14:paraId="2BE48806" w14:textId="36AF1057" w:rsidR="00B95DFF" w:rsidRPr="00F0069E" w:rsidRDefault="00B95DFF" w:rsidP="00414552">
            <w:pPr>
              <w:pStyle w:val="2"/>
              <w:jc w:val="center"/>
              <w:rPr>
                <w:rFonts w:ascii="Times New Roman" w:hAnsi="Times New Roman"/>
                <w:b/>
                <w:lang w:val="kk-KZ"/>
              </w:rPr>
            </w:pPr>
            <w:r>
              <w:rPr>
                <w:rFonts w:ascii="Times New Roman" w:hAnsi="Times New Roman"/>
                <w:b/>
                <w:lang w:val="kk-KZ"/>
              </w:rPr>
              <w:t>9 516 940,1</w:t>
            </w:r>
          </w:p>
        </w:tc>
        <w:tc>
          <w:tcPr>
            <w:tcW w:w="1249" w:type="dxa"/>
            <w:tcBorders>
              <w:top w:val="single" w:sz="4" w:space="0" w:color="000000"/>
              <w:left w:val="single" w:sz="4" w:space="0" w:color="000000"/>
              <w:bottom w:val="single" w:sz="4" w:space="0" w:color="000000"/>
              <w:right w:val="single" w:sz="4" w:space="0" w:color="000000"/>
            </w:tcBorders>
            <w:shd w:val="clear" w:color="auto" w:fill="FFFF00"/>
            <w:tcMar>
              <w:top w:w="11" w:type="dxa"/>
              <w:left w:w="11" w:type="dxa"/>
              <w:bottom w:w="0" w:type="dxa"/>
              <w:right w:w="11" w:type="dxa"/>
            </w:tcMar>
            <w:vAlign w:val="bottom"/>
          </w:tcPr>
          <w:p w14:paraId="794314C2" w14:textId="62408730" w:rsidR="00B95DFF" w:rsidRPr="00F0069E" w:rsidRDefault="00B95DFF" w:rsidP="00414552">
            <w:pPr>
              <w:pStyle w:val="2"/>
              <w:jc w:val="center"/>
              <w:rPr>
                <w:rFonts w:ascii="Times New Roman" w:hAnsi="Times New Roman"/>
                <w:b/>
                <w:lang w:val="kk-KZ"/>
              </w:rPr>
            </w:pPr>
            <w:r>
              <w:rPr>
                <w:rFonts w:ascii="Times New Roman" w:hAnsi="Times New Roman"/>
                <w:b/>
                <w:lang w:val="kk-KZ"/>
              </w:rPr>
              <w:t>481 144,1</w:t>
            </w:r>
          </w:p>
        </w:tc>
      </w:tr>
      <w:tr w:rsidR="00B95DFF" w:rsidRPr="00F0069E" w14:paraId="659A35AE" w14:textId="77777777" w:rsidTr="00414552">
        <w:trPr>
          <w:trHeight w:val="231"/>
        </w:trPr>
        <w:tc>
          <w:tcPr>
            <w:tcW w:w="3684"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0255BF9" w14:textId="20BC223F" w:rsidR="00B95DFF" w:rsidRPr="00F0069E" w:rsidRDefault="00B95DFF" w:rsidP="00387E42">
            <w:pPr>
              <w:pStyle w:val="9"/>
              <w:jc w:val="both"/>
              <w:rPr>
                <w:rFonts w:ascii="Times New Roman" w:hAnsi="Times New Roman"/>
              </w:rPr>
            </w:pPr>
            <w:proofErr w:type="spellStart"/>
            <w:r w:rsidRPr="00F0069E">
              <w:rPr>
                <w:rFonts w:ascii="Times New Roman" w:hAnsi="Times New Roman"/>
                <w:iCs/>
              </w:rPr>
              <w:t>Салық</w:t>
            </w:r>
            <w:proofErr w:type="spellEnd"/>
            <w:r w:rsidRPr="00F0069E">
              <w:rPr>
                <w:rFonts w:ascii="Times New Roman" w:hAnsi="Times New Roman"/>
                <w:iCs/>
              </w:rPr>
              <w:t xml:space="preserve"> </w:t>
            </w:r>
            <w:proofErr w:type="spellStart"/>
            <w:r w:rsidRPr="00F0069E">
              <w:rPr>
                <w:rFonts w:ascii="Times New Roman" w:hAnsi="Times New Roman"/>
                <w:iCs/>
              </w:rPr>
              <w:t>түсімдері</w:t>
            </w:r>
            <w:proofErr w:type="spellEnd"/>
          </w:p>
        </w:tc>
        <w:tc>
          <w:tcPr>
            <w:tcW w:w="141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14464776" w14:textId="1FBA45F9" w:rsidR="00B95DFF" w:rsidRPr="00F0069E" w:rsidRDefault="00B95DFF" w:rsidP="00414552">
            <w:pPr>
              <w:pStyle w:val="9"/>
              <w:jc w:val="center"/>
              <w:rPr>
                <w:rFonts w:ascii="Times New Roman" w:hAnsi="Times New Roman"/>
                <w:lang w:val="kk-KZ"/>
              </w:rPr>
            </w:pPr>
            <w:r w:rsidRPr="00B95DFF">
              <w:rPr>
                <w:rFonts w:ascii="Times New Roman" w:hAnsi="Times New Roman"/>
                <w:lang w:val="kk-KZ"/>
              </w:rPr>
              <w:t>4 728 917,1</w:t>
            </w:r>
          </w:p>
        </w:tc>
        <w:tc>
          <w:tcPr>
            <w:tcW w:w="1418"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673031D6" w14:textId="4727A085" w:rsidR="00B95DFF" w:rsidRPr="00F0069E" w:rsidRDefault="00B95DFF" w:rsidP="00414552">
            <w:pPr>
              <w:pStyle w:val="9"/>
              <w:jc w:val="center"/>
              <w:rPr>
                <w:rFonts w:ascii="Times New Roman" w:hAnsi="Times New Roman"/>
                <w:lang w:val="kk-KZ"/>
              </w:rPr>
            </w:pPr>
            <w:r w:rsidRPr="00B95DFF">
              <w:rPr>
                <w:rFonts w:ascii="Times New Roman" w:hAnsi="Times New Roman"/>
                <w:lang w:val="kk-KZ"/>
              </w:rPr>
              <w:t>5 934 560,9</w:t>
            </w:r>
          </w:p>
        </w:tc>
        <w:tc>
          <w:tcPr>
            <w:tcW w:w="1418"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3EF4D2E2" w14:textId="68868DF0" w:rsidR="00B95DFF" w:rsidRPr="00F0069E" w:rsidRDefault="00B95DFF" w:rsidP="00414552">
            <w:pPr>
              <w:pStyle w:val="9"/>
              <w:jc w:val="center"/>
              <w:rPr>
                <w:rFonts w:ascii="Times New Roman" w:hAnsi="Times New Roman"/>
                <w:lang w:val="kk-KZ"/>
              </w:rPr>
            </w:pPr>
            <w:r>
              <w:rPr>
                <w:rFonts w:ascii="Times New Roman" w:hAnsi="Times New Roman"/>
                <w:lang w:val="kk-KZ"/>
              </w:rPr>
              <w:t>8 804 404,0</w:t>
            </w:r>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514AF068" w14:textId="2D5FF83E" w:rsidR="00B95DFF" w:rsidRPr="00F0069E" w:rsidRDefault="00B95DFF" w:rsidP="00414552">
            <w:pPr>
              <w:pStyle w:val="9"/>
              <w:jc w:val="center"/>
              <w:rPr>
                <w:rFonts w:ascii="Times New Roman" w:hAnsi="Times New Roman"/>
                <w:lang w:val="kk-KZ"/>
              </w:rPr>
            </w:pPr>
            <w:r>
              <w:rPr>
                <w:rFonts w:ascii="Times New Roman" w:hAnsi="Times New Roman"/>
                <w:lang w:val="kk-KZ"/>
              </w:rPr>
              <w:t>9 183 879,6</w:t>
            </w:r>
          </w:p>
        </w:tc>
        <w:tc>
          <w:tcPr>
            <w:tcW w:w="124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42F5AA7C" w14:textId="5D0F458B" w:rsidR="00B95DFF" w:rsidRPr="00F0069E" w:rsidRDefault="00B95DFF" w:rsidP="00414552">
            <w:pPr>
              <w:pStyle w:val="9"/>
              <w:jc w:val="center"/>
              <w:rPr>
                <w:rFonts w:ascii="Times New Roman" w:hAnsi="Times New Roman"/>
                <w:lang w:val="kk-KZ"/>
              </w:rPr>
            </w:pPr>
            <w:r>
              <w:rPr>
                <w:rFonts w:ascii="Times New Roman" w:hAnsi="Times New Roman"/>
                <w:lang w:val="kk-KZ"/>
              </w:rPr>
              <w:t>379 475,6</w:t>
            </w:r>
          </w:p>
        </w:tc>
      </w:tr>
      <w:tr w:rsidR="00B95DFF" w:rsidRPr="00F0069E" w14:paraId="5517781B" w14:textId="77777777" w:rsidTr="00414552">
        <w:trPr>
          <w:trHeight w:val="79"/>
        </w:trPr>
        <w:tc>
          <w:tcPr>
            <w:tcW w:w="3684"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680A3DDC" w14:textId="6A77E70D" w:rsidR="00B95DFF" w:rsidRPr="00F0069E" w:rsidRDefault="00B95DFF" w:rsidP="00387E42">
            <w:pPr>
              <w:pStyle w:val="9"/>
              <w:jc w:val="both"/>
              <w:rPr>
                <w:rFonts w:ascii="Times New Roman" w:hAnsi="Times New Roman"/>
              </w:rPr>
            </w:pPr>
            <w:proofErr w:type="spellStart"/>
            <w:r w:rsidRPr="00F0069E">
              <w:rPr>
                <w:rFonts w:ascii="Times New Roman" w:hAnsi="Times New Roman"/>
                <w:iCs/>
              </w:rPr>
              <w:t>Салықтық</w:t>
            </w:r>
            <w:proofErr w:type="spellEnd"/>
            <w:r w:rsidRPr="00F0069E">
              <w:rPr>
                <w:rFonts w:ascii="Times New Roman" w:hAnsi="Times New Roman"/>
                <w:iCs/>
              </w:rPr>
              <w:t xml:space="preserve"> </w:t>
            </w:r>
            <w:proofErr w:type="spellStart"/>
            <w:r w:rsidRPr="00F0069E">
              <w:rPr>
                <w:rFonts w:ascii="Times New Roman" w:hAnsi="Times New Roman"/>
                <w:iCs/>
              </w:rPr>
              <w:t>емес</w:t>
            </w:r>
            <w:proofErr w:type="spellEnd"/>
            <w:r w:rsidRPr="00F0069E">
              <w:rPr>
                <w:rFonts w:ascii="Times New Roman" w:hAnsi="Times New Roman"/>
                <w:iCs/>
              </w:rPr>
              <w:t xml:space="preserve"> </w:t>
            </w:r>
            <w:proofErr w:type="spellStart"/>
            <w:r w:rsidRPr="00F0069E">
              <w:rPr>
                <w:rFonts w:ascii="Times New Roman" w:hAnsi="Times New Roman"/>
                <w:iCs/>
              </w:rPr>
              <w:t>түсімдер</w:t>
            </w:r>
            <w:proofErr w:type="spellEnd"/>
          </w:p>
        </w:tc>
        <w:tc>
          <w:tcPr>
            <w:tcW w:w="141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6BF3FF1B" w14:textId="481B159B" w:rsidR="00B95DFF" w:rsidRPr="00F0069E" w:rsidRDefault="00B95DFF" w:rsidP="00414552">
            <w:pPr>
              <w:pStyle w:val="9"/>
              <w:jc w:val="center"/>
              <w:rPr>
                <w:rFonts w:ascii="Times New Roman" w:hAnsi="Times New Roman"/>
                <w:lang w:val="kk-KZ"/>
              </w:rPr>
            </w:pPr>
            <w:r w:rsidRPr="00B95DFF">
              <w:rPr>
                <w:rFonts w:ascii="Times New Roman" w:hAnsi="Times New Roman"/>
                <w:lang w:val="kk-KZ"/>
              </w:rPr>
              <w:t>17 223,4</w:t>
            </w:r>
          </w:p>
        </w:tc>
        <w:tc>
          <w:tcPr>
            <w:tcW w:w="1418"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0A8E9504" w14:textId="5645E0E4" w:rsidR="00B95DFF" w:rsidRPr="00F0069E" w:rsidRDefault="00B95DFF" w:rsidP="00414552">
            <w:pPr>
              <w:pStyle w:val="9"/>
              <w:jc w:val="center"/>
              <w:rPr>
                <w:rFonts w:ascii="Times New Roman" w:hAnsi="Times New Roman"/>
                <w:lang w:val="kk-KZ"/>
              </w:rPr>
            </w:pPr>
            <w:r w:rsidRPr="00B95DFF">
              <w:rPr>
                <w:rFonts w:ascii="Times New Roman" w:hAnsi="Times New Roman"/>
                <w:lang w:val="kk-KZ"/>
              </w:rPr>
              <w:t>21 059,7</w:t>
            </w:r>
          </w:p>
        </w:tc>
        <w:tc>
          <w:tcPr>
            <w:tcW w:w="1418"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1AF764A4" w14:textId="2553AB7E" w:rsidR="00B95DFF" w:rsidRPr="00F0069E" w:rsidRDefault="00B95DFF" w:rsidP="00414552">
            <w:pPr>
              <w:pStyle w:val="9"/>
              <w:jc w:val="center"/>
              <w:rPr>
                <w:rFonts w:ascii="Times New Roman" w:hAnsi="Times New Roman"/>
                <w:lang w:val="kk-KZ"/>
              </w:rPr>
            </w:pPr>
            <w:r>
              <w:rPr>
                <w:rFonts w:ascii="Times New Roman" w:hAnsi="Times New Roman"/>
                <w:lang w:val="kk-KZ"/>
              </w:rPr>
              <w:t>7 948,0</w:t>
            </w:r>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1FDCA52C" w14:textId="3C2DD3C7" w:rsidR="00B95DFF" w:rsidRPr="00F0069E" w:rsidRDefault="00B95DFF" w:rsidP="00414552">
            <w:pPr>
              <w:pStyle w:val="9"/>
              <w:jc w:val="center"/>
              <w:rPr>
                <w:rFonts w:ascii="Times New Roman" w:hAnsi="Times New Roman"/>
                <w:lang w:val="kk-KZ"/>
              </w:rPr>
            </w:pPr>
            <w:r>
              <w:rPr>
                <w:rFonts w:ascii="Times New Roman" w:hAnsi="Times New Roman"/>
                <w:lang w:val="kk-KZ"/>
              </w:rPr>
              <w:t>29 412,6</w:t>
            </w:r>
          </w:p>
        </w:tc>
        <w:tc>
          <w:tcPr>
            <w:tcW w:w="124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6EB9484C" w14:textId="2A58013F" w:rsidR="00B95DFF" w:rsidRPr="00F0069E" w:rsidRDefault="00B95DFF" w:rsidP="00414552">
            <w:pPr>
              <w:pStyle w:val="9"/>
              <w:jc w:val="center"/>
              <w:rPr>
                <w:rFonts w:ascii="Times New Roman" w:hAnsi="Times New Roman"/>
                <w:lang w:val="kk-KZ"/>
              </w:rPr>
            </w:pPr>
            <w:r>
              <w:rPr>
                <w:rFonts w:ascii="Times New Roman" w:hAnsi="Times New Roman"/>
                <w:lang w:val="kk-KZ"/>
              </w:rPr>
              <w:t>21 464,6</w:t>
            </w:r>
          </w:p>
        </w:tc>
      </w:tr>
      <w:tr w:rsidR="00B95DFF" w:rsidRPr="00F0069E" w14:paraId="0C52A442" w14:textId="77777777" w:rsidTr="00414552">
        <w:trPr>
          <w:trHeight w:val="636"/>
        </w:trPr>
        <w:tc>
          <w:tcPr>
            <w:tcW w:w="3684"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center"/>
          </w:tcPr>
          <w:p w14:paraId="00677E40" w14:textId="27E18AF1" w:rsidR="00B95DFF" w:rsidRPr="00F0069E" w:rsidRDefault="00B95DFF" w:rsidP="00387E42">
            <w:pPr>
              <w:pStyle w:val="9"/>
              <w:jc w:val="both"/>
              <w:rPr>
                <w:rFonts w:ascii="Times New Roman" w:hAnsi="Times New Roman"/>
              </w:rPr>
            </w:pPr>
            <w:proofErr w:type="spellStart"/>
            <w:r w:rsidRPr="00F0069E">
              <w:rPr>
                <w:rFonts w:ascii="Times New Roman" w:hAnsi="Times New Roman"/>
                <w:iCs/>
              </w:rPr>
              <w:t>Негізгі</w:t>
            </w:r>
            <w:proofErr w:type="spellEnd"/>
            <w:r w:rsidRPr="00F0069E">
              <w:rPr>
                <w:rFonts w:ascii="Times New Roman" w:hAnsi="Times New Roman"/>
                <w:iCs/>
              </w:rPr>
              <w:t xml:space="preserve"> </w:t>
            </w:r>
            <w:proofErr w:type="spellStart"/>
            <w:r w:rsidRPr="00F0069E">
              <w:rPr>
                <w:rFonts w:ascii="Times New Roman" w:hAnsi="Times New Roman"/>
                <w:iCs/>
              </w:rPr>
              <w:t>капиталды</w:t>
            </w:r>
            <w:proofErr w:type="spellEnd"/>
            <w:r w:rsidRPr="00F0069E">
              <w:rPr>
                <w:rFonts w:ascii="Times New Roman" w:hAnsi="Times New Roman"/>
                <w:iCs/>
              </w:rPr>
              <w:t xml:space="preserve"> </w:t>
            </w:r>
            <w:proofErr w:type="spellStart"/>
            <w:r w:rsidRPr="00F0069E">
              <w:rPr>
                <w:rFonts w:ascii="Times New Roman" w:hAnsi="Times New Roman"/>
                <w:iCs/>
              </w:rPr>
              <w:t>сатудан</w:t>
            </w:r>
            <w:proofErr w:type="spellEnd"/>
            <w:r w:rsidRPr="00F0069E">
              <w:rPr>
                <w:rFonts w:ascii="Times New Roman" w:hAnsi="Times New Roman"/>
                <w:iCs/>
              </w:rPr>
              <w:t xml:space="preserve"> </w:t>
            </w:r>
            <w:proofErr w:type="spellStart"/>
            <w:r w:rsidRPr="00F0069E">
              <w:rPr>
                <w:rFonts w:ascii="Times New Roman" w:hAnsi="Times New Roman"/>
                <w:iCs/>
              </w:rPr>
              <w:t>түсетін</w:t>
            </w:r>
            <w:proofErr w:type="spellEnd"/>
            <w:r w:rsidRPr="00F0069E">
              <w:rPr>
                <w:rFonts w:ascii="Times New Roman" w:hAnsi="Times New Roman"/>
                <w:iCs/>
              </w:rPr>
              <w:t xml:space="preserve"> </w:t>
            </w:r>
            <w:proofErr w:type="spellStart"/>
            <w:r w:rsidRPr="00F0069E">
              <w:rPr>
                <w:rFonts w:ascii="Times New Roman" w:hAnsi="Times New Roman"/>
                <w:iCs/>
              </w:rPr>
              <w:t>түсім</w:t>
            </w:r>
            <w:proofErr w:type="spellEnd"/>
          </w:p>
        </w:tc>
        <w:tc>
          <w:tcPr>
            <w:tcW w:w="141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7DE71155" w14:textId="5218C555" w:rsidR="00B95DFF" w:rsidRPr="00F0069E" w:rsidRDefault="00B95DFF" w:rsidP="00414552">
            <w:pPr>
              <w:pStyle w:val="9"/>
              <w:jc w:val="center"/>
              <w:rPr>
                <w:rFonts w:ascii="Times New Roman" w:hAnsi="Times New Roman"/>
                <w:lang w:val="kk-KZ"/>
              </w:rPr>
            </w:pPr>
            <w:r w:rsidRPr="00B95DFF">
              <w:rPr>
                <w:rFonts w:ascii="Times New Roman" w:hAnsi="Times New Roman"/>
                <w:lang w:val="kk-KZ"/>
              </w:rPr>
              <w:t>172 080,1</w:t>
            </w:r>
          </w:p>
        </w:tc>
        <w:tc>
          <w:tcPr>
            <w:tcW w:w="1418"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2490EFDA" w14:textId="51D15BC0" w:rsidR="00B95DFF" w:rsidRPr="00F0069E" w:rsidRDefault="00B95DFF" w:rsidP="00414552">
            <w:pPr>
              <w:pStyle w:val="9"/>
              <w:jc w:val="center"/>
              <w:rPr>
                <w:rFonts w:ascii="Times New Roman" w:hAnsi="Times New Roman"/>
                <w:lang w:val="kk-KZ"/>
              </w:rPr>
            </w:pPr>
            <w:r w:rsidRPr="00B95DFF">
              <w:rPr>
                <w:rFonts w:ascii="Times New Roman" w:hAnsi="Times New Roman"/>
                <w:lang w:val="kk-KZ"/>
              </w:rPr>
              <w:t>271 575,8</w:t>
            </w:r>
          </w:p>
        </w:tc>
        <w:tc>
          <w:tcPr>
            <w:tcW w:w="1418"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674E4F57" w14:textId="6D998686" w:rsidR="00B95DFF" w:rsidRPr="00F0069E" w:rsidRDefault="00B95DFF" w:rsidP="00414552">
            <w:pPr>
              <w:pStyle w:val="1"/>
              <w:jc w:val="center"/>
              <w:rPr>
                <w:rFonts w:ascii="Times New Roman" w:hAnsi="Times New Roman"/>
                <w:lang w:val="kk-KZ"/>
              </w:rPr>
            </w:pPr>
            <w:r>
              <w:rPr>
                <w:rFonts w:ascii="Times New Roman" w:hAnsi="Times New Roman"/>
                <w:lang w:val="kk-KZ"/>
              </w:rPr>
              <w:t>223 444,0</w:t>
            </w:r>
          </w:p>
        </w:tc>
        <w:tc>
          <w:tcPr>
            <w:tcW w:w="1417"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4246B1F1" w14:textId="13777B6A" w:rsidR="00B95DFF" w:rsidRPr="00F0069E" w:rsidRDefault="00B95DFF" w:rsidP="00414552">
            <w:pPr>
              <w:pStyle w:val="1"/>
              <w:jc w:val="center"/>
              <w:rPr>
                <w:rFonts w:ascii="Times New Roman" w:hAnsi="Times New Roman"/>
                <w:lang w:val="kk-KZ"/>
              </w:rPr>
            </w:pPr>
            <w:r>
              <w:rPr>
                <w:rFonts w:ascii="Times New Roman" w:hAnsi="Times New Roman"/>
                <w:lang w:val="kk-KZ"/>
              </w:rPr>
              <w:t>303 647,9</w:t>
            </w:r>
          </w:p>
        </w:tc>
        <w:tc>
          <w:tcPr>
            <w:tcW w:w="1249" w:type="dxa"/>
            <w:tcBorders>
              <w:top w:val="single" w:sz="4" w:space="0" w:color="000000"/>
              <w:left w:val="single" w:sz="4" w:space="0" w:color="000000"/>
              <w:bottom w:val="single" w:sz="4" w:space="0" w:color="000000"/>
              <w:right w:val="single" w:sz="4" w:space="0" w:color="000000"/>
            </w:tcBorders>
            <w:tcMar>
              <w:top w:w="11" w:type="dxa"/>
              <w:left w:w="11" w:type="dxa"/>
              <w:bottom w:w="0" w:type="dxa"/>
              <w:right w:w="11" w:type="dxa"/>
            </w:tcMar>
            <w:vAlign w:val="bottom"/>
          </w:tcPr>
          <w:p w14:paraId="2D2555A0" w14:textId="569EB509" w:rsidR="00B95DFF" w:rsidRPr="00F0069E" w:rsidRDefault="00B95DFF" w:rsidP="00414552">
            <w:pPr>
              <w:pStyle w:val="1"/>
              <w:jc w:val="center"/>
              <w:rPr>
                <w:rFonts w:ascii="Times New Roman" w:hAnsi="Times New Roman"/>
                <w:lang w:val="kk-KZ"/>
              </w:rPr>
            </w:pPr>
            <w:r>
              <w:rPr>
                <w:rFonts w:ascii="Times New Roman" w:hAnsi="Times New Roman"/>
                <w:lang w:val="kk-KZ"/>
              </w:rPr>
              <w:t>80 203,9</w:t>
            </w:r>
          </w:p>
        </w:tc>
      </w:tr>
    </w:tbl>
    <w:p w14:paraId="26239848" w14:textId="091CA58C" w:rsidR="00182127" w:rsidRPr="00F0069E" w:rsidRDefault="00182127" w:rsidP="006B5FEF">
      <w:pPr>
        <w:pStyle w:val="9"/>
        <w:jc w:val="both"/>
        <w:rPr>
          <w:rFonts w:ascii="Times New Roman" w:hAnsi="Times New Roman"/>
          <w:b/>
          <w:u w:val="single"/>
          <w:lang w:val="kk-KZ"/>
        </w:rPr>
      </w:pPr>
    </w:p>
    <w:p w14:paraId="5A51C030" w14:textId="57CC12BE" w:rsidR="00E044DD" w:rsidRPr="00F0069E" w:rsidRDefault="00E044DD" w:rsidP="006B5FEF">
      <w:pPr>
        <w:pStyle w:val="9"/>
        <w:jc w:val="both"/>
        <w:rPr>
          <w:rFonts w:ascii="Times New Roman" w:hAnsi="Times New Roman"/>
          <w:b/>
          <w:u w:val="single"/>
          <w:lang w:val="kk-KZ"/>
        </w:rPr>
      </w:pPr>
      <w:r w:rsidRPr="00F0069E">
        <w:rPr>
          <w:rFonts w:ascii="Times New Roman" w:hAnsi="Times New Roman"/>
          <w:b/>
          <w:u w:val="single"/>
          <w:lang w:val="kk-KZ"/>
        </w:rPr>
        <w:t>Шығыстар</w:t>
      </w:r>
    </w:p>
    <w:p w14:paraId="26387F65" w14:textId="77777777" w:rsidR="0086400D" w:rsidRPr="00F0069E" w:rsidRDefault="0086400D" w:rsidP="006B5FEF">
      <w:pPr>
        <w:pStyle w:val="9"/>
        <w:jc w:val="both"/>
        <w:rPr>
          <w:rFonts w:ascii="Times New Roman" w:hAnsi="Times New Roman"/>
          <w:b/>
          <w:u w:val="single"/>
          <w:lang w:val="kk-KZ"/>
        </w:rPr>
      </w:pPr>
    </w:p>
    <w:p w14:paraId="2F8990F6" w14:textId="4236C4D7" w:rsidR="00B106F0" w:rsidRPr="00F0069E" w:rsidRDefault="00EA7AE3" w:rsidP="006B5FEF">
      <w:pPr>
        <w:pStyle w:val="9"/>
        <w:jc w:val="both"/>
        <w:rPr>
          <w:rFonts w:ascii="Times New Roman" w:hAnsi="Times New Roman"/>
          <w:lang w:val="kk-KZ"/>
        </w:rPr>
      </w:pPr>
      <w:r w:rsidRPr="00F0069E">
        <w:rPr>
          <w:rFonts w:ascii="Times New Roman" w:hAnsi="Times New Roman"/>
          <w:lang w:val="kk-KZ"/>
        </w:rPr>
        <w:t xml:space="preserve">   </w:t>
      </w:r>
      <w:r w:rsidR="00E044DD" w:rsidRPr="00F0069E">
        <w:rPr>
          <w:rFonts w:ascii="Times New Roman" w:hAnsi="Times New Roman"/>
          <w:lang w:val="kk-KZ"/>
        </w:rPr>
        <w:t>Аудан бюджетінің шығыс бөлігінің</w:t>
      </w:r>
      <w:r w:rsidR="00B1645E" w:rsidRPr="00F0069E">
        <w:rPr>
          <w:rFonts w:ascii="Times New Roman" w:hAnsi="Times New Roman"/>
          <w:lang w:val="kk-KZ"/>
        </w:rPr>
        <w:t xml:space="preserve"> есепті кезеңге </w:t>
      </w:r>
      <w:r w:rsidR="00E044DD" w:rsidRPr="00F0069E">
        <w:rPr>
          <w:rFonts w:ascii="Times New Roman" w:hAnsi="Times New Roman"/>
          <w:lang w:val="kk-KZ"/>
        </w:rPr>
        <w:t xml:space="preserve"> жоспары</w:t>
      </w:r>
      <w:r w:rsidRPr="00F0069E">
        <w:rPr>
          <w:rFonts w:ascii="Times New Roman" w:hAnsi="Times New Roman"/>
          <w:lang w:val="kk-KZ"/>
        </w:rPr>
        <w:t xml:space="preserve"> </w:t>
      </w:r>
      <w:r w:rsidR="00A10509">
        <w:rPr>
          <w:rFonts w:ascii="Times New Roman" w:hAnsi="Times New Roman"/>
          <w:lang w:val="kk-KZ"/>
        </w:rPr>
        <w:t>14 069 043,0</w:t>
      </w:r>
      <w:r w:rsidR="00045147" w:rsidRPr="00F0069E">
        <w:rPr>
          <w:rFonts w:ascii="Times New Roman" w:hAnsi="Times New Roman"/>
          <w:lang w:val="kk-KZ"/>
        </w:rPr>
        <w:t xml:space="preserve"> </w:t>
      </w:r>
      <w:r w:rsidR="00E044DD" w:rsidRPr="00F0069E">
        <w:rPr>
          <w:rFonts w:ascii="Times New Roman" w:hAnsi="Times New Roman"/>
          <w:lang w:val="kk-KZ"/>
        </w:rPr>
        <w:t>мың теңге, нақты игерілгені</w:t>
      </w:r>
      <w:r w:rsidR="00931C6D" w:rsidRPr="00F0069E">
        <w:rPr>
          <w:rFonts w:ascii="Times New Roman" w:hAnsi="Times New Roman"/>
          <w:lang w:val="kk-KZ"/>
        </w:rPr>
        <w:t xml:space="preserve"> </w:t>
      </w:r>
      <w:r w:rsidR="00A10509">
        <w:rPr>
          <w:rFonts w:ascii="Times New Roman" w:hAnsi="Times New Roman"/>
          <w:lang w:val="kk-KZ"/>
        </w:rPr>
        <w:t>14 068 488,7</w:t>
      </w:r>
      <w:r w:rsidR="00E044DD" w:rsidRPr="00F0069E">
        <w:rPr>
          <w:rFonts w:ascii="Times New Roman" w:hAnsi="Times New Roman"/>
          <w:lang w:val="kk-KZ"/>
        </w:rPr>
        <w:t xml:space="preserve"> </w:t>
      </w:r>
      <w:r w:rsidR="001A45D0" w:rsidRPr="00F0069E">
        <w:rPr>
          <w:rFonts w:ascii="Times New Roman" w:hAnsi="Times New Roman"/>
          <w:lang w:val="kk-KZ"/>
        </w:rPr>
        <w:t xml:space="preserve">мың. теңге немесе орындалуы </w:t>
      </w:r>
      <w:r w:rsidR="000C2F91" w:rsidRPr="00F0069E">
        <w:rPr>
          <w:rFonts w:ascii="Times New Roman" w:hAnsi="Times New Roman"/>
          <w:lang w:val="kk-KZ"/>
        </w:rPr>
        <w:t xml:space="preserve"> </w:t>
      </w:r>
      <w:r w:rsidR="005A56EF" w:rsidRPr="00F0069E">
        <w:rPr>
          <w:rFonts w:ascii="Times New Roman" w:hAnsi="Times New Roman"/>
          <w:lang w:val="kk-KZ"/>
        </w:rPr>
        <w:t>100</w:t>
      </w:r>
      <w:r w:rsidR="002D589B">
        <w:rPr>
          <w:rFonts w:ascii="Times New Roman" w:hAnsi="Times New Roman"/>
          <w:lang w:val="kk-KZ"/>
        </w:rPr>
        <w:t xml:space="preserve">% </w:t>
      </w:r>
      <w:r w:rsidR="00E044DD" w:rsidRPr="00F0069E">
        <w:rPr>
          <w:rFonts w:ascii="Times New Roman" w:hAnsi="Times New Roman"/>
          <w:lang w:val="kk-KZ"/>
        </w:rPr>
        <w:t>құрады.</w:t>
      </w:r>
    </w:p>
    <w:p w14:paraId="28A0998A" w14:textId="19119CDD" w:rsidR="00E044DD" w:rsidRPr="00F0069E" w:rsidRDefault="0012511D" w:rsidP="00E044DD">
      <w:pPr>
        <w:pStyle w:val="9"/>
        <w:ind w:left="1211"/>
        <w:jc w:val="right"/>
        <w:rPr>
          <w:rFonts w:ascii="Times New Roman" w:hAnsi="Times New Roman"/>
          <w:b/>
          <w:i/>
          <w:lang w:val="kk-KZ"/>
        </w:rPr>
      </w:pPr>
      <w:r w:rsidRPr="00F0069E">
        <w:rPr>
          <w:rFonts w:ascii="Times New Roman" w:hAnsi="Times New Roman"/>
          <w:b/>
          <w:i/>
          <w:lang w:val="kk-KZ"/>
        </w:rPr>
        <w:t xml:space="preserve">                            </w:t>
      </w:r>
      <w:r w:rsidR="00E044DD" w:rsidRPr="00F0069E">
        <w:rPr>
          <w:rFonts w:ascii="Times New Roman" w:hAnsi="Times New Roman"/>
          <w:b/>
          <w:i/>
          <w:lang w:val="kk-KZ"/>
        </w:rPr>
        <w:t>мың.теңге</w:t>
      </w:r>
    </w:p>
    <w:tbl>
      <w:tblPr>
        <w:tblW w:w="10632" w:type="dxa"/>
        <w:tblInd w:w="-743" w:type="dxa"/>
        <w:tblLayout w:type="fixed"/>
        <w:tblLook w:val="00A0" w:firstRow="1" w:lastRow="0" w:firstColumn="1" w:lastColumn="0" w:noHBand="0" w:noVBand="0"/>
      </w:tblPr>
      <w:tblGrid>
        <w:gridCol w:w="3545"/>
        <w:gridCol w:w="1417"/>
        <w:gridCol w:w="1559"/>
        <w:gridCol w:w="1701"/>
        <w:gridCol w:w="1560"/>
        <w:gridCol w:w="850"/>
      </w:tblGrid>
      <w:tr w:rsidR="00886426" w:rsidRPr="00F0069E" w14:paraId="50E44825" w14:textId="77777777" w:rsidTr="00D9618D">
        <w:trPr>
          <w:trHeight w:val="1049"/>
        </w:trPr>
        <w:tc>
          <w:tcPr>
            <w:tcW w:w="3545" w:type="dxa"/>
            <w:vMerge w:val="restart"/>
            <w:tcBorders>
              <w:top w:val="single" w:sz="4" w:space="0" w:color="auto"/>
              <w:left w:val="single" w:sz="4" w:space="0" w:color="auto"/>
              <w:bottom w:val="nil"/>
              <w:right w:val="single" w:sz="4" w:space="0" w:color="auto"/>
            </w:tcBorders>
            <w:shd w:val="clear" w:color="auto" w:fill="auto"/>
            <w:vAlign w:val="center"/>
          </w:tcPr>
          <w:p w14:paraId="342F0200" w14:textId="77777777" w:rsidR="00886426" w:rsidRPr="00F0069E" w:rsidRDefault="00886426" w:rsidP="00054094">
            <w:pPr>
              <w:spacing w:after="0" w:line="240" w:lineRule="auto"/>
              <w:jc w:val="center"/>
              <w:rPr>
                <w:rFonts w:ascii="Times New Roman" w:eastAsia="Times New Roman" w:hAnsi="Times New Roman" w:cs="Times New Roman"/>
                <w:b/>
              </w:rPr>
            </w:pPr>
            <w:proofErr w:type="spellStart"/>
            <w:r w:rsidRPr="00F0069E">
              <w:rPr>
                <w:rFonts w:ascii="Times New Roman" w:eastAsia="Times New Roman" w:hAnsi="Times New Roman" w:cs="Times New Roman"/>
                <w:b/>
              </w:rPr>
              <w:t>Атауы</w:t>
            </w:r>
            <w:proofErr w:type="spellEnd"/>
          </w:p>
        </w:tc>
        <w:tc>
          <w:tcPr>
            <w:tcW w:w="1417" w:type="dxa"/>
            <w:tcBorders>
              <w:top w:val="single" w:sz="4" w:space="0" w:color="auto"/>
              <w:left w:val="nil"/>
              <w:bottom w:val="single" w:sz="4" w:space="0" w:color="auto"/>
              <w:right w:val="single" w:sz="4" w:space="0" w:color="auto"/>
            </w:tcBorders>
            <w:shd w:val="clear" w:color="auto" w:fill="auto"/>
            <w:vAlign w:val="center"/>
          </w:tcPr>
          <w:p w14:paraId="1154CC55" w14:textId="44A35682" w:rsidR="00886426" w:rsidRPr="00F0069E" w:rsidRDefault="00E734A0" w:rsidP="003014AA">
            <w:pPr>
              <w:spacing w:line="240" w:lineRule="auto"/>
              <w:ind w:left="-107"/>
              <w:jc w:val="center"/>
              <w:rPr>
                <w:rFonts w:ascii="Times New Roman" w:hAnsi="Times New Roman" w:cs="Times New Roman"/>
                <w:b/>
                <w:lang w:val="kk-KZ"/>
              </w:rPr>
            </w:pPr>
            <w:r w:rsidRPr="00F0069E">
              <w:rPr>
                <w:rFonts w:ascii="Times New Roman" w:hAnsi="Times New Roman" w:cs="Times New Roman"/>
                <w:b/>
                <w:lang w:val="kk-KZ"/>
              </w:rPr>
              <w:t>01.0</w:t>
            </w:r>
            <w:r w:rsidR="00D550E3">
              <w:rPr>
                <w:rFonts w:ascii="Times New Roman" w:hAnsi="Times New Roman" w:cs="Times New Roman"/>
                <w:b/>
                <w:lang w:val="kk-KZ"/>
              </w:rPr>
              <w:t>8</w:t>
            </w:r>
            <w:r w:rsidRPr="00F0069E">
              <w:rPr>
                <w:rFonts w:ascii="Times New Roman" w:hAnsi="Times New Roman" w:cs="Times New Roman"/>
                <w:b/>
                <w:lang w:val="kk-KZ"/>
              </w:rPr>
              <w:t>.2024ж</w:t>
            </w:r>
          </w:p>
        </w:tc>
        <w:tc>
          <w:tcPr>
            <w:tcW w:w="1559" w:type="dxa"/>
            <w:tcBorders>
              <w:top w:val="single" w:sz="4" w:space="0" w:color="auto"/>
              <w:left w:val="nil"/>
              <w:bottom w:val="single" w:sz="4" w:space="0" w:color="auto"/>
              <w:right w:val="single" w:sz="4" w:space="0" w:color="auto"/>
            </w:tcBorders>
            <w:shd w:val="clear" w:color="auto" w:fill="auto"/>
            <w:vAlign w:val="center"/>
          </w:tcPr>
          <w:p w14:paraId="7EF838BC" w14:textId="66CCC8FC" w:rsidR="00886426" w:rsidRPr="00F0069E" w:rsidRDefault="00E734A0" w:rsidP="003014AA">
            <w:pPr>
              <w:spacing w:line="240" w:lineRule="auto"/>
              <w:ind w:left="-107"/>
              <w:jc w:val="center"/>
              <w:rPr>
                <w:rFonts w:ascii="Times New Roman" w:hAnsi="Times New Roman" w:cs="Times New Roman"/>
                <w:b/>
              </w:rPr>
            </w:pPr>
            <w:r w:rsidRPr="00F0069E">
              <w:rPr>
                <w:rFonts w:ascii="Times New Roman" w:hAnsi="Times New Roman" w:cs="Times New Roman"/>
                <w:b/>
                <w:lang w:val="kk-KZ"/>
              </w:rPr>
              <w:t>01.0</w:t>
            </w:r>
            <w:r w:rsidR="00D550E3">
              <w:rPr>
                <w:rFonts w:ascii="Times New Roman" w:hAnsi="Times New Roman" w:cs="Times New Roman"/>
                <w:b/>
                <w:lang w:val="kk-KZ"/>
              </w:rPr>
              <w:t>8</w:t>
            </w:r>
            <w:r w:rsidRPr="00F0069E">
              <w:rPr>
                <w:rFonts w:ascii="Times New Roman" w:hAnsi="Times New Roman" w:cs="Times New Roman"/>
                <w:b/>
                <w:lang w:val="kk-KZ"/>
              </w:rPr>
              <w:t>.2025ж</w:t>
            </w:r>
          </w:p>
        </w:tc>
        <w:tc>
          <w:tcPr>
            <w:tcW w:w="4111" w:type="dxa"/>
            <w:gridSpan w:val="3"/>
            <w:tcBorders>
              <w:top w:val="single" w:sz="4" w:space="0" w:color="auto"/>
              <w:left w:val="nil"/>
              <w:bottom w:val="single" w:sz="4" w:space="0" w:color="auto"/>
              <w:right w:val="single" w:sz="4" w:space="0" w:color="auto"/>
            </w:tcBorders>
            <w:shd w:val="clear" w:color="auto" w:fill="auto"/>
            <w:vAlign w:val="center"/>
          </w:tcPr>
          <w:p w14:paraId="13A58B78" w14:textId="20B05C72" w:rsidR="00886426" w:rsidRPr="00F0069E" w:rsidRDefault="00886426" w:rsidP="003014AA">
            <w:pPr>
              <w:spacing w:after="0" w:line="240" w:lineRule="auto"/>
              <w:jc w:val="center"/>
              <w:rPr>
                <w:rFonts w:ascii="Times New Roman" w:eastAsia="Times New Roman" w:hAnsi="Times New Roman" w:cs="Times New Roman"/>
                <w:b/>
                <w:lang w:val="kk-KZ"/>
              </w:rPr>
            </w:pPr>
            <w:r w:rsidRPr="00F0069E">
              <w:rPr>
                <w:rFonts w:ascii="Times New Roman" w:eastAsia="Times New Roman" w:hAnsi="Times New Roman" w:cs="Times New Roman"/>
                <w:b/>
                <w:lang w:val="kk-KZ"/>
              </w:rPr>
              <w:t>01.0</w:t>
            </w:r>
            <w:r w:rsidR="00D550E3">
              <w:rPr>
                <w:rFonts w:ascii="Times New Roman" w:eastAsia="Times New Roman" w:hAnsi="Times New Roman" w:cs="Times New Roman"/>
                <w:b/>
                <w:lang w:val="kk-KZ"/>
              </w:rPr>
              <w:t>8</w:t>
            </w:r>
            <w:r w:rsidRPr="00F0069E">
              <w:rPr>
                <w:rFonts w:ascii="Times New Roman" w:eastAsia="Times New Roman" w:hAnsi="Times New Roman" w:cs="Times New Roman"/>
                <w:b/>
                <w:lang w:val="kk-KZ"/>
              </w:rPr>
              <w:t>.2026</w:t>
            </w:r>
            <w:r w:rsidR="00B12EA2" w:rsidRPr="00F0069E">
              <w:rPr>
                <w:rFonts w:ascii="Times New Roman" w:eastAsia="Times New Roman" w:hAnsi="Times New Roman" w:cs="Times New Roman"/>
                <w:b/>
                <w:lang w:val="kk-KZ"/>
              </w:rPr>
              <w:t>ж</w:t>
            </w:r>
          </w:p>
        </w:tc>
      </w:tr>
      <w:tr w:rsidR="00886426" w:rsidRPr="00F0069E" w14:paraId="73795EA1" w14:textId="77777777" w:rsidTr="00C70A9B">
        <w:trPr>
          <w:trHeight w:val="360"/>
        </w:trPr>
        <w:tc>
          <w:tcPr>
            <w:tcW w:w="3545" w:type="dxa"/>
            <w:vMerge/>
            <w:tcBorders>
              <w:left w:val="single" w:sz="4" w:space="0" w:color="auto"/>
              <w:bottom w:val="single" w:sz="4" w:space="0" w:color="auto"/>
              <w:right w:val="single" w:sz="4" w:space="0" w:color="auto"/>
            </w:tcBorders>
            <w:shd w:val="clear" w:color="auto" w:fill="auto"/>
            <w:vAlign w:val="center"/>
          </w:tcPr>
          <w:p w14:paraId="1FAEC730" w14:textId="45EF0897" w:rsidR="00886426" w:rsidRPr="00F0069E" w:rsidRDefault="00886426" w:rsidP="00C754F5">
            <w:pPr>
              <w:spacing w:line="240" w:lineRule="auto"/>
              <w:rPr>
                <w:rFonts w:ascii="Times New Roman" w:eastAsia="Times New Roman" w:hAnsi="Times New Roman" w:cs="Times New Roman"/>
                <w:b/>
                <w:lang w:val="kk-KZ"/>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4569C9C" w14:textId="192AEC72" w:rsidR="00886426" w:rsidRPr="00F0069E" w:rsidRDefault="00E734A0" w:rsidP="00C754F5">
            <w:pPr>
              <w:spacing w:line="240" w:lineRule="auto"/>
              <w:jc w:val="center"/>
              <w:rPr>
                <w:rFonts w:ascii="Times New Roman" w:eastAsia="Times New Roman" w:hAnsi="Times New Roman" w:cs="Times New Roman"/>
                <w:b/>
                <w:lang w:val="kk-KZ"/>
              </w:rPr>
            </w:pPr>
            <w:r w:rsidRPr="00F0069E">
              <w:rPr>
                <w:rFonts w:ascii="Times New Roman" w:eastAsia="Times New Roman" w:hAnsi="Times New Roman" w:cs="Times New Roman"/>
                <w:b/>
                <w:lang w:val="kk-KZ"/>
              </w:rPr>
              <w:t>Нақты</w:t>
            </w:r>
          </w:p>
        </w:tc>
        <w:tc>
          <w:tcPr>
            <w:tcW w:w="1559" w:type="dxa"/>
            <w:tcBorders>
              <w:top w:val="single" w:sz="4" w:space="0" w:color="auto"/>
              <w:left w:val="nil"/>
              <w:bottom w:val="single" w:sz="4" w:space="0" w:color="auto"/>
              <w:right w:val="single" w:sz="4" w:space="0" w:color="auto"/>
            </w:tcBorders>
            <w:shd w:val="clear" w:color="auto" w:fill="auto"/>
            <w:vAlign w:val="center"/>
          </w:tcPr>
          <w:p w14:paraId="0117F4C6" w14:textId="4CC0BD4C" w:rsidR="00886426" w:rsidRPr="00F0069E" w:rsidRDefault="00E734A0" w:rsidP="00C754F5">
            <w:pPr>
              <w:spacing w:line="240" w:lineRule="auto"/>
              <w:jc w:val="center"/>
              <w:rPr>
                <w:rFonts w:ascii="Times New Roman" w:eastAsia="Times New Roman" w:hAnsi="Times New Roman" w:cs="Times New Roman"/>
                <w:b/>
                <w:lang w:val="kk-KZ"/>
              </w:rPr>
            </w:pPr>
            <w:r w:rsidRPr="00F0069E">
              <w:rPr>
                <w:rFonts w:ascii="Times New Roman" w:eastAsia="Times New Roman" w:hAnsi="Times New Roman" w:cs="Times New Roman"/>
                <w:b/>
                <w:lang w:val="kk-KZ"/>
              </w:rPr>
              <w:t>Нақты</w:t>
            </w:r>
          </w:p>
        </w:tc>
        <w:tc>
          <w:tcPr>
            <w:tcW w:w="1701" w:type="dxa"/>
            <w:tcBorders>
              <w:top w:val="nil"/>
              <w:left w:val="nil"/>
              <w:bottom w:val="single" w:sz="4" w:space="0" w:color="auto"/>
              <w:right w:val="single" w:sz="4" w:space="0" w:color="auto"/>
            </w:tcBorders>
            <w:shd w:val="clear" w:color="auto" w:fill="auto"/>
            <w:vAlign w:val="center"/>
          </w:tcPr>
          <w:p w14:paraId="4977DDE2" w14:textId="08BF96E6" w:rsidR="00886426" w:rsidRPr="00F0069E" w:rsidRDefault="00886426" w:rsidP="00C754F5">
            <w:pPr>
              <w:jc w:val="center"/>
              <w:rPr>
                <w:rFonts w:ascii="Times New Roman" w:eastAsia="Times New Roman" w:hAnsi="Times New Roman" w:cs="Times New Roman"/>
                <w:b/>
                <w:lang w:val="kk-KZ"/>
              </w:rPr>
            </w:pPr>
            <w:r w:rsidRPr="00F0069E">
              <w:rPr>
                <w:rFonts w:ascii="Times New Roman" w:eastAsia="Times New Roman" w:hAnsi="Times New Roman" w:cs="Times New Roman"/>
                <w:b/>
                <w:lang w:val="kk-KZ"/>
              </w:rPr>
              <w:t>Жоспар</w:t>
            </w:r>
          </w:p>
        </w:tc>
        <w:tc>
          <w:tcPr>
            <w:tcW w:w="1560" w:type="dxa"/>
            <w:tcBorders>
              <w:top w:val="nil"/>
              <w:left w:val="nil"/>
              <w:bottom w:val="single" w:sz="4" w:space="0" w:color="auto"/>
              <w:right w:val="single" w:sz="4" w:space="0" w:color="auto"/>
            </w:tcBorders>
            <w:shd w:val="clear" w:color="auto" w:fill="auto"/>
            <w:vAlign w:val="center"/>
          </w:tcPr>
          <w:p w14:paraId="1688097C" w14:textId="35308FEB" w:rsidR="00886426" w:rsidRPr="00F0069E" w:rsidRDefault="00886426" w:rsidP="00C754F5">
            <w:pPr>
              <w:spacing w:line="240" w:lineRule="auto"/>
              <w:jc w:val="center"/>
              <w:rPr>
                <w:rFonts w:ascii="Times New Roman" w:eastAsia="Times New Roman" w:hAnsi="Times New Roman" w:cs="Times New Roman"/>
                <w:b/>
                <w:lang w:val="kk-KZ"/>
              </w:rPr>
            </w:pPr>
            <w:r w:rsidRPr="00F0069E">
              <w:rPr>
                <w:rFonts w:ascii="Times New Roman" w:eastAsia="Times New Roman" w:hAnsi="Times New Roman" w:cs="Times New Roman"/>
                <w:b/>
                <w:lang w:val="kk-KZ"/>
              </w:rPr>
              <w:t>Нақты</w:t>
            </w:r>
          </w:p>
        </w:tc>
        <w:tc>
          <w:tcPr>
            <w:tcW w:w="850" w:type="dxa"/>
            <w:tcBorders>
              <w:top w:val="nil"/>
              <w:left w:val="nil"/>
              <w:bottom w:val="single" w:sz="4" w:space="0" w:color="auto"/>
              <w:right w:val="single" w:sz="4" w:space="0" w:color="auto"/>
            </w:tcBorders>
            <w:shd w:val="clear" w:color="auto" w:fill="auto"/>
            <w:vAlign w:val="center"/>
          </w:tcPr>
          <w:p w14:paraId="7BE0A07A" w14:textId="77777777" w:rsidR="00886426" w:rsidRPr="00F0069E" w:rsidRDefault="00886426" w:rsidP="00C754F5">
            <w:pPr>
              <w:spacing w:line="240" w:lineRule="auto"/>
              <w:jc w:val="center"/>
              <w:rPr>
                <w:rFonts w:ascii="Times New Roman" w:eastAsia="Times New Roman" w:hAnsi="Times New Roman" w:cs="Times New Roman"/>
                <w:b/>
                <w:lang w:val="kk-KZ"/>
              </w:rPr>
            </w:pPr>
            <w:r w:rsidRPr="00F0069E">
              <w:rPr>
                <w:rFonts w:ascii="Times New Roman" w:eastAsia="Times New Roman" w:hAnsi="Times New Roman" w:cs="Times New Roman"/>
                <w:b/>
                <w:lang w:val="kk-KZ"/>
              </w:rPr>
              <w:t>%</w:t>
            </w:r>
          </w:p>
        </w:tc>
      </w:tr>
      <w:tr w:rsidR="00D91831" w:rsidRPr="00F0069E" w14:paraId="128CF39D"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FFFF00"/>
          </w:tcPr>
          <w:p w14:paraId="12303F80" w14:textId="75453943" w:rsidR="00D91831" w:rsidRPr="00F0069E" w:rsidRDefault="00D91831" w:rsidP="00226086">
            <w:pPr>
              <w:spacing w:after="0" w:line="240" w:lineRule="auto"/>
              <w:rPr>
                <w:rFonts w:ascii="Times New Roman" w:eastAsia="Times New Roman" w:hAnsi="Times New Roman" w:cs="Times New Roman"/>
                <w:b/>
                <w:bCs/>
                <w:lang w:val="kk-KZ"/>
              </w:rPr>
            </w:pPr>
            <w:r w:rsidRPr="00F0069E">
              <w:rPr>
                <w:rFonts w:ascii="Times New Roman" w:eastAsia="Times New Roman" w:hAnsi="Times New Roman" w:cs="Times New Roman"/>
                <w:b/>
                <w:bCs/>
                <w:lang w:val="kk-KZ"/>
              </w:rPr>
              <w:t>БАРЛЫҒЫ:</w:t>
            </w:r>
          </w:p>
        </w:tc>
        <w:tc>
          <w:tcPr>
            <w:tcW w:w="1417" w:type="dxa"/>
            <w:tcBorders>
              <w:top w:val="nil"/>
              <w:left w:val="nil"/>
              <w:bottom w:val="single" w:sz="4" w:space="0" w:color="auto"/>
              <w:right w:val="single" w:sz="4" w:space="0" w:color="auto"/>
            </w:tcBorders>
            <w:shd w:val="clear" w:color="auto" w:fill="FFFF00"/>
            <w:noWrap/>
            <w:vAlign w:val="bottom"/>
          </w:tcPr>
          <w:p w14:paraId="6000D276" w14:textId="3AD67B4D" w:rsidR="00D91831" w:rsidRPr="00D91831" w:rsidRDefault="00D91831" w:rsidP="00414552">
            <w:pPr>
              <w:spacing w:after="0"/>
              <w:jc w:val="center"/>
              <w:rPr>
                <w:rFonts w:ascii="Times New Roman" w:eastAsia="Times New Roman" w:hAnsi="Times New Roman" w:cs="Times New Roman"/>
                <w:b/>
                <w:bCs/>
                <w:lang w:val="kk-KZ"/>
              </w:rPr>
            </w:pPr>
            <w:r w:rsidRPr="00D91831">
              <w:rPr>
                <w:rFonts w:ascii="Times New Roman" w:eastAsia="Times New Roman" w:hAnsi="Times New Roman" w:cs="Times New Roman"/>
                <w:b/>
                <w:bCs/>
                <w:lang w:val="kk-KZ"/>
              </w:rPr>
              <w:t>8 427 114,0</w:t>
            </w:r>
          </w:p>
        </w:tc>
        <w:tc>
          <w:tcPr>
            <w:tcW w:w="1559" w:type="dxa"/>
            <w:tcBorders>
              <w:top w:val="nil"/>
              <w:left w:val="nil"/>
              <w:bottom w:val="single" w:sz="4" w:space="0" w:color="auto"/>
              <w:right w:val="single" w:sz="4" w:space="0" w:color="auto"/>
            </w:tcBorders>
            <w:shd w:val="clear" w:color="auto" w:fill="FFFF00"/>
            <w:vAlign w:val="bottom"/>
          </w:tcPr>
          <w:p w14:paraId="1A96E537" w14:textId="02D18AFF" w:rsidR="00D91831" w:rsidRPr="00D91831" w:rsidRDefault="00D91831" w:rsidP="00414552">
            <w:pPr>
              <w:spacing w:after="0"/>
              <w:jc w:val="center"/>
              <w:rPr>
                <w:rFonts w:ascii="Times New Roman" w:eastAsia="Times New Roman" w:hAnsi="Times New Roman" w:cs="Times New Roman"/>
                <w:b/>
                <w:bCs/>
                <w:lang w:val="kk-KZ"/>
              </w:rPr>
            </w:pPr>
            <w:r w:rsidRPr="00D91831">
              <w:rPr>
                <w:rFonts w:ascii="Times New Roman" w:eastAsia="Times New Roman" w:hAnsi="Times New Roman" w:cs="Times New Roman"/>
                <w:b/>
                <w:bCs/>
                <w:lang w:val="kk-KZ"/>
              </w:rPr>
              <w:t>15 644 767,4</w:t>
            </w:r>
          </w:p>
        </w:tc>
        <w:tc>
          <w:tcPr>
            <w:tcW w:w="1701" w:type="dxa"/>
            <w:tcBorders>
              <w:top w:val="nil"/>
              <w:left w:val="nil"/>
              <w:bottom w:val="single" w:sz="4" w:space="0" w:color="auto"/>
              <w:right w:val="single" w:sz="4" w:space="0" w:color="auto"/>
            </w:tcBorders>
            <w:shd w:val="clear" w:color="auto" w:fill="FFFF00"/>
            <w:vAlign w:val="bottom"/>
          </w:tcPr>
          <w:p w14:paraId="29E43B7C" w14:textId="4BCBDA48" w:rsidR="00D91831" w:rsidRPr="00F0069E" w:rsidRDefault="00D91831" w:rsidP="00414552">
            <w:pPr>
              <w:spacing w:after="0"/>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14 069 043,0</w:t>
            </w:r>
          </w:p>
        </w:tc>
        <w:tc>
          <w:tcPr>
            <w:tcW w:w="1560" w:type="dxa"/>
            <w:tcBorders>
              <w:top w:val="nil"/>
              <w:left w:val="nil"/>
              <w:bottom w:val="single" w:sz="4" w:space="0" w:color="auto"/>
              <w:right w:val="single" w:sz="4" w:space="0" w:color="auto"/>
            </w:tcBorders>
            <w:shd w:val="clear" w:color="auto" w:fill="FFFF00"/>
            <w:noWrap/>
            <w:vAlign w:val="bottom"/>
          </w:tcPr>
          <w:p w14:paraId="33CAC8FB" w14:textId="60B9BF69" w:rsidR="00D91831" w:rsidRPr="00F0069E" w:rsidRDefault="00D91831" w:rsidP="00414552">
            <w:pPr>
              <w:spacing w:after="0" w:line="240" w:lineRule="auto"/>
              <w:jc w:val="center"/>
              <w:rPr>
                <w:rFonts w:ascii="Times New Roman" w:eastAsia="Times New Roman" w:hAnsi="Times New Roman" w:cs="Times New Roman"/>
                <w:b/>
                <w:bCs/>
                <w:lang w:val="kk-KZ"/>
              </w:rPr>
            </w:pPr>
            <w:r>
              <w:rPr>
                <w:rFonts w:ascii="Times New Roman" w:eastAsia="Times New Roman" w:hAnsi="Times New Roman" w:cs="Times New Roman"/>
                <w:b/>
                <w:bCs/>
                <w:lang w:val="kk-KZ"/>
              </w:rPr>
              <w:t>14 068 488,7</w:t>
            </w:r>
          </w:p>
        </w:tc>
        <w:tc>
          <w:tcPr>
            <w:tcW w:w="850" w:type="dxa"/>
            <w:tcBorders>
              <w:top w:val="nil"/>
              <w:left w:val="nil"/>
              <w:bottom w:val="single" w:sz="4" w:space="0" w:color="auto"/>
              <w:right w:val="single" w:sz="4" w:space="0" w:color="auto"/>
            </w:tcBorders>
            <w:shd w:val="clear" w:color="auto" w:fill="FFFF00"/>
            <w:noWrap/>
            <w:vAlign w:val="bottom"/>
          </w:tcPr>
          <w:p w14:paraId="058D2339" w14:textId="749F7014" w:rsidR="00D91831" w:rsidRPr="00F0069E" w:rsidRDefault="00D91831" w:rsidP="00414552">
            <w:pPr>
              <w:spacing w:after="0" w:line="240" w:lineRule="auto"/>
              <w:jc w:val="center"/>
              <w:rPr>
                <w:rFonts w:ascii="Times New Roman" w:eastAsia="Times New Roman" w:hAnsi="Times New Roman" w:cs="Times New Roman"/>
                <w:b/>
                <w:bCs/>
                <w:lang w:val="kk-KZ"/>
              </w:rPr>
            </w:pPr>
            <w:r w:rsidRPr="00F0069E">
              <w:rPr>
                <w:rFonts w:ascii="Times New Roman" w:eastAsia="Times New Roman" w:hAnsi="Times New Roman" w:cs="Times New Roman"/>
                <w:b/>
                <w:bCs/>
                <w:lang w:val="kk-KZ"/>
              </w:rPr>
              <w:t>100,0</w:t>
            </w:r>
          </w:p>
        </w:tc>
      </w:tr>
      <w:tr w:rsidR="00D91831" w:rsidRPr="00F0069E" w14:paraId="55609BE0"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446A8076" w14:textId="65608AEE" w:rsidR="00D91831" w:rsidRPr="00F0069E" w:rsidRDefault="00D91831" w:rsidP="00C754F5">
            <w:pPr>
              <w:spacing w:after="0" w:line="240" w:lineRule="auto"/>
              <w:rPr>
                <w:rFonts w:ascii="Times New Roman" w:eastAsia="Times New Roman" w:hAnsi="Times New Roman" w:cs="Times New Roman"/>
                <w:lang w:val="kk-KZ"/>
              </w:rPr>
            </w:pPr>
            <w:r w:rsidRPr="00F0069E">
              <w:rPr>
                <w:rFonts w:ascii="Times New Roman" w:eastAsia="Times New Roman" w:hAnsi="Times New Roman" w:cs="Times New Roman"/>
                <w:lang w:val="kk-KZ"/>
              </w:rPr>
              <w:t>Жалпы сипаттағы мемлекеттiк қызметтер</w:t>
            </w:r>
          </w:p>
        </w:tc>
        <w:tc>
          <w:tcPr>
            <w:tcW w:w="1417" w:type="dxa"/>
            <w:tcBorders>
              <w:top w:val="nil"/>
              <w:left w:val="nil"/>
              <w:bottom w:val="single" w:sz="4" w:space="0" w:color="auto"/>
              <w:right w:val="single" w:sz="4" w:space="0" w:color="auto"/>
            </w:tcBorders>
            <w:shd w:val="clear" w:color="auto" w:fill="auto"/>
            <w:noWrap/>
            <w:vAlign w:val="bottom"/>
          </w:tcPr>
          <w:p w14:paraId="44CF1213" w14:textId="51450061"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458 347,7</w:t>
            </w:r>
          </w:p>
        </w:tc>
        <w:tc>
          <w:tcPr>
            <w:tcW w:w="1559" w:type="dxa"/>
            <w:tcBorders>
              <w:top w:val="nil"/>
              <w:left w:val="nil"/>
              <w:bottom w:val="single" w:sz="4" w:space="0" w:color="auto"/>
              <w:right w:val="single" w:sz="4" w:space="0" w:color="auto"/>
            </w:tcBorders>
            <w:shd w:val="clear" w:color="auto" w:fill="auto"/>
            <w:vAlign w:val="bottom"/>
          </w:tcPr>
          <w:p w14:paraId="56F52942" w14:textId="3BCE18A0"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354 356,8</w:t>
            </w:r>
          </w:p>
        </w:tc>
        <w:tc>
          <w:tcPr>
            <w:tcW w:w="1701" w:type="dxa"/>
            <w:tcBorders>
              <w:top w:val="nil"/>
              <w:left w:val="nil"/>
              <w:bottom w:val="single" w:sz="4" w:space="0" w:color="auto"/>
              <w:right w:val="single" w:sz="4" w:space="0" w:color="auto"/>
            </w:tcBorders>
            <w:shd w:val="clear" w:color="auto" w:fill="auto"/>
            <w:vAlign w:val="bottom"/>
          </w:tcPr>
          <w:p w14:paraId="163CB853" w14:textId="18190E07"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394 995,0</w:t>
            </w:r>
          </w:p>
        </w:tc>
        <w:tc>
          <w:tcPr>
            <w:tcW w:w="1560" w:type="dxa"/>
            <w:tcBorders>
              <w:top w:val="nil"/>
              <w:left w:val="nil"/>
              <w:bottom w:val="single" w:sz="4" w:space="0" w:color="auto"/>
              <w:right w:val="single" w:sz="4" w:space="0" w:color="auto"/>
            </w:tcBorders>
            <w:shd w:val="clear" w:color="auto" w:fill="auto"/>
            <w:noWrap/>
            <w:vAlign w:val="bottom"/>
          </w:tcPr>
          <w:p w14:paraId="3277F87B" w14:textId="6886865C"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394 962,0</w:t>
            </w:r>
          </w:p>
        </w:tc>
        <w:tc>
          <w:tcPr>
            <w:tcW w:w="850" w:type="dxa"/>
            <w:tcBorders>
              <w:top w:val="nil"/>
              <w:left w:val="nil"/>
              <w:bottom w:val="single" w:sz="4" w:space="0" w:color="auto"/>
              <w:right w:val="single" w:sz="4" w:space="0" w:color="auto"/>
            </w:tcBorders>
            <w:shd w:val="clear" w:color="auto" w:fill="auto"/>
            <w:noWrap/>
            <w:vAlign w:val="bottom"/>
          </w:tcPr>
          <w:p w14:paraId="3F846698" w14:textId="297B5CDC"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165AF590" w14:textId="77777777" w:rsidTr="00414552">
        <w:trPr>
          <w:trHeight w:val="347"/>
        </w:trPr>
        <w:tc>
          <w:tcPr>
            <w:tcW w:w="3545" w:type="dxa"/>
            <w:tcBorders>
              <w:top w:val="nil"/>
              <w:left w:val="single" w:sz="4" w:space="0" w:color="auto"/>
              <w:bottom w:val="single" w:sz="4" w:space="0" w:color="auto"/>
              <w:right w:val="single" w:sz="4" w:space="0" w:color="auto"/>
            </w:tcBorders>
            <w:shd w:val="clear" w:color="auto" w:fill="auto"/>
          </w:tcPr>
          <w:p w14:paraId="7648C53A" w14:textId="0EAC32C7" w:rsidR="00D91831" w:rsidRPr="00F0069E" w:rsidRDefault="00D91831" w:rsidP="00387E42">
            <w:pPr>
              <w:spacing w:line="240" w:lineRule="auto"/>
              <w:rPr>
                <w:rFonts w:ascii="Times New Roman" w:eastAsia="Times New Roman" w:hAnsi="Times New Roman" w:cs="Times New Roman"/>
                <w:lang w:val="kk-KZ"/>
              </w:rPr>
            </w:pPr>
            <w:r w:rsidRPr="00F0069E">
              <w:rPr>
                <w:rFonts w:ascii="Times New Roman" w:eastAsia="Times New Roman" w:hAnsi="Times New Roman" w:cs="Times New Roman"/>
                <w:lang w:val="kk-KZ"/>
              </w:rPr>
              <w:t>Қорғаныс</w:t>
            </w:r>
          </w:p>
        </w:tc>
        <w:tc>
          <w:tcPr>
            <w:tcW w:w="1417" w:type="dxa"/>
            <w:tcBorders>
              <w:top w:val="nil"/>
              <w:left w:val="nil"/>
              <w:bottom w:val="single" w:sz="4" w:space="0" w:color="auto"/>
              <w:right w:val="single" w:sz="4" w:space="0" w:color="auto"/>
            </w:tcBorders>
            <w:shd w:val="clear" w:color="auto" w:fill="auto"/>
            <w:noWrap/>
            <w:vAlign w:val="bottom"/>
          </w:tcPr>
          <w:p w14:paraId="60C32EA4" w14:textId="5F2C670C"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30 654,9</w:t>
            </w:r>
          </w:p>
        </w:tc>
        <w:tc>
          <w:tcPr>
            <w:tcW w:w="1559" w:type="dxa"/>
            <w:tcBorders>
              <w:top w:val="nil"/>
              <w:left w:val="nil"/>
              <w:bottom w:val="single" w:sz="4" w:space="0" w:color="auto"/>
              <w:right w:val="single" w:sz="4" w:space="0" w:color="auto"/>
            </w:tcBorders>
            <w:shd w:val="clear" w:color="auto" w:fill="auto"/>
            <w:vAlign w:val="bottom"/>
          </w:tcPr>
          <w:p w14:paraId="3AE12B0F" w14:textId="6C93909C"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40 198,2</w:t>
            </w:r>
          </w:p>
        </w:tc>
        <w:tc>
          <w:tcPr>
            <w:tcW w:w="1701" w:type="dxa"/>
            <w:tcBorders>
              <w:top w:val="nil"/>
              <w:left w:val="nil"/>
              <w:bottom w:val="single" w:sz="4" w:space="0" w:color="auto"/>
              <w:right w:val="single" w:sz="4" w:space="0" w:color="auto"/>
            </w:tcBorders>
            <w:shd w:val="clear" w:color="auto" w:fill="auto"/>
            <w:vAlign w:val="bottom"/>
          </w:tcPr>
          <w:p w14:paraId="6B3DC459" w14:textId="3772EDBB" w:rsidR="00D91831" w:rsidRPr="00F0069E" w:rsidRDefault="00D91831" w:rsidP="00F02225">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46</w:t>
            </w:r>
            <w:r w:rsidR="00F02225">
              <w:rPr>
                <w:rFonts w:ascii="Times New Roman" w:eastAsia="Times New Roman" w:hAnsi="Times New Roman" w:cs="Times New Roman"/>
                <w:bCs/>
                <w:lang w:val="kk-KZ"/>
              </w:rPr>
              <w:t> </w:t>
            </w:r>
            <w:r>
              <w:rPr>
                <w:rFonts w:ascii="Times New Roman" w:eastAsia="Times New Roman" w:hAnsi="Times New Roman" w:cs="Times New Roman"/>
                <w:bCs/>
                <w:lang w:val="kk-KZ"/>
              </w:rPr>
              <w:t>48</w:t>
            </w:r>
            <w:r w:rsidR="00F02225">
              <w:rPr>
                <w:rFonts w:ascii="Times New Roman" w:eastAsia="Times New Roman" w:hAnsi="Times New Roman" w:cs="Times New Roman"/>
                <w:bCs/>
                <w:lang w:val="kk-KZ"/>
              </w:rPr>
              <w:t>9</w:t>
            </w:r>
            <w:r>
              <w:rPr>
                <w:rFonts w:ascii="Times New Roman" w:eastAsia="Times New Roman" w:hAnsi="Times New Roman" w:cs="Times New Roman"/>
                <w:bCs/>
                <w:lang w:val="kk-KZ"/>
              </w:rPr>
              <w:t>,0</w:t>
            </w:r>
          </w:p>
        </w:tc>
        <w:tc>
          <w:tcPr>
            <w:tcW w:w="1560" w:type="dxa"/>
            <w:tcBorders>
              <w:top w:val="nil"/>
              <w:left w:val="nil"/>
              <w:bottom w:val="single" w:sz="4" w:space="0" w:color="auto"/>
              <w:right w:val="single" w:sz="4" w:space="0" w:color="auto"/>
            </w:tcBorders>
            <w:shd w:val="clear" w:color="auto" w:fill="auto"/>
            <w:noWrap/>
            <w:vAlign w:val="bottom"/>
          </w:tcPr>
          <w:p w14:paraId="3BA28BBC" w14:textId="48512F93"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46 487,1</w:t>
            </w:r>
          </w:p>
        </w:tc>
        <w:tc>
          <w:tcPr>
            <w:tcW w:w="850" w:type="dxa"/>
            <w:tcBorders>
              <w:top w:val="nil"/>
              <w:left w:val="nil"/>
              <w:bottom w:val="single" w:sz="4" w:space="0" w:color="auto"/>
              <w:right w:val="single" w:sz="4" w:space="0" w:color="auto"/>
            </w:tcBorders>
            <w:shd w:val="clear" w:color="auto" w:fill="auto"/>
            <w:noWrap/>
            <w:vAlign w:val="bottom"/>
          </w:tcPr>
          <w:p w14:paraId="65D77972" w14:textId="12821DD2"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5DC5EB15" w14:textId="77777777" w:rsidTr="00414552">
        <w:trPr>
          <w:trHeight w:val="677"/>
        </w:trPr>
        <w:tc>
          <w:tcPr>
            <w:tcW w:w="3545" w:type="dxa"/>
            <w:tcBorders>
              <w:top w:val="nil"/>
              <w:left w:val="single" w:sz="4" w:space="0" w:color="auto"/>
              <w:bottom w:val="single" w:sz="4" w:space="0" w:color="auto"/>
              <w:right w:val="single" w:sz="4" w:space="0" w:color="auto"/>
            </w:tcBorders>
            <w:shd w:val="clear" w:color="auto" w:fill="auto"/>
          </w:tcPr>
          <w:p w14:paraId="479BFEFA" w14:textId="1C60E5A3" w:rsidR="00D91831" w:rsidRPr="00F0069E" w:rsidRDefault="00D91831" w:rsidP="00387E42">
            <w:pPr>
              <w:spacing w:line="240" w:lineRule="auto"/>
              <w:rPr>
                <w:rFonts w:ascii="Times New Roman" w:eastAsia="Times New Roman" w:hAnsi="Times New Roman" w:cs="Times New Roman"/>
                <w:lang w:val="kk-KZ"/>
              </w:rPr>
            </w:pPr>
            <w:proofErr w:type="spellStart"/>
            <w:r w:rsidRPr="00F0069E">
              <w:rPr>
                <w:rFonts w:ascii="Times New Roman" w:eastAsia="Times New Roman" w:hAnsi="Times New Roman" w:cs="Times New Roman"/>
              </w:rPr>
              <w:t>Қоғамдық</w:t>
            </w:r>
            <w:proofErr w:type="spellEnd"/>
            <w:r w:rsidRPr="00F0069E">
              <w:rPr>
                <w:rFonts w:ascii="Times New Roman" w:eastAsia="Times New Roman" w:hAnsi="Times New Roman" w:cs="Times New Roman"/>
                <w:lang w:val="kk-KZ"/>
              </w:rPr>
              <w:t xml:space="preserve"> </w:t>
            </w:r>
            <w:proofErr w:type="spellStart"/>
            <w:r w:rsidRPr="00F0069E">
              <w:rPr>
                <w:rFonts w:ascii="Times New Roman" w:eastAsia="Times New Roman" w:hAnsi="Times New Roman" w:cs="Times New Roman"/>
              </w:rPr>
              <w:t>тәртіп</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қауіпсіздік</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құқықтық</w:t>
            </w:r>
            <w:proofErr w:type="spellEnd"/>
            <w:r w:rsidRPr="00F0069E">
              <w:rPr>
                <w:rFonts w:ascii="Times New Roman" w:eastAsia="Times New Roman" w:hAnsi="Times New Roman" w:cs="Times New Roman"/>
              </w:rPr>
              <w:t xml:space="preserve">, сот, </w:t>
            </w:r>
            <w:proofErr w:type="spellStart"/>
            <w:r w:rsidRPr="00F0069E">
              <w:rPr>
                <w:rFonts w:ascii="Times New Roman" w:eastAsia="Times New Roman" w:hAnsi="Times New Roman" w:cs="Times New Roman"/>
              </w:rPr>
              <w:t>қылмыстық-атқару</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қызметі</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352EF508" w14:textId="77777777" w:rsidR="00F90793" w:rsidRDefault="00F90793" w:rsidP="00414552">
            <w:pPr>
              <w:spacing w:line="240" w:lineRule="auto"/>
              <w:jc w:val="center"/>
              <w:rPr>
                <w:rFonts w:ascii="Times New Roman" w:eastAsia="Times New Roman" w:hAnsi="Times New Roman" w:cs="Times New Roman"/>
                <w:bCs/>
                <w:lang w:val="kk-KZ"/>
              </w:rPr>
            </w:pPr>
          </w:p>
          <w:p w14:paraId="4691A160" w14:textId="457A2115"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1 630,7</w:t>
            </w:r>
          </w:p>
        </w:tc>
        <w:tc>
          <w:tcPr>
            <w:tcW w:w="1559" w:type="dxa"/>
            <w:tcBorders>
              <w:top w:val="nil"/>
              <w:left w:val="nil"/>
              <w:bottom w:val="single" w:sz="4" w:space="0" w:color="auto"/>
              <w:right w:val="single" w:sz="4" w:space="0" w:color="auto"/>
            </w:tcBorders>
            <w:shd w:val="clear" w:color="auto" w:fill="auto"/>
            <w:vAlign w:val="bottom"/>
          </w:tcPr>
          <w:p w14:paraId="657B1131" w14:textId="77777777" w:rsidR="00F90793" w:rsidRDefault="00F90793" w:rsidP="00414552">
            <w:pPr>
              <w:spacing w:line="240" w:lineRule="auto"/>
              <w:jc w:val="center"/>
              <w:rPr>
                <w:rFonts w:ascii="Times New Roman" w:eastAsia="Times New Roman" w:hAnsi="Times New Roman" w:cs="Times New Roman"/>
                <w:bCs/>
                <w:lang w:val="kk-KZ"/>
              </w:rPr>
            </w:pPr>
          </w:p>
          <w:p w14:paraId="5BE8B092" w14:textId="741FA362"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13 720,0</w:t>
            </w:r>
          </w:p>
        </w:tc>
        <w:tc>
          <w:tcPr>
            <w:tcW w:w="1701" w:type="dxa"/>
            <w:tcBorders>
              <w:top w:val="nil"/>
              <w:left w:val="nil"/>
              <w:bottom w:val="single" w:sz="4" w:space="0" w:color="auto"/>
              <w:right w:val="single" w:sz="4" w:space="0" w:color="auto"/>
            </w:tcBorders>
            <w:shd w:val="clear" w:color="auto" w:fill="auto"/>
            <w:vAlign w:val="bottom"/>
          </w:tcPr>
          <w:p w14:paraId="08CAC2EF" w14:textId="272797BF"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2 202,0</w:t>
            </w:r>
          </w:p>
        </w:tc>
        <w:tc>
          <w:tcPr>
            <w:tcW w:w="1560" w:type="dxa"/>
            <w:tcBorders>
              <w:top w:val="nil"/>
              <w:left w:val="nil"/>
              <w:bottom w:val="single" w:sz="4" w:space="0" w:color="auto"/>
              <w:right w:val="single" w:sz="4" w:space="0" w:color="auto"/>
            </w:tcBorders>
            <w:shd w:val="clear" w:color="auto" w:fill="auto"/>
            <w:noWrap/>
            <w:vAlign w:val="bottom"/>
          </w:tcPr>
          <w:p w14:paraId="65A501E5" w14:textId="610E6D65"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2 201,3</w:t>
            </w:r>
          </w:p>
        </w:tc>
        <w:tc>
          <w:tcPr>
            <w:tcW w:w="850" w:type="dxa"/>
            <w:tcBorders>
              <w:top w:val="nil"/>
              <w:left w:val="nil"/>
              <w:bottom w:val="single" w:sz="4" w:space="0" w:color="auto"/>
              <w:right w:val="single" w:sz="4" w:space="0" w:color="auto"/>
            </w:tcBorders>
            <w:shd w:val="clear" w:color="auto" w:fill="auto"/>
            <w:noWrap/>
            <w:vAlign w:val="bottom"/>
          </w:tcPr>
          <w:p w14:paraId="06469B71" w14:textId="320D0067"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21621182"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3C64468D" w14:textId="3C9221E6" w:rsidR="00D91831" w:rsidRPr="00F0069E" w:rsidRDefault="00D91831" w:rsidP="00387E42">
            <w:pPr>
              <w:spacing w:line="240" w:lineRule="auto"/>
              <w:rPr>
                <w:rFonts w:ascii="Times New Roman" w:eastAsia="Times New Roman" w:hAnsi="Times New Roman" w:cs="Times New Roman"/>
                <w:color w:val="FF0000"/>
              </w:rPr>
            </w:pPr>
            <w:proofErr w:type="spellStart"/>
            <w:r w:rsidRPr="00F0069E">
              <w:rPr>
                <w:rFonts w:ascii="Times New Roman" w:eastAsia="Times New Roman" w:hAnsi="Times New Roman" w:cs="Times New Roman"/>
              </w:rPr>
              <w:t>Әлеуметтiк</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көмек</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және</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әлеуметтiк</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қамсыздандыру</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6DF36FE1" w14:textId="795407C7" w:rsidR="00D91831" w:rsidRPr="00D91831"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1 753 782,8</w:t>
            </w:r>
          </w:p>
        </w:tc>
        <w:tc>
          <w:tcPr>
            <w:tcW w:w="1559" w:type="dxa"/>
            <w:tcBorders>
              <w:top w:val="nil"/>
              <w:left w:val="nil"/>
              <w:bottom w:val="single" w:sz="4" w:space="0" w:color="auto"/>
              <w:right w:val="single" w:sz="4" w:space="0" w:color="auto"/>
            </w:tcBorders>
            <w:shd w:val="clear" w:color="auto" w:fill="auto"/>
            <w:vAlign w:val="bottom"/>
          </w:tcPr>
          <w:p w14:paraId="2F17F0B8" w14:textId="7CCBEA66"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1 768 111,4</w:t>
            </w:r>
          </w:p>
        </w:tc>
        <w:tc>
          <w:tcPr>
            <w:tcW w:w="1701" w:type="dxa"/>
            <w:tcBorders>
              <w:top w:val="nil"/>
              <w:left w:val="nil"/>
              <w:bottom w:val="single" w:sz="4" w:space="0" w:color="auto"/>
              <w:right w:val="single" w:sz="4" w:space="0" w:color="auto"/>
            </w:tcBorders>
            <w:shd w:val="clear" w:color="auto" w:fill="auto"/>
            <w:vAlign w:val="bottom"/>
          </w:tcPr>
          <w:p w14:paraId="447A7E90" w14:textId="2256C63A"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2 007 775,0</w:t>
            </w:r>
          </w:p>
        </w:tc>
        <w:tc>
          <w:tcPr>
            <w:tcW w:w="1560" w:type="dxa"/>
            <w:tcBorders>
              <w:top w:val="nil"/>
              <w:left w:val="nil"/>
              <w:bottom w:val="single" w:sz="4" w:space="0" w:color="auto"/>
              <w:right w:val="single" w:sz="4" w:space="0" w:color="auto"/>
            </w:tcBorders>
            <w:shd w:val="clear" w:color="auto" w:fill="auto"/>
            <w:noWrap/>
            <w:vAlign w:val="bottom"/>
          </w:tcPr>
          <w:p w14:paraId="2A562B3D" w14:textId="79B221E0"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2 007 749,8</w:t>
            </w:r>
          </w:p>
        </w:tc>
        <w:tc>
          <w:tcPr>
            <w:tcW w:w="850" w:type="dxa"/>
            <w:tcBorders>
              <w:top w:val="nil"/>
              <w:left w:val="nil"/>
              <w:bottom w:val="single" w:sz="4" w:space="0" w:color="auto"/>
              <w:right w:val="single" w:sz="4" w:space="0" w:color="auto"/>
            </w:tcBorders>
            <w:shd w:val="clear" w:color="auto" w:fill="auto"/>
            <w:noWrap/>
            <w:vAlign w:val="bottom"/>
          </w:tcPr>
          <w:p w14:paraId="46C57D3B" w14:textId="330630C2"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67EDE725" w14:textId="77777777" w:rsidTr="00414552">
        <w:trPr>
          <w:trHeight w:val="631"/>
        </w:trPr>
        <w:tc>
          <w:tcPr>
            <w:tcW w:w="3545" w:type="dxa"/>
            <w:tcBorders>
              <w:top w:val="single" w:sz="4" w:space="0" w:color="auto"/>
              <w:left w:val="single" w:sz="4" w:space="0" w:color="auto"/>
              <w:bottom w:val="single" w:sz="4" w:space="0" w:color="auto"/>
              <w:right w:val="single" w:sz="4" w:space="0" w:color="auto"/>
            </w:tcBorders>
            <w:shd w:val="clear" w:color="auto" w:fill="auto"/>
          </w:tcPr>
          <w:p w14:paraId="4A46703B" w14:textId="6BD76766"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Тұрғын</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үй-коммуналдық</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шаруашылық</w:t>
            </w:r>
            <w:proofErr w:type="spellEnd"/>
          </w:p>
        </w:tc>
        <w:tc>
          <w:tcPr>
            <w:tcW w:w="1417" w:type="dxa"/>
            <w:tcBorders>
              <w:top w:val="single" w:sz="4" w:space="0" w:color="auto"/>
              <w:left w:val="nil"/>
              <w:bottom w:val="single" w:sz="4" w:space="0" w:color="auto"/>
              <w:right w:val="single" w:sz="4" w:space="0" w:color="auto"/>
            </w:tcBorders>
            <w:shd w:val="clear" w:color="auto" w:fill="auto"/>
            <w:noWrap/>
            <w:vAlign w:val="bottom"/>
          </w:tcPr>
          <w:p w14:paraId="0B4C76A1" w14:textId="27BB65BD"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2 244 476,9</w:t>
            </w:r>
          </w:p>
        </w:tc>
        <w:tc>
          <w:tcPr>
            <w:tcW w:w="1559" w:type="dxa"/>
            <w:tcBorders>
              <w:top w:val="single" w:sz="4" w:space="0" w:color="auto"/>
              <w:left w:val="nil"/>
              <w:bottom w:val="single" w:sz="4" w:space="0" w:color="auto"/>
              <w:right w:val="single" w:sz="4" w:space="0" w:color="auto"/>
            </w:tcBorders>
            <w:shd w:val="clear" w:color="auto" w:fill="auto"/>
            <w:vAlign w:val="bottom"/>
          </w:tcPr>
          <w:p w14:paraId="0F6FC73F" w14:textId="35EC3860"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7 146 919,1</w:t>
            </w:r>
          </w:p>
        </w:tc>
        <w:tc>
          <w:tcPr>
            <w:tcW w:w="1701" w:type="dxa"/>
            <w:tcBorders>
              <w:top w:val="single" w:sz="4" w:space="0" w:color="auto"/>
              <w:left w:val="nil"/>
              <w:bottom w:val="single" w:sz="4" w:space="0" w:color="auto"/>
              <w:right w:val="single" w:sz="4" w:space="0" w:color="auto"/>
            </w:tcBorders>
            <w:shd w:val="clear" w:color="auto" w:fill="auto"/>
            <w:vAlign w:val="bottom"/>
          </w:tcPr>
          <w:p w14:paraId="4E3B7DAC" w14:textId="3313C85F"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3 991 642,0</w:t>
            </w:r>
          </w:p>
        </w:tc>
        <w:tc>
          <w:tcPr>
            <w:tcW w:w="1560" w:type="dxa"/>
            <w:tcBorders>
              <w:top w:val="single" w:sz="4" w:space="0" w:color="auto"/>
              <w:left w:val="nil"/>
              <w:bottom w:val="single" w:sz="4" w:space="0" w:color="auto"/>
              <w:right w:val="single" w:sz="4" w:space="0" w:color="auto"/>
            </w:tcBorders>
            <w:shd w:val="clear" w:color="auto" w:fill="auto"/>
            <w:noWrap/>
            <w:vAlign w:val="bottom"/>
          </w:tcPr>
          <w:p w14:paraId="5B511BC1" w14:textId="7CB51E98"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3 991 338,3</w:t>
            </w:r>
          </w:p>
        </w:tc>
        <w:tc>
          <w:tcPr>
            <w:tcW w:w="850" w:type="dxa"/>
            <w:tcBorders>
              <w:top w:val="single" w:sz="4" w:space="0" w:color="auto"/>
              <w:left w:val="nil"/>
              <w:bottom w:val="single" w:sz="4" w:space="0" w:color="auto"/>
              <w:right w:val="single" w:sz="4" w:space="0" w:color="auto"/>
            </w:tcBorders>
            <w:shd w:val="clear" w:color="auto" w:fill="auto"/>
            <w:noWrap/>
            <w:vAlign w:val="bottom"/>
          </w:tcPr>
          <w:p w14:paraId="51A2A702" w14:textId="257481A9"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3740A73B"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2CC9541A" w14:textId="32B48148"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Мәдениет</w:t>
            </w:r>
            <w:proofErr w:type="spellEnd"/>
            <w:r w:rsidRPr="00F0069E">
              <w:rPr>
                <w:rFonts w:ascii="Times New Roman" w:eastAsia="Times New Roman" w:hAnsi="Times New Roman" w:cs="Times New Roman"/>
              </w:rPr>
              <w:t xml:space="preserve">, спорт, туризм </w:t>
            </w:r>
            <w:proofErr w:type="spellStart"/>
            <w:r w:rsidRPr="00F0069E">
              <w:rPr>
                <w:rFonts w:ascii="Times New Roman" w:eastAsia="Times New Roman" w:hAnsi="Times New Roman" w:cs="Times New Roman"/>
              </w:rPr>
              <w:t>және</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ақпараттық</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кеңістiк</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42AC453C" w14:textId="5B3AD4A8"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663 790,0</w:t>
            </w:r>
          </w:p>
        </w:tc>
        <w:tc>
          <w:tcPr>
            <w:tcW w:w="1559" w:type="dxa"/>
            <w:tcBorders>
              <w:top w:val="nil"/>
              <w:left w:val="nil"/>
              <w:bottom w:val="single" w:sz="4" w:space="0" w:color="auto"/>
              <w:right w:val="single" w:sz="4" w:space="0" w:color="auto"/>
            </w:tcBorders>
            <w:shd w:val="clear" w:color="auto" w:fill="auto"/>
            <w:vAlign w:val="bottom"/>
          </w:tcPr>
          <w:p w14:paraId="65E8D5D4" w14:textId="423B9550"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587 330,1</w:t>
            </w:r>
          </w:p>
        </w:tc>
        <w:tc>
          <w:tcPr>
            <w:tcW w:w="1701" w:type="dxa"/>
            <w:tcBorders>
              <w:top w:val="nil"/>
              <w:left w:val="nil"/>
              <w:bottom w:val="single" w:sz="4" w:space="0" w:color="auto"/>
              <w:right w:val="single" w:sz="4" w:space="0" w:color="auto"/>
            </w:tcBorders>
            <w:shd w:val="clear" w:color="auto" w:fill="auto"/>
            <w:vAlign w:val="bottom"/>
          </w:tcPr>
          <w:p w14:paraId="30600759" w14:textId="430E828E"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734 711,0</w:t>
            </w:r>
          </w:p>
        </w:tc>
        <w:tc>
          <w:tcPr>
            <w:tcW w:w="1560" w:type="dxa"/>
            <w:tcBorders>
              <w:top w:val="nil"/>
              <w:left w:val="nil"/>
              <w:bottom w:val="single" w:sz="4" w:space="0" w:color="auto"/>
              <w:right w:val="single" w:sz="4" w:space="0" w:color="auto"/>
            </w:tcBorders>
            <w:shd w:val="clear" w:color="auto" w:fill="auto"/>
            <w:noWrap/>
            <w:vAlign w:val="bottom"/>
          </w:tcPr>
          <w:p w14:paraId="6F06B94C" w14:textId="508CF194"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734 541,4</w:t>
            </w:r>
          </w:p>
        </w:tc>
        <w:tc>
          <w:tcPr>
            <w:tcW w:w="850" w:type="dxa"/>
            <w:tcBorders>
              <w:top w:val="nil"/>
              <w:left w:val="nil"/>
              <w:bottom w:val="single" w:sz="4" w:space="0" w:color="auto"/>
              <w:right w:val="single" w:sz="4" w:space="0" w:color="auto"/>
            </w:tcBorders>
            <w:shd w:val="clear" w:color="auto" w:fill="auto"/>
            <w:noWrap/>
            <w:vAlign w:val="bottom"/>
          </w:tcPr>
          <w:p w14:paraId="6FFF7BE3" w14:textId="14757EED"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27D2F531"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46F6AC6F" w14:textId="0B5AE98A"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Отын</w:t>
            </w:r>
            <w:proofErr w:type="spellEnd"/>
            <w:r w:rsidRPr="00F0069E">
              <w:rPr>
                <w:rFonts w:ascii="Times New Roman" w:eastAsia="Times New Roman" w:hAnsi="Times New Roman" w:cs="Times New Roman"/>
              </w:rPr>
              <w:t xml:space="preserve">-энергетика </w:t>
            </w:r>
            <w:proofErr w:type="spellStart"/>
            <w:r w:rsidRPr="00F0069E">
              <w:rPr>
                <w:rFonts w:ascii="Times New Roman" w:eastAsia="Times New Roman" w:hAnsi="Times New Roman" w:cs="Times New Roman"/>
              </w:rPr>
              <w:t>кешен</w:t>
            </w:r>
            <w:proofErr w:type="spellEnd"/>
            <w:r w:rsidRPr="00F0069E">
              <w:rPr>
                <w:rFonts w:ascii="Times New Roman" w:eastAsia="Times New Roman" w:hAnsi="Times New Roman" w:cs="Times New Roman"/>
                <w:lang w:val="kk-KZ"/>
              </w:rPr>
              <w:t>і</w:t>
            </w:r>
            <w:r w:rsidRPr="00F0069E">
              <w:rPr>
                <w:rFonts w:ascii="Times New Roman" w:eastAsia="Times New Roman" w:hAnsi="Times New Roman" w:cs="Times New Roman"/>
              </w:rPr>
              <w:t xml:space="preserve"> ж</w:t>
            </w:r>
            <w:r w:rsidRPr="00F0069E">
              <w:rPr>
                <w:rFonts w:ascii="Times New Roman" w:eastAsia="Times New Roman" w:hAnsi="Times New Roman" w:cs="Times New Roman"/>
                <w:lang w:val="kk-KZ"/>
              </w:rPr>
              <w:t>ә</w:t>
            </w:r>
            <w:r w:rsidRPr="00F0069E">
              <w:rPr>
                <w:rFonts w:ascii="Times New Roman" w:eastAsia="Times New Roman" w:hAnsi="Times New Roman" w:cs="Times New Roman"/>
              </w:rPr>
              <w:t xml:space="preserve">не </w:t>
            </w:r>
            <w:proofErr w:type="spellStart"/>
            <w:r w:rsidRPr="00F0069E">
              <w:rPr>
                <w:rFonts w:ascii="Times New Roman" w:eastAsia="Times New Roman" w:hAnsi="Times New Roman" w:cs="Times New Roman"/>
              </w:rPr>
              <w:t>жер</w:t>
            </w:r>
            <w:proofErr w:type="spellEnd"/>
            <w:r w:rsidRPr="00F0069E">
              <w:rPr>
                <w:rFonts w:ascii="Times New Roman" w:eastAsia="Times New Roman" w:hAnsi="Times New Roman" w:cs="Times New Roman"/>
              </w:rPr>
              <w:t xml:space="preserve"> </w:t>
            </w:r>
            <w:r w:rsidRPr="00F0069E">
              <w:rPr>
                <w:rFonts w:ascii="Times New Roman" w:eastAsia="Times New Roman" w:hAnsi="Times New Roman" w:cs="Times New Roman"/>
                <w:lang w:val="kk-KZ"/>
              </w:rPr>
              <w:t>қойнауын пайдалану</w:t>
            </w:r>
          </w:p>
        </w:tc>
        <w:tc>
          <w:tcPr>
            <w:tcW w:w="1417" w:type="dxa"/>
            <w:tcBorders>
              <w:top w:val="nil"/>
              <w:left w:val="nil"/>
              <w:bottom w:val="single" w:sz="4" w:space="0" w:color="auto"/>
              <w:right w:val="single" w:sz="4" w:space="0" w:color="auto"/>
            </w:tcBorders>
            <w:shd w:val="clear" w:color="auto" w:fill="auto"/>
            <w:noWrap/>
            <w:vAlign w:val="bottom"/>
          </w:tcPr>
          <w:p w14:paraId="00420907" w14:textId="7AFD186E"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250 000,0</w:t>
            </w:r>
          </w:p>
        </w:tc>
        <w:tc>
          <w:tcPr>
            <w:tcW w:w="1559" w:type="dxa"/>
            <w:tcBorders>
              <w:top w:val="nil"/>
              <w:left w:val="nil"/>
              <w:bottom w:val="single" w:sz="4" w:space="0" w:color="auto"/>
              <w:right w:val="single" w:sz="4" w:space="0" w:color="auto"/>
            </w:tcBorders>
            <w:shd w:val="clear" w:color="auto" w:fill="auto"/>
            <w:vAlign w:val="bottom"/>
          </w:tcPr>
          <w:p w14:paraId="0060F7D6" w14:textId="02DC011F"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1 134 554,0</w:t>
            </w:r>
          </w:p>
        </w:tc>
        <w:tc>
          <w:tcPr>
            <w:tcW w:w="1701" w:type="dxa"/>
            <w:tcBorders>
              <w:top w:val="nil"/>
              <w:left w:val="nil"/>
              <w:bottom w:val="single" w:sz="4" w:space="0" w:color="auto"/>
              <w:right w:val="single" w:sz="4" w:space="0" w:color="auto"/>
            </w:tcBorders>
            <w:shd w:val="clear" w:color="auto" w:fill="auto"/>
            <w:vAlign w:val="bottom"/>
          </w:tcPr>
          <w:p w14:paraId="23107941" w14:textId="3B398833"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520 104,0</w:t>
            </w:r>
          </w:p>
        </w:tc>
        <w:tc>
          <w:tcPr>
            <w:tcW w:w="1560" w:type="dxa"/>
            <w:tcBorders>
              <w:top w:val="nil"/>
              <w:left w:val="nil"/>
              <w:bottom w:val="single" w:sz="4" w:space="0" w:color="auto"/>
              <w:right w:val="single" w:sz="4" w:space="0" w:color="auto"/>
            </w:tcBorders>
            <w:shd w:val="clear" w:color="auto" w:fill="auto"/>
            <w:noWrap/>
            <w:vAlign w:val="bottom"/>
          </w:tcPr>
          <w:p w14:paraId="4A08706B" w14:textId="512821C7"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520 103,5</w:t>
            </w:r>
          </w:p>
        </w:tc>
        <w:tc>
          <w:tcPr>
            <w:tcW w:w="850" w:type="dxa"/>
            <w:tcBorders>
              <w:top w:val="nil"/>
              <w:left w:val="nil"/>
              <w:bottom w:val="single" w:sz="4" w:space="0" w:color="auto"/>
              <w:right w:val="single" w:sz="4" w:space="0" w:color="auto"/>
            </w:tcBorders>
            <w:shd w:val="clear" w:color="auto" w:fill="auto"/>
            <w:noWrap/>
            <w:vAlign w:val="bottom"/>
          </w:tcPr>
          <w:p w14:paraId="40CD8779" w14:textId="7EEA0ED7"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7DC3AB93" w14:textId="77777777" w:rsidTr="00414552">
        <w:trPr>
          <w:trHeight w:val="829"/>
        </w:trPr>
        <w:tc>
          <w:tcPr>
            <w:tcW w:w="3545" w:type="dxa"/>
            <w:tcBorders>
              <w:top w:val="nil"/>
              <w:left w:val="single" w:sz="4" w:space="0" w:color="auto"/>
              <w:bottom w:val="single" w:sz="4" w:space="0" w:color="auto"/>
              <w:right w:val="single" w:sz="4" w:space="0" w:color="auto"/>
            </w:tcBorders>
            <w:shd w:val="clear" w:color="auto" w:fill="auto"/>
          </w:tcPr>
          <w:p w14:paraId="6F99B573" w14:textId="0E7414C4" w:rsidR="00D91831" w:rsidRPr="00F0069E" w:rsidRDefault="00D91831" w:rsidP="00182127">
            <w:pPr>
              <w:spacing w:after="0" w:line="240" w:lineRule="auto"/>
              <w:rPr>
                <w:rFonts w:ascii="Times New Roman" w:eastAsia="Times New Roman" w:hAnsi="Times New Roman" w:cs="Times New Roman"/>
                <w:lang w:val="kk-KZ"/>
              </w:rPr>
            </w:pPr>
            <w:r w:rsidRPr="00F0069E">
              <w:rPr>
                <w:rFonts w:ascii="Times New Roman" w:eastAsia="Times New Roman" w:hAnsi="Times New Roman" w:cs="Times New Roman"/>
                <w:lang w:val="kk-KZ"/>
              </w:rPr>
              <w:t>Ауыл, су, орман, балық шаруашылығы, ерекше қорғалатын табиғи аумақтар, қоршаған ортаны және жануарлар дүниесін қорғау, жер қатынастары</w:t>
            </w:r>
          </w:p>
        </w:tc>
        <w:tc>
          <w:tcPr>
            <w:tcW w:w="1417" w:type="dxa"/>
            <w:tcBorders>
              <w:top w:val="nil"/>
              <w:left w:val="nil"/>
              <w:bottom w:val="single" w:sz="4" w:space="0" w:color="auto"/>
              <w:right w:val="single" w:sz="4" w:space="0" w:color="auto"/>
            </w:tcBorders>
            <w:shd w:val="clear" w:color="auto" w:fill="auto"/>
            <w:noWrap/>
            <w:vAlign w:val="bottom"/>
          </w:tcPr>
          <w:p w14:paraId="76D2E60C" w14:textId="5A9F2746"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28 734,3</w:t>
            </w:r>
          </w:p>
        </w:tc>
        <w:tc>
          <w:tcPr>
            <w:tcW w:w="1559" w:type="dxa"/>
            <w:tcBorders>
              <w:top w:val="nil"/>
              <w:left w:val="nil"/>
              <w:bottom w:val="single" w:sz="4" w:space="0" w:color="auto"/>
              <w:right w:val="single" w:sz="4" w:space="0" w:color="auto"/>
            </w:tcBorders>
            <w:shd w:val="clear" w:color="auto" w:fill="auto"/>
            <w:vAlign w:val="bottom"/>
          </w:tcPr>
          <w:p w14:paraId="13D06282" w14:textId="4D23BAAF"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35 297,1</w:t>
            </w:r>
          </w:p>
        </w:tc>
        <w:tc>
          <w:tcPr>
            <w:tcW w:w="1701" w:type="dxa"/>
            <w:tcBorders>
              <w:top w:val="nil"/>
              <w:left w:val="nil"/>
              <w:bottom w:val="single" w:sz="4" w:space="0" w:color="auto"/>
              <w:right w:val="single" w:sz="4" w:space="0" w:color="auto"/>
            </w:tcBorders>
            <w:shd w:val="clear" w:color="auto" w:fill="auto"/>
            <w:vAlign w:val="bottom"/>
          </w:tcPr>
          <w:p w14:paraId="3C5FCA5A" w14:textId="58CCF095" w:rsidR="00D91831" w:rsidRPr="00F0069E" w:rsidRDefault="00D91831" w:rsidP="00414552">
            <w:pPr>
              <w:spacing w:after="0"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34 359,0</w:t>
            </w:r>
          </w:p>
        </w:tc>
        <w:tc>
          <w:tcPr>
            <w:tcW w:w="1560" w:type="dxa"/>
            <w:tcBorders>
              <w:top w:val="nil"/>
              <w:left w:val="nil"/>
              <w:bottom w:val="single" w:sz="4" w:space="0" w:color="auto"/>
              <w:right w:val="single" w:sz="4" w:space="0" w:color="auto"/>
            </w:tcBorders>
            <w:shd w:val="clear" w:color="auto" w:fill="auto"/>
            <w:noWrap/>
            <w:vAlign w:val="bottom"/>
          </w:tcPr>
          <w:p w14:paraId="41E2B038" w14:textId="7415D3DB" w:rsidR="00D91831" w:rsidRPr="00F0069E" w:rsidRDefault="00D91831" w:rsidP="00414552">
            <w:pPr>
              <w:spacing w:after="0"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34 356,1</w:t>
            </w:r>
          </w:p>
        </w:tc>
        <w:tc>
          <w:tcPr>
            <w:tcW w:w="850" w:type="dxa"/>
            <w:tcBorders>
              <w:top w:val="nil"/>
              <w:left w:val="nil"/>
              <w:bottom w:val="single" w:sz="4" w:space="0" w:color="auto"/>
              <w:right w:val="single" w:sz="4" w:space="0" w:color="auto"/>
            </w:tcBorders>
            <w:shd w:val="clear" w:color="auto" w:fill="auto"/>
            <w:noWrap/>
            <w:vAlign w:val="bottom"/>
          </w:tcPr>
          <w:p w14:paraId="308F1FCC" w14:textId="5AFB345C" w:rsidR="00D91831" w:rsidRPr="00F0069E" w:rsidRDefault="00D91831" w:rsidP="00414552">
            <w:pPr>
              <w:spacing w:after="0"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09252174"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569A17C5" w14:textId="1B5D4C9D"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Өнер</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кәсіп</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сәулет</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қала</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құрылысы</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және</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құрылыс</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қызметі</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708EB3A9" w14:textId="26B29740"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41 585,5</w:t>
            </w:r>
          </w:p>
        </w:tc>
        <w:tc>
          <w:tcPr>
            <w:tcW w:w="1559" w:type="dxa"/>
            <w:tcBorders>
              <w:top w:val="nil"/>
              <w:left w:val="nil"/>
              <w:bottom w:val="single" w:sz="4" w:space="0" w:color="auto"/>
              <w:right w:val="single" w:sz="4" w:space="0" w:color="auto"/>
            </w:tcBorders>
            <w:shd w:val="clear" w:color="auto" w:fill="auto"/>
            <w:vAlign w:val="bottom"/>
          </w:tcPr>
          <w:p w14:paraId="2D8F4518" w14:textId="63F61398" w:rsidR="00D91831" w:rsidRPr="00F0069E" w:rsidRDefault="00F02225" w:rsidP="00F02225">
            <w:pPr>
              <w:spacing w:after="0" w:line="240" w:lineRule="auto"/>
              <w:rPr>
                <w:rFonts w:ascii="Times New Roman" w:eastAsia="Times New Roman" w:hAnsi="Times New Roman" w:cs="Times New Roman"/>
                <w:bCs/>
                <w:lang w:val="kk-KZ"/>
              </w:rPr>
            </w:pPr>
            <w:r>
              <w:rPr>
                <w:rFonts w:ascii="Times New Roman" w:eastAsia="Times New Roman" w:hAnsi="Times New Roman" w:cs="Times New Roman"/>
                <w:bCs/>
                <w:lang w:val="kk-KZ"/>
              </w:rPr>
              <w:t xml:space="preserve">    </w:t>
            </w:r>
            <w:r w:rsidR="00D91831" w:rsidRPr="00D91831">
              <w:rPr>
                <w:rFonts w:ascii="Times New Roman" w:eastAsia="Times New Roman" w:hAnsi="Times New Roman" w:cs="Times New Roman"/>
                <w:bCs/>
                <w:lang w:val="kk-KZ"/>
              </w:rPr>
              <w:t>48 052,6</w:t>
            </w:r>
          </w:p>
        </w:tc>
        <w:tc>
          <w:tcPr>
            <w:tcW w:w="1701" w:type="dxa"/>
            <w:tcBorders>
              <w:top w:val="nil"/>
              <w:left w:val="nil"/>
              <w:bottom w:val="single" w:sz="4" w:space="0" w:color="auto"/>
              <w:right w:val="single" w:sz="4" w:space="0" w:color="auto"/>
            </w:tcBorders>
            <w:shd w:val="clear" w:color="auto" w:fill="auto"/>
            <w:vAlign w:val="bottom"/>
          </w:tcPr>
          <w:p w14:paraId="6C5A765E" w14:textId="5F7CA12C"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48 462,0</w:t>
            </w:r>
          </w:p>
        </w:tc>
        <w:tc>
          <w:tcPr>
            <w:tcW w:w="1560" w:type="dxa"/>
            <w:tcBorders>
              <w:top w:val="nil"/>
              <w:left w:val="nil"/>
              <w:bottom w:val="single" w:sz="4" w:space="0" w:color="auto"/>
              <w:right w:val="single" w:sz="4" w:space="0" w:color="auto"/>
            </w:tcBorders>
            <w:shd w:val="clear" w:color="auto" w:fill="auto"/>
            <w:noWrap/>
            <w:vAlign w:val="bottom"/>
          </w:tcPr>
          <w:p w14:paraId="657BED61" w14:textId="7FEDC3C7"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48 458,3</w:t>
            </w:r>
          </w:p>
        </w:tc>
        <w:tc>
          <w:tcPr>
            <w:tcW w:w="850" w:type="dxa"/>
            <w:tcBorders>
              <w:top w:val="nil"/>
              <w:left w:val="nil"/>
              <w:bottom w:val="single" w:sz="4" w:space="0" w:color="auto"/>
              <w:right w:val="single" w:sz="4" w:space="0" w:color="auto"/>
            </w:tcBorders>
            <w:shd w:val="clear" w:color="auto" w:fill="auto"/>
            <w:noWrap/>
            <w:vAlign w:val="bottom"/>
          </w:tcPr>
          <w:p w14:paraId="5E4E9E8B" w14:textId="2E30709D" w:rsidR="00D91831" w:rsidRPr="00F0069E" w:rsidRDefault="00D65F23"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100,0</w:t>
            </w:r>
          </w:p>
        </w:tc>
      </w:tr>
      <w:tr w:rsidR="00D91831" w:rsidRPr="00F0069E" w14:paraId="4BF89801" w14:textId="77777777" w:rsidTr="00414552">
        <w:trPr>
          <w:trHeight w:val="629"/>
        </w:trPr>
        <w:tc>
          <w:tcPr>
            <w:tcW w:w="3545" w:type="dxa"/>
            <w:tcBorders>
              <w:top w:val="nil"/>
              <w:left w:val="single" w:sz="4" w:space="0" w:color="auto"/>
              <w:bottom w:val="single" w:sz="4" w:space="0" w:color="auto"/>
              <w:right w:val="single" w:sz="4" w:space="0" w:color="auto"/>
            </w:tcBorders>
            <w:shd w:val="clear" w:color="auto" w:fill="auto"/>
          </w:tcPr>
          <w:p w14:paraId="70810248" w14:textId="3F5341FD"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Көлiк</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және</w:t>
            </w:r>
            <w:proofErr w:type="spellEnd"/>
            <w:r w:rsidRPr="00F0069E">
              <w:rPr>
                <w:rFonts w:ascii="Times New Roman" w:eastAsia="Times New Roman" w:hAnsi="Times New Roman" w:cs="Times New Roman"/>
              </w:rPr>
              <w:t xml:space="preserve"> коммуникация</w:t>
            </w:r>
          </w:p>
        </w:tc>
        <w:tc>
          <w:tcPr>
            <w:tcW w:w="1417" w:type="dxa"/>
            <w:tcBorders>
              <w:top w:val="nil"/>
              <w:left w:val="nil"/>
              <w:bottom w:val="single" w:sz="4" w:space="0" w:color="auto"/>
              <w:right w:val="single" w:sz="4" w:space="0" w:color="auto"/>
            </w:tcBorders>
            <w:shd w:val="clear" w:color="auto" w:fill="auto"/>
            <w:noWrap/>
            <w:vAlign w:val="bottom"/>
          </w:tcPr>
          <w:p w14:paraId="20416544" w14:textId="2C613E87"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361 175,2</w:t>
            </w:r>
          </w:p>
        </w:tc>
        <w:tc>
          <w:tcPr>
            <w:tcW w:w="1559" w:type="dxa"/>
            <w:tcBorders>
              <w:top w:val="nil"/>
              <w:left w:val="nil"/>
              <w:bottom w:val="single" w:sz="4" w:space="0" w:color="auto"/>
              <w:right w:val="single" w:sz="4" w:space="0" w:color="auto"/>
            </w:tcBorders>
            <w:shd w:val="clear" w:color="auto" w:fill="auto"/>
            <w:vAlign w:val="bottom"/>
          </w:tcPr>
          <w:p w14:paraId="07D6A4C5" w14:textId="7B352B0D" w:rsidR="00D91831" w:rsidRPr="00F0069E" w:rsidRDefault="00D91831" w:rsidP="00414552">
            <w:pPr>
              <w:spacing w:after="0"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1 290 194,9</w:t>
            </w:r>
          </w:p>
        </w:tc>
        <w:tc>
          <w:tcPr>
            <w:tcW w:w="1701" w:type="dxa"/>
            <w:tcBorders>
              <w:top w:val="nil"/>
              <w:left w:val="nil"/>
              <w:bottom w:val="single" w:sz="4" w:space="0" w:color="auto"/>
              <w:right w:val="single" w:sz="4" w:space="0" w:color="auto"/>
            </w:tcBorders>
            <w:shd w:val="clear" w:color="auto" w:fill="auto"/>
            <w:vAlign w:val="bottom"/>
          </w:tcPr>
          <w:p w14:paraId="507BBC7B" w14:textId="0A0DCA30"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1 337 819,0</w:t>
            </w:r>
          </w:p>
        </w:tc>
        <w:tc>
          <w:tcPr>
            <w:tcW w:w="1560" w:type="dxa"/>
            <w:tcBorders>
              <w:top w:val="nil"/>
              <w:left w:val="nil"/>
              <w:bottom w:val="single" w:sz="4" w:space="0" w:color="auto"/>
              <w:right w:val="single" w:sz="4" w:space="0" w:color="auto"/>
            </w:tcBorders>
            <w:shd w:val="clear" w:color="auto" w:fill="auto"/>
            <w:noWrap/>
            <w:vAlign w:val="bottom"/>
          </w:tcPr>
          <w:p w14:paraId="35FAAD40" w14:textId="36CD4061"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1 337 808,0</w:t>
            </w:r>
          </w:p>
        </w:tc>
        <w:tc>
          <w:tcPr>
            <w:tcW w:w="850" w:type="dxa"/>
            <w:tcBorders>
              <w:top w:val="nil"/>
              <w:left w:val="nil"/>
              <w:bottom w:val="single" w:sz="4" w:space="0" w:color="auto"/>
              <w:right w:val="single" w:sz="4" w:space="0" w:color="auto"/>
            </w:tcBorders>
            <w:shd w:val="clear" w:color="auto" w:fill="auto"/>
            <w:noWrap/>
            <w:vAlign w:val="bottom"/>
          </w:tcPr>
          <w:p w14:paraId="6CD53FAC" w14:textId="45B61F3E"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25A10F5A"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1AEC3535" w14:textId="77777777"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Басқалар</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72C1F9BC" w14:textId="29A89770"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313 082,4</w:t>
            </w:r>
          </w:p>
        </w:tc>
        <w:tc>
          <w:tcPr>
            <w:tcW w:w="1559" w:type="dxa"/>
            <w:tcBorders>
              <w:top w:val="nil"/>
              <w:left w:val="nil"/>
              <w:bottom w:val="single" w:sz="4" w:space="0" w:color="auto"/>
              <w:right w:val="single" w:sz="4" w:space="0" w:color="auto"/>
            </w:tcBorders>
            <w:shd w:val="clear" w:color="auto" w:fill="auto"/>
            <w:vAlign w:val="bottom"/>
          </w:tcPr>
          <w:p w14:paraId="16968614" w14:textId="41C195F9" w:rsidR="00D91831" w:rsidRPr="00F0069E" w:rsidRDefault="00D91831" w:rsidP="00414552">
            <w:pPr>
              <w:spacing w:after="0"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771 433,0</w:t>
            </w:r>
          </w:p>
        </w:tc>
        <w:tc>
          <w:tcPr>
            <w:tcW w:w="1701" w:type="dxa"/>
            <w:tcBorders>
              <w:top w:val="nil"/>
              <w:left w:val="nil"/>
              <w:bottom w:val="single" w:sz="4" w:space="0" w:color="auto"/>
              <w:right w:val="single" w:sz="4" w:space="0" w:color="auto"/>
            </w:tcBorders>
            <w:shd w:val="clear" w:color="auto" w:fill="auto"/>
            <w:vAlign w:val="bottom"/>
          </w:tcPr>
          <w:p w14:paraId="27A26C95" w14:textId="7D93E3FA"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0</w:t>
            </w:r>
          </w:p>
        </w:tc>
        <w:tc>
          <w:tcPr>
            <w:tcW w:w="1560" w:type="dxa"/>
            <w:tcBorders>
              <w:top w:val="nil"/>
              <w:left w:val="nil"/>
              <w:bottom w:val="single" w:sz="4" w:space="0" w:color="auto"/>
              <w:right w:val="single" w:sz="4" w:space="0" w:color="auto"/>
            </w:tcBorders>
            <w:shd w:val="clear" w:color="auto" w:fill="auto"/>
            <w:noWrap/>
            <w:vAlign w:val="bottom"/>
          </w:tcPr>
          <w:p w14:paraId="1D2C5644" w14:textId="2D9DE8EE"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0</w:t>
            </w:r>
          </w:p>
        </w:tc>
        <w:tc>
          <w:tcPr>
            <w:tcW w:w="850" w:type="dxa"/>
            <w:tcBorders>
              <w:top w:val="nil"/>
              <w:left w:val="nil"/>
              <w:bottom w:val="single" w:sz="4" w:space="0" w:color="auto"/>
              <w:right w:val="single" w:sz="4" w:space="0" w:color="auto"/>
            </w:tcBorders>
            <w:shd w:val="clear" w:color="auto" w:fill="auto"/>
            <w:noWrap/>
            <w:vAlign w:val="bottom"/>
          </w:tcPr>
          <w:p w14:paraId="48F622C7" w14:textId="6AF1E920"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0</w:t>
            </w:r>
          </w:p>
        </w:tc>
      </w:tr>
      <w:tr w:rsidR="00D91831" w:rsidRPr="00F0069E" w14:paraId="37DE91F1"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2ED6A81E" w14:textId="3329BFF5"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Борышқа</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қызмет</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көрсету</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7BFC581E" w14:textId="43C667B9"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0,6</w:t>
            </w:r>
          </w:p>
        </w:tc>
        <w:tc>
          <w:tcPr>
            <w:tcW w:w="1559" w:type="dxa"/>
            <w:tcBorders>
              <w:top w:val="nil"/>
              <w:left w:val="nil"/>
              <w:bottom w:val="single" w:sz="4" w:space="0" w:color="auto"/>
              <w:right w:val="single" w:sz="4" w:space="0" w:color="auto"/>
            </w:tcBorders>
            <w:shd w:val="clear" w:color="auto" w:fill="auto"/>
            <w:vAlign w:val="bottom"/>
          </w:tcPr>
          <w:p w14:paraId="1ACD7335" w14:textId="3AA33BDD" w:rsidR="00D91831" w:rsidRPr="00F0069E" w:rsidRDefault="00D91831" w:rsidP="00414552">
            <w:pPr>
              <w:spacing w:after="0"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2,2</w:t>
            </w:r>
          </w:p>
        </w:tc>
        <w:tc>
          <w:tcPr>
            <w:tcW w:w="1701" w:type="dxa"/>
            <w:tcBorders>
              <w:top w:val="nil"/>
              <w:left w:val="nil"/>
              <w:bottom w:val="single" w:sz="4" w:space="0" w:color="auto"/>
              <w:right w:val="single" w:sz="4" w:space="0" w:color="auto"/>
            </w:tcBorders>
            <w:shd w:val="clear" w:color="auto" w:fill="auto"/>
            <w:vAlign w:val="bottom"/>
          </w:tcPr>
          <w:p w14:paraId="56C978EA" w14:textId="3E5B611F"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2 512,0</w:t>
            </w:r>
          </w:p>
        </w:tc>
        <w:tc>
          <w:tcPr>
            <w:tcW w:w="1560" w:type="dxa"/>
            <w:tcBorders>
              <w:top w:val="nil"/>
              <w:left w:val="nil"/>
              <w:bottom w:val="single" w:sz="4" w:space="0" w:color="auto"/>
              <w:right w:val="single" w:sz="4" w:space="0" w:color="auto"/>
            </w:tcBorders>
            <w:shd w:val="clear" w:color="auto" w:fill="auto"/>
            <w:noWrap/>
            <w:vAlign w:val="bottom"/>
          </w:tcPr>
          <w:p w14:paraId="0A309FD9" w14:textId="095D340A"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2 509,9</w:t>
            </w:r>
          </w:p>
        </w:tc>
        <w:tc>
          <w:tcPr>
            <w:tcW w:w="850" w:type="dxa"/>
            <w:tcBorders>
              <w:top w:val="nil"/>
              <w:left w:val="nil"/>
              <w:bottom w:val="single" w:sz="4" w:space="0" w:color="auto"/>
              <w:right w:val="single" w:sz="4" w:space="0" w:color="auto"/>
            </w:tcBorders>
            <w:shd w:val="clear" w:color="auto" w:fill="auto"/>
            <w:noWrap/>
            <w:vAlign w:val="bottom"/>
          </w:tcPr>
          <w:p w14:paraId="0670FE75" w14:textId="0BD07F81"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99,9</w:t>
            </w:r>
          </w:p>
        </w:tc>
      </w:tr>
      <w:tr w:rsidR="00D91831" w:rsidRPr="00F0069E" w14:paraId="4B19DB5B"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7091904E" w14:textId="77777777" w:rsidR="00D91831" w:rsidRPr="00F0069E" w:rsidRDefault="00D91831" w:rsidP="00387E42">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t>Трансферттер</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1B5A04A9" w14:textId="2D85FB5A"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2 279 348,0</w:t>
            </w:r>
          </w:p>
        </w:tc>
        <w:tc>
          <w:tcPr>
            <w:tcW w:w="1559" w:type="dxa"/>
            <w:tcBorders>
              <w:top w:val="nil"/>
              <w:left w:val="nil"/>
              <w:bottom w:val="single" w:sz="4" w:space="0" w:color="auto"/>
              <w:right w:val="single" w:sz="4" w:space="0" w:color="auto"/>
            </w:tcBorders>
            <w:shd w:val="clear" w:color="auto" w:fill="auto"/>
            <w:vAlign w:val="bottom"/>
          </w:tcPr>
          <w:p w14:paraId="677198D7" w14:textId="233C4EED" w:rsidR="00D91831" w:rsidRPr="00F0069E" w:rsidRDefault="00D91831" w:rsidP="00414552">
            <w:pPr>
              <w:spacing w:after="0"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2 454 598,0</w:t>
            </w:r>
          </w:p>
        </w:tc>
        <w:tc>
          <w:tcPr>
            <w:tcW w:w="1701" w:type="dxa"/>
            <w:tcBorders>
              <w:top w:val="nil"/>
              <w:left w:val="nil"/>
              <w:bottom w:val="single" w:sz="4" w:space="0" w:color="auto"/>
              <w:right w:val="single" w:sz="4" w:space="0" w:color="auto"/>
            </w:tcBorders>
            <w:shd w:val="clear" w:color="auto" w:fill="auto"/>
            <w:vAlign w:val="bottom"/>
          </w:tcPr>
          <w:p w14:paraId="0C015AF5" w14:textId="67FBBF5D"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4 947 973,0</w:t>
            </w:r>
          </w:p>
        </w:tc>
        <w:tc>
          <w:tcPr>
            <w:tcW w:w="1560" w:type="dxa"/>
            <w:tcBorders>
              <w:top w:val="nil"/>
              <w:left w:val="nil"/>
              <w:bottom w:val="single" w:sz="4" w:space="0" w:color="auto"/>
              <w:right w:val="single" w:sz="4" w:space="0" w:color="auto"/>
            </w:tcBorders>
            <w:shd w:val="clear" w:color="auto" w:fill="auto"/>
            <w:noWrap/>
            <w:vAlign w:val="bottom"/>
          </w:tcPr>
          <w:p w14:paraId="2B0B1D3B" w14:textId="000CA109"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4 947 973,0</w:t>
            </w:r>
          </w:p>
        </w:tc>
        <w:tc>
          <w:tcPr>
            <w:tcW w:w="850" w:type="dxa"/>
            <w:tcBorders>
              <w:top w:val="nil"/>
              <w:left w:val="nil"/>
              <w:bottom w:val="single" w:sz="4" w:space="0" w:color="auto"/>
              <w:right w:val="single" w:sz="4" w:space="0" w:color="auto"/>
            </w:tcBorders>
            <w:shd w:val="clear" w:color="auto" w:fill="auto"/>
            <w:noWrap/>
            <w:vAlign w:val="bottom"/>
          </w:tcPr>
          <w:p w14:paraId="646D2B0F" w14:textId="4D3CD9AD"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100,0</w:t>
            </w:r>
          </w:p>
        </w:tc>
      </w:tr>
      <w:tr w:rsidR="00D91831" w:rsidRPr="00F0069E" w14:paraId="2A93417D" w14:textId="77777777" w:rsidTr="00414552">
        <w:trPr>
          <w:trHeight w:val="329"/>
        </w:trPr>
        <w:tc>
          <w:tcPr>
            <w:tcW w:w="3545" w:type="dxa"/>
            <w:tcBorders>
              <w:top w:val="nil"/>
              <w:left w:val="single" w:sz="4" w:space="0" w:color="auto"/>
              <w:bottom w:val="single" w:sz="4" w:space="0" w:color="auto"/>
              <w:right w:val="single" w:sz="4" w:space="0" w:color="auto"/>
            </w:tcBorders>
            <w:shd w:val="clear" w:color="auto" w:fill="auto"/>
          </w:tcPr>
          <w:p w14:paraId="3A010408" w14:textId="6A9E75F6" w:rsidR="00D91831" w:rsidRPr="00F0069E" w:rsidRDefault="00D91831" w:rsidP="00387E42">
            <w:pPr>
              <w:spacing w:line="240" w:lineRule="auto"/>
              <w:rPr>
                <w:rFonts w:ascii="Times New Roman" w:eastAsia="Times New Roman" w:hAnsi="Times New Roman" w:cs="Times New Roman"/>
                <w:lang w:val="kk-KZ"/>
              </w:rPr>
            </w:pPr>
            <w:r w:rsidRPr="00F0069E">
              <w:rPr>
                <w:rFonts w:ascii="Times New Roman" w:eastAsia="Times New Roman" w:hAnsi="Times New Roman" w:cs="Times New Roman"/>
                <w:lang w:val="kk-KZ"/>
              </w:rPr>
              <w:t>Бюджеттік кредиттері өтеу</w:t>
            </w:r>
          </w:p>
        </w:tc>
        <w:tc>
          <w:tcPr>
            <w:tcW w:w="1417" w:type="dxa"/>
            <w:tcBorders>
              <w:top w:val="nil"/>
              <w:left w:val="nil"/>
              <w:bottom w:val="single" w:sz="4" w:space="0" w:color="auto"/>
              <w:right w:val="single" w:sz="4" w:space="0" w:color="auto"/>
            </w:tcBorders>
            <w:shd w:val="clear" w:color="auto" w:fill="auto"/>
            <w:noWrap/>
            <w:vAlign w:val="bottom"/>
          </w:tcPr>
          <w:p w14:paraId="540475CE" w14:textId="080868B1"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0,0</w:t>
            </w:r>
          </w:p>
        </w:tc>
        <w:tc>
          <w:tcPr>
            <w:tcW w:w="1559" w:type="dxa"/>
            <w:tcBorders>
              <w:top w:val="nil"/>
              <w:left w:val="nil"/>
              <w:bottom w:val="single" w:sz="4" w:space="0" w:color="auto"/>
              <w:right w:val="single" w:sz="4" w:space="0" w:color="auto"/>
            </w:tcBorders>
            <w:shd w:val="clear" w:color="auto" w:fill="auto"/>
            <w:vAlign w:val="bottom"/>
          </w:tcPr>
          <w:p w14:paraId="4A2843F1" w14:textId="5BAC9211" w:rsidR="00D91831" w:rsidRPr="00F0069E" w:rsidRDefault="00D91831" w:rsidP="00414552">
            <w:pPr>
              <w:spacing w:after="0"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4 962,6</w:t>
            </w:r>
          </w:p>
        </w:tc>
        <w:tc>
          <w:tcPr>
            <w:tcW w:w="1701" w:type="dxa"/>
            <w:tcBorders>
              <w:top w:val="nil"/>
              <w:left w:val="nil"/>
              <w:bottom w:val="single" w:sz="4" w:space="0" w:color="auto"/>
              <w:right w:val="single" w:sz="4" w:space="0" w:color="auto"/>
            </w:tcBorders>
            <w:shd w:val="clear" w:color="auto" w:fill="auto"/>
            <w:vAlign w:val="bottom"/>
          </w:tcPr>
          <w:p w14:paraId="05C341CE" w14:textId="6D459EE0"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507,0</w:t>
            </w:r>
          </w:p>
        </w:tc>
        <w:tc>
          <w:tcPr>
            <w:tcW w:w="1560" w:type="dxa"/>
            <w:tcBorders>
              <w:top w:val="nil"/>
              <w:left w:val="nil"/>
              <w:bottom w:val="single" w:sz="4" w:space="0" w:color="auto"/>
              <w:right w:val="single" w:sz="4" w:space="0" w:color="auto"/>
            </w:tcBorders>
            <w:shd w:val="clear" w:color="auto" w:fill="auto"/>
            <w:noWrap/>
            <w:vAlign w:val="bottom"/>
          </w:tcPr>
          <w:p w14:paraId="2EC039BA" w14:textId="7BC5B20D"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2 228,7</w:t>
            </w:r>
          </w:p>
        </w:tc>
        <w:tc>
          <w:tcPr>
            <w:tcW w:w="850" w:type="dxa"/>
            <w:tcBorders>
              <w:top w:val="nil"/>
              <w:left w:val="nil"/>
              <w:bottom w:val="single" w:sz="4" w:space="0" w:color="auto"/>
              <w:right w:val="single" w:sz="4" w:space="0" w:color="auto"/>
            </w:tcBorders>
            <w:shd w:val="clear" w:color="auto" w:fill="auto"/>
            <w:noWrap/>
            <w:vAlign w:val="bottom"/>
          </w:tcPr>
          <w:p w14:paraId="1F736FC3" w14:textId="5BAF0798"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4</w:t>
            </w:r>
            <w:r w:rsidR="00D65F23">
              <w:rPr>
                <w:rFonts w:ascii="Times New Roman" w:eastAsia="Times New Roman" w:hAnsi="Times New Roman" w:cs="Times New Roman"/>
                <w:bCs/>
                <w:lang w:val="kk-KZ"/>
              </w:rPr>
              <w:t>39,6</w:t>
            </w:r>
          </w:p>
        </w:tc>
      </w:tr>
      <w:tr w:rsidR="00D91831" w:rsidRPr="00F0069E" w14:paraId="7816A38E" w14:textId="77777777" w:rsidTr="00414552">
        <w:trPr>
          <w:trHeight w:val="303"/>
        </w:trPr>
        <w:tc>
          <w:tcPr>
            <w:tcW w:w="3545" w:type="dxa"/>
            <w:tcBorders>
              <w:top w:val="nil"/>
              <w:left w:val="single" w:sz="4" w:space="0" w:color="auto"/>
              <w:bottom w:val="single" w:sz="4" w:space="0" w:color="auto"/>
              <w:right w:val="single" w:sz="4" w:space="0" w:color="auto"/>
            </w:tcBorders>
            <w:shd w:val="clear" w:color="auto" w:fill="auto"/>
          </w:tcPr>
          <w:p w14:paraId="6E443458" w14:textId="351A477A" w:rsidR="00D91831" w:rsidRPr="00F0069E" w:rsidRDefault="00D91831" w:rsidP="003B6D8E">
            <w:pPr>
              <w:spacing w:line="240" w:lineRule="auto"/>
              <w:rPr>
                <w:rFonts w:ascii="Times New Roman" w:eastAsia="Times New Roman" w:hAnsi="Times New Roman" w:cs="Times New Roman"/>
              </w:rPr>
            </w:pPr>
            <w:proofErr w:type="spellStart"/>
            <w:r w:rsidRPr="00F0069E">
              <w:rPr>
                <w:rFonts w:ascii="Times New Roman" w:eastAsia="Times New Roman" w:hAnsi="Times New Roman" w:cs="Times New Roman"/>
              </w:rPr>
              <w:lastRenderedPageBreak/>
              <w:t>Қарыздарды</w:t>
            </w:r>
            <w:proofErr w:type="spellEnd"/>
            <w:r w:rsidRPr="00F0069E">
              <w:rPr>
                <w:rFonts w:ascii="Times New Roman" w:eastAsia="Times New Roman" w:hAnsi="Times New Roman" w:cs="Times New Roman"/>
              </w:rPr>
              <w:t xml:space="preserve"> </w:t>
            </w:r>
            <w:proofErr w:type="spellStart"/>
            <w:r w:rsidRPr="00F0069E">
              <w:rPr>
                <w:rFonts w:ascii="Times New Roman" w:eastAsia="Times New Roman" w:hAnsi="Times New Roman" w:cs="Times New Roman"/>
              </w:rPr>
              <w:t>өтеу</w:t>
            </w:r>
            <w:proofErr w:type="spellEnd"/>
          </w:p>
        </w:tc>
        <w:tc>
          <w:tcPr>
            <w:tcW w:w="1417" w:type="dxa"/>
            <w:tcBorders>
              <w:top w:val="nil"/>
              <w:left w:val="nil"/>
              <w:bottom w:val="single" w:sz="4" w:space="0" w:color="auto"/>
              <w:right w:val="single" w:sz="4" w:space="0" w:color="auto"/>
            </w:tcBorders>
            <w:shd w:val="clear" w:color="auto" w:fill="auto"/>
            <w:noWrap/>
            <w:vAlign w:val="bottom"/>
          </w:tcPr>
          <w:p w14:paraId="49990F4D" w14:textId="45A4FC3B" w:rsidR="00D91831" w:rsidRPr="00F0069E" w:rsidRDefault="00D91831" w:rsidP="00414552">
            <w:pPr>
              <w:spacing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505,0</w:t>
            </w:r>
          </w:p>
        </w:tc>
        <w:tc>
          <w:tcPr>
            <w:tcW w:w="1559" w:type="dxa"/>
            <w:tcBorders>
              <w:top w:val="nil"/>
              <w:left w:val="nil"/>
              <w:bottom w:val="single" w:sz="4" w:space="0" w:color="auto"/>
              <w:right w:val="single" w:sz="4" w:space="0" w:color="auto"/>
            </w:tcBorders>
            <w:shd w:val="clear" w:color="auto" w:fill="auto"/>
            <w:vAlign w:val="bottom"/>
          </w:tcPr>
          <w:p w14:paraId="0FECD637" w14:textId="066C8A52" w:rsidR="00D91831" w:rsidRPr="00F0069E" w:rsidRDefault="00D91831" w:rsidP="00414552">
            <w:pPr>
              <w:spacing w:after="0" w:line="240" w:lineRule="auto"/>
              <w:jc w:val="center"/>
              <w:rPr>
                <w:rFonts w:ascii="Times New Roman" w:eastAsia="Times New Roman" w:hAnsi="Times New Roman" w:cs="Times New Roman"/>
                <w:bCs/>
                <w:lang w:val="kk-KZ"/>
              </w:rPr>
            </w:pPr>
            <w:r w:rsidRPr="00D91831">
              <w:rPr>
                <w:rFonts w:ascii="Times New Roman" w:eastAsia="Times New Roman" w:hAnsi="Times New Roman" w:cs="Times New Roman"/>
                <w:bCs/>
                <w:lang w:val="kk-KZ"/>
              </w:rPr>
              <w:t>505,0</w:t>
            </w:r>
          </w:p>
        </w:tc>
        <w:tc>
          <w:tcPr>
            <w:tcW w:w="1701" w:type="dxa"/>
            <w:tcBorders>
              <w:top w:val="nil"/>
              <w:left w:val="nil"/>
              <w:bottom w:val="single" w:sz="4" w:space="0" w:color="auto"/>
              <w:right w:val="single" w:sz="4" w:space="0" w:color="auto"/>
            </w:tcBorders>
            <w:shd w:val="clear" w:color="auto" w:fill="auto"/>
            <w:vAlign w:val="bottom"/>
          </w:tcPr>
          <w:p w14:paraId="0BE2BC46" w14:textId="4CEA9AC3"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507,0</w:t>
            </w:r>
          </w:p>
        </w:tc>
        <w:tc>
          <w:tcPr>
            <w:tcW w:w="1560" w:type="dxa"/>
            <w:tcBorders>
              <w:top w:val="nil"/>
              <w:left w:val="nil"/>
              <w:bottom w:val="single" w:sz="4" w:space="0" w:color="auto"/>
              <w:right w:val="single" w:sz="4" w:space="0" w:color="auto"/>
            </w:tcBorders>
            <w:shd w:val="clear" w:color="auto" w:fill="auto"/>
            <w:noWrap/>
            <w:vAlign w:val="bottom"/>
          </w:tcPr>
          <w:p w14:paraId="145D7710" w14:textId="5F3FF8C4" w:rsidR="00D91831" w:rsidRPr="00F0069E" w:rsidRDefault="00D91831" w:rsidP="00414552">
            <w:pPr>
              <w:spacing w:line="240" w:lineRule="auto"/>
              <w:jc w:val="center"/>
              <w:rPr>
                <w:rFonts w:ascii="Times New Roman" w:eastAsia="Times New Roman" w:hAnsi="Times New Roman" w:cs="Times New Roman"/>
                <w:bCs/>
                <w:lang w:val="kk-KZ"/>
              </w:rPr>
            </w:pPr>
            <w:r>
              <w:rPr>
                <w:rFonts w:ascii="Times New Roman" w:eastAsia="Times New Roman" w:hAnsi="Times New Roman" w:cs="Times New Roman"/>
                <w:bCs/>
                <w:lang w:val="kk-KZ"/>
              </w:rPr>
              <w:t>505,0</w:t>
            </w:r>
          </w:p>
        </w:tc>
        <w:tc>
          <w:tcPr>
            <w:tcW w:w="850" w:type="dxa"/>
            <w:tcBorders>
              <w:top w:val="nil"/>
              <w:left w:val="nil"/>
              <w:bottom w:val="single" w:sz="4" w:space="0" w:color="auto"/>
              <w:right w:val="single" w:sz="4" w:space="0" w:color="auto"/>
            </w:tcBorders>
            <w:shd w:val="clear" w:color="auto" w:fill="auto"/>
            <w:noWrap/>
            <w:vAlign w:val="bottom"/>
          </w:tcPr>
          <w:p w14:paraId="60AD6C0A" w14:textId="2675A496" w:rsidR="00D91831" w:rsidRPr="00F0069E" w:rsidRDefault="00D91831" w:rsidP="00414552">
            <w:pPr>
              <w:spacing w:line="240" w:lineRule="auto"/>
              <w:jc w:val="center"/>
              <w:rPr>
                <w:rFonts w:ascii="Times New Roman" w:eastAsia="Times New Roman" w:hAnsi="Times New Roman" w:cs="Times New Roman"/>
                <w:bCs/>
                <w:lang w:val="kk-KZ"/>
              </w:rPr>
            </w:pPr>
            <w:r w:rsidRPr="00F0069E">
              <w:rPr>
                <w:rFonts w:ascii="Times New Roman" w:eastAsia="Times New Roman" w:hAnsi="Times New Roman" w:cs="Times New Roman"/>
                <w:bCs/>
                <w:lang w:val="kk-KZ"/>
              </w:rPr>
              <w:t>99,6</w:t>
            </w:r>
          </w:p>
        </w:tc>
      </w:tr>
    </w:tbl>
    <w:p w14:paraId="51AAC9F7" w14:textId="77777777" w:rsidR="008162D5" w:rsidRPr="00F0069E" w:rsidRDefault="008162D5" w:rsidP="008162D5">
      <w:pPr>
        <w:pStyle w:val="9"/>
        <w:ind w:firstLine="851"/>
        <w:jc w:val="center"/>
        <w:rPr>
          <w:rFonts w:ascii="Times New Roman" w:hAnsi="Times New Roman"/>
          <w:b/>
          <w:lang w:val="kk-KZ"/>
        </w:rPr>
      </w:pPr>
    </w:p>
    <w:p w14:paraId="35527FFF" w14:textId="4AF767E4" w:rsidR="00713266" w:rsidRPr="00F0069E" w:rsidRDefault="00E044DD" w:rsidP="008162D5">
      <w:pPr>
        <w:pStyle w:val="9"/>
        <w:ind w:firstLine="851"/>
        <w:jc w:val="center"/>
        <w:rPr>
          <w:rFonts w:ascii="Times New Roman" w:hAnsi="Times New Roman"/>
          <w:b/>
          <w:lang w:val="kk-KZ"/>
        </w:rPr>
      </w:pPr>
      <w:r w:rsidRPr="00F0069E">
        <w:rPr>
          <w:rFonts w:ascii="Times New Roman" w:hAnsi="Times New Roman"/>
          <w:b/>
          <w:lang w:val="kk-KZ"/>
        </w:rPr>
        <w:t>Шығыстардың басым бөлігі келесі салаларға бағытталды:</w:t>
      </w:r>
    </w:p>
    <w:p w14:paraId="10596CAC" w14:textId="77777777" w:rsidR="008162D5" w:rsidRPr="00F0069E" w:rsidRDefault="008162D5" w:rsidP="008162D5">
      <w:pPr>
        <w:pStyle w:val="9"/>
        <w:ind w:firstLine="851"/>
        <w:jc w:val="center"/>
        <w:rPr>
          <w:rFonts w:ascii="Times New Roman" w:hAnsi="Times New Roman"/>
          <w:b/>
          <w:lang w:val="kk-KZ"/>
        </w:rPr>
      </w:pPr>
    </w:p>
    <w:p w14:paraId="22F8F4D8" w14:textId="182664C7" w:rsidR="00E044DD" w:rsidRPr="00F0069E" w:rsidRDefault="00E044DD" w:rsidP="00E044DD">
      <w:pPr>
        <w:pStyle w:val="9"/>
        <w:ind w:firstLine="851"/>
        <w:jc w:val="both"/>
        <w:rPr>
          <w:rFonts w:ascii="Times New Roman" w:hAnsi="Times New Roman"/>
          <w:lang w:val="kk-KZ"/>
        </w:rPr>
      </w:pPr>
      <w:r w:rsidRPr="00F0069E">
        <w:rPr>
          <w:rFonts w:ascii="Times New Roman" w:hAnsi="Times New Roman"/>
          <w:b/>
          <w:lang w:val="kk-KZ"/>
        </w:rPr>
        <w:t>Әлеуметтік көмек және әлеуметтік қамсыздандыруға</w:t>
      </w:r>
      <w:r w:rsidRPr="00F0069E">
        <w:rPr>
          <w:rFonts w:ascii="Times New Roman" w:hAnsi="Times New Roman"/>
          <w:lang w:val="kk-KZ"/>
        </w:rPr>
        <w:t xml:space="preserve"> жалпы аудан бюджетінен есепті кезеңге </w:t>
      </w:r>
      <w:r w:rsidR="00AA0F92">
        <w:rPr>
          <w:rFonts w:ascii="Times New Roman" w:hAnsi="Times New Roman"/>
          <w:lang w:val="kk-KZ"/>
        </w:rPr>
        <w:t>2 007 749,8</w:t>
      </w:r>
      <w:r w:rsidR="00130936" w:rsidRPr="00F0069E">
        <w:rPr>
          <w:rFonts w:ascii="Times New Roman" w:hAnsi="Times New Roman"/>
          <w:lang w:val="kk-KZ"/>
        </w:rPr>
        <w:t xml:space="preserve"> </w:t>
      </w:r>
      <w:r w:rsidRPr="00F0069E">
        <w:rPr>
          <w:rFonts w:ascii="Times New Roman" w:hAnsi="Times New Roman"/>
          <w:lang w:val="kk-KZ"/>
        </w:rPr>
        <w:t xml:space="preserve">мың теңге бағытталды. Бюджет қаражаттары </w:t>
      </w:r>
      <w:r w:rsidR="00F3399A" w:rsidRPr="00F0069E">
        <w:rPr>
          <w:rFonts w:ascii="Times New Roman" w:hAnsi="Times New Roman"/>
          <w:lang w:val="kk-KZ"/>
        </w:rPr>
        <w:t xml:space="preserve">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қызметтерге </w:t>
      </w:r>
      <w:r w:rsidRPr="00F0069E">
        <w:rPr>
          <w:rFonts w:ascii="Times New Roman" w:hAnsi="Times New Roman"/>
          <w:lang w:val="kk-KZ"/>
        </w:rPr>
        <w:t xml:space="preserve">жұмсалды. </w:t>
      </w:r>
    </w:p>
    <w:p w14:paraId="1326FD68" w14:textId="77777777" w:rsidR="00DF7F28" w:rsidRPr="00F0069E" w:rsidRDefault="00DF7F28" w:rsidP="00E044DD">
      <w:pPr>
        <w:pStyle w:val="9"/>
        <w:ind w:firstLine="851"/>
        <w:jc w:val="both"/>
        <w:rPr>
          <w:rFonts w:ascii="Times New Roman" w:hAnsi="Times New Roman"/>
          <w:b/>
          <w:lang w:val="kk-KZ" w:eastAsia="ru-RU"/>
        </w:rPr>
      </w:pPr>
    </w:p>
    <w:p w14:paraId="0EA2F92E" w14:textId="6354F613" w:rsidR="0002239B" w:rsidRPr="00F0069E" w:rsidRDefault="0002239B" w:rsidP="0002239B">
      <w:pPr>
        <w:pStyle w:val="a3"/>
        <w:ind w:firstLine="709"/>
        <w:jc w:val="both"/>
        <w:rPr>
          <w:rFonts w:ascii="Times New Roman" w:hAnsi="Times New Roman"/>
          <w:color w:val="000000" w:themeColor="text1"/>
          <w:lang w:val="kk-KZ"/>
        </w:rPr>
      </w:pPr>
      <w:r w:rsidRPr="00F0069E">
        <w:rPr>
          <w:rFonts w:ascii="Times New Roman" w:hAnsi="Times New Roman"/>
          <w:b/>
          <w:color w:val="000000" w:themeColor="text1"/>
          <w:lang w:val="kk-KZ"/>
        </w:rPr>
        <w:t xml:space="preserve">Тұрғын үй коммуналдық шаруашылық саласына </w:t>
      </w:r>
      <w:r w:rsidR="0005146A" w:rsidRPr="00F0069E">
        <w:rPr>
          <w:rFonts w:ascii="Times New Roman" w:hAnsi="Times New Roman"/>
          <w:lang w:val="kk-KZ" w:eastAsia="ru-RU"/>
        </w:rPr>
        <w:t xml:space="preserve">нақты </w:t>
      </w:r>
      <w:r w:rsidR="00AA0F92">
        <w:rPr>
          <w:rFonts w:ascii="Times New Roman" w:hAnsi="Times New Roman"/>
          <w:lang w:val="kk-KZ" w:eastAsia="ru-RU"/>
        </w:rPr>
        <w:t>3 991 338,3</w:t>
      </w:r>
      <w:r w:rsidR="0005146A" w:rsidRPr="00F0069E">
        <w:rPr>
          <w:rFonts w:ascii="Times New Roman" w:hAnsi="Times New Roman"/>
          <w:bCs/>
          <w:lang w:val="kk-KZ"/>
        </w:rPr>
        <w:t xml:space="preserve"> мың теңге жұмсалды</w:t>
      </w:r>
      <w:r w:rsidRPr="00F0069E">
        <w:rPr>
          <w:rFonts w:ascii="Times New Roman" w:hAnsi="Times New Roman"/>
          <w:color w:val="000000" w:themeColor="text1"/>
          <w:lang w:val="kk-KZ"/>
        </w:rPr>
        <w:t xml:space="preserve">. </w:t>
      </w:r>
    </w:p>
    <w:p w14:paraId="1D3E0AB7" w14:textId="0116B746" w:rsidR="0002239B" w:rsidRPr="00F0069E" w:rsidRDefault="0002239B" w:rsidP="0002239B">
      <w:pPr>
        <w:pStyle w:val="a3"/>
        <w:ind w:firstLine="709"/>
        <w:jc w:val="both"/>
        <w:rPr>
          <w:rFonts w:ascii="Times New Roman" w:hAnsi="Times New Roman"/>
          <w:color w:val="000000" w:themeColor="text1"/>
          <w:lang w:val="kk-KZ"/>
        </w:rPr>
      </w:pPr>
      <w:r w:rsidRPr="00F0069E">
        <w:rPr>
          <w:rFonts w:ascii="Times New Roman" w:hAnsi="Times New Roman"/>
          <w:color w:val="000000" w:themeColor="text1"/>
          <w:lang w:val="kk-KZ"/>
        </w:rPr>
        <w:t>Бұл қаржылар жер учаскелері мен тұрғын үй сатып алу, сумен жабдықтау және су бұру жүйесінің жұмыс істеуі мен дамыту,</w:t>
      </w:r>
      <w:r w:rsidR="0005146A" w:rsidRPr="00F0069E">
        <w:rPr>
          <w:rFonts w:ascii="Times New Roman" w:hAnsi="Times New Roman"/>
          <w:color w:val="000000" w:themeColor="text1"/>
          <w:lang w:val="kk-KZ"/>
        </w:rPr>
        <w:t xml:space="preserve"> </w:t>
      </w:r>
      <w:r w:rsidRPr="00F0069E">
        <w:rPr>
          <w:rFonts w:ascii="Times New Roman" w:hAnsi="Times New Roman"/>
          <w:color w:val="000000" w:themeColor="text1"/>
          <w:lang w:val="kk-KZ"/>
        </w:rPr>
        <w:t>инженерлік-коммуникациялық инфрақұрылымды жобалау, дамыту және (немесе) жайластыру, жарықтандыру, абаттандыру және көгалдандыруға ж</w:t>
      </w:r>
      <w:r w:rsidR="0005146A" w:rsidRPr="00F0069E">
        <w:rPr>
          <w:rFonts w:ascii="Times New Roman" w:hAnsi="Times New Roman"/>
          <w:color w:val="000000" w:themeColor="text1"/>
          <w:lang w:val="kk-KZ"/>
        </w:rPr>
        <w:t>ұмсалды</w:t>
      </w:r>
      <w:r w:rsidRPr="00F0069E">
        <w:rPr>
          <w:rFonts w:ascii="Times New Roman" w:hAnsi="Times New Roman"/>
          <w:color w:val="000000" w:themeColor="text1"/>
          <w:lang w:val="kk-KZ"/>
        </w:rPr>
        <w:t>.</w:t>
      </w:r>
    </w:p>
    <w:p w14:paraId="5F819786" w14:textId="77777777" w:rsidR="0005146A" w:rsidRPr="00F0069E" w:rsidRDefault="0005146A" w:rsidP="0002239B">
      <w:pPr>
        <w:pStyle w:val="a3"/>
        <w:ind w:firstLine="709"/>
        <w:jc w:val="both"/>
        <w:rPr>
          <w:rFonts w:ascii="Times New Roman" w:hAnsi="Times New Roman"/>
          <w:color w:val="000000" w:themeColor="text1"/>
          <w:lang w:val="kk-KZ"/>
        </w:rPr>
      </w:pPr>
    </w:p>
    <w:p w14:paraId="43D5BCD7" w14:textId="0609BC30" w:rsidR="00E044DD" w:rsidRPr="00F0069E" w:rsidRDefault="00E044DD" w:rsidP="00E044DD">
      <w:pPr>
        <w:pStyle w:val="9"/>
        <w:ind w:firstLine="851"/>
        <w:jc w:val="both"/>
        <w:rPr>
          <w:rFonts w:ascii="Times New Roman" w:hAnsi="Times New Roman"/>
          <w:lang w:val="kk-KZ"/>
        </w:rPr>
      </w:pPr>
      <w:r w:rsidRPr="00F0069E">
        <w:rPr>
          <w:rFonts w:ascii="Times New Roman" w:hAnsi="Times New Roman"/>
          <w:b/>
          <w:lang w:val="kk-KZ" w:eastAsia="ru-RU"/>
        </w:rPr>
        <w:t>Мәдениет және спорт саласына</w:t>
      </w:r>
      <w:r w:rsidRPr="00F0069E">
        <w:rPr>
          <w:rFonts w:ascii="Times New Roman" w:hAnsi="Times New Roman"/>
          <w:lang w:val="kk-KZ" w:eastAsia="ru-RU"/>
        </w:rPr>
        <w:t xml:space="preserve"> нақты </w:t>
      </w:r>
      <w:r w:rsidR="00AA0F92">
        <w:rPr>
          <w:rFonts w:ascii="Times New Roman" w:hAnsi="Times New Roman"/>
          <w:lang w:val="kk-KZ" w:eastAsia="ru-RU"/>
        </w:rPr>
        <w:t>734 541,4</w:t>
      </w:r>
      <w:r w:rsidR="0085288C" w:rsidRPr="00F0069E">
        <w:rPr>
          <w:rFonts w:ascii="Times New Roman" w:hAnsi="Times New Roman"/>
          <w:lang w:val="kk-KZ" w:eastAsia="ru-RU"/>
        </w:rPr>
        <w:t xml:space="preserve"> </w:t>
      </w:r>
      <w:r w:rsidRPr="00F0069E">
        <w:rPr>
          <w:rFonts w:ascii="Times New Roman" w:hAnsi="Times New Roman"/>
          <w:lang w:val="kk-KZ" w:eastAsia="ru-RU"/>
        </w:rPr>
        <w:t xml:space="preserve">мың теңге жұмсалды. Аталған қаржылар мәдени демалыс-жұмысын қолдау шараларына, </w:t>
      </w:r>
      <w:r w:rsidRPr="00F0069E">
        <w:rPr>
          <w:rFonts w:ascii="Times New Roman" w:hAnsi="Times New Roman"/>
          <w:lang w:val="kk-KZ"/>
        </w:rPr>
        <w:t>аудандық</w:t>
      </w:r>
      <w:r w:rsidRPr="00F0069E">
        <w:rPr>
          <w:rFonts w:ascii="Times New Roman" w:hAnsi="Times New Roman"/>
          <w:lang w:val="kk-KZ" w:eastAsia="ru-RU"/>
        </w:rPr>
        <w:t xml:space="preserve"> кітапханалардың жұмыс істеуін қамтамасыз етуге, мемлекеттік тілді және Қазақстан халқының басқа да тілдерін дамытуға,</w:t>
      </w:r>
      <w:r w:rsidRPr="00F0069E">
        <w:rPr>
          <w:rFonts w:ascii="Times New Roman" w:hAnsi="Times New Roman"/>
          <w:lang w:val="kk-KZ"/>
        </w:rPr>
        <w:t xml:space="preserve"> жастар саясатын іске асыруға, </w:t>
      </w:r>
      <w:r w:rsidRPr="00F0069E">
        <w:rPr>
          <w:rFonts w:ascii="Times New Roman" w:hAnsi="Times New Roman"/>
          <w:lang w:val="kk-KZ" w:eastAsia="ru-RU"/>
        </w:rPr>
        <w:t xml:space="preserve">аудандық деңгейде спорттық жарыстарды өткізуге, әртүрлі спорт түрлері бойынша аудан көлемінде құрама командалардың мүшелерін дайындау және олардың облыстық спорт жарыстарына қатысу іс-шараларын өткізуге </w:t>
      </w:r>
      <w:r w:rsidRPr="00F0069E">
        <w:rPr>
          <w:rFonts w:ascii="Times New Roman" w:hAnsi="Times New Roman"/>
          <w:lang w:val="kk-KZ"/>
        </w:rPr>
        <w:t>жұмсалды.</w:t>
      </w:r>
    </w:p>
    <w:p w14:paraId="0A989861" w14:textId="77777777" w:rsidR="00A76BC5" w:rsidRPr="00F0069E" w:rsidRDefault="00A76BC5" w:rsidP="00E044DD">
      <w:pPr>
        <w:pStyle w:val="9"/>
        <w:ind w:firstLine="851"/>
        <w:jc w:val="both"/>
        <w:rPr>
          <w:rFonts w:ascii="Times New Roman" w:hAnsi="Times New Roman"/>
          <w:lang w:val="kk-KZ"/>
        </w:rPr>
      </w:pPr>
    </w:p>
    <w:p w14:paraId="79BA4AAF" w14:textId="6F26D625" w:rsidR="00E044DD" w:rsidRPr="00F0069E" w:rsidRDefault="00E044DD" w:rsidP="00E044DD">
      <w:pPr>
        <w:pStyle w:val="9"/>
        <w:ind w:firstLine="851"/>
        <w:jc w:val="both"/>
        <w:rPr>
          <w:rFonts w:ascii="Times New Roman" w:hAnsi="Times New Roman"/>
          <w:lang w:val="kk-KZ" w:eastAsia="ru-RU"/>
        </w:rPr>
      </w:pPr>
      <w:r w:rsidRPr="00F0069E">
        <w:rPr>
          <w:rFonts w:ascii="Times New Roman" w:hAnsi="Times New Roman"/>
          <w:b/>
          <w:lang w:val="kk-KZ" w:eastAsia="ru-RU"/>
        </w:rPr>
        <w:t>Ауыл</w:t>
      </w:r>
      <w:r w:rsidR="008E1F79" w:rsidRPr="00F0069E">
        <w:rPr>
          <w:rFonts w:ascii="Times New Roman" w:hAnsi="Times New Roman"/>
          <w:b/>
          <w:lang w:val="kk-KZ" w:eastAsia="ru-RU"/>
        </w:rPr>
        <w:t xml:space="preserve"> </w:t>
      </w:r>
      <w:r w:rsidRPr="00F0069E">
        <w:rPr>
          <w:rFonts w:ascii="Times New Roman" w:hAnsi="Times New Roman"/>
          <w:b/>
          <w:lang w:val="kk-KZ" w:eastAsia="ru-RU"/>
        </w:rPr>
        <w:t>шаруашылық</w:t>
      </w:r>
      <w:r w:rsidRPr="00F0069E">
        <w:rPr>
          <w:rFonts w:ascii="Times New Roman" w:hAnsi="Times New Roman"/>
          <w:lang w:val="kk-KZ" w:eastAsia="ru-RU"/>
        </w:rPr>
        <w:t xml:space="preserve"> саласына </w:t>
      </w:r>
      <w:r w:rsidR="00AA0F92">
        <w:rPr>
          <w:rFonts w:ascii="Times New Roman" w:hAnsi="Times New Roman"/>
          <w:bCs/>
          <w:lang w:val="kk-KZ"/>
        </w:rPr>
        <w:t>34 356,1</w:t>
      </w:r>
      <w:r w:rsidR="00AF6F51" w:rsidRPr="00F0069E">
        <w:rPr>
          <w:rFonts w:ascii="Times New Roman" w:hAnsi="Times New Roman"/>
          <w:lang w:val="kk-KZ" w:eastAsia="ru-RU"/>
        </w:rPr>
        <w:t xml:space="preserve"> </w:t>
      </w:r>
      <w:r w:rsidRPr="00F0069E">
        <w:rPr>
          <w:rFonts w:ascii="Times New Roman" w:hAnsi="Times New Roman"/>
          <w:lang w:val="kk-KZ" w:eastAsia="ru-RU"/>
        </w:rPr>
        <w:t xml:space="preserve">мың теңге жұмсалды. Аталған қаржылар </w:t>
      </w:r>
      <w:r w:rsidR="00BF2F87" w:rsidRPr="00F0069E">
        <w:rPr>
          <w:rFonts w:ascii="Times New Roman" w:hAnsi="Times New Roman"/>
          <w:lang w:val="kk-KZ" w:eastAsia="ru-RU"/>
        </w:rPr>
        <w:t>жергілікті деңгейде кәсіпкерлікті және ауыл шаруашылығын дамыту саласындағы мемлекеттік саясатты іске асыру жөніндегі қызметтерге жұмсалды.</w:t>
      </w:r>
    </w:p>
    <w:p w14:paraId="1B1A82A7" w14:textId="77777777" w:rsidR="00A76BC5" w:rsidRPr="00F0069E" w:rsidRDefault="00A76BC5" w:rsidP="00E044DD">
      <w:pPr>
        <w:pStyle w:val="9"/>
        <w:ind w:firstLine="851"/>
        <w:jc w:val="both"/>
        <w:rPr>
          <w:rFonts w:ascii="Times New Roman" w:hAnsi="Times New Roman"/>
          <w:lang w:val="kk-KZ" w:eastAsia="ru-RU"/>
        </w:rPr>
      </w:pPr>
    </w:p>
    <w:p w14:paraId="05BD1D9E" w14:textId="19E9C803" w:rsidR="00285B1C" w:rsidRPr="00F0069E" w:rsidRDefault="00F12C7D" w:rsidP="00F12C7D">
      <w:pPr>
        <w:pStyle w:val="9"/>
        <w:ind w:firstLine="851"/>
        <w:jc w:val="both"/>
        <w:rPr>
          <w:rFonts w:ascii="Times New Roman" w:hAnsi="Times New Roman"/>
          <w:lang w:val="kk-KZ"/>
        </w:rPr>
      </w:pPr>
      <w:r w:rsidRPr="00F0069E">
        <w:rPr>
          <w:rFonts w:ascii="Times New Roman" w:hAnsi="Times New Roman"/>
          <w:b/>
          <w:lang w:val="kk-KZ"/>
        </w:rPr>
        <w:t>Өнеркәсіп, сәулет, қала құрылысы және құрылыс қызметі</w:t>
      </w:r>
      <w:r w:rsidR="0085288C" w:rsidRPr="00F0069E">
        <w:rPr>
          <w:rFonts w:ascii="Times New Roman" w:hAnsi="Times New Roman"/>
          <w:b/>
          <w:lang w:val="kk-KZ"/>
        </w:rPr>
        <w:t xml:space="preserve"> </w:t>
      </w:r>
      <w:r w:rsidRPr="00F0069E">
        <w:rPr>
          <w:rFonts w:ascii="Times New Roman" w:hAnsi="Times New Roman"/>
          <w:lang w:val="kk-KZ"/>
        </w:rPr>
        <w:t xml:space="preserve">саласындағы                  </w:t>
      </w:r>
      <w:r w:rsidR="006C52C9">
        <w:rPr>
          <w:rFonts w:ascii="Times New Roman" w:hAnsi="Times New Roman"/>
          <w:lang w:val="kk-KZ"/>
        </w:rPr>
        <w:t xml:space="preserve">   </w:t>
      </w:r>
      <w:r w:rsidR="00D27B1B" w:rsidRPr="00F0069E">
        <w:rPr>
          <w:rFonts w:ascii="Times New Roman" w:hAnsi="Times New Roman"/>
          <w:lang w:val="kk-KZ"/>
        </w:rPr>
        <w:t xml:space="preserve"> </w:t>
      </w:r>
      <w:r w:rsidR="00AA0F92">
        <w:rPr>
          <w:rFonts w:ascii="Times New Roman" w:hAnsi="Times New Roman"/>
          <w:bCs/>
          <w:lang w:val="kk-KZ"/>
        </w:rPr>
        <w:t xml:space="preserve">48 458,3 </w:t>
      </w:r>
      <w:r w:rsidRPr="00F0069E">
        <w:rPr>
          <w:rFonts w:ascii="Times New Roman" w:hAnsi="Times New Roman"/>
          <w:lang w:val="kk-KZ"/>
        </w:rPr>
        <w:t>мың теңге мемлекеттік саясатты іске асыру жөніндегі қызметтерге жұмсалды.</w:t>
      </w:r>
    </w:p>
    <w:p w14:paraId="49F44B6D" w14:textId="77777777" w:rsidR="00266960" w:rsidRDefault="00266960" w:rsidP="00F12C7D">
      <w:pPr>
        <w:pStyle w:val="9"/>
        <w:ind w:firstLine="851"/>
        <w:jc w:val="both"/>
        <w:rPr>
          <w:rFonts w:ascii="Times New Roman" w:hAnsi="Times New Roman"/>
          <w:sz w:val="24"/>
          <w:szCs w:val="24"/>
          <w:lang w:val="kk-KZ"/>
        </w:rPr>
      </w:pPr>
    </w:p>
    <w:p w14:paraId="357E6C5A" w14:textId="77777777" w:rsidR="00893925" w:rsidRDefault="00D30EB8" w:rsidP="00D30EB8">
      <w:pPr>
        <w:pStyle w:val="5"/>
        <w:rPr>
          <w:rFonts w:ascii="Times New Roman" w:hAnsi="Times New Roman"/>
          <w:b/>
          <w:sz w:val="24"/>
          <w:szCs w:val="24"/>
          <w:lang w:val="kk-KZ"/>
        </w:rPr>
      </w:pPr>
      <w:r>
        <w:rPr>
          <w:rFonts w:ascii="Times New Roman" w:hAnsi="Times New Roman"/>
          <w:b/>
          <w:sz w:val="24"/>
          <w:szCs w:val="24"/>
          <w:lang w:val="kk-KZ"/>
        </w:rPr>
        <w:t xml:space="preserve">           </w:t>
      </w:r>
      <w:r w:rsidR="00023D43">
        <w:rPr>
          <w:rFonts w:ascii="Times New Roman" w:hAnsi="Times New Roman"/>
          <w:b/>
          <w:sz w:val="24"/>
          <w:szCs w:val="24"/>
          <w:lang w:val="kk-KZ"/>
        </w:rPr>
        <w:t xml:space="preserve">    </w:t>
      </w:r>
      <w:r>
        <w:rPr>
          <w:rFonts w:ascii="Times New Roman" w:hAnsi="Times New Roman"/>
          <w:b/>
          <w:sz w:val="24"/>
          <w:szCs w:val="24"/>
          <w:lang w:val="kk-KZ"/>
        </w:rPr>
        <w:t xml:space="preserve">    </w:t>
      </w:r>
      <w:r w:rsidR="00EC74E8">
        <w:rPr>
          <w:rFonts w:ascii="Times New Roman" w:hAnsi="Times New Roman"/>
          <w:b/>
          <w:sz w:val="24"/>
          <w:szCs w:val="24"/>
          <w:lang w:val="kk-KZ"/>
        </w:rPr>
        <w:t xml:space="preserve">        </w:t>
      </w:r>
      <w:r>
        <w:rPr>
          <w:rFonts w:ascii="Times New Roman" w:hAnsi="Times New Roman"/>
          <w:b/>
          <w:sz w:val="24"/>
          <w:szCs w:val="24"/>
          <w:lang w:val="kk-KZ"/>
        </w:rPr>
        <w:t xml:space="preserve">     </w:t>
      </w:r>
    </w:p>
    <w:p w14:paraId="428FF051" w14:textId="77777777" w:rsidR="00893925" w:rsidRDefault="00893925" w:rsidP="00D30EB8">
      <w:pPr>
        <w:pStyle w:val="5"/>
        <w:rPr>
          <w:rFonts w:ascii="Times New Roman" w:hAnsi="Times New Roman"/>
          <w:b/>
          <w:sz w:val="24"/>
          <w:szCs w:val="24"/>
          <w:lang w:val="kk-KZ"/>
        </w:rPr>
      </w:pPr>
    </w:p>
    <w:p w14:paraId="17D01538" w14:textId="05628425" w:rsidR="00033C7D" w:rsidRPr="001807DE" w:rsidRDefault="00FE751D" w:rsidP="00D30EB8">
      <w:pPr>
        <w:pStyle w:val="5"/>
        <w:rPr>
          <w:rFonts w:ascii="Times New Roman" w:hAnsi="Times New Roman"/>
          <w:b/>
          <w:sz w:val="24"/>
          <w:szCs w:val="24"/>
          <w:lang w:val="kk-KZ"/>
        </w:rPr>
      </w:pPr>
      <w:r>
        <w:rPr>
          <w:rFonts w:ascii="Times New Roman" w:hAnsi="Times New Roman"/>
          <w:b/>
          <w:sz w:val="24"/>
          <w:szCs w:val="24"/>
          <w:lang w:val="kk-KZ"/>
        </w:rPr>
        <w:t xml:space="preserve">                        </w:t>
      </w:r>
      <w:r w:rsidR="00D30EB8">
        <w:rPr>
          <w:rFonts w:ascii="Times New Roman" w:hAnsi="Times New Roman"/>
          <w:b/>
          <w:sz w:val="24"/>
          <w:szCs w:val="24"/>
          <w:lang w:val="kk-KZ"/>
        </w:rPr>
        <w:t xml:space="preserve"> </w:t>
      </w:r>
      <w:r w:rsidR="00627A3E">
        <w:rPr>
          <w:rFonts w:ascii="Times New Roman" w:hAnsi="Times New Roman"/>
          <w:b/>
          <w:sz w:val="24"/>
          <w:szCs w:val="24"/>
          <w:lang w:val="kk-KZ"/>
        </w:rPr>
        <w:t xml:space="preserve"> </w:t>
      </w:r>
      <w:r w:rsidR="00EC74E8">
        <w:rPr>
          <w:rFonts w:ascii="Times New Roman" w:hAnsi="Times New Roman"/>
          <w:b/>
          <w:sz w:val="24"/>
          <w:szCs w:val="24"/>
          <w:lang w:val="kk-KZ"/>
        </w:rPr>
        <w:t xml:space="preserve"> </w:t>
      </w:r>
      <w:r w:rsidR="008060AA" w:rsidRPr="001807DE">
        <w:rPr>
          <w:rFonts w:ascii="Times New Roman" w:hAnsi="Times New Roman"/>
          <w:b/>
          <w:sz w:val="24"/>
          <w:szCs w:val="24"/>
          <w:lang w:val="kk-KZ"/>
        </w:rPr>
        <w:t>Бөлім басшысы</w:t>
      </w:r>
      <w:r w:rsidR="0035575B">
        <w:rPr>
          <w:rFonts w:ascii="Times New Roman" w:hAnsi="Times New Roman"/>
          <w:b/>
          <w:sz w:val="24"/>
          <w:szCs w:val="24"/>
          <w:lang w:val="kk-KZ"/>
        </w:rPr>
        <w:t xml:space="preserve"> </w:t>
      </w:r>
      <w:r w:rsidR="00D65EC4">
        <w:rPr>
          <w:rFonts w:ascii="Times New Roman" w:hAnsi="Times New Roman"/>
          <w:b/>
          <w:sz w:val="24"/>
          <w:szCs w:val="24"/>
          <w:lang w:val="kk-KZ"/>
        </w:rPr>
        <w:t xml:space="preserve">            </w:t>
      </w:r>
      <w:r w:rsidR="00EC74E8">
        <w:rPr>
          <w:rFonts w:ascii="Times New Roman" w:hAnsi="Times New Roman"/>
          <w:b/>
          <w:sz w:val="24"/>
          <w:szCs w:val="24"/>
          <w:lang w:val="kk-KZ"/>
        </w:rPr>
        <w:t xml:space="preserve">  </w:t>
      </w:r>
      <w:r w:rsidR="00D65EC4">
        <w:rPr>
          <w:rFonts w:ascii="Times New Roman" w:hAnsi="Times New Roman"/>
          <w:b/>
          <w:sz w:val="24"/>
          <w:szCs w:val="24"/>
          <w:lang w:val="kk-KZ"/>
        </w:rPr>
        <w:t xml:space="preserve">           </w:t>
      </w:r>
      <w:r w:rsidR="00BF2F87">
        <w:rPr>
          <w:rFonts w:ascii="Times New Roman" w:hAnsi="Times New Roman"/>
          <w:b/>
          <w:sz w:val="24"/>
          <w:szCs w:val="24"/>
          <w:lang w:val="kk-KZ"/>
        </w:rPr>
        <w:t>А.Айтекеева</w:t>
      </w:r>
    </w:p>
    <w:p w14:paraId="09161BBF" w14:textId="77777777" w:rsidR="004A664B" w:rsidRDefault="004A664B" w:rsidP="00E07FFD">
      <w:pPr>
        <w:spacing w:after="0"/>
        <w:rPr>
          <w:rFonts w:ascii="Times New Roman" w:hAnsi="Times New Roman" w:cs="Times New Roman"/>
          <w:i/>
          <w:sz w:val="18"/>
          <w:szCs w:val="18"/>
          <w:lang w:val="kk-KZ" w:eastAsia="en-US"/>
        </w:rPr>
      </w:pPr>
    </w:p>
    <w:p w14:paraId="417069EB" w14:textId="77777777" w:rsidR="00893925" w:rsidRDefault="00893925" w:rsidP="008A19A3">
      <w:pPr>
        <w:spacing w:after="0"/>
        <w:rPr>
          <w:rFonts w:ascii="Times New Roman" w:hAnsi="Times New Roman" w:cs="Times New Roman"/>
          <w:i/>
          <w:sz w:val="18"/>
          <w:szCs w:val="18"/>
          <w:lang w:val="kk-KZ" w:eastAsia="en-US"/>
        </w:rPr>
      </w:pPr>
    </w:p>
    <w:p w14:paraId="50E4894D" w14:textId="77777777" w:rsidR="00893925" w:rsidRDefault="00893925" w:rsidP="008A19A3">
      <w:pPr>
        <w:spacing w:after="0"/>
        <w:rPr>
          <w:rFonts w:ascii="Times New Roman" w:hAnsi="Times New Roman" w:cs="Times New Roman"/>
          <w:i/>
          <w:sz w:val="18"/>
          <w:szCs w:val="18"/>
          <w:lang w:val="kk-KZ" w:eastAsia="en-US"/>
        </w:rPr>
      </w:pPr>
    </w:p>
    <w:p w14:paraId="498F1C03" w14:textId="77777777" w:rsidR="00893925" w:rsidRDefault="00E07FFD" w:rsidP="008A19A3">
      <w:pPr>
        <w:spacing w:after="0"/>
        <w:rPr>
          <w:rFonts w:ascii="Times New Roman" w:hAnsi="Times New Roman" w:cs="Times New Roman"/>
          <w:i/>
          <w:sz w:val="18"/>
          <w:szCs w:val="18"/>
          <w:lang w:val="kk-KZ" w:eastAsia="en-US"/>
        </w:rPr>
      </w:pPr>
      <w:r w:rsidRPr="001807DE">
        <w:rPr>
          <w:rFonts w:ascii="Times New Roman" w:hAnsi="Times New Roman" w:cs="Times New Roman"/>
          <w:i/>
          <w:sz w:val="18"/>
          <w:szCs w:val="18"/>
          <w:lang w:val="kk-KZ" w:eastAsia="en-US"/>
        </w:rPr>
        <w:t xml:space="preserve">Орын: </w:t>
      </w:r>
      <w:r w:rsidR="00756881">
        <w:rPr>
          <w:rFonts w:ascii="Times New Roman" w:hAnsi="Times New Roman" w:cs="Times New Roman"/>
          <w:i/>
          <w:sz w:val="18"/>
          <w:szCs w:val="18"/>
          <w:lang w:val="kk-KZ" w:eastAsia="en-US"/>
        </w:rPr>
        <w:t>А.Якупова</w:t>
      </w:r>
      <w:r w:rsidR="003F2208">
        <w:rPr>
          <w:rFonts w:ascii="Times New Roman" w:hAnsi="Times New Roman" w:cs="Times New Roman"/>
          <w:i/>
          <w:sz w:val="18"/>
          <w:szCs w:val="18"/>
          <w:lang w:val="kk-KZ" w:eastAsia="en-US"/>
        </w:rPr>
        <w:t xml:space="preserve">, </w:t>
      </w:r>
      <w:r w:rsidR="00393641">
        <w:rPr>
          <w:rFonts w:ascii="Times New Roman" w:hAnsi="Times New Roman" w:cs="Times New Roman"/>
          <w:i/>
          <w:sz w:val="18"/>
          <w:szCs w:val="18"/>
          <w:lang w:val="kk-KZ" w:eastAsia="en-US"/>
        </w:rPr>
        <w:t>Н</w:t>
      </w:r>
      <w:r w:rsidR="00487C6D">
        <w:rPr>
          <w:rFonts w:ascii="Times New Roman" w:hAnsi="Times New Roman" w:cs="Times New Roman"/>
          <w:i/>
          <w:sz w:val="18"/>
          <w:szCs w:val="18"/>
          <w:lang w:val="kk-KZ" w:eastAsia="en-US"/>
        </w:rPr>
        <w:t>.</w:t>
      </w:r>
      <w:r w:rsidR="00393641">
        <w:rPr>
          <w:rFonts w:ascii="Times New Roman" w:hAnsi="Times New Roman" w:cs="Times New Roman"/>
          <w:i/>
          <w:sz w:val="18"/>
          <w:szCs w:val="18"/>
          <w:lang w:val="kk-KZ" w:eastAsia="en-US"/>
        </w:rPr>
        <w:t>Сайфул</w:t>
      </w:r>
      <w:r w:rsidR="00B001A7">
        <w:rPr>
          <w:rFonts w:ascii="Times New Roman" w:hAnsi="Times New Roman" w:cs="Times New Roman"/>
          <w:i/>
          <w:sz w:val="18"/>
          <w:szCs w:val="18"/>
          <w:lang w:val="kk-KZ" w:eastAsia="en-US"/>
        </w:rPr>
        <w:t>л</w:t>
      </w:r>
      <w:r w:rsidR="00393641">
        <w:rPr>
          <w:rFonts w:ascii="Times New Roman" w:hAnsi="Times New Roman" w:cs="Times New Roman"/>
          <w:i/>
          <w:sz w:val="18"/>
          <w:szCs w:val="18"/>
          <w:lang w:val="kk-KZ" w:eastAsia="en-US"/>
        </w:rPr>
        <w:t>а</w:t>
      </w:r>
      <w:r w:rsidR="00B001A7">
        <w:rPr>
          <w:rFonts w:ascii="Times New Roman" w:hAnsi="Times New Roman" w:cs="Times New Roman"/>
          <w:i/>
          <w:sz w:val="18"/>
          <w:szCs w:val="18"/>
          <w:lang w:val="kk-KZ" w:eastAsia="en-US"/>
        </w:rPr>
        <w:t>е</w:t>
      </w:r>
      <w:r w:rsidR="00393641">
        <w:rPr>
          <w:rFonts w:ascii="Times New Roman" w:hAnsi="Times New Roman" w:cs="Times New Roman"/>
          <w:i/>
          <w:sz w:val="18"/>
          <w:szCs w:val="18"/>
          <w:lang w:val="kk-KZ" w:eastAsia="en-US"/>
        </w:rPr>
        <w:t>ва</w:t>
      </w:r>
      <w:r w:rsidR="000A50A3">
        <w:rPr>
          <w:rFonts w:ascii="Times New Roman" w:hAnsi="Times New Roman" w:cs="Times New Roman"/>
          <w:i/>
          <w:sz w:val="18"/>
          <w:szCs w:val="18"/>
          <w:lang w:val="kk-KZ" w:eastAsia="en-US"/>
        </w:rPr>
        <w:t>,</w:t>
      </w:r>
      <w:r w:rsidR="00893925">
        <w:rPr>
          <w:rFonts w:ascii="Times New Roman" w:hAnsi="Times New Roman" w:cs="Times New Roman"/>
          <w:i/>
          <w:sz w:val="18"/>
          <w:szCs w:val="18"/>
          <w:lang w:val="kk-KZ" w:eastAsia="en-US"/>
        </w:rPr>
        <w:t>С.Шотаева</w:t>
      </w:r>
      <w:r w:rsidR="00053BD8">
        <w:rPr>
          <w:rFonts w:ascii="Times New Roman" w:hAnsi="Times New Roman" w:cs="Times New Roman"/>
          <w:i/>
          <w:sz w:val="18"/>
          <w:szCs w:val="18"/>
          <w:lang w:val="kk-KZ" w:eastAsia="en-US"/>
        </w:rPr>
        <w:t>;</w:t>
      </w:r>
      <w:r w:rsidR="008F235B">
        <w:rPr>
          <w:rFonts w:ascii="Times New Roman" w:hAnsi="Times New Roman" w:cs="Times New Roman"/>
          <w:i/>
          <w:sz w:val="18"/>
          <w:szCs w:val="18"/>
          <w:lang w:val="kk-KZ" w:eastAsia="en-US"/>
        </w:rPr>
        <w:t xml:space="preserve">  </w:t>
      </w:r>
    </w:p>
    <w:p w14:paraId="13D3C744" w14:textId="2CF18BDB" w:rsidR="00CE7BBC" w:rsidRPr="0068755F" w:rsidRDefault="008F235B" w:rsidP="008A19A3">
      <w:pPr>
        <w:spacing w:after="0"/>
        <w:rPr>
          <w:rFonts w:ascii="Times New Roman" w:hAnsi="Times New Roman"/>
          <w:color w:val="0C0000"/>
          <w:sz w:val="20"/>
          <w:szCs w:val="18"/>
          <w:lang w:val="kk-KZ"/>
        </w:rPr>
      </w:pPr>
      <w:r>
        <w:rPr>
          <w:rFonts w:ascii="Times New Roman" w:hAnsi="Times New Roman" w:cs="Times New Roman"/>
          <w:i/>
          <w:sz w:val="18"/>
          <w:szCs w:val="18"/>
          <w:lang w:val="kk-KZ" w:eastAsia="en-US"/>
        </w:rPr>
        <w:t xml:space="preserve">  </w:t>
      </w:r>
      <w:r w:rsidR="008A19A3">
        <w:rPr>
          <w:rFonts w:ascii="Times New Roman" w:hAnsi="Times New Roman" w:cs="Times New Roman"/>
          <w:i/>
          <w:sz w:val="18"/>
          <w:szCs w:val="18"/>
          <w:lang w:val="kk-KZ" w:eastAsia="en-US"/>
        </w:rPr>
        <w:t>Тел:</w:t>
      </w:r>
      <w:r w:rsidR="008E66A0">
        <w:rPr>
          <w:rFonts w:ascii="Times New Roman" w:hAnsi="Times New Roman" w:cs="Times New Roman"/>
          <w:i/>
          <w:sz w:val="18"/>
          <w:szCs w:val="18"/>
          <w:lang w:val="kk-KZ" w:eastAsia="en-US"/>
        </w:rPr>
        <w:t xml:space="preserve"> </w:t>
      </w:r>
      <w:r w:rsidR="008A19A3">
        <w:rPr>
          <w:rFonts w:ascii="Times New Roman" w:hAnsi="Times New Roman" w:cs="Times New Roman"/>
          <w:i/>
          <w:sz w:val="18"/>
          <w:szCs w:val="18"/>
          <w:lang w:val="kk-KZ" w:eastAsia="en-US"/>
        </w:rPr>
        <w:t>59</w:t>
      </w:r>
      <w:r w:rsidR="00E07FFD" w:rsidRPr="001807DE">
        <w:rPr>
          <w:rFonts w:ascii="Times New Roman" w:hAnsi="Times New Roman" w:cs="Times New Roman"/>
          <w:i/>
          <w:sz w:val="18"/>
          <w:szCs w:val="18"/>
          <w:lang w:val="kk-KZ" w:eastAsia="en-US"/>
        </w:rPr>
        <w:t>-</w:t>
      </w:r>
      <w:r w:rsidR="008A19A3">
        <w:rPr>
          <w:rFonts w:ascii="Times New Roman" w:hAnsi="Times New Roman" w:cs="Times New Roman"/>
          <w:i/>
          <w:sz w:val="18"/>
          <w:szCs w:val="18"/>
          <w:lang w:val="kk-KZ" w:eastAsia="en-US"/>
        </w:rPr>
        <w:t>897</w:t>
      </w:r>
    </w:p>
    <w:sectPr w:rsidR="00CE7BBC" w:rsidRPr="0068755F" w:rsidSect="00340B79">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0F9A89" w14:textId="77777777" w:rsidR="00147C6A" w:rsidRDefault="00147C6A" w:rsidP="00B120D1">
      <w:pPr>
        <w:spacing w:after="0" w:line="240" w:lineRule="auto"/>
      </w:pPr>
      <w:r>
        <w:separator/>
      </w:r>
    </w:p>
  </w:endnote>
  <w:endnote w:type="continuationSeparator" w:id="0">
    <w:p w14:paraId="64C44096" w14:textId="77777777" w:rsidR="00147C6A" w:rsidRDefault="00147C6A" w:rsidP="00B120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992B3E" w14:textId="77777777" w:rsidR="00147C6A" w:rsidRDefault="00147C6A" w:rsidP="00B120D1">
      <w:pPr>
        <w:spacing w:after="0" w:line="240" w:lineRule="auto"/>
      </w:pPr>
      <w:r>
        <w:separator/>
      </w:r>
    </w:p>
  </w:footnote>
  <w:footnote w:type="continuationSeparator" w:id="0">
    <w:p w14:paraId="689C0024" w14:textId="77777777" w:rsidR="00147C6A" w:rsidRDefault="00147C6A" w:rsidP="00B120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94293A" w14:textId="00C2089F" w:rsidR="00B400D7" w:rsidRDefault="00B400D7">
    <w:pPr>
      <w:pStyle w:val="a7"/>
    </w:pPr>
    <w:r>
      <w:rPr>
        <w:noProof/>
      </w:rPr>
      <mc:AlternateContent>
        <mc:Choice Requires="wps">
          <w:drawing>
            <wp:anchor distT="0" distB="0" distL="114300" distR="114300" simplePos="0" relativeHeight="251658240" behindDoc="0" locked="0" layoutInCell="1" allowOverlap="1" wp14:anchorId="37A08AA3" wp14:editId="3196C9A2">
              <wp:simplePos x="0" y="0"/>
              <wp:positionH relativeFrom="column">
                <wp:posOffset>6358255</wp:posOffset>
              </wp:positionH>
              <wp:positionV relativeFrom="paragraph">
                <wp:posOffset>-2403475</wp:posOffset>
              </wp:positionV>
              <wp:extent cx="121920" cy="3023235"/>
              <wp:effectExtent l="0" t="0" r="0"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30232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4F35520" w14:textId="77777777" w:rsidR="00B400D7" w:rsidRPr="00B120D1" w:rsidRDefault="00B400D7">
                          <w:pPr>
                            <w:rPr>
                              <w:rFonts w:ascii="Times New Roman" w:hAnsi="Times New Roman" w:cs="Times New Roman"/>
                              <w:color w:val="0C0000"/>
                              <w:sz w:val="14"/>
                            </w:rPr>
                          </w:pPr>
                          <w:r>
                            <w:rPr>
                              <w:rFonts w:ascii="Times New Roman" w:hAnsi="Times New Roman" w:cs="Times New Roman"/>
                              <w:color w:val="0C0000"/>
                              <w:sz w:val="14"/>
                            </w:rPr>
                            <w:t xml:space="preserve">05.08.2019 ЭҚАБЖ МО (7.21.2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A08AA3" id="_x0000_t202" coordsize="21600,21600" o:spt="202" path="m,l,21600r21600,l21600,xe">
              <v:stroke joinstyle="miter"/>
              <v:path gradientshapeok="t" o:connecttype="rect"/>
            </v:shapetype>
            <v:shape id="Text Box 1" o:spid="_x0000_s1026" type="#_x0000_t202" style="position:absolute;margin-left:500.65pt;margin-top:-189.25pt;width:9.6pt;height:238.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" stroked="f">
              <v:textbox style="layout-flow:vertical;mso-layout-flow-alt:bottom-to-top">
                <w:txbxContent>
                  <w:p w14:paraId="24F35520" w14:textId="77777777" w:rsidR="00B400D7" w:rsidRPr="00B120D1" w:rsidRDefault="00B400D7">
                    <w:pPr>
                      <w:rPr>
                        <w:rFonts w:ascii="Times New Roman" w:hAnsi="Times New Roman" w:cs="Times New Roman"/>
                        <w:color w:val="0C0000"/>
                        <w:sz w:val="14"/>
                      </w:rPr>
                    </w:pPr>
                    <w:r>
                      <w:rPr>
                        <w:rFonts w:ascii="Times New Roman" w:hAnsi="Times New Roman" w:cs="Times New Roman"/>
                        <w:color w:val="0C0000"/>
                        <w:sz w:val="14"/>
                      </w:rPr>
                      <w:t xml:space="preserve">05.08.2019 ЭҚАБЖ МО (7.21.2 </w:t>
                    </w:r>
                    <w:proofErr w:type="spellStart"/>
                    <w:r>
                      <w:rPr>
                        <w:rFonts w:ascii="Times New Roman" w:hAnsi="Times New Roman" w:cs="Times New Roman"/>
                        <w:color w:val="0C0000"/>
                        <w:sz w:val="14"/>
                      </w:rPr>
                      <w:t>нұсқасы</w:t>
                    </w:r>
                    <w:proofErr w:type="spellEnd"/>
                    <w:r>
                      <w:rPr>
                        <w:rFonts w:ascii="Times New Roman" w:hAnsi="Times New Roman" w:cs="Times New Roman"/>
                        <w:color w:val="0C0000"/>
                        <w:sz w:val="14"/>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8209D"/>
    <w:multiLevelType w:val="hybridMultilevel"/>
    <w:tmpl w:val="5D12DF04"/>
    <w:lvl w:ilvl="0" w:tplc="6032D7E0">
      <w:start w:val="5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5B5148"/>
    <w:multiLevelType w:val="hybridMultilevel"/>
    <w:tmpl w:val="7BAE4E52"/>
    <w:lvl w:ilvl="0" w:tplc="34E0EC14">
      <w:start w:val="1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711B03"/>
    <w:multiLevelType w:val="hybridMultilevel"/>
    <w:tmpl w:val="7D0E24AC"/>
    <w:lvl w:ilvl="0" w:tplc="0B4E19C2">
      <w:start w:val="33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FC671E"/>
    <w:multiLevelType w:val="hybridMultilevel"/>
    <w:tmpl w:val="21A65CB4"/>
    <w:lvl w:ilvl="0" w:tplc="86C01BE2">
      <w:start w:val="9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3E725D36"/>
    <w:multiLevelType w:val="hybridMultilevel"/>
    <w:tmpl w:val="512EA0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FC0419B"/>
    <w:multiLevelType w:val="hybridMultilevel"/>
    <w:tmpl w:val="E7309F4A"/>
    <w:lvl w:ilvl="0" w:tplc="D59652EE">
      <w:start w:val="822"/>
      <w:numFmt w:val="decimal"/>
      <w:lvlText w:val="%1"/>
      <w:lvlJc w:val="left"/>
      <w:pPr>
        <w:ind w:left="48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6" w15:restartNumberingAfterBreak="0">
    <w:nsid w:val="60420CC2"/>
    <w:multiLevelType w:val="hybridMultilevel"/>
    <w:tmpl w:val="ECFC469C"/>
    <w:lvl w:ilvl="0" w:tplc="E0D63698">
      <w:start w:val="10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41F4BAA"/>
    <w:multiLevelType w:val="hybridMultilevel"/>
    <w:tmpl w:val="14648D1E"/>
    <w:lvl w:ilvl="0" w:tplc="BA107D2A">
      <w:start w:val="9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2"/>
  </w:num>
  <w:num w:numId="5">
    <w:abstractNumId w:val="1"/>
  </w:num>
  <w:num w:numId="6">
    <w:abstractNumId w:val="0"/>
  </w:num>
  <w:num w:numId="7">
    <w:abstractNumId w:val="5"/>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0D26"/>
    <w:rsid w:val="0000014B"/>
    <w:rsid w:val="00001D6A"/>
    <w:rsid w:val="0000636E"/>
    <w:rsid w:val="00006A56"/>
    <w:rsid w:val="00007085"/>
    <w:rsid w:val="000073D8"/>
    <w:rsid w:val="00007551"/>
    <w:rsid w:val="00007FDC"/>
    <w:rsid w:val="00010D58"/>
    <w:rsid w:val="000112CD"/>
    <w:rsid w:val="000115E5"/>
    <w:rsid w:val="000116AA"/>
    <w:rsid w:val="00013C4A"/>
    <w:rsid w:val="00014EED"/>
    <w:rsid w:val="0001527B"/>
    <w:rsid w:val="00015674"/>
    <w:rsid w:val="00015F0E"/>
    <w:rsid w:val="0001696E"/>
    <w:rsid w:val="00016FDE"/>
    <w:rsid w:val="000179B5"/>
    <w:rsid w:val="00017C56"/>
    <w:rsid w:val="00017FDB"/>
    <w:rsid w:val="0002014E"/>
    <w:rsid w:val="0002239B"/>
    <w:rsid w:val="00023D43"/>
    <w:rsid w:val="000251F4"/>
    <w:rsid w:val="00027A1A"/>
    <w:rsid w:val="000303EF"/>
    <w:rsid w:val="0003085D"/>
    <w:rsid w:val="00030B89"/>
    <w:rsid w:val="00031AFA"/>
    <w:rsid w:val="00032127"/>
    <w:rsid w:val="00033037"/>
    <w:rsid w:val="00033C7D"/>
    <w:rsid w:val="00034641"/>
    <w:rsid w:val="00034EB0"/>
    <w:rsid w:val="000368F4"/>
    <w:rsid w:val="00040E8A"/>
    <w:rsid w:val="00041666"/>
    <w:rsid w:val="00043669"/>
    <w:rsid w:val="00045147"/>
    <w:rsid w:val="0004555E"/>
    <w:rsid w:val="00045AE5"/>
    <w:rsid w:val="00047AE8"/>
    <w:rsid w:val="000502DB"/>
    <w:rsid w:val="00051161"/>
    <w:rsid w:val="0005146A"/>
    <w:rsid w:val="00051C2C"/>
    <w:rsid w:val="0005250D"/>
    <w:rsid w:val="00053BD8"/>
    <w:rsid w:val="00054094"/>
    <w:rsid w:val="0005447E"/>
    <w:rsid w:val="000558EF"/>
    <w:rsid w:val="000561FD"/>
    <w:rsid w:val="00056FFA"/>
    <w:rsid w:val="000600F0"/>
    <w:rsid w:val="0006045D"/>
    <w:rsid w:val="00061EC0"/>
    <w:rsid w:val="00062E82"/>
    <w:rsid w:val="00063C41"/>
    <w:rsid w:val="00064659"/>
    <w:rsid w:val="000647D9"/>
    <w:rsid w:val="00065BF4"/>
    <w:rsid w:val="0006638F"/>
    <w:rsid w:val="00066FB1"/>
    <w:rsid w:val="0006726B"/>
    <w:rsid w:val="00067C95"/>
    <w:rsid w:val="00071F64"/>
    <w:rsid w:val="00072897"/>
    <w:rsid w:val="00072E21"/>
    <w:rsid w:val="00075AF1"/>
    <w:rsid w:val="000765A8"/>
    <w:rsid w:val="00077D21"/>
    <w:rsid w:val="00080BAC"/>
    <w:rsid w:val="00080ECC"/>
    <w:rsid w:val="00081D28"/>
    <w:rsid w:val="00083FE1"/>
    <w:rsid w:val="000848FD"/>
    <w:rsid w:val="00085F00"/>
    <w:rsid w:val="000878A8"/>
    <w:rsid w:val="000910D3"/>
    <w:rsid w:val="000925B7"/>
    <w:rsid w:val="000938CD"/>
    <w:rsid w:val="000945CF"/>
    <w:rsid w:val="000965EF"/>
    <w:rsid w:val="000972E4"/>
    <w:rsid w:val="00097848"/>
    <w:rsid w:val="00097DC7"/>
    <w:rsid w:val="000A05E0"/>
    <w:rsid w:val="000A1CE9"/>
    <w:rsid w:val="000A322E"/>
    <w:rsid w:val="000A3936"/>
    <w:rsid w:val="000A3C46"/>
    <w:rsid w:val="000A46B6"/>
    <w:rsid w:val="000A4873"/>
    <w:rsid w:val="000A50A3"/>
    <w:rsid w:val="000A519D"/>
    <w:rsid w:val="000A6564"/>
    <w:rsid w:val="000A6707"/>
    <w:rsid w:val="000A700E"/>
    <w:rsid w:val="000A77BD"/>
    <w:rsid w:val="000B1203"/>
    <w:rsid w:val="000B22C5"/>
    <w:rsid w:val="000B2343"/>
    <w:rsid w:val="000B2D03"/>
    <w:rsid w:val="000B4A75"/>
    <w:rsid w:val="000B4E77"/>
    <w:rsid w:val="000B6163"/>
    <w:rsid w:val="000C0397"/>
    <w:rsid w:val="000C0A68"/>
    <w:rsid w:val="000C0EA9"/>
    <w:rsid w:val="000C12D9"/>
    <w:rsid w:val="000C1363"/>
    <w:rsid w:val="000C177C"/>
    <w:rsid w:val="000C1F85"/>
    <w:rsid w:val="000C24D0"/>
    <w:rsid w:val="000C2CAC"/>
    <w:rsid w:val="000C2F91"/>
    <w:rsid w:val="000C488C"/>
    <w:rsid w:val="000C489D"/>
    <w:rsid w:val="000C51FA"/>
    <w:rsid w:val="000C5305"/>
    <w:rsid w:val="000D05DB"/>
    <w:rsid w:val="000D07E0"/>
    <w:rsid w:val="000D11EE"/>
    <w:rsid w:val="000D1C22"/>
    <w:rsid w:val="000D1E25"/>
    <w:rsid w:val="000D2694"/>
    <w:rsid w:val="000D6070"/>
    <w:rsid w:val="000D7D1A"/>
    <w:rsid w:val="000E0673"/>
    <w:rsid w:val="000E0F64"/>
    <w:rsid w:val="000E128E"/>
    <w:rsid w:val="000E1CC2"/>
    <w:rsid w:val="000E2367"/>
    <w:rsid w:val="000E2711"/>
    <w:rsid w:val="000E2782"/>
    <w:rsid w:val="000E27F2"/>
    <w:rsid w:val="000E388E"/>
    <w:rsid w:val="000E3933"/>
    <w:rsid w:val="000E4CCC"/>
    <w:rsid w:val="000E4DB6"/>
    <w:rsid w:val="000E5077"/>
    <w:rsid w:val="000E52EF"/>
    <w:rsid w:val="000E60B2"/>
    <w:rsid w:val="000E6427"/>
    <w:rsid w:val="000E71B8"/>
    <w:rsid w:val="000F096C"/>
    <w:rsid w:val="000F3177"/>
    <w:rsid w:val="000F34BF"/>
    <w:rsid w:val="000F3627"/>
    <w:rsid w:val="000F3C5B"/>
    <w:rsid w:val="000F48DE"/>
    <w:rsid w:val="000F4AD5"/>
    <w:rsid w:val="000F5AA9"/>
    <w:rsid w:val="00100106"/>
    <w:rsid w:val="0010296C"/>
    <w:rsid w:val="001031C0"/>
    <w:rsid w:val="00104AB5"/>
    <w:rsid w:val="00104C7B"/>
    <w:rsid w:val="00106BBD"/>
    <w:rsid w:val="00110E6D"/>
    <w:rsid w:val="001115A2"/>
    <w:rsid w:val="0011309B"/>
    <w:rsid w:val="0011574A"/>
    <w:rsid w:val="00117F69"/>
    <w:rsid w:val="001201EE"/>
    <w:rsid w:val="00122245"/>
    <w:rsid w:val="0012259E"/>
    <w:rsid w:val="001234A8"/>
    <w:rsid w:val="0012511D"/>
    <w:rsid w:val="00125721"/>
    <w:rsid w:val="00125DC2"/>
    <w:rsid w:val="00126CAD"/>
    <w:rsid w:val="001306CF"/>
    <w:rsid w:val="00130936"/>
    <w:rsid w:val="00130B2D"/>
    <w:rsid w:val="00133174"/>
    <w:rsid w:val="001354B6"/>
    <w:rsid w:val="001357F1"/>
    <w:rsid w:val="001375B4"/>
    <w:rsid w:val="0014032B"/>
    <w:rsid w:val="00140538"/>
    <w:rsid w:val="00140CFF"/>
    <w:rsid w:val="00141051"/>
    <w:rsid w:val="00141FD3"/>
    <w:rsid w:val="00143727"/>
    <w:rsid w:val="001446D5"/>
    <w:rsid w:val="00144CAA"/>
    <w:rsid w:val="00145B9D"/>
    <w:rsid w:val="0014650A"/>
    <w:rsid w:val="001478F5"/>
    <w:rsid w:val="00147C6A"/>
    <w:rsid w:val="00151D1E"/>
    <w:rsid w:val="00151EB3"/>
    <w:rsid w:val="001534CF"/>
    <w:rsid w:val="00153C4F"/>
    <w:rsid w:val="00155F78"/>
    <w:rsid w:val="00157E1A"/>
    <w:rsid w:val="00160806"/>
    <w:rsid w:val="00160F69"/>
    <w:rsid w:val="0016157F"/>
    <w:rsid w:val="00161E9B"/>
    <w:rsid w:val="00162612"/>
    <w:rsid w:val="00163D48"/>
    <w:rsid w:val="0016562A"/>
    <w:rsid w:val="0016568E"/>
    <w:rsid w:val="00170D26"/>
    <w:rsid w:val="00171E3F"/>
    <w:rsid w:val="00171F58"/>
    <w:rsid w:val="0017268F"/>
    <w:rsid w:val="001749E0"/>
    <w:rsid w:val="00175CAD"/>
    <w:rsid w:val="0017654E"/>
    <w:rsid w:val="00176C47"/>
    <w:rsid w:val="00177138"/>
    <w:rsid w:val="001807DE"/>
    <w:rsid w:val="00180875"/>
    <w:rsid w:val="0018106C"/>
    <w:rsid w:val="00182080"/>
    <w:rsid w:val="00182127"/>
    <w:rsid w:val="001825C6"/>
    <w:rsid w:val="0018385F"/>
    <w:rsid w:val="001838BF"/>
    <w:rsid w:val="00183F9A"/>
    <w:rsid w:val="00185604"/>
    <w:rsid w:val="00185CBD"/>
    <w:rsid w:val="00186E9B"/>
    <w:rsid w:val="001874D1"/>
    <w:rsid w:val="00187851"/>
    <w:rsid w:val="00187CB8"/>
    <w:rsid w:val="001905A8"/>
    <w:rsid w:val="00190BC2"/>
    <w:rsid w:val="00191B32"/>
    <w:rsid w:val="00192957"/>
    <w:rsid w:val="00192FB2"/>
    <w:rsid w:val="00193B90"/>
    <w:rsid w:val="0019561F"/>
    <w:rsid w:val="00195ECF"/>
    <w:rsid w:val="0019781C"/>
    <w:rsid w:val="001A0194"/>
    <w:rsid w:val="001A2789"/>
    <w:rsid w:val="001A45D0"/>
    <w:rsid w:val="001A49AB"/>
    <w:rsid w:val="001A7955"/>
    <w:rsid w:val="001A7BF0"/>
    <w:rsid w:val="001B013D"/>
    <w:rsid w:val="001B2474"/>
    <w:rsid w:val="001B2C55"/>
    <w:rsid w:val="001B2C66"/>
    <w:rsid w:val="001B3B93"/>
    <w:rsid w:val="001B5A26"/>
    <w:rsid w:val="001C27EE"/>
    <w:rsid w:val="001C3F45"/>
    <w:rsid w:val="001C4441"/>
    <w:rsid w:val="001C64EF"/>
    <w:rsid w:val="001C7FD0"/>
    <w:rsid w:val="001D17DC"/>
    <w:rsid w:val="001D3184"/>
    <w:rsid w:val="001D65D0"/>
    <w:rsid w:val="001D6B19"/>
    <w:rsid w:val="001D755F"/>
    <w:rsid w:val="001E00A4"/>
    <w:rsid w:val="001E21B5"/>
    <w:rsid w:val="001E2ABF"/>
    <w:rsid w:val="001E2E8E"/>
    <w:rsid w:val="001E4B7C"/>
    <w:rsid w:val="001E4FB0"/>
    <w:rsid w:val="001E581B"/>
    <w:rsid w:val="001E6C86"/>
    <w:rsid w:val="001E7520"/>
    <w:rsid w:val="001F0786"/>
    <w:rsid w:val="001F130C"/>
    <w:rsid w:val="001F1806"/>
    <w:rsid w:val="001F3DD4"/>
    <w:rsid w:val="001F4099"/>
    <w:rsid w:val="001F51A8"/>
    <w:rsid w:val="00200368"/>
    <w:rsid w:val="002005E2"/>
    <w:rsid w:val="00201E67"/>
    <w:rsid w:val="0020202A"/>
    <w:rsid w:val="00202A4E"/>
    <w:rsid w:val="002036F5"/>
    <w:rsid w:val="00203DA6"/>
    <w:rsid w:val="002079BB"/>
    <w:rsid w:val="002101E8"/>
    <w:rsid w:val="002103CD"/>
    <w:rsid w:val="00210D2C"/>
    <w:rsid w:val="00210FAC"/>
    <w:rsid w:val="00210FD2"/>
    <w:rsid w:val="002116AD"/>
    <w:rsid w:val="00212662"/>
    <w:rsid w:val="00213768"/>
    <w:rsid w:val="00213AC4"/>
    <w:rsid w:val="002153C8"/>
    <w:rsid w:val="00217359"/>
    <w:rsid w:val="0022089C"/>
    <w:rsid w:val="0022256A"/>
    <w:rsid w:val="00223A52"/>
    <w:rsid w:val="00225342"/>
    <w:rsid w:val="00226086"/>
    <w:rsid w:val="0022662F"/>
    <w:rsid w:val="00226A64"/>
    <w:rsid w:val="002274DD"/>
    <w:rsid w:val="00227A7A"/>
    <w:rsid w:val="00227E06"/>
    <w:rsid w:val="00227FC5"/>
    <w:rsid w:val="002302A8"/>
    <w:rsid w:val="0023238C"/>
    <w:rsid w:val="0023402B"/>
    <w:rsid w:val="0023411B"/>
    <w:rsid w:val="00235A2A"/>
    <w:rsid w:val="00236666"/>
    <w:rsid w:val="002403E7"/>
    <w:rsid w:val="00241495"/>
    <w:rsid w:val="00241564"/>
    <w:rsid w:val="00241948"/>
    <w:rsid w:val="00242226"/>
    <w:rsid w:val="00242590"/>
    <w:rsid w:val="00243936"/>
    <w:rsid w:val="00243B97"/>
    <w:rsid w:val="00245557"/>
    <w:rsid w:val="0024687E"/>
    <w:rsid w:val="0024789B"/>
    <w:rsid w:val="00252B11"/>
    <w:rsid w:val="00252E55"/>
    <w:rsid w:val="00253891"/>
    <w:rsid w:val="00255863"/>
    <w:rsid w:val="00256305"/>
    <w:rsid w:val="00256EFF"/>
    <w:rsid w:val="002576A8"/>
    <w:rsid w:val="0025787A"/>
    <w:rsid w:val="0026018E"/>
    <w:rsid w:val="00260F18"/>
    <w:rsid w:val="00262083"/>
    <w:rsid w:val="00262868"/>
    <w:rsid w:val="00263120"/>
    <w:rsid w:val="00263D40"/>
    <w:rsid w:val="00263F1A"/>
    <w:rsid w:val="00264244"/>
    <w:rsid w:val="00264943"/>
    <w:rsid w:val="00265E83"/>
    <w:rsid w:val="002660A8"/>
    <w:rsid w:val="00266960"/>
    <w:rsid w:val="0027179F"/>
    <w:rsid w:val="00271F59"/>
    <w:rsid w:val="00273DFB"/>
    <w:rsid w:val="00274022"/>
    <w:rsid w:val="002741F4"/>
    <w:rsid w:val="002748ED"/>
    <w:rsid w:val="00274FE8"/>
    <w:rsid w:val="00275012"/>
    <w:rsid w:val="00276673"/>
    <w:rsid w:val="0027792C"/>
    <w:rsid w:val="00280351"/>
    <w:rsid w:val="00281554"/>
    <w:rsid w:val="00282397"/>
    <w:rsid w:val="00282ADB"/>
    <w:rsid w:val="00283CE9"/>
    <w:rsid w:val="00284D0A"/>
    <w:rsid w:val="00285B1C"/>
    <w:rsid w:val="0029114C"/>
    <w:rsid w:val="00292265"/>
    <w:rsid w:val="0029539F"/>
    <w:rsid w:val="002959BF"/>
    <w:rsid w:val="00296D8C"/>
    <w:rsid w:val="002A0C18"/>
    <w:rsid w:val="002A20D3"/>
    <w:rsid w:val="002A32E5"/>
    <w:rsid w:val="002A3C5E"/>
    <w:rsid w:val="002A4126"/>
    <w:rsid w:val="002A4649"/>
    <w:rsid w:val="002A562B"/>
    <w:rsid w:val="002A5EAA"/>
    <w:rsid w:val="002A621D"/>
    <w:rsid w:val="002A6E84"/>
    <w:rsid w:val="002A71F3"/>
    <w:rsid w:val="002A73CD"/>
    <w:rsid w:val="002B0E69"/>
    <w:rsid w:val="002B19BE"/>
    <w:rsid w:val="002B2E0A"/>
    <w:rsid w:val="002B3345"/>
    <w:rsid w:val="002B33AE"/>
    <w:rsid w:val="002B39E0"/>
    <w:rsid w:val="002B3AF8"/>
    <w:rsid w:val="002B446D"/>
    <w:rsid w:val="002B4629"/>
    <w:rsid w:val="002B465C"/>
    <w:rsid w:val="002B46EF"/>
    <w:rsid w:val="002B4E63"/>
    <w:rsid w:val="002B6E70"/>
    <w:rsid w:val="002C0CD3"/>
    <w:rsid w:val="002C32B9"/>
    <w:rsid w:val="002C419F"/>
    <w:rsid w:val="002C4699"/>
    <w:rsid w:val="002C6CEA"/>
    <w:rsid w:val="002C7291"/>
    <w:rsid w:val="002C7710"/>
    <w:rsid w:val="002D18CE"/>
    <w:rsid w:val="002D19DE"/>
    <w:rsid w:val="002D1F6C"/>
    <w:rsid w:val="002D215D"/>
    <w:rsid w:val="002D3672"/>
    <w:rsid w:val="002D3AF5"/>
    <w:rsid w:val="002D3B29"/>
    <w:rsid w:val="002D589B"/>
    <w:rsid w:val="002D7579"/>
    <w:rsid w:val="002D7E27"/>
    <w:rsid w:val="002E03DB"/>
    <w:rsid w:val="002E3D29"/>
    <w:rsid w:val="002E674E"/>
    <w:rsid w:val="002E709C"/>
    <w:rsid w:val="002F0C33"/>
    <w:rsid w:val="002F0E1F"/>
    <w:rsid w:val="002F2DFD"/>
    <w:rsid w:val="002F44B1"/>
    <w:rsid w:val="002F5D49"/>
    <w:rsid w:val="002F5F8B"/>
    <w:rsid w:val="003001D1"/>
    <w:rsid w:val="0030103E"/>
    <w:rsid w:val="003014AA"/>
    <w:rsid w:val="0030192C"/>
    <w:rsid w:val="00302F6C"/>
    <w:rsid w:val="0030365B"/>
    <w:rsid w:val="0030546A"/>
    <w:rsid w:val="0030551B"/>
    <w:rsid w:val="00312831"/>
    <w:rsid w:val="00316A41"/>
    <w:rsid w:val="00322547"/>
    <w:rsid w:val="003228F6"/>
    <w:rsid w:val="00323149"/>
    <w:rsid w:val="003254EF"/>
    <w:rsid w:val="00325B07"/>
    <w:rsid w:val="003274BB"/>
    <w:rsid w:val="0032756A"/>
    <w:rsid w:val="003304DF"/>
    <w:rsid w:val="00330785"/>
    <w:rsid w:val="00331638"/>
    <w:rsid w:val="00331F78"/>
    <w:rsid w:val="00332636"/>
    <w:rsid w:val="003338F3"/>
    <w:rsid w:val="003348B8"/>
    <w:rsid w:val="00336D6E"/>
    <w:rsid w:val="00340B79"/>
    <w:rsid w:val="00340C38"/>
    <w:rsid w:val="00340EC3"/>
    <w:rsid w:val="00340F41"/>
    <w:rsid w:val="00341677"/>
    <w:rsid w:val="00343BC1"/>
    <w:rsid w:val="00343D45"/>
    <w:rsid w:val="00344089"/>
    <w:rsid w:val="0034643D"/>
    <w:rsid w:val="00347BE7"/>
    <w:rsid w:val="00351BE2"/>
    <w:rsid w:val="00352762"/>
    <w:rsid w:val="00353072"/>
    <w:rsid w:val="00353F19"/>
    <w:rsid w:val="00354872"/>
    <w:rsid w:val="00354E27"/>
    <w:rsid w:val="0035575B"/>
    <w:rsid w:val="00357AE7"/>
    <w:rsid w:val="003615D5"/>
    <w:rsid w:val="003632B1"/>
    <w:rsid w:val="00363B38"/>
    <w:rsid w:val="00363EB6"/>
    <w:rsid w:val="003642FF"/>
    <w:rsid w:val="00365219"/>
    <w:rsid w:val="00365696"/>
    <w:rsid w:val="00365E2E"/>
    <w:rsid w:val="00366005"/>
    <w:rsid w:val="00366F97"/>
    <w:rsid w:val="00370DAA"/>
    <w:rsid w:val="00371144"/>
    <w:rsid w:val="00371473"/>
    <w:rsid w:val="00371C16"/>
    <w:rsid w:val="00371C50"/>
    <w:rsid w:val="003722BE"/>
    <w:rsid w:val="00372CBB"/>
    <w:rsid w:val="003734CB"/>
    <w:rsid w:val="00374005"/>
    <w:rsid w:val="0037503C"/>
    <w:rsid w:val="00377ECE"/>
    <w:rsid w:val="003807BE"/>
    <w:rsid w:val="0038151B"/>
    <w:rsid w:val="003828CE"/>
    <w:rsid w:val="003830C4"/>
    <w:rsid w:val="00384B7A"/>
    <w:rsid w:val="00384FC5"/>
    <w:rsid w:val="00387E42"/>
    <w:rsid w:val="00390088"/>
    <w:rsid w:val="00391C5C"/>
    <w:rsid w:val="00391FB7"/>
    <w:rsid w:val="00392D48"/>
    <w:rsid w:val="00393628"/>
    <w:rsid w:val="00393641"/>
    <w:rsid w:val="00393AC4"/>
    <w:rsid w:val="003940C8"/>
    <w:rsid w:val="0039433E"/>
    <w:rsid w:val="0039646B"/>
    <w:rsid w:val="0039679E"/>
    <w:rsid w:val="00396AE3"/>
    <w:rsid w:val="00397221"/>
    <w:rsid w:val="003A13D1"/>
    <w:rsid w:val="003A37A0"/>
    <w:rsid w:val="003B0658"/>
    <w:rsid w:val="003B0C5E"/>
    <w:rsid w:val="003B1614"/>
    <w:rsid w:val="003B40BE"/>
    <w:rsid w:val="003B4D7F"/>
    <w:rsid w:val="003B5133"/>
    <w:rsid w:val="003B5B9F"/>
    <w:rsid w:val="003B5BE0"/>
    <w:rsid w:val="003B6D8E"/>
    <w:rsid w:val="003B7A2B"/>
    <w:rsid w:val="003C0857"/>
    <w:rsid w:val="003C0ECE"/>
    <w:rsid w:val="003C1F54"/>
    <w:rsid w:val="003C3BB9"/>
    <w:rsid w:val="003C477C"/>
    <w:rsid w:val="003C4BA3"/>
    <w:rsid w:val="003C53F9"/>
    <w:rsid w:val="003C6482"/>
    <w:rsid w:val="003C68E3"/>
    <w:rsid w:val="003C7555"/>
    <w:rsid w:val="003C75CA"/>
    <w:rsid w:val="003D0664"/>
    <w:rsid w:val="003D0E57"/>
    <w:rsid w:val="003D17EA"/>
    <w:rsid w:val="003D26D6"/>
    <w:rsid w:val="003D26F6"/>
    <w:rsid w:val="003D2D07"/>
    <w:rsid w:val="003D38C5"/>
    <w:rsid w:val="003D3F07"/>
    <w:rsid w:val="003D52DC"/>
    <w:rsid w:val="003D5D5C"/>
    <w:rsid w:val="003D61B3"/>
    <w:rsid w:val="003E081F"/>
    <w:rsid w:val="003E0ADA"/>
    <w:rsid w:val="003E15E4"/>
    <w:rsid w:val="003E18C5"/>
    <w:rsid w:val="003E1EC4"/>
    <w:rsid w:val="003E1F2D"/>
    <w:rsid w:val="003E3463"/>
    <w:rsid w:val="003E3B4B"/>
    <w:rsid w:val="003E5854"/>
    <w:rsid w:val="003E6128"/>
    <w:rsid w:val="003E748C"/>
    <w:rsid w:val="003F1894"/>
    <w:rsid w:val="003F2208"/>
    <w:rsid w:val="003F2266"/>
    <w:rsid w:val="003F460C"/>
    <w:rsid w:val="003F4FB0"/>
    <w:rsid w:val="003F5B66"/>
    <w:rsid w:val="003F5C03"/>
    <w:rsid w:val="003F7123"/>
    <w:rsid w:val="003F793B"/>
    <w:rsid w:val="003F7A50"/>
    <w:rsid w:val="00402D24"/>
    <w:rsid w:val="004055BB"/>
    <w:rsid w:val="00405BEC"/>
    <w:rsid w:val="004066F2"/>
    <w:rsid w:val="004078B6"/>
    <w:rsid w:val="00407B0F"/>
    <w:rsid w:val="004105FD"/>
    <w:rsid w:val="00412279"/>
    <w:rsid w:val="0041249D"/>
    <w:rsid w:val="00412BAA"/>
    <w:rsid w:val="00413A37"/>
    <w:rsid w:val="00414552"/>
    <w:rsid w:val="00416870"/>
    <w:rsid w:val="00420EC8"/>
    <w:rsid w:val="00424041"/>
    <w:rsid w:val="00425017"/>
    <w:rsid w:val="0042766C"/>
    <w:rsid w:val="00427A80"/>
    <w:rsid w:val="00430295"/>
    <w:rsid w:val="0043156D"/>
    <w:rsid w:val="004320D3"/>
    <w:rsid w:val="004321BA"/>
    <w:rsid w:val="004323FC"/>
    <w:rsid w:val="00433054"/>
    <w:rsid w:val="0043312C"/>
    <w:rsid w:val="0043356E"/>
    <w:rsid w:val="004340E4"/>
    <w:rsid w:val="0043426E"/>
    <w:rsid w:val="00434752"/>
    <w:rsid w:val="00434ABB"/>
    <w:rsid w:val="00434D43"/>
    <w:rsid w:val="004366A3"/>
    <w:rsid w:val="00437E3F"/>
    <w:rsid w:val="0044149E"/>
    <w:rsid w:val="004421E7"/>
    <w:rsid w:val="004423AB"/>
    <w:rsid w:val="00442653"/>
    <w:rsid w:val="004441D4"/>
    <w:rsid w:val="00444CBA"/>
    <w:rsid w:val="00446C5C"/>
    <w:rsid w:val="004472C9"/>
    <w:rsid w:val="00450A45"/>
    <w:rsid w:val="00453369"/>
    <w:rsid w:val="00453A83"/>
    <w:rsid w:val="00455DBE"/>
    <w:rsid w:val="004569BC"/>
    <w:rsid w:val="00457295"/>
    <w:rsid w:val="00460508"/>
    <w:rsid w:val="00461E31"/>
    <w:rsid w:val="004628D4"/>
    <w:rsid w:val="00465D70"/>
    <w:rsid w:val="004666F1"/>
    <w:rsid w:val="00466C7C"/>
    <w:rsid w:val="004677AD"/>
    <w:rsid w:val="00472151"/>
    <w:rsid w:val="004724A5"/>
    <w:rsid w:val="00472F02"/>
    <w:rsid w:val="00473C3E"/>
    <w:rsid w:val="00474C42"/>
    <w:rsid w:val="00474F99"/>
    <w:rsid w:val="00475219"/>
    <w:rsid w:val="0047572F"/>
    <w:rsid w:val="004760F2"/>
    <w:rsid w:val="004777D3"/>
    <w:rsid w:val="00481616"/>
    <w:rsid w:val="00483144"/>
    <w:rsid w:val="00483C5E"/>
    <w:rsid w:val="00483CD8"/>
    <w:rsid w:val="004847F5"/>
    <w:rsid w:val="00486737"/>
    <w:rsid w:val="004878E1"/>
    <w:rsid w:val="00487C6D"/>
    <w:rsid w:val="004922E4"/>
    <w:rsid w:val="00492631"/>
    <w:rsid w:val="00493E4C"/>
    <w:rsid w:val="00493E77"/>
    <w:rsid w:val="00495D53"/>
    <w:rsid w:val="004A1E74"/>
    <w:rsid w:val="004A35A3"/>
    <w:rsid w:val="004A664B"/>
    <w:rsid w:val="004A6E1E"/>
    <w:rsid w:val="004A7474"/>
    <w:rsid w:val="004A7661"/>
    <w:rsid w:val="004A7B80"/>
    <w:rsid w:val="004A7E59"/>
    <w:rsid w:val="004B0054"/>
    <w:rsid w:val="004B16DD"/>
    <w:rsid w:val="004B3034"/>
    <w:rsid w:val="004B3DEB"/>
    <w:rsid w:val="004B5191"/>
    <w:rsid w:val="004B5766"/>
    <w:rsid w:val="004B5C67"/>
    <w:rsid w:val="004B6285"/>
    <w:rsid w:val="004B7100"/>
    <w:rsid w:val="004B7CE7"/>
    <w:rsid w:val="004C05D3"/>
    <w:rsid w:val="004C113E"/>
    <w:rsid w:val="004C30DB"/>
    <w:rsid w:val="004C40EE"/>
    <w:rsid w:val="004C5CA0"/>
    <w:rsid w:val="004C7517"/>
    <w:rsid w:val="004D0750"/>
    <w:rsid w:val="004D08A4"/>
    <w:rsid w:val="004D1265"/>
    <w:rsid w:val="004D19A7"/>
    <w:rsid w:val="004D1D12"/>
    <w:rsid w:val="004D2530"/>
    <w:rsid w:val="004D2AFD"/>
    <w:rsid w:val="004D4019"/>
    <w:rsid w:val="004D4155"/>
    <w:rsid w:val="004D4963"/>
    <w:rsid w:val="004D4F02"/>
    <w:rsid w:val="004D7052"/>
    <w:rsid w:val="004E01B6"/>
    <w:rsid w:val="004E1636"/>
    <w:rsid w:val="004E1CA9"/>
    <w:rsid w:val="004E445C"/>
    <w:rsid w:val="004E7067"/>
    <w:rsid w:val="004F3C35"/>
    <w:rsid w:val="004F4D5C"/>
    <w:rsid w:val="004F721C"/>
    <w:rsid w:val="00500715"/>
    <w:rsid w:val="005015D2"/>
    <w:rsid w:val="00501C29"/>
    <w:rsid w:val="00504530"/>
    <w:rsid w:val="00504627"/>
    <w:rsid w:val="00504938"/>
    <w:rsid w:val="005060BC"/>
    <w:rsid w:val="00506303"/>
    <w:rsid w:val="0051044F"/>
    <w:rsid w:val="00513684"/>
    <w:rsid w:val="005137A5"/>
    <w:rsid w:val="00515422"/>
    <w:rsid w:val="00515A43"/>
    <w:rsid w:val="00515E25"/>
    <w:rsid w:val="00517328"/>
    <w:rsid w:val="0052353E"/>
    <w:rsid w:val="0052390C"/>
    <w:rsid w:val="00523F3E"/>
    <w:rsid w:val="00525099"/>
    <w:rsid w:val="005254A8"/>
    <w:rsid w:val="00525C1A"/>
    <w:rsid w:val="0052638F"/>
    <w:rsid w:val="005270EB"/>
    <w:rsid w:val="005312C1"/>
    <w:rsid w:val="00532610"/>
    <w:rsid w:val="00533B94"/>
    <w:rsid w:val="00533FD4"/>
    <w:rsid w:val="00535945"/>
    <w:rsid w:val="005361C7"/>
    <w:rsid w:val="005372F9"/>
    <w:rsid w:val="005375E0"/>
    <w:rsid w:val="00540DB5"/>
    <w:rsid w:val="005424FE"/>
    <w:rsid w:val="0054331C"/>
    <w:rsid w:val="00543430"/>
    <w:rsid w:val="005437B0"/>
    <w:rsid w:val="00543F64"/>
    <w:rsid w:val="00543FC8"/>
    <w:rsid w:val="005444FF"/>
    <w:rsid w:val="00545D39"/>
    <w:rsid w:val="00545E3C"/>
    <w:rsid w:val="005477D8"/>
    <w:rsid w:val="0055005C"/>
    <w:rsid w:val="0055087F"/>
    <w:rsid w:val="00550ED7"/>
    <w:rsid w:val="00551171"/>
    <w:rsid w:val="00551C23"/>
    <w:rsid w:val="00554CF0"/>
    <w:rsid w:val="00555C1D"/>
    <w:rsid w:val="00555DBC"/>
    <w:rsid w:val="005564A1"/>
    <w:rsid w:val="00556778"/>
    <w:rsid w:val="00560A12"/>
    <w:rsid w:val="00561573"/>
    <w:rsid w:val="00563346"/>
    <w:rsid w:val="005644AC"/>
    <w:rsid w:val="00564F88"/>
    <w:rsid w:val="00565D5E"/>
    <w:rsid w:val="005708B7"/>
    <w:rsid w:val="00570A40"/>
    <w:rsid w:val="00570CE2"/>
    <w:rsid w:val="00571448"/>
    <w:rsid w:val="005718EE"/>
    <w:rsid w:val="005729BC"/>
    <w:rsid w:val="00572CDC"/>
    <w:rsid w:val="0057330F"/>
    <w:rsid w:val="00575124"/>
    <w:rsid w:val="00575152"/>
    <w:rsid w:val="005772AB"/>
    <w:rsid w:val="005777B7"/>
    <w:rsid w:val="00577F70"/>
    <w:rsid w:val="005807F8"/>
    <w:rsid w:val="00581588"/>
    <w:rsid w:val="0058229C"/>
    <w:rsid w:val="0058374B"/>
    <w:rsid w:val="00583D25"/>
    <w:rsid w:val="00584B2D"/>
    <w:rsid w:val="00584E6B"/>
    <w:rsid w:val="0058524D"/>
    <w:rsid w:val="005858BF"/>
    <w:rsid w:val="00586231"/>
    <w:rsid w:val="005908F9"/>
    <w:rsid w:val="00591258"/>
    <w:rsid w:val="00592305"/>
    <w:rsid w:val="00593A31"/>
    <w:rsid w:val="005951BF"/>
    <w:rsid w:val="00595525"/>
    <w:rsid w:val="00595866"/>
    <w:rsid w:val="00595BAE"/>
    <w:rsid w:val="00597529"/>
    <w:rsid w:val="0059757D"/>
    <w:rsid w:val="005A0C3C"/>
    <w:rsid w:val="005A16F5"/>
    <w:rsid w:val="005A21BF"/>
    <w:rsid w:val="005A21F6"/>
    <w:rsid w:val="005A2263"/>
    <w:rsid w:val="005A30BF"/>
    <w:rsid w:val="005A56EF"/>
    <w:rsid w:val="005A7210"/>
    <w:rsid w:val="005A750F"/>
    <w:rsid w:val="005B00D2"/>
    <w:rsid w:val="005B2E7B"/>
    <w:rsid w:val="005B360A"/>
    <w:rsid w:val="005B47B5"/>
    <w:rsid w:val="005B5C28"/>
    <w:rsid w:val="005B6584"/>
    <w:rsid w:val="005B7B65"/>
    <w:rsid w:val="005B7EE2"/>
    <w:rsid w:val="005C011F"/>
    <w:rsid w:val="005C412A"/>
    <w:rsid w:val="005C4B0C"/>
    <w:rsid w:val="005C5001"/>
    <w:rsid w:val="005C55EA"/>
    <w:rsid w:val="005C5AD3"/>
    <w:rsid w:val="005C5DBA"/>
    <w:rsid w:val="005C777E"/>
    <w:rsid w:val="005D0E0B"/>
    <w:rsid w:val="005D32F4"/>
    <w:rsid w:val="005E19F7"/>
    <w:rsid w:val="005E239D"/>
    <w:rsid w:val="005E53C8"/>
    <w:rsid w:val="005E54E6"/>
    <w:rsid w:val="005E5777"/>
    <w:rsid w:val="005E6304"/>
    <w:rsid w:val="005E7A0F"/>
    <w:rsid w:val="005F0A40"/>
    <w:rsid w:val="005F0D58"/>
    <w:rsid w:val="005F1965"/>
    <w:rsid w:val="005F2E62"/>
    <w:rsid w:val="005F3088"/>
    <w:rsid w:val="00600CC7"/>
    <w:rsid w:val="00601B05"/>
    <w:rsid w:val="00601F6D"/>
    <w:rsid w:val="0060571C"/>
    <w:rsid w:val="00605811"/>
    <w:rsid w:val="00605D01"/>
    <w:rsid w:val="0060665D"/>
    <w:rsid w:val="006113EF"/>
    <w:rsid w:val="006124EE"/>
    <w:rsid w:val="00613509"/>
    <w:rsid w:val="006139B9"/>
    <w:rsid w:val="00616087"/>
    <w:rsid w:val="00616B27"/>
    <w:rsid w:val="00617541"/>
    <w:rsid w:val="00617C1B"/>
    <w:rsid w:val="00617C31"/>
    <w:rsid w:val="00617DBD"/>
    <w:rsid w:val="00617F96"/>
    <w:rsid w:val="00621D0B"/>
    <w:rsid w:val="00624106"/>
    <w:rsid w:val="00625740"/>
    <w:rsid w:val="00625C3B"/>
    <w:rsid w:val="006262B6"/>
    <w:rsid w:val="006264BA"/>
    <w:rsid w:val="00626977"/>
    <w:rsid w:val="00627A3E"/>
    <w:rsid w:val="006314DF"/>
    <w:rsid w:val="00631CD8"/>
    <w:rsid w:val="00632235"/>
    <w:rsid w:val="00632D64"/>
    <w:rsid w:val="0063371F"/>
    <w:rsid w:val="00635843"/>
    <w:rsid w:val="00636F9F"/>
    <w:rsid w:val="00642D9C"/>
    <w:rsid w:val="00643A23"/>
    <w:rsid w:val="00644AC3"/>
    <w:rsid w:val="00645B97"/>
    <w:rsid w:val="00646492"/>
    <w:rsid w:val="00646811"/>
    <w:rsid w:val="0065287E"/>
    <w:rsid w:val="0065334E"/>
    <w:rsid w:val="006556E8"/>
    <w:rsid w:val="00657EE1"/>
    <w:rsid w:val="00661430"/>
    <w:rsid w:val="00661D53"/>
    <w:rsid w:val="00663626"/>
    <w:rsid w:val="00663981"/>
    <w:rsid w:val="00664A80"/>
    <w:rsid w:val="00664F3B"/>
    <w:rsid w:val="00665BC2"/>
    <w:rsid w:val="006662CF"/>
    <w:rsid w:val="006663F5"/>
    <w:rsid w:val="00666516"/>
    <w:rsid w:val="00670BDC"/>
    <w:rsid w:val="00670C0A"/>
    <w:rsid w:val="00670E5E"/>
    <w:rsid w:val="00672334"/>
    <w:rsid w:val="00674512"/>
    <w:rsid w:val="00677BD5"/>
    <w:rsid w:val="00680E96"/>
    <w:rsid w:val="006810E6"/>
    <w:rsid w:val="00682095"/>
    <w:rsid w:val="00682A3B"/>
    <w:rsid w:val="00682DB5"/>
    <w:rsid w:val="0068755F"/>
    <w:rsid w:val="00690B2F"/>
    <w:rsid w:val="006915AA"/>
    <w:rsid w:val="00695E68"/>
    <w:rsid w:val="00696260"/>
    <w:rsid w:val="0069652B"/>
    <w:rsid w:val="00696615"/>
    <w:rsid w:val="00696654"/>
    <w:rsid w:val="00696AF9"/>
    <w:rsid w:val="00697129"/>
    <w:rsid w:val="00697C2A"/>
    <w:rsid w:val="006A051D"/>
    <w:rsid w:val="006A1318"/>
    <w:rsid w:val="006A1575"/>
    <w:rsid w:val="006A2DDC"/>
    <w:rsid w:val="006A3433"/>
    <w:rsid w:val="006A3818"/>
    <w:rsid w:val="006A4C3D"/>
    <w:rsid w:val="006A52DB"/>
    <w:rsid w:val="006A5A9D"/>
    <w:rsid w:val="006A68D8"/>
    <w:rsid w:val="006B0B59"/>
    <w:rsid w:val="006B4C73"/>
    <w:rsid w:val="006B50B7"/>
    <w:rsid w:val="006B5924"/>
    <w:rsid w:val="006B5FEF"/>
    <w:rsid w:val="006B764C"/>
    <w:rsid w:val="006C0421"/>
    <w:rsid w:val="006C1421"/>
    <w:rsid w:val="006C15B1"/>
    <w:rsid w:val="006C30CF"/>
    <w:rsid w:val="006C39B7"/>
    <w:rsid w:val="006C5009"/>
    <w:rsid w:val="006C522E"/>
    <w:rsid w:val="006C52C9"/>
    <w:rsid w:val="006D0A45"/>
    <w:rsid w:val="006D11DE"/>
    <w:rsid w:val="006D14B5"/>
    <w:rsid w:val="006D44B9"/>
    <w:rsid w:val="006D4878"/>
    <w:rsid w:val="006D66EC"/>
    <w:rsid w:val="006D7DEC"/>
    <w:rsid w:val="006E0C89"/>
    <w:rsid w:val="006E2785"/>
    <w:rsid w:val="006E2D72"/>
    <w:rsid w:val="006E39E2"/>
    <w:rsid w:val="006E6767"/>
    <w:rsid w:val="006E75AE"/>
    <w:rsid w:val="006F0E5B"/>
    <w:rsid w:val="006F1640"/>
    <w:rsid w:val="006F1755"/>
    <w:rsid w:val="006F3118"/>
    <w:rsid w:val="006F738D"/>
    <w:rsid w:val="007009B3"/>
    <w:rsid w:val="007011AF"/>
    <w:rsid w:val="00702496"/>
    <w:rsid w:val="00702A89"/>
    <w:rsid w:val="00703665"/>
    <w:rsid w:val="007043C6"/>
    <w:rsid w:val="00705EBD"/>
    <w:rsid w:val="007113A6"/>
    <w:rsid w:val="0071149B"/>
    <w:rsid w:val="00712227"/>
    <w:rsid w:val="00712F43"/>
    <w:rsid w:val="007130DC"/>
    <w:rsid w:val="00713266"/>
    <w:rsid w:val="0071458C"/>
    <w:rsid w:val="0071482F"/>
    <w:rsid w:val="00714EC7"/>
    <w:rsid w:val="00716EE0"/>
    <w:rsid w:val="0071745B"/>
    <w:rsid w:val="007211BA"/>
    <w:rsid w:val="007229D2"/>
    <w:rsid w:val="00723195"/>
    <w:rsid w:val="007244DF"/>
    <w:rsid w:val="00724E01"/>
    <w:rsid w:val="00726E3A"/>
    <w:rsid w:val="00730183"/>
    <w:rsid w:val="00730C2B"/>
    <w:rsid w:val="00733BD5"/>
    <w:rsid w:val="0073455B"/>
    <w:rsid w:val="00734C40"/>
    <w:rsid w:val="0073650B"/>
    <w:rsid w:val="00736547"/>
    <w:rsid w:val="00740130"/>
    <w:rsid w:val="00741EE8"/>
    <w:rsid w:val="0074224B"/>
    <w:rsid w:val="0074235D"/>
    <w:rsid w:val="00742C42"/>
    <w:rsid w:val="007439E1"/>
    <w:rsid w:val="00743C8A"/>
    <w:rsid w:val="0074412E"/>
    <w:rsid w:val="0074423A"/>
    <w:rsid w:val="007446BE"/>
    <w:rsid w:val="007446DF"/>
    <w:rsid w:val="007447C7"/>
    <w:rsid w:val="00744B0B"/>
    <w:rsid w:val="00744E2D"/>
    <w:rsid w:val="00746D98"/>
    <w:rsid w:val="007471D0"/>
    <w:rsid w:val="007476E0"/>
    <w:rsid w:val="00747EA5"/>
    <w:rsid w:val="007512D5"/>
    <w:rsid w:val="007515F4"/>
    <w:rsid w:val="00752EF2"/>
    <w:rsid w:val="00753A4E"/>
    <w:rsid w:val="00754408"/>
    <w:rsid w:val="0075443B"/>
    <w:rsid w:val="00756881"/>
    <w:rsid w:val="007572D6"/>
    <w:rsid w:val="00762FDD"/>
    <w:rsid w:val="0076383B"/>
    <w:rsid w:val="00763AAD"/>
    <w:rsid w:val="007640D3"/>
    <w:rsid w:val="00764CFE"/>
    <w:rsid w:val="0077050E"/>
    <w:rsid w:val="00770EAC"/>
    <w:rsid w:val="00772B85"/>
    <w:rsid w:val="00773D77"/>
    <w:rsid w:val="0077456D"/>
    <w:rsid w:val="007746E4"/>
    <w:rsid w:val="0077702A"/>
    <w:rsid w:val="00777C1E"/>
    <w:rsid w:val="007803EB"/>
    <w:rsid w:val="00780626"/>
    <w:rsid w:val="007812BE"/>
    <w:rsid w:val="007822A7"/>
    <w:rsid w:val="007852E6"/>
    <w:rsid w:val="00785C8F"/>
    <w:rsid w:val="00790624"/>
    <w:rsid w:val="0079068F"/>
    <w:rsid w:val="00790A80"/>
    <w:rsid w:val="007918A5"/>
    <w:rsid w:val="00791EDA"/>
    <w:rsid w:val="007928FF"/>
    <w:rsid w:val="0079392E"/>
    <w:rsid w:val="00794080"/>
    <w:rsid w:val="007948CE"/>
    <w:rsid w:val="007950FC"/>
    <w:rsid w:val="0079695A"/>
    <w:rsid w:val="00797DED"/>
    <w:rsid w:val="007A03ED"/>
    <w:rsid w:val="007A0804"/>
    <w:rsid w:val="007A0D45"/>
    <w:rsid w:val="007A1B2F"/>
    <w:rsid w:val="007A2020"/>
    <w:rsid w:val="007A2F72"/>
    <w:rsid w:val="007A2FCE"/>
    <w:rsid w:val="007A388D"/>
    <w:rsid w:val="007A3905"/>
    <w:rsid w:val="007A461D"/>
    <w:rsid w:val="007A54BB"/>
    <w:rsid w:val="007A607A"/>
    <w:rsid w:val="007A67D6"/>
    <w:rsid w:val="007B006D"/>
    <w:rsid w:val="007B0C3A"/>
    <w:rsid w:val="007B17AC"/>
    <w:rsid w:val="007B1C4F"/>
    <w:rsid w:val="007B1FC3"/>
    <w:rsid w:val="007B2D76"/>
    <w:rsid w:val="007B3540"/>
    <w:rsid w:val="007B523A"/>
    <w:rsid w:val="007B5920"/>
    <w:rsid w:val="007B5CC9"/>
    <w:rsid w:val="007B68CA"/>
    <w:rsid w:val="007B6BAB"/>
    <w:rsid w:val="007C01E1"/>
    <w:rsid w:val="007C1EA9"/>
    <w:rsid w:val="007C346D"/>
    <w:rsid w:val="007C44C9"/>
    <w:rsid w:val="007C47E1"/>
    <w:rsid w:val="007C4E42"/>
    <w:rsid w:val="007C7F51"/>
    <w:rsid w:val="007D1FC9"/>
    <w:rsid w:val="007D25F6"/>
    <w:rsid w:val="007D713A"/>
    <w:rsid w:val="007D7889"/>
    <w:rsid w:val="007E0DFD"/>
    <w:rsid w:val="007E1BBC"/>
    <w:rsid w:val="007E30A5"/>
    <w:rsid w:val="007E3EE4"/>
    <w:rsid w:val="007E43BB"/>
    <w:rsid w:val="007E6317"/>
    <w:rsid w:val="007E787F"/>
    <w:rsid w:val="007F00CC"/>
    <w:rsid w:val="007F1CC4"/>
    <w:rsid w:val="007F2058"/>
    <w:rsid w:val="007F2261"/>
    <w:rsid w:val="007F635F"/>
    <w:rsid w:val="007F6648"/>
    <w:rsid w:val="007F6F56"/>
    <w:rsid w:val="007F6FFE"/>
    <w:rsid w:val="007F7299"/>
    <w:rsid w:val="007F72AA"/>
    <w:rsid w:val="008004D6"/>
    <w:rsid w:val="008015B6"/>
    <w:rsid w:val="00802456"/>
    <w:rsid w:val="00803D06"/>
    <w:rsid w:val="00804749"/>
    <w:rsid w:val="00804C4F"/>
    <w:rsid w:val="008060AA"/>
    <w:rsid w:val="00807421"/>
    <w:rsid w:val="008076D5"/>
    <w:rsid w:val="008105AD"/>
    <w:rsid w:val="00810DC4"/>
    <w:rsid w:val="00811334"/>
    <w:rsid w:val="008113D9"/>
    <w:rsid w:val="00815409"/>
    <w:rsid w:val="008162D5"/>
    <w:rsid w:val="00816F3E"/>
    <w:rsid w:val="008207A0"/>
    <w:rsid w:val="0082278B"/>
    <w:rsid w:val="00822B3A"/>
    <w:rsid w:val="00824765"/>
    <w:rsid w:val="00824D53"/>
    <w:rsid w:val="00825D7A"/>
    <w:rsid w:val="00826767"/>
    <w:rsid w:val="008335B0"/>
    <w:rsid w:val="00834B6A"/>
    <w:rsid w:val="0083572C"/>
    <w:rsid w:val="00837FCD"/>
    <w:rsid w:val="00840A1B"/>
    <w:rsid w:val="008415AA"/>
    <w:rsid w:val="008419E3"/>
    <w:rsid w:val="00841F5E"/>
    <w:rsid w:val="00842C64"/>
    <w:rsid w:val="00842E71"/>
    <w:rsid w:val="00843271"/>
    <w:rsid w:val="00844172"/>
    <w:rsid w:val="008506F8"/>
    <w:rsid w:val="00850ACF"/>
    <w:rsid w:val="0085166C"/>
    <w:rsid w:val="0085288C"/>
    <w:rsid w:val="008531B4"/>
    <w:rsid w:val="00854CB5"/>
    <w:rsid w:val="00857C73"/>
    <w:rsid w:val="00860295"/>
    <w:rsid w:val="008603F9"/>
    <w:rsid w:val="00861975"/>
    <w:rsid w:val="0086400D"/>
    <w:rsid w:val="008649FF"/>
    <w:rsid w:val="00865FFC"/>
    <w:rsid w:val="008666FF"/>
    <w:rsid w:val="00866B2B"/>
    <w:rsid w:val="00870C4B"/>
    <w:rsid w:val="00870DD5"/>
    <w:rsid w:val="008714EB"/>
    <w:rsid w:val="008730D8"/>
    <w:rsid w:val="00874589"/>
    <w:rsid w:val="00874D5B"/>
    <w:rsid w:val="008761AF"/>
    <w:rsid w:val="00876354"/>
    <w:rsid w:val="00877180"/>
    <w:rsid w:val="00880B4C"/>
    <w:rsid w:val="0088173C"/>
    <w:rsid w:val="00881C22"/>
    <w:rsid w:val="00883355"/>
    <w:rsid w:val="0088381F"/>
    <w:rsid w:val="00883820"/>
    <w:rsid w:val="00883E98"/>
    <w:rsid w:val="00883F37"/>
    <w:rsid w:val="00884191"/>
    <w:rsid w:val="00884561"/>
    <w:rsid w:val="008855C2"/>
    <w:rsid w:val="00885A2D"/>
    <w:rsid w:val="00886426"/>
    <w:rsid w:val="00886635"/>
    <w:rsid w:val="00886AF3"/>
    <w:rsid w:val="00887AE0"/>
    <w:rsid w:val="00891F52"/>
    <w:rsid w:val="008926DD"/>
    <w:rsid w:val="00893925"/>
    <w:rsid w:val="00893C8C"/>
    <w:rsid w:val="0089432C"/>
    <w:rsid w:val="008966ED"/>
    <w:rsid w:val="00897452"/>
    <w:rsid w:val="008A0961"/>
    <w:rsid w:val="008A19A3"/>
    <w:rsid w:val="008A2BE9"/>
    <w:rsid w:val="008A3170"/>
    <w:rsid w:val="008A3594"/>
    <w:rsid w:val="008A4DDA"/>
    <w:rsid w:val="008A6542"/>
    <w:rsid w:val="008A7340"/>
    <w:rsid w:val="008B13B6"/>
    <w:rsid w:val="008B2B90"/>
    <w:rsid w:val="008B2E4B"/>
    <w:rsid w:val="008B36A2"/>
    <w:rsid w:val="008B4AA1"/>
    <w:rsid w:val="008C1FA0"/>
    <w:rsid w:val="008C33F7"/>
    <w:rsid w:val="008C3626"/>
    <w:rsid w:val="008C381D"/>
    <w:rsid w:val="008C68A5"/>
    <w:rsid w:val="008D10A4"/>
    <w:rsid w:val="008D356A"/>
    <w:rsid w:val="008D4928"/>
    <w:rsid w:val="008D637B"/>
    <w:rsid w:val="008D7EF9"/>
    <w:rsid w:val="008E177D"/>
    <w:rsid w:val="008E1F79"/>
    <w:rsid w:val="008E26F0"/>
    <w:rsid w:val="008E3DCD"/>
    <w:rsid w:val="008E3E74"/>
    <w:rsid w:val="008E44EF"/>
    <w:rsid w:val="008E66A0"/>
    <w:rsid w:val="008E6AF8"/>
    <w:rsid w:val="008E7188"/>
    <w:rsid w:val="008F235B"/>
    <w:rsid w:val="008F38C4"/>
    <w:rsid w:val="008F6B5D"/>
    <w:rsid w:val="008F73B5"/>
    <w:rsid w:val="009001C3"/>
    <w:rsid w:val="0090036B"/>
    <w:rsid w:val="009037DE"/>
    <w:rsid w:val="00903860"/>
    <w:rsid w:val="009056C6"/>
    <w:rsid w:val="009078D8"/>
    <w:rsid w:val="0091230D"/>
    <w:rsid w:val="00913975"/>
    <w:rsid w:val="00914136"/>
    <w:rsid w:val="009150FE"/>
    <w:rsid w:val="009152BE"/>
    <w:rsid w:val="0091590B"/>
    <w:rsid w:val="00921431"/>
    <w:rsid w:val="00922789"/>
    <w:rsid w:val="00922DB5"/>
    <w:rsid w:val="00924AE6"/>
    <w:rsid w:val="00925155"/>
    <w:rsid w:val="00925CD6"/>
    <w:rsid w:val="00926B62"/>
    <w:rsid w:val="00926B99"/>
    <w:rsid w:val="00927CAA"/>
    <w:rsid w:val="00931C6D"/>
    <w:rsid w:val="00934331"/>
    <w:rsid w:val="00935961"/>
    <w:rsid w:val="009378D8"/>
    <w:rsid w:val="009406E5"/>
    <w:rsid w:val="009407C2"/>
    <w:rsid w:val="00941930"/>
    <w:rsid w:val="00942378"/>
    <w:rsid w:val="0094296C"/>
    <w:rsid w:val="009431AF"/>
    <w:rsid w:val="0094353E"/>
    <w:rsid w:val="009435F9"/>
    <w:rsid w:val="00944759"/>
    <w:rsid w:val="00944B7D"/>
    <w:rsid w:val="009476A8"/>
    <w:rsid w:val="00952A44"/>
    <w:rsid w:val="0095316E"/>
    <w:rsid w:val="009534AC"/>
    <w:rsid w:val="00954C79"/>
    <w:rsid w:val="0095503A"/>
    <w:rsid w:val="0095666C"/>
    <w:rsid w:val="009573EE"/>
    <w:rsid w:val="00962595"/>
    <w:rsid w:val="009627F9"/>
    <w:rsid w:val="00962DBD"/>
    <w:rsid w:val="00963482"/>
    <w:rsid w:val="00963531"/>
    <w:rsid w:val="0096459E"/>
    <w:rsid w:val="00964AFC"/>
    <w:rsid w:val="009651F6"/>
    <w:rsid w:val="00966A0B"/>
    <w:rsid w:val="00967AEA"/>
    <w:rsid w:val="00967FD9"/>
    <w:rsid w:val="009725AF"/>
    <w:rsid w:val="0097289B"/>
    <w:rsid w:val="00973104"/>
    <w:rsid w:val="00973233"/>
    <w:rsid w:val="009741A4"/>
    <w:rsid w:val="00975557"/>
    <w:rsid w:val="0098008A"/>
    <w:rsid w:val="009833AB"/>
    <w:rsid w:val="0098368A"/>
    <w:rsid w:val="00983F6E"/>
    <w:rsid w:val="00984DB3"/>
    <w:rsid w:val="009873BE"/>
    <w:rsid w:val="00987887"/>
    <w:rsid w:val="009900FD"/>
    <w:rsid w:val="009911EA"/>
    <w:rsid w:val="00993134"/>
    <w:rsid w:val="009932BB"/>
    <w:rsid w:val="009932E3"/>
    <w:rsid w:val="00994468"/>
    <w:rsid w:val="00995087"/>
    <w:rsid w:val="0099522B"/>
    <w:rsid w:val="009A14F7"/>
    <w:rsid w:val="009A16BE"/>
    <w:rsid w:val="009A1845"/>
    <w:rsid w:val="009A2A21"/>
    <w:rsid w:val="009A538B"/>
    <w:rsid w:val="009A7D0F"/>
    <w:rsid w:val="009B17FE"/>
    <w:rsid w:val="009B1F7A"/>
    <w:rsid w:val="009B3ABE"/>
    <w:rsid w:val="009B41D4"/>
    <w:rsid w:val="009B4D42"/>
    <w:rsid w:val="009B5833"/>
    <w:rsid w:val="009B63B4"/>
    <w:rsid w:val="009B6536"/>
    <w:rsid w:val="009C12AB"/>
    <w:rsid w:val="009C1B55"/>
    <w:rsid w:val="009C6DD8"/>
    <w:rsid w:val="009D0373"/>
    <w:rsid w:val="009D062E"/>
    <w:rsid w:val="009D111E"/>
    <w:rsid w:val="009D13A9"/>
    <w:rsid w:val="009D2BE0"/>
    <w:rsid w:val="009D34EA"/>
    <w:rsid w:val="009D35B0"/>
    <w:rsid w:val="009D5A54"/>
    <w:rsid w:val="009D60C2"/>
    <w:rsid w:val="009D7566"/>
    <w:rsid w:val="009E08C1"/>
    <w:rsid w:val="009E08FE"/>
    <w:rsid w:val="009E1170"/>
    <w:rsid w:val="009E1620"/>
    <w:rsid w:val="009E1ED1"/>
    <w:rsid w:val="009E279F"/>
    <w:rsid w:val="009E3F08"/>
    <w:rsid w:val="009E4242"/>
    <w:rsid w:val="009E5B16"/>
    <w:rsid w:val="009E602A"/>
    <w:rsid w:val="009E7B84"/>
    <w:rsid w:val="009F095E"/>
    <w:rsid w:val="009F1F32"/>
    <w:rsid w:val="009F3DCD"/>
    <w:rsid w:val="009F4547"/>
    <w:rsid w:val="009F46BA"/>
    <w:rsid w:val="009F5211"/>
    <w:rsid w:val="009F5C9D"/>
    <w:rsid w:val="00A00424"/>
    <w:rsid w:val="00A00699"/>
    <w:rsid w:val="00A0242B"/>
    <w:rsid w:val="00A02C68"/>
    <w:rsid w:val="00A051E7"/>
    <w:rsid w:val="00A055EB"/>
    <w:rsid w:val="00A05903"/>
    <w:rsid w:val="00A06B4A"/>
    <w:rsid w:val="00A10509"/>
    <w:rsid w:val="00A1080F"/>
    <w:rsid w:val="00A11668"/>
    <w:rsid w:val="00A13664"/>
    <w:rsid w:val="00A13B36"/>
    <w:rsid w:val="00A14FB9"/>
    <w:rsid w:val="00A15E8E"/>
    <w:rsid w:val="00A161EB"/>
    <w:rsid w:val="00A16C91"/>
    <w:rsid w:val="00A16E64"/>
    <w:rsid w:val="00A2054F"/>
    <w:rsid w:val="00A20A9F"/>
    <w:rsid w:val="00A2220E"/>
    <w:rsid w:val="00A22743"/>
    <w:rsid w:val="00A22979"/>
    <w:rsid w:val="00A25BAA"/>
    <w:rsid w:val="00A27FCE"/>
    <w:rsid w:val="00A304CD"/>
    <w:rsid w:val="00A30ADF"/>
    <w:rsid w:val="00A321F1"/>
    <w:rsid w:val="00A34607"/>
    <w:rsid w:val="00A36D7F"/>
    <w:rsid w:val="00A37503"/>
    <w:rsid w:val="00A426DC"/>
    <w:rsid w:val="00A4337B"/>
    <w:rsid w:val="00A43B11"/>
    <w:rsid w:val="00A43E0E"/>
    <w:rsid w:val="00A445F3"/>
    <w:rsid w:val="00A44894"/>
    <w:rsid w:val="00A451CA"/>
    <w:rsid w:val="00A4694F"/>
    <w:rsid w:val="00A4778D"/>
    <w:rsid w:val="00A50A60"/>
    <w:rsid w:val="00A539B7"/>
    <w:rsid w:val="00A54F9A"/>
    <w:rsid w:val="00A55740"/>
    <w:rsid w:val="00A559AC"/>
    <w:rsid w:val="00A55B1D"/>
    <w:rsid w:val="00A55D1A"/>
    <w:rsid w:val="00A56B9F"/>
    <w:rsid w:val="00A602A0"/>
    <w:rsid w:val="00A61B24"/>
    <w:rsid w:val="00A6370F"/>
    <w:rsid w:val="00A6378D"/>
    <w:rsid w:val="00A64DDA"/>
    <w:rsid w:val="00A67F69"/>
    <w:rsid w:val="00A70740"/>
    <w:rsid w:val="00A71C73"/>
    <w:rsid w:val="00A71D27"/>
    <w:rsid w:val="00A73CDC"/>
    <w:rsid w:val="00A7583C"/>
    <w:rsid w:val="00A76BC5"/>
    <w:rsid w:val="00A77F2E"/>
    <w:rsid w:val="00A8003F"/>
    <w:rsid w:val="00A80270"/>
    <w:rsid w:val="00A82431"/>
    <w:rsid w:val="00A84133"/>
    <w:rsid w:val="00A84598"/>
    <w:rsid w:val="00A845F9"/>
    <w:rsid w:val="00A85D0B"/>
    <w:rsid w:val="00A8612C"/>
    <w:rsid w:val="00A87147"/>
    <w:rsid w:val="00A879CF"/>
    <w:rsid w:val="00A90345"/>
    <w:rsid w:val="00A91FD7"/>
    <w:rsid w:val="00A9517E"/>
    <w:rsid w:val="00A95296"/>
    <w:rsid w:val="00A95445"/>
    <w:rsid w:val="00A95A33"/>
    <w:rsid w:val="00AA0228"/>
    <w:rsid w:val="00AA0847"/>
    <w:rsid w:val="00AA0F92"/>
    <w:rsid w:val="00AA195A"/>
    <w:rsid w:val="00AA2273"/>
    <w:rsid w:val="00AA2543"/>
    <w:rsid w:val="00AA2809"/>
    <w:rsid w:val="00AA3981"/>
    <w:rsid w:val="00AA3DB1"/>
    <w:rsid w:val="00AA3E9B"/>
    <w:rsid w:val="00AA5DCF"/>
    <w:rsid w:val="00AA628A"/>
    <w:rsid w:val="00AA692C"/>
    <w:rsid w:val="00AA6C1A"/>
    <w:rsid w:val="00AB0A6B"/>
    <w:rsid w:val="00AB1E84"/>
    <w:rsid w:val="00AB5175"/>
    <w:rsid w:val="00AB606E"/>
    <w:rsid w:val="00AC0753"/>
    <w:rsid w:val="00AC1B32"/>
    <w:rsid w:val="00AC2173"/>
    <w:rsid w:val="00AC24F3"/>
    <w:rsid w:val="00AC29A2"/>
    <w:rsid w:val="00AC2FB7"/>
    <w:rsid w:val="00AC3DE0"/>
    <w:rsid w:val="00AC41C1"/>
    <w:rsid w:val="00AC445C"/>
    <w:rsid w:val="00AC4E07"/>
    <w:rsid w:val="00AC4EDC"/>
    <w:rsid w:val="00AC4FE7"/>
    <w:rsid w:val="00AC5E9C"/>
    <w:rsid w:val="00AC632C"/>
    <w:rsid w:val="00AC7220"/>
    <w:rsid w:val="00AC7C64"/>
    <w:rsid w:val="00AC7D04"/>
    <w:rsid w:val="00AD0736"/>
    <w:rsid w:val="00AD1405"/>
    <w:rsid w:val="00AD2DAE"/>
    <w:rsid w:val="00AD619F"/>
    <w:rsid w:val="00AD6775"/>
    <w:rsid w:val="00AD6B69"/>
    <w:rsid w:val="00AD7909"/>
    <w:rsid w:val="00AE15AB"/>
    <w:rsid w:val="00AE22FD"/>
    <w:rsid w:val="00AE29D4"/>
    <w:rsid w:val="00AE2B82"/>
    <w:rsid w:val="00AE3893"/>
    <w:rsid w:val="00AE3BC2"/>
    <w:rsid w:val="00AE441B"/>
    <w:rsid w:val="00AE48A5"/>
    <w:rsid w:val="00AE6C6A"/>
    <w:rsid w:val="00AE7163"/>
    <w:rsid w:val="00AE7B0F"/>
    <w:rsid w:val="00AF09BD"/>
    <w:rsid w:val="00AF1A83"/>
    <w:rsid w:val="00AF2A2B"/>
    <w:rsid w:val="00AF392A"/>
    <w:rsid w:val="00AF4A11"/>
    <w:rsid w:val="00AF5509"/>
    <w:rsid w:val="00AF577F"/>
    <w:rsid w:val="00AF5846"/>
    <w:rsid w:val="00AF6F51"/>
    <w:rsid w:val="00AF726D"/>
    <w:rsid w:val="00AF77D9"/>
    <w:rsid w:val="00B001A7"/>
    <w:rsid w:val="00B02D64"/>
    <w:rsid w:val="00B0306E"/>
    <w:rsid w:val="00B031A0"/>
    <w:rsid w:val="00B0339C"/>
    <w:rsid w:val="00B04527"/>
    <w:rsid w:val="00B04A92"/>
    <w:rsid w:val="00B04D3F"/>
    <w:rsid w:val="00B05050"/>
    <w:rsid w:val="00B062E2"/>
    <w:rsid w:val="00B07B14"/>
    <w:rsid w:val="00B10312"/>
    <w:rsid w:val="00B106F0"/>
    <w:rsid w:val="00B1087D"/>
    <w:rsid w:val="00B108B8"/>
    <w:rsid w:val="00B10A29"/>
    <w:rsid w:val="00B10B7E"/>
    <w:rsid w:val="00B11B07"/>
    <w:rsid w:val="00B120D1"/>
    <w:rsid w:val="00B12EA2"/>
    <w:rsid w:val="00B137D8"/>
    <w:rsid w:val="00B1410F"/>
    <w:rsid w:val="00B14D8A"/>
    <w:rsid w:val="00B1645E"/>
    <w:rsid w:val="00B217E1"/>
    <w:rsid w:val="00B23005"/>
    <w:rsid w:val="00B2307E"/>
    <w:rsid w:val="00B25143"/>
    <w:rsid w:val="00B2532A"/>
    <w:rsid w:val="00B25CD0"/>
    <w:rsid w:val="00B26857"/>
    <w:rsid w:val="00B26FF1"/>
    <w:rsid w:val="00B32C96"/>
    <w:rsid w:val="00B36842"/>
    <w:rsid w:val="00B37371"/>
    <w:rsid w:val="00B400D7"/>
    <w:rsid w:val="00B4138D"/>
    <w:rsid w:val="00B413EC"/>
    <w:rsid w:val="00B41416"/>
    <w:rsid w:val="00B42CD4"/>
    <w:rsid w:val="00B42CDA"/>
    <w:rsid w:val="00B43026"/>
    <w:rsid w:val="00B4344E"/>
    <w:rsid w:val="00B44F86"/>
    <w:rsid w:val="00B467E7"/>
    <w:rsid w:val="00B518F2"/>
    <w:rsid w:val="00B51F27"/>
    <w:rsid w:val="00B54D8D"/>
    <w:rsid w:val="00B60382"/>
    <w:rsid w:val="00B60A31"/>
    <w:rsid w:val="00B610A0"/>
    <w:rsid w:val="00B621B6"/>
    <w:rsid w:val="00B62FAB"/>
    <w:rsid w:val="00B6414B"/>
    <w:rsid w:val="00B65816"/>
    <w:rsid w:val="00B66397"/>
    <w:rsid w:val="00B71502"/>
    <w:rsid w:val="00B71A68"/>
    <w:rsid w:val="00B73664"/>
    <w:rsid w:val="00B750F3"/>
    <w:rsid w:val="00B75BA2"/>
    <w:rsid w:val="00B75E64"/>
    <w:rsid w:val="00B804B8"/>
    <w:rsid w:val="00B83795"/>
    <w:rsid w:val="00B83D44"/>
    <w:rsid w:val="00B842C7"/>
    <w:rsid w:val="00B854ED"/>
    <w:rsid w:val="00B86A0F"/>
    <w:rsid w:val="00B87B9B"/>
    <w:rsid w:val="00B91F08"/>
    <w:rsid w:val="00B93ABF"/>
    <w:rsid w:val="00B941E9"/>
    <w:rsid w:val="00B95976"/>
    <w:rsid w:val="00B95DFF"/>
    <w:rsid w:val="00B97113"/>
    <w:rsid w:val="00BA0665"/>
    <w:rsid w:val="00BA1969"/>
    <w:rsid w:val="00BA2094"/>
    <w:rsid w:val="00BA3B4B"/>
    <w:rsid w:val="00BA4753"/>
    <w:rsid w:val="00BA4AE4"/>
    <w:rsid w:val="00BA4EA5"/>
    <w:rsid w:val="00BA5684"/>
    <w:rsid w:val="00BA5DAD"/>
    <w:rsid w:val="00BB100B"/>
    <w:rsid w:val="00BB23E4"/>
    <w:rsid w:val="00BB4370"/>
    <w:rsid w:val="00BB4B68"/>
    <w:rsid w:val="00BB6D68"/>
    <w:rsid w:val="00BC3ED3"/>
    <w:rsid w:val="00BC568D"/>
    <w:rsid w:val="00BD10D8"/>
    <w:rsid w:val="00BD1F28"/>
    <w:rsid w:val="00BD27C6"/>
    <w:rsid w:val="00BD49AC"/>
    <w:rsid w:val="00BD70A5"/>
    <w:rsid w:val="00BE006C"/>
    <w:rsid w:val="00BE0796"/>
    <w:rsid w:val="00BE1BB5"/>
    <w:rsid w:val="00BE20C9"/>
    <w:rsid w:val="00BE278E"/>
    <w:rsid w:val="00BE3092"/>
    <w:rsid w:val="00BE3B6A"/>
    <w:rsid w:val="00BE4AB4"/>
    <w:rsid w:val="00BE4FA5"/>
    <w:rsid w:val="00BE6601"/>
    <w:rsid w:val="00BE6C11"/>
    <w:rsid w:val="00BE7416"/>
    <w:rsid w:val="00BE7B1D"/>
    <w:rsid w:val="00BF0427"/>
    <w:rsid w:val="00BF2F87"/>
    <w:rsid w:val="00BF344B"/>
    <w:rsid w:val="00BF3B88"/>
    <w:rsid w:val="00BF4930"/>
    <w:rsid w:val="00BF50B3"/>
    <w:rsid w:val="00BF5BAF"/>
    <w:rsid w:val="00BF6E4D"/>
    <w:rsid w:val="00C00063"/>
    <w:rsid w:val="00C01B1F"/>
    <w:rsid w:val="00C025EB"/>
    <w:rsid w:val="00C029F1"/>
    <w:rsid w:val="00C02EF8"/>
    <w:rsid w:val="00C12D72"/>
    <w:rsid w:val="00C16688"/>
    <w:rsid w:val="00C16CD5"/>
    <w:rsid w:val="00C17889"/>
    <w:rsid w:val="00C17DCA"/>
    <w:rsid w:val="00C22EEF"/>
    <w:rsid w:val="00C22FF5"/>
    <w:rsid w:val="00C30113"/>
    <w:rsid w:val="00C30654"/>
    <w:rsid w:val="00C310E9"/>
    <w:rsid w:val="00C3298B"/>
    <w:rsid w:val="00C332C0"/>
    <w:rsid w:val="00C342BC"/>
    <w:rsid w:val="00C34F22"/>
    <w:rsid w:val="00C35373"/>
    <w:rsid w:val="00C3537B"/>
    <w:rsid w:val="00C367C4"/>
    <w:rsid w:val="00C36815"/>
    <w:rsid w:val="00C409C5"/>
    <w:rsid w:val="00C41F70"/>
    <w:rsid w:val="00C42578"/>
    <w:rsid w:val="00C43450"/>
    <w:rsid w:val="00C449B6"/>
    <w:rsid w:val="00C4668F"/>
    <w:rsid w:val="00C468E4"/>
    <w:rsid w:val="00C46A22"/>
    <w:rsid w:val="00C52549"/>
    <w:rsid w:val="00C52841"/>
    <w:rsid w:val="00C53844"/>
    <w:rsid w:val="00C53E1E"/>
    <w:rsid w:val="00C54008"/>
    <w:rsid w:val="00C554FD"/>
    <w:rsid w:val="00C55B98"/>
    <w:rsid w:val="00C5707D"/>
    <w:rsid w:val="00C60B04"/>
    <w:rsid w:val="00C61CD2"/>
    <w:rsid w:val="00C63ADD"/>
    <w:rsid w:val="00C64B20"/>
    <w:rsid w:val="00C64C62"/>
    <w:rsid w:val="00C66447"/>
    <w:rsid w:val="00C70015"/>
    <w:rsid w:val="00C701FA"/>
    <w:rsid w:val="00C70620"/>
    <w:rsid w:val="00C70A9B"/>
    <w:rsid w:val="00C71537"/>
    <w:rsid w:val="00C71594"/>
    <w:rsid w:val="00C71F08"/>
    <w:rsid w:val="00C734F1"/>
    <w:rsid w:val="00C754F5"/>
    <w:rsid w:val="00C765A0"/>
    <w:rsid w:val="00C769A5"/>
    <w:rsid w:val="00C80271"/>
    <w:rsid w:val="00C80986"/>
    <w:rsid w:val="00C836D9"/>
    <w:rsid w:val="00C83BD3"/>
    <w:rsid w:val="00C83FD2"/>
    <w:rsid w:val="00C846D1"/>
    <w:rsid w:val="00C8577D"/>
    <w:rsid w:val="00C87CB0"/>
    <w:rsid w:val="00C907B0"/>
    <w:rsid w:val="00C91573"/>
    <w:rsid w:val="00C91DB6"/>
    <w:rsid w:val="00C92BB9"/>
    <w:rsid w:val="00C93F22"/>
    <w:rsid w:val="00C94D94"/>
    <w:rsid w:val="00C95038"/>
    <w:rsid w:val="00C9564C"/>
    <w:rsid w:val="00C9677E"/>
    <w:rsid w:val="00C97C47"/>
    <w:rsid w:val="00C97CFA"/>
    <w:rsid w:val="00CA42AE"/>
    <w:rsid w:val="00CA5A46"/>
    <w:rsid w:val="00CB3608"/>
    <w:rsid w:val="00CB46D4"/>
    <w:rsid w:val="00CB5D8A"/>
    <w:rsid w:val="00CB607B"/>
    <w:rsid w:val="00CB7736"/>
    <w:rsid w:val="00CB77D2"/>
    <w:rsid w:val="00CB7DBF"/>
    <w:rsid w:val="00CC03DC"/>
    <w:rsid w:val="00CC03EF"/>
    <w:rsid w:val="00CC115C"/>
    <w:rsid w:val="00CC12D5"/>
    <w:rsid w:val="00CC2613"/>
    <w:rsid w:val="00CC32D7"/>
    <w:rsid w:val="00CC3CB5"/>
    <w:rsid w:val="00CC3CF8"/>
    <w:rsid w:val="00CC4E59"/>
    <w:rsid w:val="00CC5410"/>
    <w:rsid w:val="00CC59C9"/>
    <w:rsid w:val="00CC6282"/>
    <w:rsid w:val="00CC686C"/>
    <w:rsid w:val="00CD03FC"/>
    <w:rsid w:val="00CD1113"/>
    <w:rsid w:val="00CD337C"/>
    <w:rsid w:val="00CD39DC"/>
    <w:rsid w:val="00CD4EB9"/>
    <w:rsid w:val="00CD4F0E"/>
    <w:rsid w:val="00CD5EE7"/>
    <w:rsid w:val="00CE4A07"/>
    <w:rsid w:val="00CE4E93"/>
    <w:rsid w:val="00CE695C"/>
    <w:rsid w:val="00CE7BBC"/>
    <w:rsid w:val="00CF098B"/>
    <w:rsid w:val="00CF252F"/>
    <w:rsid w:val="00CF374C"/>
    <w:rsid w:val="00CF5794"/>
    <w:rsid w:val="00D00646"/>
    <w:rsid w:val="00D0165E"/>
    <w:rsid w:val="00D017D5"/>
    <w:rsid w:val="00D04431"/>
    <w:rsid w:val="00D0759D"/>
    <w:rsid w:val="00D12C6F"/>
    <w:rsid w:val="00D152D1"/>
    <w:rsid w:val="00D20FB7"/>
    <w:rsid w:val="00D21AFD"/>
    <w:rsid w:val="00D23715"/>
    <w:rsid w:val="00D23C28"/>
    <w:rsid w:val="00D23FB4"/>
    <w:rsid w:val="00D23FFB"/>
    <w:rsid w:val="00D24BBF"/>
    <w:rsid w:val="00D2547D"/>
    <w:rsid w:val="00D26CAE"/>
    <w:rsid w:val="00D27B1B"/>
    <w:rsid w:val="00D30EB8"/>
    <w:rsid w:val="00D30FC4"/>
    <w:rsid w:val="00D32C12"/>
    <w:rsid w:val="00D33045"/>
    <w:rsid w:val="00D34237"/>
    <w:rsid w:val="00D346B6"/>
    <w:rsid w:val="00D35E11"/>
    <w:rsid w:val="00D36EB8"/>
    <w:rsid w:val="00D3718C"/>
    <w:rsid w:val="00D405DE"/>
    <w:rsid w:val="00D411F0"/>
    <w:rsid w:val="00D42C5B"/>
    <w:rsid w:val="00D4579E"/>
    <w:rsid w:val="00D46CC9"/>
    <w:rsid w:val="00D4761A"/>
    <w:rsid w:val="00D515E2"/>
    <w:rsid w:val="00D52949"/>
    <w:rsid w:val="00D52BC4"/>
    <w:rsid w:val="00D54966"/>
    <w:rsid w:val="00D54C1C"/>
    <w:rsid w:val="00D550E3"/>
    <w:rsid w:val="00D55AC7"/>
    <w:rsid w:val="00D5634C"/>
    <w:rsid w:val="00D5637D"/>
    <w:rsid w:val="00D576C1"/>
    <w:rsid w:val="00D6005E"/>
    <w:rsid w:val="00D60212"/>
    <w:rsid w:val="00D65EC4"/>
    <w:rsid w:val="00D65F23"/>
    <w:rsid w:val="00D66073"/>
    <w:rsid w:val="00D6702E"/>
    <w:rsid w:val="00D701FA"/>
    <w:rsid w:val="00D703E6"/>
    <w:rsid w:val="00D70EBC"/>
    <w:rsid w:val="00D71555"/>
    <w:rsid w:val="00D72736"/>
    <w:rsid w:val="00D729EB"/>
    <w:rsid w:val="00D73C75"/>
    <w:rsid w:val="00D73D14"/>
    <w:rsid w:val="00D76159"/>
    <w:rsid w:val="00D76E3B"/>
    <w:rsid w:val="00D80EC8"/>
    <w:rsid w:val="00D8480D"/>
    <w:rsid w:val="00D84A30"/>
    <w:rsid w:val="00D86F3E"/>
    <w:rsid w:val="00D878C7"/>
    <w:rsid w:val="00D91831"/>
    <w:rsid w:val="00D92C55"/>
    <w:rsid w:val="00D946CE"/>
    <w:rsid w:val="00D95C87"/>
    <w:rsid w:val="00D9618D"/>
    <w:rsid w:val="00D9730F"/>
    <w:rsid w:val="00D97652"/>
    <w:rsid w:val="00DA0296"/>
    <w:rsid w:val="00DA148F"/>
    <w:rsid w:val="00DA25C2"/>
    <w:rsid w:val="00DA6357"/>
    <w:rsid w:val="00DA69CB"/>
    <w:rsid w:val="00DA6B50"/>
    <w:rsid w:val="00DB0640"/>
    <w:rsid w:val="00DB0787"/>
    <w:rsid w:val="00DB0988"/>
    <w:rsid w:val="00DB18B3"/>
    <w:rsid w:val="00DB1AF0"/>
    <w:rsid w:val="00DB239A"/>
    <w:rsid w:val="00DB2C45"/>
    <w:rsid w:val="00DB2D61"/>
    <w:rsid w:val="00DB3DDF"/>
    <w:rsid w:val="00DB40D5"/>
    <w:rsid w:val="00DB5C94"/>
    <w:rsid w:val="00DB65C2"/>
    <w:rsid w:val="00DB6C97"/>
    <w:rsid w:val="00DC2A98"/>
    <w:rsid w:val="00DC2BC4"/>
    <w:rsid w:val="00DC3B2B"/>
    <w:rsid w:val="00DC3B9B"/>
    <w:rsid w:val="00DC4AC9"/>
    <w:rsid w:val="00DC4E3E"/>
    <w:rsid w:val="00DC64A3"/>
    <w:rsid w:val="00DC7CFD"/>
    <w:rsid w:val="00DD0262"/>
    <w:rsid w:val="00DD0A88"/>
    <w:rsid w:val="00DD20FF"/>
    <w:rsid w:val="00DD27C7"/>
    <w:rsid w:val="00DD3096"/>
    <w:rsid w:val="00DD3223"/>
    <w:rsid w:val="00DD4A1B"/>
    <w:rsid w:val="00DD51A0"/>
    <w:rsid w:val="00DE26CC"/>
    <w:rsid w:val="00DE56EE"/>
    <w:rsid w:val="00DE5EB0"/>
    <w:rsid w:val="00DE7DD2"/>
    <w:rsid w:val="00DF0917"/>
    <w:rsid w:val="00DF0E8F"/>
    <w:rsid w:val="00DF1CCF"/>
    <w:rsid w:val="00DF4403"/>
    <w:rsid w:val="00DF4E4C"/>
    <w:rsid w:val="00DF4EB6"/>
    <w:rsid w:val="00DF6836"/>
    <w:rsid w:val="00DF75C8"/>
    <w:rsid w:val="00DF7E27"/>
    <w:rsid w:val="00DF7F28"/>
    <w:rsid w:val="00E00990"/>
    <w:rsid w:val="00E01832"/>
    <w:rsid w:val="00E0232E"/>
    <w:rsid w:val="00E044DD"/>
    <w:rsid w:val="00E05935"/>
    <w:rsid w:val="00E05A44"/>
    <w:rsid w:val="00E05B13"/>
    <w:rsid w:val="00E0784C"/>
    <w:rsid w:val="00E07FFD"/>
    <w:rsid w:val="00E10C2E"/>
    <w:rsid w:val="00E10FB5"/>
    <w:rsid w:val="00E124D9"/>
    <w:rsid w:val="00E12F4F"/>
    <w:rsid w:val="00E13971"/>
    <w:rsid w:val="00E148C8"/>
    <w:rsid w:val="00E15872"/>
    <w:rsid w:val="00E162BD"/>
    <w:rsid w:val="00E177E3"/>
    <w:rsid w:val="00E20014"/>
    <w:rsid w:val="00E2063C"/>
    <w:rsid w:val="00E227CA"/>
    <w:rsid w:val="00E24280"/>
    <w:rsid w:val="00E260A5"/>
    <w:rsid w:val="00E26400"/>
    <w:rsid w:val="00E26D2A"/>
    <w:rsid w:val="00E310F1"/>
    <w:rsid w:val="00E32947"/>
    <w:rsid w:val="00E33469"/>
    <w:rsid w:val="00E338F2"/>
    <w:rsid w:val="00E339A5"/>
    <w:rsid w:val="00E34C23"/>
    <w:rsid w:val="00E379DD"/>
    <w:rsid w:val="00E42954"/>
    <w:rsid w:val="00E42BD6"/>
    <w:rsid w:val="00E42BD9"/>
    <w:rsid w:val="00E450E6"/>
    <w:rsid w:val="00E47A03"/>
    <w:rsid w:val="00E5073C"/>
    <w:rsid w:val="00E5111A"/>
    <w:rsid w:val="00E52547"/>
    <w:rsid w:val="00E52E67"/>
    <w:rsid w:val="00E533C0"/>
    <w:rsid w:val="00E54C5A"/>
    <w:rsid w:val="00E54F76"/>
    <w:rsid w:val="00E56478"/>
    <w:rsid w:val="00E565F8"/>
    <w:rsid w:val="00E576BF"/>
    <w:rsid w:val="00E60A66"/>
    <w:rsid w:val="00E61963"/>
    <w:rsid w:val="00E6209E"/>
    <w:rsid w:val="00E620D1"/>
    <w:rsid w:val="00E62836"/>
    <w:rsid w:val="00E64C62"/>
    <w:rsid w:val="00E64F77"/>
    <w:rsid w:val="00E65B7D"/>
    <w:rsid w:val="00E66D77"/>
    <w:rsid w:val="00E67EE7"/>
    <w:rsid w:val="00E734A0"/>
    <w:rsid w:val="00E740DB"/>
    <w:rsid w:val="00E743F1"/>
    <w:rsid w:val="00E74638"/>
    <w:rsid w:val="00E7464E"/>
    <w:rsid w:val="00E7546D"/>
    <w:rsid w:val="00E76821"/>
    <w:rsid w:val="00E76CA2"/>
    <w:rsid w:val="00E777E1"/>
    <w:rsid w:val="00E77C09"/>
    <w:rsid w:val="00E77DC8"/>
    <w:rsid w:val="00E83021"/>
    <w:rsid w:val="00E8303D"/>
    <w:rsid w:val="00E837F9"/>
    <w:rsid w:val="00E83FE0"/>
    <w:rsid w:val="00E84E7F"/>
    <w:rsid w:val="00E85725"/>
    <w:rsid w:val="00E862FD"/>
    <w:rsid w:val="00E86A83"/>
    <w:rsid w:val="00E90C67"/>
    <w:rsid w:val="00E90C6F"/>
    <w:rsid w:val="00E95E23"/>
    <w:rsid w:val="00E966EB"/>
    <w:rsid w:val="00E96C17"/>
    <w:rsid w:val="00E97021"/>
    <w:rsid w:val="00E974C7"/>
    <w:rsid w:val="00EA28F9"/>
    <w:rsid w:val="00EA5AE9"/>
    <w:rsid w:val="00EA5D46"/>
    <w:rsid w:val="00EA68C9"/>
    <w:rsid w:val="00EA7AE3"/>
    <w:rsid w:val="00EA7DB5"/>
    <w:rsid w:val="00EB045C"/>
    <w:rsid w:val="00EB0691"/>
    <w:rsid w:val="00EB134E"/>
    <w:rsid w:val="00EB249C"/>
    <w:rsid w:val="00EB3035"/>
    <w:rsid w:val="00EB36CA"/>
    <w:rsid w:val="00EC732E"/>
    <w:rsid w:val="00EC74E8"/>
    <w:rsid w:val="00ED2BEA"/>
    <w:rsid w:val="00ED30F6"/>
    <w:rsid w:val="00ED35E7"/>
    <w:rsid w:val="00ED5AA8"/>
    <w:rsid w:val="00ED6371"/>
    <w:rsid w:val="00ED7C0E"/>
    <w:rsid w:val="00EE0507"/>
    <w:rsid w:val="00EE056F"/>
    <w:rsid w:val="00EE0F03"/>
    <w:rsid w:val="00EE1BE0"/>
    <w:rsid w:val="00EE1F73"/>
    <w:rsid w:val="00EE2AFF"/>
    <w:rsid w:val="00EE38E4"/>
    <w:rsid w:val="00EE3A66"/>
    <w:rsid w:val="00EE3F0B"/>
    <w:rsid w:val="00EE746A"/>
    <w:rsid w:val="00EE7C69"/>
    <w:rsid w:val="00EF2850"/>
    <w:rsid w:val="00EF4BEB"/>
    <w:rsid w:val="00EF5A46"/>
    <w:rsid w:val="00EF69E8"/>
    <w:rsid w:val="00F0069E"/>
    <w:rsid w:val="00F0163A"/>
    <w:rsid w:val="00F01F91"/>
    <w:rsid w:val="00F02225"/>
    <w:rsid w:val="00F02496"/>
    <w:rsid w:val="00F033F7"/>
    <w:rsid w:val="00F03757"/>
    <w:rsid w:val="00F05BDA"/>
    <w:rsid w:val="00F1012A"/>
    <w:rsid w:val="00F119C8"/>
    <w:rsid w:val="00F12C7D"/>
    <w:rsid w:val="00F143C9"/>
    <w:rsid w:val="00F14B6F"/>
    <w:rsid w:val="00F16E76"/>
    <w:rsid w:val="00F17D22"/>
    <w:rsid w:val="00F20AD1"/>
    <w:rsid w:val="00F22187"/>
    <w:rsid w:val="00F22336"/>
    <w:rsid w:val="00F2273F"/>
    <w:rsid w:val="00F23811"/>
    <w:rsid w:val="00F23883"/>
    <w:rsid w:val="00F23E68"/>
    <w:rsid w:val="00F2432C"/>
    <w:rsid w:val="00F24525"/>
    <w:rsid w:val="00F24D1B"/>
    <w:rsid w:val="00F24F8B"/>
    <w:rsid w:val="00F25261"/>
    <w:rsid w:val="00F253AD"/>
    <w:rsid w:val="00F2589F"/>
    <w:rsid w:val="00F26E29"/>
    <w:rsid w:val="00F27000"/>
    <w:rsid w:val="00F30822"/>
    <w:rsid w:val="00F31659"/>
    <w:rsid w:val="00F33834"/>
    <w:rsid w:val="00F3391A"/>
    <w:rsid w:val="00F3399A"/>
    <w:rsid w:val="00F34547"/>
    <w:rsid w:val="00F34589"/>
    <w:rsid w:val="00F35730"/>
    <w:rsid w:val="00F35A7B"/>
    <w:rsid w:val="00F35C91"/>
    <w:rsid w:val="00F3697B"/>
    <w:rsid w:val="00F3735D"/>
    <w:rsid w:val="00F4037E"/>
    <w:rsid w:val="00F4165F"/>
    <w:rsid w:val="00F43320"/>
    <w:rsid w:val="00F43E87"/>
    <w:rsid w:val="00F44542"/>
    <w:rsid w:val="00F4468B"/>
    <w:rsid w:val="00F44B67"/>
    <w:rsid w:val="00F45008"/>
    <w:rsid w:val="00F46216"/>
    <w:rsid w:val="00F46273"/>
    <w:rsid w:val="00F47CD3"/>
    <w:rsid w:val="00F5030E"/>
    <w:rsid w:val="00F53947"/>
    <w:rsid w:val="00F53A4D"/>
    <w:rsid w:val="00F53CC1"/>
    <w:rsid w:val="00F55ED2"/>
    <w:rsid w:val="00F6090E"/>
    <w:rsid w:val="00F632E1"/>
    <w:rsid w:val="00F63814"/>
    <w:rsid w:val="00F639D0"/>
    <w:rsid w:val="00F649A7"/>
    <w:rsid w:val="00F64B09"/>
    <w:rsid w:val="00F64E29"/>
    <w:rsid w:val="00F659EA"/>
    <w:rsid w:val="00F677A4"/>
    <w:rsid w:val="00F700FA"/>
    <w:rsid w:val="00F7191B"/>
    <w:rsid w:val="00F72738"/>
    <w:rsid w:val="00F73CDA"/>
    <w:rsid w:val="00F7545B"/>
    <w:rsid w:val="00F76744"/>
    <w:rsid w:val="00F81AEE"/>
    <w:rsid w:val="00F81BBA"/>
    <w:rsid w:val="00F82D40"/>
    <w:rsid w:val="00F83B97"/>
    <w:rsid w:val="00F83D58"/>
    <w:rsid w:val="00F842CE"/>
    <w:rsid w:val="00F84D41"/>
    <w:rsid w:val="00F861F1"/>
    <w:rsid w:val="00F86694"/>
    <w:rsid w:val="00F8702E"/>
    <w:rsid w:val="00F8777F"/>
    <w:rsid w:val="00F90793"/>
    <w:rsid w:val="00F90C2F"/>
    <w:rsid w:val="00F9428A"/>
    <w:rsid w:val="00F94C84"/>
    <w:rsid w:val="00F962EA"/>
    <w:rsid w:val="00F96B9B"/>
    <w:rsid w:val="00F96DA3"/>
    <w:rsid w:val="00F97B4C"/>
    <w:rsid w:val="00FA0980"/>
    <w:rsid w:val="00FA1DCD"/>
    <w:rsid w:val="00FA21C4"/>
    <w:rsid w:val="00FA2AEE"/>
    <w:rsid w:val="00FA3522"/>
    <w:rsid w:val="00FA43E2"/>
    <w:rsid w:val="00FA44DF"/>
    <w:rsid w:val="00FA526B"/>
    <w:rsid w:val="00FA64C8"/>
    <w:rsid w:val="00FA7F7F"/>
    <w:rsid w:val="00FB065C"/>
    <w:rsid w:val="00FB1F4C"/>
    <w:rsid w:val="00FB32A3"/>
    <w:rsid w:val="00FB4B10"/>
    <w:rsid w:val="00FB69E2"/>
    <w:rsid w:val="00FB7136"/>
    <w:rsid w:val="00FB752E"/>
    <w:rsid w:val="00FC00FA"/>
    <w:rsid w:val="00FC0114"/>
    <w:rsid w:val="00FC045B"/>
    <w:rsid w:val="00FC0565"/>
    <w:rsid w:val="00FC2938"/>
    <w:rsid w:val="00FC2DBE"/>
    <w:rsid w:val="00FC3458"/>
    <w:rsid w:val="00FC3F6B"/>
    <w:rsid w:val="00FC436E"/>
    <w:rsid w:val="00FC4E53"/>
    <w:rsid w:val="00FC56A8"/>
    <w:rsid w:val="00FC5E6E"/>
    <w:rsid w:val="00FD00AF"/>
    <w:rsid w:val="00FD241B"/>
    <w:rsid w:val="00FD3276"/>
    <w:rsid w:val="00FD4441"/>
    <w:rsid w:val="00FD62A8"/>
    <w:rsid w:val="00FE0659"/>
    <w:rsid w:val="00FE0C9A"/>
    <w:rsid w:val="00FE0FEE"/>
    <w:rsid w:val="00FE2717"/>
    <w:rsid w:val="00FE45BC"/>
    <w:rsid w:val="00FE68A6"/>
    <w:rsid w:val="00FE7089"/>
    <w:rsid w:val="00FE73DC"/>
    <w:rsid w:val="00FE751D"/>
    <w:rsid w:val="00FF10CE"/>
    <w:rsid w:val="00FF1A63"/>
    <w:rsid w:val="00FF26CE"/>
    <w:rsid w:val="00FF4179"/>
    <w:rsid w:val="00FF4623"/>
    <w:rsid w:val="00FF674D"/>
    <w:rsid w:val="00FF6DF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41E428"/>
  <w15:docId w15:val="{D9C09CF7-7A13-45AF-A04C-A94FACF6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70D26"/>
    <w:pPr>
      <w:spacing w:after="0" w:line="240" w:lineRule="auto"/>
    </w:pPr>
    <w:rPr>
      <w:rFonts w:ascii="Calibri" w:eastAsia="Calibri" w:hAnsi="Calibri" w:cs="Times New Roman"/>
      <w:lang w:eastAsia="en-US"/>
    </w:rPr>
  </w:style>
  <w:style w:type="paragraph" w:styleId="a4">
    <w:name w:val="Balloon Text"/>
    <w:basedOn w:val="a"/>
    <w:link w:val="a5"/>
    <w:uiPriority w:val="99"/>
    <w:semiHidden/>
    <w:unhideWhenUsed/>
    <w:rsid w:val="00170D2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70D26"/>
    <w:rPr>
      <w:rFonts w:ascii="Tahoma" w:hAnsi="Tahoma" w:cs="Tahoma"/>
      <w:sz w:val="16"/>
      <w:szCs w:val="16"/>
    </w:rPr>
  </w:style>
  <w:style w:type="paragraph" w:customStyle="1" w:styleId="1">
    <w:name w:val="Без интервала1"/>
    <w:rsid w:val="00170D26"/>
    <w:pPr>
      <w:spacing w:after="0" w:line="240" w:lineRule="auto"/>
    </w:pPr>
    <w:rPr>
      <w:rFonts w:ascii="Calibri" w:eastAsia="Times New Roman" w:hAnsi="Calibri" w:cs="Times New Roman"/>
      <w:lang w:eastAsia="en-US"/>
    </w:rPr>
  </w:style>
  <w:style w:type="paragraph" w:customStyle="1" w:styleId="2">
    <w:name w:val="Без интервала2"/>
    <w:rsid w:val="00FC5E6E"/>
    <w:pPr>
      <w:spacing w:after="0" w:line="240" w:lineRule="auto"/>
    </w:pPr>
    <w:rPr>
      <w:rFonts w:ascii="Calibri" w:eastAsia="Times New Roman" w:hAnsi="Calibri" w:cs="Times New Roman"/>
      <w:lang w:eastAsia="en-US"/>
    </w:rPr>
  </w:style>
  <w:style w:type="paragraph" w:customStyle="1" w:styleId="3">
    <w:name w:val="Без интервала3"/>
    <w:rsid w:val="000C1F85"/>
    <w:pPr>
      <w:spacing w:after="0" w:line="240" w:lineRule="auto"/>
    </w:pPr>
    <w:rPr>
      <w:rFonts w:ascii="Calibri" w:eastAsia="Times New Roman" w:hAnsi="Calibri" w:cs="Times New Roman"/>
      <w:lang w:eastAsia="en-US"/>
    </w:rPr>
  </w:style>
  <w:style w:type="paragraph" w:styleId="a6">
    <w:name w:val="caption"/>
    <w:basedOn w:val="a"/>
    <w:next w:val="a"/>
    <w:uiPriority w:val="35"/>
    <w:unhideWhenUsed/>
    <w:qFormat/>
    <w:rsid w:val="005E54E6"/>
    <w:pPr>
      <w:spacing w:line="240" w:lineRule="auto"/>
    </w:pPr>
    <w:rPr>
      <w:b/>
      <w:bCs/>
      <w:color w:val="4F81BD" w:themeColor="accent1"/>
      <w:sz w:val="18"/>
      <w:szCs w:val="18"/>
    </w:rPr>
  </w:style>
  <w:style w:type="paragraph" w:customStyle="1" w:styleId="4">
    <w:name w:val="Без интервала4"/>
    <w:rsid w:val="00E60A66"/>
    <w:pPr>
      <w:spacing w:after="0" w:line="240" w:lineRule="auto"/>
    </w:pPr>
    <w:rPr>
      <w:rFonts w:ascii="Calibri" w:eastAsia="Times New Roman" w:hAnsi="Calibri" w:cs="Times New Roman"/>
      <w:lang w:eastAsia="en-US"/>
    </w:rPr>
  </w:style>
  <w:style w:type="paragraph" w:customStyle="1" w:styleId="5">
    <w:name w:val="Без интервала5"/>
    <w:rsid w:val="001E4FB0"/>
    <w:pPr>
      <w:spacing w:after="0" w:line="240" w:lineRule="auto"/>
    </w:pPr>
    <w:rPr>
      <w:rFonts w:ascii="Calibri" w:eastAsia="Times New Roman" w:hAnsi="Calibri" w:cs="Times New Roman"/>
      <w:lang w:eastAsia="en-US"/>
    </w:rPr>
  </w:style>
  <w:style w:type="paragraph" w:customStyle="1" w:styleId="6">
    <w:name w:val="Без интервала6"/>
    <w:rsid w:val="00A90345"/>
    <w:pPr>
      <w:spacing w:after="0" w:line="240" w:lineRule="auto"/>
    </w:pPr>
    <w:rPr>
      <w:rFonts w:ascii="Calibri" w:eastAsia="Times New Roman" w:hAnsi="Calibri" w:cs="Times New Roman"/>
      <w:lang w:eastAsia="en-US"/>
    </w:rPr>
  </w:style>
  <w:style w:type="paragraph" w:customStyle="1" w:styleId="7">
    <w:name w:val="Без интервала7"/>
    <w:rsid w:val="009573EE"/>
    <w:pPr>
      <w:spacing w:after="0" w:line="240" w:lineRule="auto"/>
    </w:pPr>
    <w:rPr>
      <w:rFonts w:ascii="Calibri" w:eastAsia="Times New Roman" w:hAnsi="Calibri" w:cs="Times New Roman"/>
      <w:lang w:eastAsia="en-US"/>
    </w:rPr>
  </w:style>
  <w:style w:type="paragraph" w:customStyle="1" w:styleId="8">
    <w:name w:val="Без интервала8"/>
    <w:rsid w:val="0059757D"/>
    <w:pPr>
      <w:spacing w:after="0" w:line="240" w:lineRule="auto"/>
    </w:pPr>
    <w:rPr>
      <w:rFonts w:ascii="Calibri" w:eastAsia="Times New Roman" w:hAnsi="Calibri" w:cs="Times New Roman"/>
      <w:lang w:eastAsia="en-US"/>
    </w:rPr>
  </w:style>
  <w:style w:type="paragraph" w:styleId="a7">
    <w:name w:val="header"/>
    <w:basedOn w:val="a"/>
    <w:link w:val="a8"/>
    <w:uiPriority w:val="99"/>
    <w:unhideWhenUsed/>
    <w:rsid w:val="00B120D1"/>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120D1"/>
  </w:style>
  <w:style w:type="paragraph" w:styleId="a9">
    <w:name w:val="footer"/>
    <w:basedOn w:val="a"/>
    <w:link w:val="aa"/>
    <w:uiPriority w:val="99"/>
    <w:unhideWhenUsed/>
    <w:rsid w:val="00B120D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120D1"/>
  </w:style>
  <w:style w:type="paragraph" w:styleId="ab">
    <w:name w:val="List Paragraph"/>
    <w:basedOn w:val="a"/>
    <w:uiPriority w:val="34"/>
    <w:qFormat/>
    <w:rsid w:val="00F3735D"/>
    <w:pPr>
      <w:ind w:left="720"/>
      <w:contextualSpacing/>
    </w:pPr>
  </w:style>
  <w:style w:type="paragraph" w:customStyle="1" w:styleId="9">
    <w:name w:val="Без интервала9"/>
    <w:rsid w:val="00815409"/>
    <w:pPr>
      <w:spacing w:after="0" w:line="240" w:lineRule="auto"/>
    </w:pPr>
    <w:rPr>
      <w:rFonts w:ascii="Calibri" w:eastAsia="Times New Roman" w:hAnsi="Calibri" w:cs="Times New Roman"/>
      <w:lang w:eastAsia="en-US"/>
    </w:rPr>
  </w:style>
  <w:style w:type="paragraph" w:styleId="ac">
    <w:name w:val="Normal (Web)"/>
    <w:basedOn w:val="a"/>
    <w:uiPriority w:val="99"/>
    <w:semiHidden/>
    <w:unhideWhenUsed/>
    <w:rsid w:val="00DF4E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17876">
      <w:bodyDiv w:val="1"/>
      <w:marLeft w:val="0"/>
      <w:marRight w:val="0"/>
      <w:marTop w:val="0"/>
      <w:marBottom w:val="0"/>
      <w:divBdr>
        <w:top w:val="none" w:sz="0" w:space="0" w:color="auto"/>
        <w:left w:val="none" w:sz="0" w:space="0" w:color="auto"/>
        <w:bottom w:val="none" w:sz="0" w:space="0" w:color="auto"/>
        <w:right w:val="none" w:sz="0" w:space="0" w:color="auto"/>
      </w:divBdr>
    </w:div>
    <w:div w:id="68114431">
      <w:bodyDiv w:val="1"/>
      <w:marLeft w:val="0"/>
      <w:marRight w:val="0"/>
      <w:marTop w:val="0"/>
      <w:marBottom w:val="0"/>
      <w:divBdr>
        <w:top w:val="none" w:sz="0" w:space="0" w:color="auto"/>
        <w:left w:val="none" w:sz="0" w:space="0" w:color="auto"/>
        <w:bottom w:val="none" w:sz="0" w:space="0" w:color="auto"/>
        <w:right w:val="none" w:sz="0" w:space="0" w:color="auto"/>
      </w:divBdr>
    </w:div>
    <w:div w:id="111948167">
      <w:bodyDiv w:val="1"/>
      <w:marLeft w:val="0"/>
      <w:marRight w:val="0"/>
      <w:marTop w:val="0"/>
      <w:marBottom w:val="0"/>
      <w:divBdr>
        <w:top w:val="none" w:sz="0" w:space="0" w:color="auto"/>
        <w:left w:val="none" w:sz="0" w:space="0" w:color="auto"/>
        <w:bottom w:val="none" w:sz="0" w:space="0" w:color="auto"/>
        <w:right w:val="none" w:sz="0" w:space="0" w:color="auto"/>
      </w:divBdr>
    </w:div>
    <w:div w:id="129250117">
      <w:bodyDiv w:val="1"/>
      <w:marLeft w:val="0"/>
      <w:marRight w:val="0"/>
      <w:marTop w:val="0"/>
      <w:marBottom w:val="0"/>
      <w:divBdr>
        <w:top w:val="none" w:sz="0" w:space="0" w:color="auto"/>
        <w:left w:val="none" w:sz="0" w:space="0" w:color="auto"/>
        <w:bottom w:val="none" w:sz="0" w:space="0" w:color="auto"/>
        <w:right w:val="none" w:sz="0" w:space="0" w:color="auto"/>
      </w:divBdr>
    </w:div>
    <w:div w:id="137383043">
      <w:bodyDiv w:val="1"/>
      <w:marLeft w:val="0"/>
      <w:marRight w:val="0"/>
      <w:marTop w:val="0"/>
      <w:marBottom w:val="0"/>
      <w:divBdr>
        <w:top w:val="none" w:sz="0" w:space="0" w:color="auto"/>
        <w:left w:val="none" w:sz="0" w:space="0" w:color="auto"/>
        <w:bottom w:val="none" w:sz="0" w:space="0" w:color="auto"/>
        <w:right w:val="none" w:sz="0" w:space="0" w:color="auto"/>
      </w:divBdr>
    </w:div>
    <w:div w:id="210456546">
      <w:bodyDiv w:val="1"/>
      <w:marLeft w:val="0"/>
      <w:marRight w:val="0"/>
      <w:marTop w:val="0"/>
      <w:marBottom w:val="0"/>
      <w:divBdr>
        <w:top w:val="none" w:sz="0" w:space="0" w:color="auto"/>
        <w:left w:val="none" w:sz="0" w:space="0" w:color="auto"/>
        <w:bottom w:val="none" w:sz="0" w:space="0" w:color="auto"/>
        <w:right w:val="none" w:sz="0" w:space="0" w:color="auto"/>
      </w:divBdr>
    </w:div>
    <w:div w:id="253905954">
      <w:bodyDiv w:val="1"/>
      <w:marLeft w:val="0"/>
      <w:marRight w:val="0"/>
      <w:marTop w:val="0"/>
      <w:marBottom w:val="0"/>
      <w:divBdr>
        <w:top w:val="none" w:sz="0" w:space="0" w:color="auto"/>
        <w:left w:val="none" w:sz="0" w:space="0" w:color="auto"/>
        <w:bottom w:val="none" w:sz="0" w:space="0" w:color="auto"/>
        <w:right w:val="none" w:sz="0" w:space="0" w:color="auto"/>
      </w:divBdr>
    </w:div>
    <w:div w:id="254752711">
      <w:bodyDiv w:val="1"/>
      <w:marLeft w:val="0"/>
      <w:marRight w:val="0"/>
      <w:marTop w:val="0"/>
      <w:marBottom w:val="0"/>
      <w:divBdr>
        <w:top w:val="none" w:sz="0" w:space="0" w:color="auto"/>
        <w:left w:val="none" w:sz="0" w:space="0" w:color="auto"/>
        <w:bottom w:val="none" w:sz="0" w:space="0" w:color="auto"/>
        <w:right w:val="none" w:sz="0" w:space="0" w:color="auto"/>
      </w:divBdr>
    </w:div>
    <w:div w:id="274293374">
      <w:bodyDiv w:val="1"/>
      <w:marLeft w:val="0"/>
      <w:marRight w:val="0"/>
      <w:marTop w:val="0"/>
      <w:marBottom w:val="0"/>
      <w:divBdr>
        <w:top w:val="none" w:sz="0" w:space="0" w:color="auto"/>
        <w:left w:val="none" w:sz="0" w:space="0" w:color="auto"/>
        <w:bottom w:val="none" w:sz="0" w:space="0" w:color="auto"/>
        <w:right w:val="none" w:sz="0" w:space="0" w:color="auto"/>
      </w:divBdr>
    </w:div>
    <w:div w:id="335957141">
      <w:bodyDiv w:val="1"/>
      <w:marLeft w:val="0"/>
      <w:marRight w:val="0"/>
      <w:marTop w:val="0"/>
      <w:marBottom w:val="0"/>
      <w:divBdr>
        <w:top w:val="none" w:sz="0" w:space="0" w:color="auto"/>
        <w:left w:val="none" w:sz="0" w:space="0" w:color="auto"/>
        <w:bottom w:val="none" w:sz="0" w:space="0" w:color="auto"/>
        <w:right w:val="none" w:sz="0" w:space="0" w:color="auto"/>
      </w:divBdr>
    </w:div>
    <w:div w:id="402411589">
      <w:bodyDiv w:val="1"/>
      <w:marLeft w:val="0"/>
      <w:marRight w:val="0"/>
      <w:marTop w:val="0"/>
      <w:marBottom w:val="0"/>
      <w:divBdr>
        <w:top w:val="none" w:sz="0" w:space="0" w:color="auto"/>
        <w:left w:val="none" w:sz="0" w:space="0" w:color="auto"/>
        <w:bottom w:val="none" w:sz="0" w:space="0" w:color="auto"/>
        <w:right w:val="none" w:sz="0" w:space="0" w:color="auto"/>
      </w:divBdr>
    </w:div>
    <w:div w:id="514613272">
      <w:bodyDiv w:val="1"/>
      <w:marLeft w:val="0"/>
      <w:marRight w:val="0"/>
      <w:marTop w:val="0"/>
      <w:marBottom w:val="0"/>
      <w:divBdr>
        <w:top w:val="none" w:sz="0" w:space="0" w:color="auto"/>
        <w:left w:val="none" w:sz="0" w:space="0" w:color="auto"/>
        <w:bottom w:val="none" w:sz="0" w:space="0" w:color="auto"/>
        <w:right w:val="none" w:sz="0" w:space="0" w:color="auto"/>
      </w:divBdr>
    </w:div>
    <w:div w:id="587156192">
      <w:bodyDiv w:val="1"/>
      <w:marLeft w:val="0"/>
      <w:marRight w:val="0"/>
      <w:marTop w:val="0"/>
      <w:marBottom w:val="0"/>
      <w:divBdr>
        <w:top w:val="none" w:sz="0" w:space="0" w:color="auto"/>
        <w:left w:val="none" w:sz="0" w:space="0" w:color="auto"/>
        <w:bottom w:val="none" w:sz="0" w:space="0" w:color="auto"/>
        <w:right w:val="none" w:sz="0" w:space="0" w:color="auto"/>
      </w:divBdr>
    </w:div>
    <w:div w:id="608704085">
      <w:bodyDiv w:val="1"/>
      <w:marLeft w:val="0"/>
      <w:marRight w:val="0"/>
      <w:marTop w:val="0"/>
      <w:marBottom w:val="0"/>
      <w:divBdr>
        <w:top w:val="none" w:sz="0" w:space="0" w:color="auto"/>
        <w:left w:val="none" w:sz="0" w:space="0" w:color="auto"/>
        <w:bottom w:val="none" w:sz="0" w:space="0" w:color="auto"/>
        <w:right w:val="none" w:sz="0" w:space="0" w:color="auto"/>
      </w:divBdr>
    </w:div>
    <w:div w:id="669069239">
      <w:bodyDiv w:val="1"/>
      <w:marLeft w:val="0"/>
      <w:marRight w:val="0"/>
      <w:marTop w:val="0"/>
      <w:marBottom w:val="0"/>
      <w:divBdr>
        <w:top w:val="none" w:sz="0" w:space="0" w:color="auto"/>
        <w:left w:val="none" w:sz="0" w:space="0" w:color="auto"/>
        <w:bottom w:val="none" w:sz="0" w:space="0" w:color="auto"/>
        <w:right w:val="none" w:sz="0" w:space="0" w:color="auto"/>
      </w:divBdr>
    </w:div>
    <w:div w:id="713893524">
      <w:bodyDiv w:val="1"/>
      <w:marLeft w:val="0"/>
      <w:marRight w:val="0"/>
      <w:marTop w:val="0"/>
      <w:marBottom w:val="0"/>
      <w:divBdr>
        <w:top w:val="none" w:sz="0" w:space="0" w:color="auto"/>
        <w:left w:val="none" w:sz="0" w:space="0" w:color="auto"/>
        <w:bottom w:val="none" w:sz="0" w:space="0" w:color="auto"/>
        <w:right w:val="none" w:sz="0" w:space="0" w:color="auto"/>
      </w:divBdr>
    </w:div>
    <w:div w:id="720906463">
      <w:bodyDiv w:val="1"/>
      <w:marLeft w:val="0"/>
      <w:marRight w:val="0"/>
      <w:marTop w:val="0"/>
      <w:marBottom w:val="0"/>
      <w:divBdr>
        <w:top w:val="none" w:sz="0" w:space="0" w:color="auto"/>
        <w:left w:val="none" w:sz="0" w:space="0" w:color="auto"/>
        <w:bottom w:val="none" w:sz="0" w:space="0" w:color="auto"/>
        <w:right w:val="none" w:sz="0" w:space="0" w:color="auto"/>
      </w:divBdr>
    </w:div>
    <w:div w:id="723410494">
      <w:bodyDiv w:val="1"/>
      <w:marLeft w:val="0"/>
      <w:marRight w:val="0"/>
      <w:marTop w:val="0"/>
      <w:marBottom w:val="0"/>
      <w:divBdr>
        <w:top w:val="none" w:sz="0" w:space="0" w:color="auto"/>
        <w:left w:val="none" w:sz="0" w:space="0" w:color="auto"/>
        <w:bottom w:val="none" w:sz="0" w:space="0" w:color="auto"/>
        <w:right w:val="none" w:sz="0" w:space="0" w:color="auto"/>
      </w:divBdr>
    </w:div>
    <w:div w:id="815416292">
      <w:bodyDiv w:val="1"/>
      <w:marLeft w:val="0"/>
      <w:marRight w:val="0"/>
      <w:marTop w:val="0"/>
      <w:marBottom w:val="0"/>
      <w:divBdr>
        <w:top w:val="none" w:sz="0" w:space="0" w:color="auto"/>
        <w:left w:val="none" w:sz="0" w:space="0" w:color="auto"/>
        <w:bottom w:val="none" w:sz="0" w:space="0" w:color="auto"/>
        <w:right w:val="none" w:sz="0" w:space="0" w:color="auto"/>
      </w:divBdr>
    </w:div>
    <w:div w:id="839465996">
      <w:bodyDiv w:val="1"/>
      <w:marLeft w:val="0"/>
      <w:marRight w:val="0"/>
      <w:marTop w:val="0"/>
      <w:marBottom w:val="0"/>
      <w:divBdr>
        <w:top w:val="none" w:sz="0" w:space="0" w:color="auto"/>
        <w:left w:val="none" w:sz="0" w:space="0" w:color="auto"/>
        <w:bottom w:val="none" w:sz="0" w:space="0" w:color="auto"/>
        <w:right w:val="none" w:sz="0" w:space="0" w:color="auto"/>
      </w:divBdr>
    </w:div>
    <w:div w:id="846097627">
      <w:bodyDiv w:val="1"/>
      <w:marLeft w:val="0"/>
      <w:marRight w:val="0"/>
      <w:marTop w:val="0"/>
      <w:marBottom w:val="0"/>
      <w:divBdr>
        <w:top w:val="none" w:sz="0" w:space="0" w:color="auto"/>
        <w:left w:val="none" w:sz="0" w:space="0" w:color="auto"/>
        <w:bottom w:val="none" w:sz="0" w:space="0" w:color="auto"/>
        <w:right w:val="none" w:sz="0" w:space="0" w:color="auto"/>
      </w:divBdr>
    </w:div>
    <w:div w:id="948662397">
      <w:bodyDiv w:val="1"/>
      <w:marLeft w:val="0"/>
      <w:marRight w:val="0"/>
      <w:marTop w:val="0"/>
      <w:marBottom w:val="0"/>
      <w:divBdr>
        <w:top w:val="none" w:sz="0" w:space="0" w:color="auto"/>
        <w:left w:val="none" w:sz="0" w:space="0" w:color="auto"/>
        <w:bottom w:val="none" w:sz="0" w:space="0" w:color="auto"/>
        <w:right w:val="none" w:sz="0" w:space="0" w:color="auto"/>
      </w:divBdr>
    </w:div>
    <w:div w:id="962076767">
      <w:bodyDiv w:val="1"/>
      <w:marLeft w:val="0"/>
      <w:marRight w:val="0"/>
      <w:marTop w:val="0"/>
      <w:marBottom w:val="0"/>
      <w:divBdr>
        <w:top w:val="none" w:sz="0" w:space="0" w:color="auto"/>
        <w:left w:val="none" w:sz="0" w:space="0" w:color="auto"/>
        <w:bottom w:val="none" w:sz="0" w:space="0" w:color="auto"/>
        <w:right w:val="none" w:sz="0" w:space="0" w:color="auto"/>
      </w:divBdr>
    </w:div>
    <w:div w:id="989288930">
      <w:bodyDiv w:val="1"/>
      <w:marLeft w:val="0"/>
      <w:marRight w:val="0"/>
      <w:marTop w:val="0"/>
      <w:marBottom w:val="0"/>
      <w:divBdr>
        <w:top w:val="none" w:sz="0" w:space="0" w:color="auto"/>
        <w:left w:val="none" w:sz="0" w:space="0" w:color="auto"/>
        <w:bottom w:val="none" w:sz="0" w:space="0" w:color="auto"/>
        <w:right w:val="none" w:sz="0" w:space="0" w:color="auto"/>
      </w:divBdr>
    </w:div>
    <w:div w:id="1069351256">
      <w:bodyDiv w:val="1"/>
      <w:marLeft w:val="0"/>
      <w:marRight w:val="0"/>
      <w:marTop w:val="0"/>
      <w:marBottom w:val="0"/>
      <w:divBdr>
        <w:top w:val="none" w:sz="0" w:space="0" w:color="auto"/>
        <w:left w:val="none" w:sz="0" w:space="0" w:color="auto"/>
        <w:bottom w:val="none" w:sz="0" w:space="0" w:color="auto"/>
        <w:right w:val="none" w:sz="0" w:space="0" w:color="auto"/>
      </w:divBdr>
    </w:div>
    <w:div w:id="1072629837">
      <w:bodyDiv w:val="1"/>
      <w:marLeft w:val="0"/>
      <w:marRight w:val="0"/>
      <w:marTop w:val="0"/>
      <w:marBottom w:val="0"/>
      <w:divBdr>
        <w:top w:val="none" w:sz="0" w:space="0" w:color="auto"/>
        <w:left w:val="none" w:sz="0" w:space="0" w:color="auto"/>
        <w:bottom w:val="none" w:sz="0" w:space="0" w:color="auto"/>
        <w:right w:val="none" w:sz="0" w:space="0" w:color="auto"/>
      </w:divBdr>
    </w:div>
    <w:div w:id="1133519020">
      <w:bodyDiv w:val="1"/>
      <w:marLeft w:val="0"/>
      <w:marRight w:val="0"/>
      <w:marTop w:val="0"/>
      <w:marBottom w:val="0"/>
      <w:divBdr>
        <w:top w:val="none" w:sz="0" w:space="0" w:color="auto"/>
        <w:left w:val="none" w:sz="0" w:space="0" w:color="auto"/>
        <w:bottom w:val="none" w:sz="0" w:space="0" w:color="auto"/>
        <w:right w:val="none" w:sz="0" w:space="0" w:color="auto"/>
      </w:divBdr>
    </w:div>
    <w:div w:id="1164126658">
      <w:bodyDiv w:val="1"/>
      <w:marLeft w:val="0"/>
      <w:marRight w:val="0"/>
      <w:marTop w:val="0"/>
      <w:marBottom w:val="0"/>
      <w:divBdr>
        <w:top w:val="none" w:sz="0" w:space="0" w:color="auto"/>
        <w:left w:val="none" w:sz="0" w:space="0" w:color="auto"/>
        <w:bottom w:val="none" w:sz="0" w:space="0" w:color="auto"/>
        <w:right w:val="none" w:sz="0" w:space="0" w:color="auto"/>
      </w:divBdr>
    </w:div>
    <w:div w:id="1185828085">
      <w:bodyDiv w:val="1"/>
      <w:marLeft w:val="0"/>
      <w:marRight w:val="0"/>
      <w:marTop w:val="0"/>
      <w:marBottom w:val="0"/>
      <w:divBdr>
        <w:top w:val="none" w:sz="0" w:space="0" w:color="auto"/>
        <w:left w:val="none" w:sz="0" w:space="0" w:color="auto"/>
        <w:bottom w:val="none" w:sz="0" w:space="0" w:color="auto"/>
        <w:right w:val="none" w:sz="0" w:space="0" w:color="auto"/>
      </w:divBdr>
    </w:div>
    <w:div w:id="1191214694">
      <w:bodyDiv w:val="1"/>
      <w:marLeft w:val="0"/>
      <w:marRight w:val="0"/>
      <w:marTop w:val="0"/>
      <w:marBottom w:val="0"/>
      <w:divBdr>
        <w:top w:val="none" w:sz="0" w:space="0" w:color="auto"/>
        <w:left w:val="none" w:sz="0" w:space="0" w:color="auto"/>
        <w:bottom w:val="none" w:sz="0" w:space="0" w:color="auto"/>
        <w:right w:val="none" w:sz="0" w:space="0" w:color="auto"/>
      </w:divBdr>
    </w:div>
    <w:div w:id="1231426227">
      <w:bodyDiv w:val="1"/>
      <w:marLeft w:val="0"/>
      <w:marRight w:val="0"/>
      <w:marTop w:val="0"/>
      <w:marBottom w:val="0"/>
      <w:divBdr>
        <w:top w:val="none" w:sz="0" w:space="0" w:color="auto"/>
        <w:left w:val="none" w:sz="0" w:space="0" w:color="auto"/>
        <w:bottom w:val="none" w:sz="0" w:space="0" w:color="auto"/>
        <w:right w:val="none" w:sz="0" w:space="0" w:color="auto"/>
      </w:divBdr>
    </w:div>
    <w:div w:id="1274096696">
      <w:bodyDiv w:val="1"/>
      <w:marLeft w:val="0"/>
      <w:marRight w:val="0"/>
      <w:marTop w:val="0"/>
      <w:marBottom w:val="0"/>
      <w:divBdr>
        <w:top w:val="none" w:sz="0" w:space="0" w:color="auto"/>
        <w:left w:val="none" w:sz="0" w:space="0" w:color="auto"/>
        <w:bottom w:val="none" w:sz="0" w:space="0" w:color="auto"/>
        <w:right w:val="none" w:sz="0" w:space="0" w:color="auto"/>
      </w:divBdr>
    </w:div>
    <w:div w:id="1283072177">
      <w:bodyDiv w:val="1"/>
      <w:marLeft w:val="0"/>
      <w:marRight w:val="0"/>
      <w:marTop w:val="0"/>
      <w:marBottom w:val="0"/>
      <w:divBdr>
        <w:top w:val="none" w:sz="0" w:space="0" w:color="auto"/>
        <w:left w:val="none" w:sz="0" w:space="0" w:color="auto"/>
        <w:bottom w:val="none" w:sz="0" w:space="0" w:color="auto"/>
        <w:right w:val="none" w:sz="0" w:space="0" w:color="auto"/>
      </w:divBdr>
    </w:div>
    <w:div w:id="1379433165">
      <w:bodyDiv w:val="1"/>
      <w:marLeft w:val="0"/>
      <w:marRight w:val="0"/>
      <w:marTop w:val="0"/>
      <w:marBottom w:val="0"/>
      <w:divBdr>
        <w:top w:val="none" w:sz="0" w:space="0" w:color="auto"/>
        <w:left w:val="none" w:sz="0" w:space="0" w:color="auto"/>
        <w:bottom w:val="none" w:sz="0" w:space="0" w:color="auto"/>
        <w:right w:val="none" w:sz="0" w:space="0" w:color="auto"/>
      </w:divBdr>
    </w:div>
    <w:div w:id="1456675730">
      <w:bodyDiv w:val="1"/>
      <w:marLeft w:val="0"/>
      <w:marRight w:val="0"/>
      <w:marTop w:val="0"/>
      <w:marBottom w:val="0"/>
      <w:divBdr>
        <w:top w:val="none" w:sz="0" w:space="0" w:color="auto"/>
        <w:left w:val="none" w:sz="0" w:space="0" w:color="auto"/>
        <w:bottom w:val="none" w:sz="0" w:space="0" w:color="auto"/>
        <w:right w:val="none" w:sz="0" w:space="0" w:color="auto"/>
      </w:divBdr>
    </w:div>
    <w:div w:id="1468351114">
      <w:bodyDiv w:val="1"/>
      <w:marLeft w:val="0"/>
      <w:marRight w:val="0"/>
      <w:marTop w:val="0"/>
      <w:marBottom w:val="0"/>
      <w:divBdr>
        <w:top w:val="none" w:sz="0" w:space="0" w:color="auto"/>
        <w:left w:val="none" w:sz="0" w:space="0" w:color="auto"/>
        <w:bottom w:val="none" w:sz="0" w:space="0" w:color="auto"/>
        <w:right w:val="none" w:sz="0" w:space="0" w:color="auto"/>
      </w:divBdr>
    </w:div>
    <w:div w:id="1494447400">
      <w:bodyDiv w:val="1"/>
      <w:marLeft w:val="0"/>
      <w:marRight w:val="0"/>
      <w:marTop w:val="0"/>
      <w:marBottom w:val="0"/>
      <w:divBdr>
        <w:top w:val="none" w:sz="0" w:space="0" w:color="auto"/>
        <w:left w:val="none" w:sz="0" w:space="0" w:color="auto"/>
        <w:bottom w:val="none" w:sz="0" w:space="0" w:color="auto"/>
        <w:right w:val="none" w:sz="0" w:space="0" w:color="auto"/>
      </w:divBdr>
    </w:div>
    <w:div w:id="1508206141">
      <w:bodyDiv w:val="1"/>
      <w:marLeft w:val="0"/>
      <w:marRight w:val="0"/>
      <w:marTop w:val="0"/>
      <w:marBottom w:val="0"/>
      <w:divBdr>
        <w:top w:val="none" w:sz="0" w:space="0" w:color="auto"/>
        <w:left w:val="none" w:sz="0" w:space="0" w:color="auto"/>
        <w:bottom w:val="none" w:sz="0" w:space="0" w:color="auto"/>
        <w:right w:val="none" w:sz="0" w:space="0" w:color="auto"/>
      </w:divBdr>
    </w:div>
    <w:div w:id="1531798800">
      <w:bodyDiv w:val="1"/>
      <w:marLeft w:val="0"/>
      <w:marRight w:val="0"/>
      <w:marTop w:val="0"/>
      <w:marBottom w:val="0"/>
      <w:divBdr>
        <w:top w:val="none" w:sz="0" w:space="0" w:color="auto"/>
        <w:left w:val="none" w:sz="0" w:space="0" w:color="auto"/>
        <w:bottom w:val="none" w:sz="0" w:space="0" w:color="auto"/>
        <w:right w:val="none" w:sz="0" w:space="0" w:color="auto"/>
      </w:divBdr>
    </w:div>
    <w:div w:id="1580482159">
      <w:bodyDiv w:val="1"/>
      <w:marLeft w:val="0"/>
      <w:marRight w:val="0"/>
      <w:marTop w:val="0"/>
      <w:marBottom w:val="0"/>
      <w:divBdr>
        <w:top w:val="none" w:sz="0" w:space="0" w:color="auto"/>
        <w:left w:val="none" w:sz="0" w:space="0" w:color="auto"/>
        <w:bottom w:val="none" w:sz="0" w:space="0" w:color="auto"/>
        <w:right w:val="none" w:sz="0" w:space="0" w:color="auto"/>
      </w:divBdr>
    </w:div>
    <w:div w:id="1668167774">
      <w:bodyDiv w:val="1"/>
      <w:marLeft w:val="0"/>
      <w:marRight w:val="0"/>
      <w:marTop w:val="0"/>
      <w:marBottom w:val="0"/>
      <w:divBdr>
        <w:top w:val="none" w:sz="0" w:space="0" w:color="auto"/>
        <w:left w:val="none" w:sz="0" w:space="0" w:color="auto"/>
        <w:bottom w:val="none" w:sz="0" w:space="0" w:color="auto"/>
        <w:right w:val="none" w:sz="0" w:space="0" w:color="auto"/>
      </w:divBdr>
    </w:div>
    <w:div w:id="1675763503">
      <w:bodyDiv w:val="1"/>
      <w:marLeft w:val="0"/>
      <w:marRight w:val="0"/>
      <w:marTop w:val="0"/>
      <w:marBottom w:val="0"/>
      <w:divBdr>
        <w:top w:val="none" w:sz="0" w:space="0" w:color="auto"/>
        <w:left w:val="none" w:sz="0" w:space="0" w:color="auto"/>
        <w:bottom w:val="none" w:sz="0" w:space="0" w:color="auto"/>
        <w:right w:val="none" w:sz="0" w:space="0" w:color="auto"/>
      </w:divBdr>
    </w:div>
    <w:div w:id="1708529355">
      <w:bodyDiv w:val="1"/>
      <w:marLeft w:val="0"/>
      <w:marRight w:val="0"/>
      <w:marTop w:val="0"/>
      <w:marBottom w:val="0"/>
      <w:divBdr>
        <w:top w:val="none" w:sz="0" w:space="0" w:color="auto"/>
        <w:left w:val="none" w:sz="0" w:space="0" w:color="auto"/>
        <w:bottom w:val="none" w:sz="0" w:space="0" w:color="auto"/>
        <w:right w:val="none" w:sz="0" w:space="0" w:color="auto"/>
      </w:divBdr>
    </w:div>
    <w:div w:id="1715692393">
      <w:bodyDiv w:val="1"/>
      <w:marLeft w:val="0"/>
      <w:marRight w:val="0"/>
      <w:marTop w:val="0"/>
      <w:marBottom w:val="0"/>
      <w:divBdr>
        <w:top w:val="none" w:sz="0" w:space="0" w:color="auto"/>
        <w:left w:val="none" w:sz="0" w:space="0" w:color="auto"/>
        <w:bottom w:val="none" w:sz="0" w:space="0" w:color="auto"/>
        <w:right w:val="none" w:sz="0" w:space="0" w:color="auto"/>
      </w:divBdr>
    </w:div>
    <w:div w:id="1771466382">
      <w:bodyDiv w:val="1"/>
      <w:marLeft w:val="0"/>
      <w:marRight w:val="0"/>
      <w:marTop w:val="0"/>
      <w:marBottom w:val="0"/>
      <w:divBdr>
        <w:top w:val="none" w:sz="0" w:space="0" w:color="auto"/>
        <w:left w:val="none" w:sz="0" w:space="0" w:color="auto"/>
        <w:bottom w:val="none" w:sz="0" w:space="0" w:color="auto"/>
        <w:right w:val="none" w:sz="0" w:space="0" w:color="auto"/>
      </w:divBdr>
    </w:div>
    <w:div w:id="1783374652">
      <w:bodyDiv w:val="1"/>
      <w:marLeft w:val="0"/>
      <w:marRight w:val="0"/>
      <w:marTop w:val="0"/>
      <w:marBottom w:val="0"/>
      <w:divBdr>
        <w:top w:val="none" w:sz="0" w:space="0" w:color="auto"/>
        <w:left w:val="none" w:sz="0" w:space="0" w:color="auto"/>
        <w:bottom w:val="none" w:sz="0" w:space="0" w:color="auto"/>
        <w:right w:val="none" w:sz="0" w:space="0" w:color="auto"/>
      </w:divBdr>
    </w:div>
    <w:div w:id="1944216616">
      <w:bodyDiv w:val="1"/>
      <w:marLeft w:val="0"/>
      <w:marRight w:val="0"/>
      <w:marTop w:val="0"/>
      <w:marBottom w:val="0"/>
      <w:divBdr>
        <w:top w:val="none" w:sz="0" w:space="0" w:color="auto"/>
        <w:left w:val="none" w:sz="0" w:space="0" w:color="auto"/>
        <w:bottom w:val="none" w:sz="0" w:space="0" w:color="auto"/>
        <w:right w:val="none" w:sz="0" w:space="0" w:color="auto"/>
      </w:divBdr>
    </w:div>
    <w:div w:id="1967083150">
      <w:bodyDiv w:val="1"/>
      <w:marLeft w:val="0"/>
      <w:marRight w:val="0"/>
      <w:marTop w:val="0"/>
      <w:marBottom w:val="0"/>
      <w:divBdr>
        <w:top w:val="none" w:sz="0" w:space="0" w:color="auto"/>
        <w:left w:val="none" w:sz="0" w:space="0" w:color="auto"/>
        <w:bottom w:val="none" w:sz="0" w:space="0" w:color="auto"/>
        <w:right w:val="none" w:sz="0" w:space="0" w:color="auto"/>
      </w:divBdr>
    </w:div>
    <w:div w:id="1988318342">
      <w:bodyDiv w:val="1"/>
      <w:marLeft w:val="0"/>
      <w:marRight w:val="0"/>
      <w:marTop w:val="0"/>
      <w:marBottom w:val="0"/>
      <w:divBdr>
        <w:top w:val="none" w:sz="0" w:space="0" w:color="auto"/>
        <w:left w:val="none" w:sz="0" w:space="0" w:color="auto"/>
        <w:bottom w:val="none" w:sz="0" w:space="0" w:color="auto"/>
        <w:right w:val="none" w:sz="0" w:space="0" w:color="auto"/>
      </w:divBdr>
    </w:div>
    <w:div w:id="2081973973">
      <w:bodyDiv w:val="1"/>
      <w:marLeft w:val="0"/>
      <w:marRight w:val="0"/>
      <w:marTop w:val="0"/>
      <w:marBottom w:val="0"/>
      <w:divBdr>
        <w:top w:val="none" w:sz="0" w:space="0" w:color="auto"/>
        <w:left w:val="none" w:sz="0" w:space="0" w:color="auto"/>
        <w:bottom w:val="none" w:sz="0" w:space="0" w:color="auto"/>
        <w:right w:val="none" w:sz="0" w:space="0" w:color="auto"/>
      </w:divBdr>
    </w:div>
    <w:div w:id="21396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1043;&#1088;&#1072;&#1078;&#1076;%20&#1073;&#1102;&#1076;&#1078;&#1077;&#1090;%20&#1085;&#1072;%202023%20&#1075;&#1086;&#1076;\&#1044;&#1080;&#1072;&#1075;&#1088;&#1072;&#1084;&#1084;&#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30"/>
      <c:rotY val="0"/>
      <c:rAngAx val="0"/>
    </c:view3D>
    <c:floor>
      <c:thickness val="0"/>
    </c:floor>
    <c:sideWall>
      <c:thickness val="0"/>
    </c:sideWall>
    <c:backWall>
      <c:thickness val="0"/>
    </c:backWall>
    <c:plotArea>
      <c:layout>
        <c:manualLayout>
          <c:layoutTarget val="inner"/>
          <c:xMode val="edge"/>
          <c:yMode val="edge"/>
          <c:x val="0.18191743333121577"/>
          <c:y val="4.3290043290043333E-3"/>
          <c:w val="0.64222787971365014"/>
          <c:h val="0.99492952269855506"/>
        </c:manualLayout>
      </c:layout>
      <c:pie3DChart>
        <c:varyColors val="1"/>
        <c:ser>
          <c:idx val="0"/>
          <c:order val="0"/>
          <c:explosion val="25"/>
          <c:dLbls>
            <c:dLbl>
              <c:idx val="0"/>
              <c:layout>
                <c:manualLayout>
                  <c:x val="-0.13712430176997106"/>
                  <c:y val="-5.8064459524637207E-2"/>
                </c:manualLayout>
              </c:layout>
              <c:tx>
                <c:rich>
                  <a:bodyPr/>
                  <a:lstStyle/>
                  <a:p>
                    <a:r>
                      <a:rPr lang="ru-RU" b="1">
                        <a:latin typeface="Times New Roman" pitchFamily="18" charset="0"/>
                        <a:cs typeface="Times New Roman" pitchFamily="18" charset="0"/>
                      </a:rPr>
                      <a:t>Жалпы сипаттағы мемлекетт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қызметтер </a:t>
                    </a:r>
                  </a:p>
                  <a:p>
                    <a:r>
                      <a:rPr lang="ru-RU" b="1">
                        <a:latin typeface="Times New Roman" pitchFamily="18" charset="0"/>
                        <a:cs typeface="Times New Roman" pitchFamily="18" charset="0"/>
                      </a:rPr>
                      <a:t>733 831 м.т.</a:t>
                    </a:r>
                    <a:r>
                      <a:rPr lang="ru-RU" b="1" baseline="0">
                        <a:latin typeface="Times New Roman" pitchFamily="18" charset="0"/>
                        <a:cs typeface="Times New Roman" pitchFamily="18" charset="0"/>
                      </a:rPr>
                      <a:t> 3,0%</a:t>
                    </a:r>
                    <a:endParaRPr lang="ru-RU" b="1">
                      <a:latin typeface="Times New Roman" pitchFamily="18" charset="0"/>
                      <a:cs typeface="Times New Roman" pitchFamily="18" charset="0"/>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3A8-4A2C-9C60-059C0402511C}"/>
                </c:ext>
              </c:extLst>
            </c:dLbl>
            <c:dLbl>
              <c:idx val="1"/>
              <c:layout>
                <c:manualLayout>
                  <c:x val="1.6834578370011441E-2"/>
                  <c:y val="-0.11550575055523174"/>
                </c:manualLayout>
              </c:layout>
              <c:tx>
                <c:rich>
                  <a:bodyPr/>
                  <a:lstStyle/>
                  <a:p>
                    <a:r>
                      <a:rPr lang="ru-RU" b="1">
                        <a:latin typeface="Times New Roman" pitchFamily="18" charset="0"/>
                        <a:cs typeface="Times New Roman" pitchFamily="18" charset="0"/>
                      </a:rPr>
                      <a:t>Қорғаныс             96 955 м.т. 0,4%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3A8-4A2C-9C60-059C0402511C}"/>
                </c:ext>
              </c:extLst>
            </c:dLbl>
            <c:dLbl>
              <c:idx val="2"/>
              <c:layout>
                <c:manualLayout>
                  <c:x val="0.19981593646947979"/>
                  <c:y val="-2.6671516694418373E-2"/>
                </c:manualLayout>
              </c:layout>
              <c:tx>
                <c:rich>
                  <a:bodyPr/>
                  <a:lstStyle/>
                  <a:p>
                    <a:r>
                      <a:rPr lang="ru-RU" b="1">
                        <a:latin typeface="Times New Roman" pitchFamily="18" charset="0"/>
                        <a:cs typeface="Times New Roman" pitchFamily="18" charset="0"/>
                      </a:rPr>
                      <a:t>Қоғамдық тәртіп, қауіпсіздік, қылмыстық-атқару қызметі               16 240 м.т.  0,1%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3A8-4A2C-9C60-059C0402511C}"/>
                </c:ext>
              </c:extLst>
            </c:dLbl>
            <c:dLbl>
              <c:idx val="3"/>
              <c:layout>
                <c:manualLayout>
                  <c:x val="0"/>
                  <c:y val="3.4404449631718799E-2"/>
                </c:manualLayout>
              </c:layout>
              <c:tx>
                <c:rich>
                  <a:bodyPr/>
                  <a:lstStyle/>
                  <a:p>
                    <a:r>
                      <a:rPr lang="ru-RU" b="1">
                        <a:latin typeface="Times New Roman" pitchFamily="18" charset="0"/>
                        <a:cs typeface="Times New Roman" pitchFamily="18" charset="0"/>
                      </a:rPr>
                      <a:t>Әлеуметт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көмек және әлеуметт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қамсыздандыру     3 136 694м.т.</a:t>
                    </a:r>
                  </a:p>
                  <a:p>
                    <a:r>
                      <a:rPr lang="ru-RU" b="1">
                        <a:latin typeface="Times New Roman" pitchFamily="18" charset="0"/>
                        <a:cs typeface="Times New Roman" pitchFamily="18" charset="0"/>
                      </a:rPr>
                      <a:t>12,8%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3A8-4A2C-9C60-059C0402511C}"/>
                </c:ext>
              </c:extLst>
            </c:dLbl>
            <c:dLbl>
              <c:idx val="4"/>
              <c:layout>
                <c:manualLayout>
                  <c:x val="0.20469446126926441"/>
                  <c:y val="-0.12712471289906616"/>
                </c:manualLayout>
              </c:layout>
              <c:tx>
                <c:rich>
                  <a:bodyPr/>
                  <a:lstStyle/>
                  <a:p>
                    <a:r>
                      <a:rPr lang="ru-RU" b="1">
                        <a:latin typeface="Times New Roman" pitchFamily="18" charset="0"/>
                        <a:cs typeface="Times New Roman" pitchFamily="18" charset="0"/>
                      </a:rPr>
                      <a:t>Тұрғын үй-коммуналдық шаруашылық                             7 907 888м.т. </a:t>
                    </a:r>
                  </a:p>
                  <a:p>
                    <a:r>
                      <a:rPr lang="ru-RU" b="1">
                        <a:latin typeface="Times New Roman" pitchFamily="18" charset="0"/>
                        <a:cs typeface="Times New Roman" pitchFamily="18" charset="0"/>
                      </a:rPr>
                      <a:t>32,2%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3A8-4A2C-9C60-059C0402511C}"/>
                </c:ext>
              </c:extLst>
            </c:dLbl>
            <c:dLbl>
              <c:idx val="5"/>
              <c:layout>
                <c:manualLayout>
                  <c:x val="0.34670738273100488"/>
                  <c:y val="6.2764070020615778E-2"/>
                </c:manualLayout>
              </c:layout>
              <c:tx>
                <c:rich>
                  <a:bodyPr/>
                  <a:lstStyle/>
                  <a:p>
                    <a:r>
                      <a:rPr lang="ru-RU" b="1">
                        <a:latin typeface="Times New Roman" pitchFamily="18" charset="0"/>
                        <a:cs typeface="Times New Roman" pitchFamily="18" charset="0"/>
                      </a:rPr>
                      <a:t>Мәдениет, спорт,   туризм және ақпараттық кеңіст</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1 289 104 м.т.</a:t>
                    </a:r>
                  </a:p>
                  <a:p>
                    <a:r>
                      <a:rPr lang="ru-RU" b="1">
                        <a:latin typeface="Times New Roman" pitchFamily="18" charset="0"/>
                        <a:cs typeface="Times New Roman" pitchFamily="18" charset="0"/>
                      </a:rPr>
                      <a:t>5,2%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3A8-4A2C-9C60-059C0402511C}"/>
                </c:ext>
              </c:extLst>
            </c:dLbl>
            <c:dLbl>
              <c:idx val="6"/>
              <c:layout>
                <c:manualLayout>
                  <c:x val="0.23140487246786459"/>
                  <c:y val="9.7537962770187892E-2"/>
                </c:manualLayout>
              </c:layout>
              <c:tx>
                <c:rich>
                  <a:bodyPr/>
                  <a:lstStyle/>
                  <a:p>
                    <a:r>
                      <a:rPr lang="ru-RU" b="1">
                        <a:latin typeface="Times New Roman" pitchFamily="18" charset="0"/>
                        <a:cs typeface="Times New Roman" pitchFamily="18" charset="0"/>
                      </a:rPr>
                      <a:t>Отын-энергетика кешен</a:t>
                    </a:r>
                    <a:r>
                      <a:rPr lang="en-US" b="1">
                        <a:latin typeface="Times New Roman" pitchFamily="18" charset="0"/>
                        <a:cs typeface="Times New Roman" pitchFamily="18" charset="0"/>
                      </a:rPr>
                      <a:t>i </a:t>
                    </a:r>
                    <a:r>
                      <a:rPr lang="ru-RU" b="1">
                        <a:latin typeface="Times New Roman" pitchFamily="18" charset="0"/>
                        <a:cs typeface="Times New Roman" pitchFamily="18" charset="0"/>
                      </a:rPr>
                      <a:t>және жер қойнауын пайдалану                                 523 532 м.т. 2,1%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3A8-4A2C-9C60-059C0402511C}"/>
                </c:ext>
              </c:extLst>
            </c:dLbl>
            <c:dLbl>
              <c:idx val="7"/>
              <c:layout>
                <c:manualLayout>
                  <c:x val="5.0073187966888755E-2"/>
                  <c:y val="0.1277236944880889"/>
                </c:manualLayout>
              </c:layout>
              <c:tx>
                <c:rich>
                  <a:bodyPr/>
                  <a:lstStyle/>
                  <a:p>
                    <a:pPr>
                      <a:defRPr sz="800" b="1">
                        <a:latin typeface="Times New Roman" pitchFamily="18" charset="0"/>
                        <a:cs typeface="Times New Roman" pitchFamily="18" charset="0"/>
                      </a:defRPr>
                    </a:pPr>
                    <a:r>
                      <a:rPr lang="ru-RU" sz="800" b="1">
                        <a:latin typeface="Times New Roman" pitchFamily="18" charset="0"/>
                        <a:cs typeface="Times New Roman" pitchFamily="18" charset="0"/>
                      </a:rPr>
                      <a:t>Ауыл, су, орман, балық шаруашылығы, ерекше қорғалатын табиғи аумақтар, қоршаған ортаны және жануарлар дүниесін қорғау, жер қатынастары                 78 413.т. 0,3%</a:t>
                    </a:r>
                  </a:p>
                </c:rich>
              </c:tx>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3A8-4A2C-9C60-059C0402511C}"/>
                </c:ext>
              </c:extLst>
            </c:dLbl>
            <c:dLbl>
              <c:idx val="8"/>
              <c:layout>
                <c:manualLayout>
                  <c:x val="-6.8465912914731808E-2"/>
                  <c:y val="-8.1179552675047978E-2"/>
                </c:manualLayout>
              </c:layout>
              <c:tx>
                <c:rich>
                  <a:bodyPr/>
                  <a:lstStyle/>
                  <a:p>
                    <a:r>
                      <a:rPr lang="ru-RU" b="1">
                        <a:latin typeface="Times New Roman" pitchFamily="18" charset="0"/>
                        <a:cs typeface="Times New Roman" pitchFamily="18" charset="0"/>
                      </a:rPr>
                      <a:t>Өнеркәсіп, сәулет, қалақұрылысы және құрылыс қызметі                 185 222 м.т. 0,8%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3A8-4A2C-9C60-059C0402511C}"/>
                </c:ext>
              </c:extLst>
            </c:dLbl>
            <c:dLbl>
              <c:idx val="9"/>
              <c:layout>
                <c:manualLayout>
                  <c:x val="-3.6913991520290734E-2"/>
                  <c:y val="-0.1678724942550186"/>
                </c:manualLayout>
              </c:layout>
              <c:tx>
                <c:rich>
                  <a:bodyPr/>
                  <a:lstStyle/>
                  <a:p>
                    <a:r>
                      <a:rPr lang="ru-RU" b="1">
                        <a:latin typeface="Times New Roman" pitchFamily="18" charset="0"/>
                        <a:cs typeface="Times New Roman" pitchFamily="18" charset="0"/>
                      </a:rPr>
                      <a:t>Көл</a:t>
                    </a:r>
                    <a:r>
                      <a:rPr lang="en-US" b="1">
                        <a:latin typeface="Times New Roman" pitchFamily="18" charset="0"/>
                        <a:cs typeface="Times New Roman" pitchFamily="18" charset="0"/>
                      </a:rPr>
                      <a:t>i</a:t>
                    </a:r>
                    <a:r>
                      <a:rPr lang="ru-RU" b="1">
                        <a:latin typeface="Times New Roman" pitchFamily="18" charset="0"/>
                        <a:cs typeface="Times New Roman" pitchFamily="18" charset="0"/>
                      </a:rPr>
                      <a:t>к және коммуникация        1 458 408 м.т.</a:t>
                    </a:r>
                  </a:p>
                  <a:p>
                    <a:r>
                      <a:rPr lang="ru-RU" b="1">
                        <a:latin typeface="Times New Roman" pitchFamily="18" charset="0"/>
                        <a:cs typeface="Times New Roman" pitchFamily="18" charset="0"/>
                      </a:rPr>
                      <a:t>5,9 %</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3A8-4A2C-9C60-059C0402511C}"/>
                </c:ext>
              </c:extLst>
            </c:dLbl>
            <c:dLbl>
              <c:idx val="10"/>
              <c:layout>
                <c:manualLayout>
                  <c:x val="0"/>
                  <c:y val="-6.3673687350580654E-2"/>
                </c:manualLayout>
              </c:layout>
              <c:tx>
                <c:rich>
                  <a:bodyPr/>
                  <a:lstStyle/>
                  <a:p>
                    <a:r>
                      <a:rPr lang="ru-RU" b="1">
                        <a:latin typeface="Times New Roman" pitchFamily="18" charset="0"/>
                        <a:cs typeface="Times New Roman" pitchFamily="18" charset="0"/>
                      </a:rPr>
                      <a:t>Басқалар                                    212 765  м.т. 0,9%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3A8-4A2C-9C60-059C0402511C}"/>
                </c:ext>
              </c:extLst>
            </c:dLbl>
            <c:dLbl>
              <c:idx val="11"/>
              <c:layout>
                <c:manualLayout>
                  <c:x val="-2.6449289992597078E-2"/>
                  <c:y val="-0.10212043276538367"/>
                </c:manualLayout>
              </c:layout>
              <c:tx>
                <c:rich>
                  <a:bodyPr/>
                  <a:lstStyle/>
                  <a:p>
                    <a:r>
                      <a:rPr lang="ru-RU" b="1">
                        <a:latin typeface="Times New Roman" pitchFamily="18" charset="0"/>
                        <a:cs typeface="Times New Roman" pitchFamily="18" charset="0"/>
                      </a:rPr>
                      <a:t>Борышқа қызмет көрсету 2 623 м.т. 0,0%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3A8-4A2C-9C60-059C0402511C}"/>
                </c:ext>
              </c:extLst>
            </c:dLbl>
            <c:dLbl>
              <c:idx val="12"/>
              <c:layout>
                <c:manualLayout>
                  <c:x val="-6.3353691365502396E-2"/>
                  <c:y val="-0.12201914180118459"/>
                </c:manualLayout>
              </c:layout>
              <c:tx>
                <c:rich>
                  <a:bodyPr/>
                  <a:lstStyle/>
                  <a:p>
                    <a:r>
                      <a:rPr lang="ru-RU" b="1">
                        <a:latin typeface="Times New Roman" pitchFamily="18" charset="0"/>
                        <a:cs typeface="Times New Roman" pitchFamily="18" charset="0"/>
                      </a:rPr>
                      <a:t>Трансферттер                           8 916 185 м.т.</a:t>
                    </a:r>
                  </a:p>
                  <a:p>
                    <a:r>
                      <a:rPr lang="ru-RU" b="1">
                        <a:latin typeface="Times New Roman" pitchFamily="18" charset="0"/>
                        <a:cs typeface="Times New Roman" pitchFamily="18" charset="0"/>
                      </a:rPr>
                      <a:t>36,3%</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3A8-4A2C-9C60-059C0402511C}"/>
                </c:ext>
              </c:extLst>
            </c:dLbl>
            <c:spPr>
              <a:noFill/>
              <a:ln>
                <a:noFill/>
              </a:ln>
              <a:effectLst/>
            </c:spPr>
            <c:txPr>
              <a:bodyPr/>
              <a:lstStyle/>
              <a:p>
                <a:pPr>
                  <a:defRPr b="1">
                    <a:latin typeface="Times New Roman" pitchFamily="18" charset="0"/>
                    <a:cs typeface="Times New Roman" pitchFamily="18" charset="0"/>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Лист1!$A$5:$A$17</c:f>
              <c:strCache>
                <c:ptCount val="13"/>
                <c:pt idx="0">
                  <c:v>Жалпы сипаттағы мемлекеттiк қызметтер</c:v>
                </c:pt>
                <c:pt idx="1">
                  <c:v>Қорғаныс</c:v>
                </c:pt>
                <c:pt idx="2">
                  <c:v>Қоғамдық тәртіп, қауіпсіздік, қылмыстық-атқару қызметі</c:v>
                </c:pt>
                <c:pt idx="3">
                  <c:v>Әлеуметтiк көмек және әлеуметтiк қамсыздандыру</c:v>
                </c:pt>
                <c:pt idx="4">
                  <c:v>Тұрғын үй-коммуналдық шаруашылық</c:v>
                </c:pt>
                <c:pt idx="5">
                  <c:v>Мәдениет, спорт, туризм және ақпараттық кеңістiк</c:v>
                </c:pt>
                <c:pt idx="6">
                  <c:v>Отын-энергетика кешенi және жер қойнауын пайдалану</c:v>
                </c:pt>
                <c:pt idx="7">
                  <c:v>Ауыл, су, орман, балық шаруашылығы, ерекше қорғалатын табиғи аумақтар, қоршаған ортаны және жануарлар дүниесін қорғау, жер қатынастары</c:v>
                </c:pt>
                <c:pt idx="8">
                  <c:v>Өнеркәсіп, сәулет, қалақұрылысы және құрылыс қызметі</c:v>
                </c:pt>
                <c:pt idx="9">
                  <c:v>Көлiк және коммуникация</c:v>
                </c:pt>
                <c:pt idx="10">
                  <c:v>Басқалар</c:v>
                </c:pt>
                <c:pt idx="11">
                  <c:v>Борышқа қызмет көрсету</c:v>
                </c:pt>
                <c:pt idx="12">
                  <c:v>Трансферттер</c:v>
                </c:pt>
              </c:strCache>
            </c:strRef>
          </c:cat>
          <c:val>
            <c:numRef>
              <c:f>Лист1!$B$5:$B$17</c:f>
              <c:numCache>
                <c:formatCode>#,##0</c:formatCode>
                <c:ptCount val="13"/>
                <c:pt idx="0">
                  <c:v>577456</c:v>
                </c:pt>
                <c:pt idx="1">
                  <c:v>98993</c:v>
                </c:pt>
                <c:pt idx="2">
                  <c:v>114609</c:v>
                </c:pt>
                <c:pt idx="3">
                  <c:v>6149933</c:v>
                </c:pt>
                <c:pt idx="4">
                  <c:v>1812376</c:v>
                </c:pt>
                <c:pt idx="5">
                  <c:v>836866</c:v>
                </c:pt>
                <c:pt idx="6">
                  <c:v>1137938</c:v>
                </c:pt>
                <c:pt idx="7">
                  <c:v>48020</c:v>
                </c:pt>
                <c:pt idx="8">
                  <c:v>53851</c:v>
                </c:pt>
                <c:pt idx="9">
                  <c:v>1547399</c:v>
                </c:pt>
                <c:pt idx="10">
                  <c:v>1783318</c:v>
                </c:pt>
                <c:pt idx="11">
                  <c:v>104</c:v>
                </c:pt>
                <c:pt idx="12">
                  <c:v>3316458</c:v>
                </c:pt>
              </c:numCache>
            </c:numRef>
          </c:val>
          <c:extLst>
            <c:ext xmlns:c16="http://schemas.microsoft.com/office/drawing/2014/chart" uri="{C3380CC4-5D6E-409C-BE32-E72D297353CC}">
              <c16:uniqueId val="{0000000D-E3A8-4A2C-9C60-059C0402511C}"/>
            </c:ext>
          </c:extLst>
        </c:ser>
        <c:ser>
          <c:idx val="1"/>
          <c:order val="1"/>
          <c:explosion val="25"/>
          <c:cat>
            <c:strRef>
              <c:f>Лист1!$A$5:$A$17</c:f>
              <c:strCache>
                <c:ptCount val="13"/>
                <c:pt idx="0">
                  <c:v>Жалпы сипаттағы мемлекеттiк қызметтер</c:v>
                </c:pt>
                <c:pt idx="1">
                  <c:v>Қорғаныс</c:v>
                </c:pt>
                <c:pt idx="2">
                  <c:v>Қоғамдық тәртіп, қауіпсіздік, қылмыстық-атқару қызметі</c:v>
                </c:pt>
                <c:pt idx="3">
                  <c:v>Әлеуметтiк көмек және әлеуметтiк қамсыздандыру</c:v>
                </c:pt>
                <c:pt idx="4">
                  <c:v>Тұрғын үй-коммуналдық шаруашылық</c:v>
                </c:pt>
                <c:pt idx="5">
                  <c:v>Мәдениет, спорт, туризм және ақпараттық кеңістiк</c:v>
                </c:pt>
                <c:pt idx="6">
                  <c:v>Отын-энергетика кешенi және жер қойнауын пайдалану</c:v>
                </c:pt>
                <c:pt idx="7">
                  <c:v>Ауыл, су, орман, балық шаруашылығы, ерекше қорғалатын табиғи аумақтар, қоршаған ортаны және жануарлар дүниесін қорғау, жер қатынастары</c:v>
                </c:pt>
                <c:pt idx="8">
                  <c:v>Өнеркәсіп, сәулет, қалақұрылысы және құрылыс қызметі</c:v>
                </c:pt>
                <c:pt idx="9">
                  <c:v>Көлiк және коммуникация</c:v>
                </c:pt>
                <c:pt idx="10">
                  <c:v>Басқалар</c:v>
                </c:pt>
                <c:pt idx="11">
                  <c:v>Борышқа қызмет көрсету</c:v>
                </c:pt>
                <c:pt idx="12">
                  <c:v>Трансферттер</c:v>
                </c:pt>
              </c:strCache>
            </c:strRef>
          </c:cat>
          <c:val>
            <c:numRef>
              <c:f>Лист1!$C$5:$C$17</c:f>
              <c:numCache>
                <c:formatCode>#,##0.0</c:formatCode>
                <c:ptCount val="13"/>
                <c:pt idx="0">
                  <c:v>3.3040304060330525</c:v>
                </c:pt>
                <c:pt idx="1">
                  <c:v>0.5664083185289096</c:v>
                </c:pt>
                <c:pt idx="2">
                  <c:v>0.65575839683896664</c:v>
                </c:pt>
                <c:pt idx="3">
                  <c:v>35.188076021490936</c:v>
                </c:pt>
                <c:pt idx="4">
                  <c:v>10.369873048621123</c:v>
                </c:pt>
                <c:pt idx="5">
                  <c:v>4.788296787591209</c:v>
                </c:pt>
                <c:pt idx="6">
                  <c:v>6.5109406641898948</c:v>
                </c:pt>
                <c:pt idx="7">
                  <c:v>0.27475606816399378</c:v>
                </c:pt>
                <c:pt idx="8">
                  <c:v>0.30811930501248036</c:v>
                </c:pt>
                <c:pt idx="9">
                  <c:v>8.8537539592023791</c:v>
                </c:pt>
                <c:pt idx="10">
                  <c:v>10.203611869347712</c:v>
                </c:pt>
                <c:pt idx="11">
                  <c:v>5.9505687399116075E-4</c:v>
                </c:pt>
                <c:pt idx="12">
                  <c:v>18.975780098105325</c:v>
                </c:pt>
              </c:numCache>
            </c:numRef>
          </c:val>
          <c:extLst>
            <c:ext xmlns:c16="http://schemas.microsoft.com/office/drawing/2014/chart" uri="{C3380CC4-5D6E-409C-BE32-E72D297353CC}">
              <c16:uniqueId val="{0000000E-E3A8-4A2C-9C60-059C0402511C}"/>
            </c:ext>
          </c:extLst>
        </c:ser>
        <c:dLbls>
          <c:showLegendKey val="0"/>
          <c:showVal val="0"/>
          <c:showCatName val="0"/>
          <c:showSerName val="0"/>
          <c:showPercent val="0"/>
          <c:showBubbleSize val="0"/>
          <c:showLeaderLines val="1"/>
        </c:dLbls>
      </c:pie3DChart>
    </c:plotArea>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04F796-F748-4022-B685-D73BDF363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3759</TotalTime>
  <Pages>7</Pages>
  <Words>1948</Words>
  <Characters>11104</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Алтынай</cp:lastModifiedBy>
  <cp:revision>2782</cp:revision>
  <cp:lastPrinted>2026-07-07T10:47:00Z</cp:lastPrinted>
  <dcterms:created xsi:type="dcterms:W3CDTF">2024-02-09T12:09:00Z</dcterms:created>
  <dcterms:modified xsi:type="dcterms:W3CDTF">2026-08-10T11:34:00Z</dcterms:modified>
</cp:coreProperties>
</file>