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A91" w:rsidRPr="0060569B" w:rsidRDefault="00020A91" w:rsidP="00020A91">
      <w:pPr>
        <w:pStyle w:val="a4"/>
        <w:ind w:right="-2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Жалағаш  ауданының № 139 учаскелік 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сының</w:t>
      </w:r>
      <w:r>
        <w:rPr>
          <w:rFonts w:ascii="Times New Roman" w:hAnsi="Times New Roman"/>
          <w:b/>
          <w:sz w:val="28"/>
          <w:lang w:val="kk-KZ"/>
        </w:rPr>
        <w:t xml:space="preserve"> шығып қалған мүшесінің орнына комиссия мүшесін  тағайындау туралы</w:t>
      </w: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Default="00020A91" w:rsidP="00020A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020A91" w:rsidRDefault="00020A91" w:rsidP="00020A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p w:rsidR="00020A91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</w:t>
      </w:r>
    </w:p>
    <w:p w:rsidR="00020A91" w:rsidRPr="001C14ED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4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«Қазақстан Республикасындағы сайлау туралы» Қазақстан Республикасының 1995 жылғы 28 қыркүйектегі №2464 Конституциялық  заңының 19-бабы  8-тармағына сәйкес  Жалағаш  аудандық сайлау комиссиясы </w:t>
      </w:r>
      <w:r w:rsidRPr="001C14ED">
        <w:rPr>
          <w:rStyle w:val="a5"/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ҚАУЛЫ ЕТЕДІ:</w:t>
      </w:r>
    </w:p>
    <w:p w:rsidR="00020A91" w:rsidRPr="001C14ED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4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1.«Қазақстан Республикасындағы сайлау туралы» Қазақстан Республикасының Конституциялық заңында белгіленген тәртіппен сайланғанға дейін</w:t>
      </w:r>
      <w:r w:rsidRPr="001C14ED">
        <w:rPr>
          <w:rFonts w:ascii="Times New Roman" w:hAnsi="Times New Roman" w:cs="Times New Roman"/>
          <w:sz w:val="28"/>
          <w:szCs w:val="28"/>
          <w:lang w:val="kk-KZ"/>
        </w:rPr>
        <w:t xml:space="preserve"> Жалағаш  ауданының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№ 139 учаскелік </w:t>
      </w:r>
      <w:r w:rsidRPr="001C14ED">
        <w:rPr>
          <w:rFonts w:ascii="Times New Roman" w:hAnsi="Times New Roman" w:cs="Times New Roman"/>
          <w:sz w:val="28"/>
          <w:szCs w:val="28"/>
          <w:lang w:val="kk-KZ"/>
        </w:rPr>
        <w:t>сайлау комиссиясының</w:t>
      </w:r>
      <w:r w:rsidRPr="001C14E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шығып қалған мүшесінің орнына</w:t>
      </w:r>
      <w:r w:rsidRPr="001C14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Канбаева Маржан Киргизбаевна </w:t>
      </w:r>
      <w:r w:rsidRPr="001C14ED">
        <w:rPr>
          <w:rFonts w:ascii="Times New Roman" w:hAnsi="Times New Roman" w:cs="Times New Roman"/>
          <w:sz w:val="28"/>
          <w:szCs w:val="28"/>
          <w:lang w:val="kk-KZ"/>
        </w:rPr>
        <w:t>2029 жылғы 29 қарашаға тағайындалған  Қызылорда облысы  Жалағаш ауданының мәслихат депутаттарының кезектен тыс сайлауын әзірлеу мен өткізу кезеңіне тағайындалсын.</w:t>
      </w:r>
    </w:p>
    <w:p w:rsidR="00020A91" w:rsidRPr="001C14ED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14ED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1C14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2.Осы қаулы Жалағаш  аудандық мәслихатына,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№ 139 учаскелік </w:t>
      </w:r>
      <w:r w:rsidRPr="001C14E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сайлау комиссиясына, жолдансын және</w:t>
      </w:r>
      <w:r w:rsidRPr="001C14ED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Жалағаш  ауданы әкімдігінің ресми интернет-ресурсының «Сайлау» бөліміне жариялансын.</w:t>
      </w:r>
      <w:r w:rsidRPr="001C14ED">
        <w:rPr>
          <w:rFonts w:ascii="Times New Roman" w:hAnsi="Times New Roman" w:cs="Times New Roman"/>
          <w:color w:val="000000"/>
          <w:sz w:val="28"/>
          <w:szCs w:val="28"/>
          <w:lang w:val="kk-KZ"/>
        </w:rPr>
        <w:t> </w:t>
      </w: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Төраға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Ш.Калыбаев</w:t>
      </w: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Хатшы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</w:t>
      </w:r>
      <w:r w:rsidRPr="0017325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Д.Қожақұлова</w:t>
      </w: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364F7F" w:rsidRDefault="00020A91" w:rsidP="00020A9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64F7F">
        <w:rPr>
          <w:rFonts w:ascii="Times New Roman" w:hAnsi="Times New Roman" w:cs="Times New Roman"/>
          <w:sz w:val="24"/>
          <w:szCs w:val="24"/>
          <w:lang w:val="kk-KZ"/>
        </w:rPr>
        <w:t>Жалағаш кенті</w:t>
      </w:r>
    </w:p>
    <w:p w:rsidR="00020A91" w:rsidRPr="00364F7F" w:rsidRDefault="00020A91" w:rsidP="00020A9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64F7F">
        <w:rPr>
          <w:rFonts w:ascii="Times New Roman" w:hAnsi="Times New Roman" w:cs="Times New Roman"/>
          <w:sz w:val="24"/>
          <w:szCs w:val="24"/>
          <w:lang w:val="kk-KZ"/>
        </w:rPr>
        <w:t>28 қазан 2026 жылы</w:t>
      </w:r>
    </w:p>
    <w:p w:rsidR="00020A91" w:rsidRPr="00364F7F" w:rsidRDefault="00020A91" w:rsidP="00020A91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364F7F">
        <w:rPr>
          <w:rFonts w:ascii="Times New Roman" w:hAnsi="Times New Roman" w:cs="Times New Roman"/>
          <w:sz w:val="24"/>
          <w:szCs w:val="24"/>
          <w:lang w:val="kk-KZ"/>
        </w:rPr>
        <w:t>№АСК-24/</w:t>
      </w:r>
      <w:r>
        <w:rPr>
          <w:rFonts w:ascii="Times New Roman" w:hAnsi="Times New Roman" w:cs="Times New Roman"/>
          <w:sz w:val="24"/>
          <w:szCs w:val="24"/>
          <w:lang w:val="kk-KZ"/>
        </w:rPr>
        <w:t>215</w:t>
      </w: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173254" w:rsidRDefault="00020A91" w:rsidP="00020A91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Default="00020A91" w:rsidP="00020A91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0A91" w:rsidRDefault="00020A91" w:rsidP="00020A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0A91" w:rsidRPr="00364F7F" w:rsidRDefault="00020A91" w:rsidP="00020A9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20A91" w:rsidRPr="001C14ED" w:rsidRDefault="00020A91" w:rsidP="00020A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4ED">
        <w:rPr>
          <w:rFonts w:ascii="Times New Roman" w:hAnsi="Times New Roman" w:cs="Times New Roman"/>
          <w:b/>
          <w:sz w:val="28"/>
          <w:szCs w:val="28"/>
        </w:rPr>
        <w:t xml:space="preserve">О назначении члена комиссии вместо выбывшего члена № </w:t>
      </w:r>
      <w:r w:rsidRPr="001C14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139 участковой </w:t>
      </w:r>
      <w:r w:rsidRPr="001C14ED">
        <w:rPr>
          <w:rFonts w:ascii="Times New Roman" w:hAnsi="Times New Roman" w:cs="Times New Roman"/>
          <w:b/>
          <w:sz w:val="28"/>
          <w:szCs w:val="28"/>
        </w:rPr>
        <w:t xml:space="preserve">избирательной комиссии </w:t>
      </w:r>
      <w:r w:rsidRPr="001C14E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1C14ED">
        <w:rPr>
          <w:rFonts w:ascii="Times New Roman" w:hAnsi="Times New Roman" w:cs="Times New Roman"/>
          <w:b/>
          <w:sz w:val="28"/>
          <w:szCs w:val="28"/>
        </w:rPr>
        <w:t>Жалагашского</w:t>
      </w:r>
      <w:proofErr w:type="spellEnd"/>
      <w:r w:rsidRPr="001C14ED">
        <w:rPr>
          <w:rFonts w:ascii="Times New Roman" w:hAnsi="Times New Roman" w:cs="Times New Roman"/>
          <w:b/>
          <w:sz w:val="28"/>
          <w:szCs w:val="28"/>
        </w:rPr>
        <w:t xml:space="preserve"> района.</w:t>
      </w:r>
    </w:p>
    <w:p w:rsidR="00020A91" w:rsidRPr="001C14ED" w:rsidRDefault="00020A91" w:rsidP="00020A9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A91" w:rsidRPr="00364F7F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  <w:lang w:val="kk-KZ"/>
        </w:rPr>
        <w:tab/>
      </w:r>
      <w:r w:rsidRPr="00364F7F">
        <w:rPr>
          <w:rFonts w:ascii="Times New Roman" w:hAnsi="Times New Roman" w:cs="Times New Roman"/>
          <w:sz w:val="28"/>
          <w:szCs w:val="28"/>
        </w:rPr>
        <w:t xml:space="preserve">В соответствии с пунктом 8 статьи 19 Конституционного закона Республики Казахстан от 28 сентября 1995 года № 2464 «О выборах в Республике Казахстан» </w:t>
      </w:r>
      <w:proofErr w:type="spellStart"/>
      <w:r w:rsidRPr="00364F7F">
        <w:rPr>
          <w:rFonts w:ascii="Times New Roman" w:hAnsi="Times New Roman" w:cs="Times New Roman"/>
          <w:sz w:val="28"/>
          <w:szCs w:val="28"/>
        </w:rPr>
        <w:t>Жалагашская</w:t>
      </w:r>
      <w:proofErr w:type="spellEnd"/>
      <w:r w:rsidRPr="00364F7F">
        <w:rPr>
          <w:rFonts w:ascii="Times New Roman" w:hAnsi="Times New Roman" w:cs="Times New Roman"/>
          <w:sz w:val="28"/>
          <w:szCs w:val="28"/>
        </w:rPr>
        <w:t xml:space="preserve"> районная избирательная комиссия </w:t>
      </w:r>
      <w:r w:rsidRPr="00364F7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020A91" w:rsidRPr="00364F7F" w:rsidRDefault="00020A91" w:rsidP="00020A91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1.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Назначить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Канбаеву Маржана Киргизбаевна 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членом 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139 участковой 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Жалагашского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района взамен выбывшего члена на период подготовки и проведения внеочередных выборов депутатов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маслихата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Жалагашского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Кызылординской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области, назначенных на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>29 ноября 2029 года, до избрания в установленном Конституционным законом Республики Казахстан «О выборах в Республике Казахстан» порядке.</w:t>
      </w:r>
    </w:p>
    <w:p w:rsidR="00020A91" w:rsidRPr="00364F7F" w:rsidRDefault="00020A91" w:rsidP="00020A91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2.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Направить настоящее постановление в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Жалагашский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районный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маслихат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, №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139 учасковую </w:t>
      </w:r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избирательную комиссию и опубликовать в разделе «Выборы» официального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интернет-ресурса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акимата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64F7F">
        <w:rPr>
          <w:rFonts w:ascii="Times New Roman" w:eastAsia="Times New Roman" w:hAnsi="Times New Roman" w:cs="Times New Roman"/>
          <w:sz w:val="28"/>
          <w:szCs w:val="28"/>
        </w:rPr>
        <w:t>Жалагашского</w:t>
      </w:r>
      <w:proofErr w:type="spellEnd"/>
      <w:r w:rsidRPr="00364F7F">
        <w:rPr>
          <w:rFonts w:ascii="Times New Roman" w:eastAsia="Times New Roman" w:hAnsi="Times New Roman" w:cs="Times New Roman"/>
          <w:sz w:val="28"/>
          <w:szCs w:val="28"/>
        </w:rPr>
        <w:t xml:space="preserve"> района.</w:t>
      </w:r>
    </w:p>
    <w:p w:rsidR="00020A91" w:rsidRDefault="00020A91" w:rsidP="00020A91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20A91" w:rsidRPr="00364F7F" w:rsidRDefault="00020A91" w:rsidP="00020A91">
      <w:pPr>
        <w:rPr>
          <w:lang w:eastAsia="en-US"/>
        </w:rPr>
      </w:pPr>
    </w:p>
    <w:p w:rsidR="00020A91" w:rsidRDefault="00020A91" w:rsidP="00020A91">
      <w:pPr>
        <w:rPr>
          <w:lang w:val="kk-KZ" w:eastAsia="en-US"/>
        </w:rPr>
      </w:pPr>
    </w:p>
    <w:p w:rsidR="00020A91" w:rsidRPr="001C14ED" w:rsidRDefault="00020A91" w:rsidP="00020A91">
      <w:pPr>
        <w:rPr>
          <w:lang w:val="kk-KZ" w:eastAsia="en-US"/>
        </w:rPr>
      </w:pP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tab/>
      </w:r>
      <w:r>
        <w:rPr>
          <w:lang w:val="kk-KZ"/>
        </w:rPr>
        <w:t xml:space="preserve">                  </w:t>
      </w:r>
      <w:r w:rsidRPr="007F61C8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Pr="007F61C8">
        <w:rPr>
          <w:rFonts w:ascii="Times New Roman" w:hAnsi="Times New Roman" w:cs="Times New Roman"/>
          <w:b/>
          <w:sz w:val="28"/>
          <w:szCs w:val="28"/>
        </w:rPr>
        <w:t>             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Pr="007F61C8">
        <w:rPr>
          <w:rFonts w:ascii="Times New Roman" w:hAnsi="Times New Roman" w:cs="Times New Roman"/>
          <w:b/>
          <w:sz w:val="28"/>
          <w:szCs w:val="28"/>
        </w:rPr>
        <w:t> </w:t>
      </w: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>Ш.Калыбаев</w:t>
      </w: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Секретарь               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</w:t>
      </w:r>
      <w:r w:rsidRPr="007F61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Д.Қожақұлова</w:t>
      </w: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20A91" w:rsidRPr="00302273" w:rsidRDefault="00020A91" w:rsidP="00020A91">
      <w:pPr>
        <w:pStyle w:val="a4"/>
        <w:jc w:val="both"/>
        <w:rPr>
          <w:lang w:val="kk-KZ"/>
        </w:rPr>
      </w:pPr>
    </w:p>
    <w:p w:rsidR="00020A91" w:rsidRPr="00302273" w:rsidRDefault="00020A91" w:rsidP="00020A91">
      <w:pPr>
        <w:pStyle w:val="a4"/>
        <w:jc w:val="both"/>
        <w:rPr>
          <w:lang w:val="kk-KZ"/>
        </w:rPr>
      </w:pP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lang w:val="kk-KZ"/>
        </w:rPr>
      </w:pPr>
      <w:r>
        <w:rPr>
          <w:lang w:val="kk-KZ"/>
        </w:rPr>
        <w:t xml:space="preserve">  </w:t>
      </w:r>
      <w:proofErr w:type="spellStart"/>
      <w:r w:rsidRPr="007F61C8">
        <w:rPr>
          <w:rFonts w:ascii="Times New Roman" w:hAnsi="Times New Roman" w:cs="Times New Roman"/>
        </w:rPr>
        <w:t>пос</w:t>
      </w:r>
      <w:proofErr w:type="spellEnd"/>
      <w:r w:rsidRPr="007F61C8">
        <w:rPr>
          <w:rFonts w:ascii="Times New Roman" w:hAnsi="Times New Roman" w:cs="Times New Roman"/>
          <w:lang w:val="kk-KZ"/>
        </w:rPr>
        <w:t>е</w:t>
      </w:r>
      <w:proofErr w:type="spellStart"/>
      <w:r w:rsidRPr="007F61C8">
        <w:rPr>
          <w:rFonts w:ascii="Times New Roman" w:hAnsi="Times New Roman" w:cs="Times New Roman"/>
        </w:rPr>
        <w:t>лок</w:t>
      </w:r>
      <w:proofErr w:type="spellEnd"/>
      <w:r w:rsidRPr="007F61C8">
        <w:rPr>
          <w:rFonts w:ascii="Times New Roman" w:hAnsi="Times New Roman" w:cs="Times New Roman"/>
        </w:rPr>
        <w:t xml:space="preserve"> </w:t>
      </w:r>
      <w:r w:rsidRPr="007F61C8">
        <w:rPr>
          <w:rFonts w:ascii="Times New Roman" w:hAnsi="Times New Roman" w:cs="Times New Roman"/>
          <w:lang w:val="kk-KZ"/>
        </w:rPr>
        <w:t>Жалагаш</w:t>
      </w: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7F61C8">
        <w:rPr>
          <w:rFonts w:ascii="Times New Roman" w:hAnsi="Times New Roman" w:cs="Times New Roman"/>
          <w:lang w:val="kk-KZ"/>
        </w:rPr>
        <w:t xml:space="preserve"> </w:t>
      </w:r>
      <w:r w:rsidRPr="007F61C8">
        <w:rPr>
          <w:rFonts w:ascii="Times New Roman" w:hAnsi="Times New Roman" w:cs="Times New Roman"/>
        </w:rPr>
        <w:t xml:space="preserve"> 2</w:t>
      </w:r>
      <w:r w:rsidRPr="007F61C8">
        <w:rPr>
          <w:rFonts w:ascii="Times New Roman" w:hAnsi="Times New Roman" w:cs="Times New Roman"/>
          <w:lang w:val="kk-KZ"/>
        </w:rPr>
        <w:t>8</w:t>
      </w:r>
      <w:r w:rsidRPr="007F61C8">
        <w:rPr>
          <w:rFonts w:ascii="Times New Roman" w:hAnsi="Times New Roman" w:cs="Times New Roman"/>
        </w:rPr>
        <w:t xml:space="preserve"> октября 2026 года </w:t>
      </w:r>
    </w:p>
    <w:p w:rsidR="00020A91" w:rsidRPr="007F61C8" w:rsidRDefault="00020A91" w:rsidP="00020A91">
      <w:pPr>
        <w:pStyle w:val="a4"/>
        <w:jc w:val="both"/>
        <w:rPr>
          <w:rFonts w:ascii="Times New Roman" w:hAnsi="Times New Roman" w:cs="Times New Roman"/>
          <w:lang w:val="kk-KZ"/>
        </w:rPr>
      </w:pPr>
      <w:r w:rsidRPr="007F61C8">
        <w:rPr>
          <w:rFonts w:ascii="Times New Roman" w:hAnsi="Times New Roman" w:cs="Times New Roman"/>
          <w:lang w:val="kk-KZ"/>
        </w:rPr>
        <w:t xml:space="preserve">  </w:t>
      </w:r>
      <w:r w:rsidRPr="007F61C8">
        <w:rPr>
          <w:rFonts w:ascii="Times New Roman" w:hAnsi="Times New Roman" w:cs="Times New Roman"/>
        </w:rPr>
        <w:t>№ АСК-</w:t>
      </w:r>
      <w:r w:rsidRPr="007F61C8">
        <w:rPr>
          <w:rFonts w:ascii="Times New Roman" w:hAnsi="Times New Roman" w:cs="Times New Roman"/>
          <w:lang w:val="kk-KZ"/>
        </w:rPr>
        <w:t>24/</w:t>
      </w:r>
      <w:r>
        <w:rPr>
          <w:rFonts w:ascii="Times New Roman" w:hAnsi="Times New Roman" w:cs="Times New Roman"/>
          <w:lang w:val="kk-KZ"/>
        </w:rPr>
        <w:t xml:space="preserve"> 215</w:t>
      </w:r>
    </w:p>
    <w:p w:rsidR="00020A91" w:rsidRDefault="00020A91" w:rsidP="00020A91">
      <w:pPr>
        <w:tabs>
          <w:tab w:val="left" w:pos="1710"/>
        </w:tabs>
        <w:ind w:firstLine="708"/>
        <w:rPr>
          <w:rFonts w:ascii="Times New Roman" w:hAnsi="Times New Roman" w:cs="Times New Roman"/>
          <w:lang w:val="kk-KZ" w:eastAsia="en-US"/>
        </w:rPr>
      </w:pPr>
    </w:p>
    <w:p w:rsidR="00B4661F" w:rsidRPr="00020A91" w:rsidRDefault="00B4661F">
      <w:pPr>
        <w:rPr>
          <w:lang w:val="kk-KZ"/>
        </w:rPr>
      </w:pPr>
      <w:bookmarkStart w:id="0" w:name="_GoBack"/>
      <w:bookmarkEnd w:id="0"/>
    </w:p>
    <w:sectPr w:rsidR="00B4661F" w:rsidRPr="0002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FD"/>
    <w:rsid w:val="00020A91"/>
    <w:rsid w:val="00B4661F"/>
    <w:rsid w:val="00B9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020A91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020A91"/>
    <w:pPr>
      <w:spacing w:after="0" w:line="240" w:lineRule="auto"/>
    </w:pPr>
  </w:style>
  <w:style w:type="character" w:styleId="a5">
    <w:name w:val="Strong"/>
    <w:basedOn w:val="a0"/>
    <w:uiPriority w:val="22"/>
    <w:qFormat/>
    <w:rsid w:val="00020A9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A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020A91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020A91"/>
    <w:pPr>
      <w:spacing w:after="0" w:line="240" w:lineRule="auto"/>
    </w:pPr>
  </w:style>
  <w:style w:type="character" w:styleId="a5">
    <w:name w:val="Strong"/>
    <w:basedOn w:val="a0"/>
    <w:uiPriority w:val="22"/>
    <w:qFormat/>
    <w:rsid w:val="00020A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358</Words>
  <Characters>2044</Characters>
  <Application>Microsoft Office Word</Application>
  <DocSecurity>0</DocSecurity>
  <Lines>17</Lines>
  <Paragraphs>4</Paragraphs>
  <ScaleCrop>false</ScaleCrop>
  <Company/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2026-11-02T14:30:00Z</dcterms:created>
  <dcterms:modified xsi:type="dcterms:W3CDTF">2026-11-02T14:30:00Z</dcterms:modified>
</cp:coreProperties>
</file>