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516F5" w14:textId="4DBFC259" w:rsidR="004223B0" w:rsidRPr="00EC105D" w:rsidRDefault="009D0552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4223B0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Солтүстік Қазақстан </w:t>
      </w:r>
      <w:r w:rsidR="00263A88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облыстық</w:t>
      </w:r>
      <w:r w:rsidR="004223B0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</w:t>
      </w:r>
      <w:r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№</w:t>
      </w:r>
      <w:r w:rsidR="00263A88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8448DC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="00EC105D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1</w:t>
      </w:r>
      <w:r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бірмандаттық аумақтық сайлау округі  бойынша </w:t>
      </w:r>
      <w:r w:rsidR="00263A88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Солтүстік Қазақстан облыстық мәслихатының депутаттығына кандидатты тіркеу жөніндегі округтік</w:t>
      </w:r>
      <w:r w:rsidR="004223B0"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Pr="00EC105D" w:rsidRDefault="004223B0" w:rsidP="00006B92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EC105D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Pr="00EC105D" w:rsidRDefault="004223B0" w:rsidP="00006B92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5248C643" w:rsidR="004223B0" w:rsidRPr="00EC105D" w:rsidRDefault="00263A88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C105D">
        <w:rPr>
          <w:rStyle w:val="a4"/>
          <w:b w:val="0"/>
          <w:color w:val="151515"/>
          <w:sz w:val="28"/>
          <w:szCs w:val="28"/>
          <w:lang w:val="kk-KZ"/>
        </w:rPr>
        <w:t>Округтік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«Қазақстан Республикасындағы сайлау туралы» Қазақстан Республикасы Конституциялық заңының 104-бабына сәйкес келіп түскен құжаттарды қарап, 202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6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жылғы </w:t>
      </w:r>
      <w:r w:rsidR="00EC105D" w:rsidRPr="00EC105D">
        <w:rPr>
          <w:rStyle w:val="a4"/>
          <w:b w:val="0"/>
          <w:color w:val="151515"/>
          <w:sz w:val="28"/>
          <w:szCs w:val="28"/>
          <w:lang w:val="kk-KZ"/>
        </w:rPr>
        <w:t>30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қазан</w:t>
      </w:r>
      <w:r w:rsidR="00EF7F4E" w:rsidRPr="00EC105D">
        <w:rPr>
          <w:rStyle w:val="a4"/>
          <w:b w:val="0"/>
          <w:color w:val="151515"/>
          <w:sz w:val="28"/>
          <w:szCs w:val="28"/>
          <w:lang w:val="kk-KZ"/>
        </w:rPr>
        <w:t>да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№ </w:t>
      </w:r>
      <w:r w:rsidR="008448DC" w:rsidRPr="00EC105D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EC105D" w:rsidRPr="00EC105D">
        <w:rPr>
          <w:rStyle w:val="a4"/>
          <w:b w:val="0"/>
          <w:color w:val="151515"/>
          <w:sz w:val="28"/>
          <w:szCs w:val="28"/>
          <w:lang w:val="kk-KZ"/>
        </w:rPr>
        <w:t>1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бірмандатты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Солтүстік Қазақстан облыс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>ы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EC105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51310D76" w14:textId="5ED42F6C" w:rsidR="004223B0" w:rsidRPr="00EC105D" w:rsidRDefault="00EC105D" w:rsidP="00263A88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EC105D">
        <w:rPr>
          <w:sz w:val="28"/>
          <w:szCs w:val="28"/>
          <w:lang w:val="kk-KZ"/>
        </w:rPr>
        <w:t>Исаков Андрей Анатольевич</w:t>
      </w:r>
      <w:r w:rsidR="0046131F" w:rsidRPr="00EC105D">
        <w:rPr>
          <w:color w:val="151515"/>
          <w:sz w:val="28"/>
          <w:szCs w:val="28"/>
          <w:lang w:val="kk-KZ"/>
        </w:rPr>
        <w:t>, 1</w:t>
      </w:r>
      <w:r w:rsidR="00C604E4" w:rsidRPr="00EC105D">
        <w:rPr>
          <w:color w:val="151515"/>
          <w:sz w:val="28"/>
          <w:szCs w:val="28"/>
          <w:lang w:val="kk-KZ"/>
        </w:rPr>
        <w:t>9</w:t>
      </w:r>
      <w:r w:rsidRPr="00EC105D">
        <w:rPr>
          <w:color w:val="151515"/>
          <w:sz w:val="28"/>
          <w:szCs w:val="28"/>
          <w:lang w:val="kk-KZ"/>
        </w:rPr>
        <w:t>72</w:t>
      </w:r>
      <w:r w:rsidR="0046131F" w:rsidRPr="00EC105D">
        <w:rPr>
          <w:color w:val="151515"/>
          <w:sz w:val="28"/>
          <w:szCs w:val="28"/>
          <w:lang w:val="kk-KZ"/>
        </w:rPr>
        <w:t xml:space="preserve"> </w:t>
      </w:r>
      <w:r w:rsidR="0048371B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</w:t>
      </w:r>
      <w:r w:rsidRPr="00EC105D">
        <w:rPr>
          <w:rStyle w:val="a4"/>
          <w:b w:val="0"/>
          <w:color w:val="151515"/>
          <w:sz w:val="28"/>
          <w:szCs w:val="28"/>
          <w:lang w:val="kk-KZ"/>
        </w:rPr>
        <w:t>орыс</w:t>
      </w:r>
      <w:r w:rsidR="00200435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EC105D">
        <w:rPr>
          <w:sz w:val="28"/>
          <w:szCs w:val="28"/>
          <w:lang w:val="kk-KZ"/>
        </w:rPr>
        <w:t>«Таткрафт-инвест» ЖШС, директор</w:t>
      </w:r>
      <w:r w:rsidR="00FC4314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="00200435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Петропавл қ. </w:t>
      </w:r>
      <w:r w:rsidR="0048371B" w:rsidRPr="00EC105D">
        <w:rPr>
          <w:rStyle w:val="a4"/>
          <w:b w:val="0"/>
          <w:color w:val="151515"/>
          <w:sz w:val="28"/>
          <w:szCs w:val="28"/>
          <w:lang w:val="kk-KZ"/>
        </w:rPr>
        <w:t>тұра</w:t>
      </w:r>
      <w:r w:rsidR="00587E7F" w:rsidRPr="00EC105D">
        <w:rPr>
          <w:rStyle w:val="a4"/>
          <w:b w:val="0"/>
          <w:color w:val="151515"/>
          <w:sz w:val="28"/>
          <w:szCs w:val="28"/>
          <w:lang w:val="kk-KZ"/>
        </w:rPr>
        <w:t>ды</w:t>
      </w:r>
      <w:r w:rsidR="0048371B" w:rsidRPr="00EC105D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46131F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EC105D">
        <w:rPr>
          <w:sz w:val="28"/>
          <w:szCs w:val="28"/>
          <w:lang w:val="kk-KZ"/>
        </w:rPr>
        <w:t>«Ақ жол» ҚДП</w:t>
      </w:r>
      <w:r w:rsidR="00A65F6F" w:rsidRPr="00EC105D">
        <w:rPr>
          <w:color w:val="151515"/>
          <w:sz w:val="28"/>
          <w:szCs w:val="28"/>
          <w:lang w:val="kk-KZ"/>
        </w:rPr>
        <w:t xml:space="preserve"> </w:t>
      </w:r>
      <w:r w:rsidR="00D4627E" w:rsidRPr="00EC105D">
        <w:rPr>
          <w:color w:val="151515"/>
          <w:sz w:val="28"/>
          <w:szCs w:val="28"/>
          <w:lang w:val="kk-KZ"/>
        </w:rPr>
        <w:t>мүшесі</w:t>
      </w:r>
      <w:r w:rsidR="003F0CBC" w:rsidRPr="00EC105D">
        <w:rPr>
          <w:rStyle w:val="a4"/>
          <w:b w:val="0"/>
          <w:color w:val="151515"/>
          <w:sz w:val="28"/>
          <w:szCs w:val="28"/>
          <w:lang w:val="kk-KZ"/>
        </w:rPr>
        <w:t>,</w:t>
      </w:r>
      <w:r w:rsidR="00200435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EC105D">
        <w:rPr>
          <w:sz w:val="28"/>
          <w:szCs w:val="28"/>
          <w:lang w:val="kk-KZ"/>
        </w:rPr>
        <w:t>«Ақ жол» ҚДП</w:t>
      </w:r>
      <w:r w:rsidR="00A65F6F" w:rsidRPr="00EC105D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="0048371B" w:rsidRPr="00EC105D">
        <w:rPr>
          <w:rStyle w:val="a4"/>
          <w:b w:val="0"/>
          <w:color w:val="151515"/>
          <w:sz w:val="28"/>
          <w:szCs w:val="28"/>
          <w:lang w:val="kk-KZ"/>
        </w:rPr>
        <w:t>ұсын</w:t>
      </w:r>
      <w:r w:rsidR="009C10DA" w:rsidRPr="00EC105D">
        <w:rPr>
          <w:rStyle w:val="a4"/>
          <w:b w:val="0"/>
          <w:color w:val="151515"/>
          <w:sz w:val="28"/>
          <w:szCs w:val="28"/>
          <w:lang w:val="kk-KZ"/>
        </w:rPr>
        <w:t>ған</w:t>
      </w:r>
      <w:r w:rsidR="00FC5BB6" w:rsidRPr="00EC105D">
        <w:rPr>
          <w:rStyle w:val="a4"/>
          <w:b w:val="0"/>
          <w:color w:val="151515"/>
          <w:sz w:val="28"/>
          <w:szCs w:val="28"/>
          <w:lang w:val="kk-KZ"/>
        </w:rPr>
        <w:t>.</w:t>
      </w:r>
    </w:p>
    <w:p w14:paraId="524F1F67" w14:textId="259482E9" w:rsidR="0048380A" w:rsidRPr="0048380A" w:rsidRDefault="0048380A" w:rsidP="0048380A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 w:rsidRPr="0048380A">
        <w:rPr>
          <w:sz w:val="28"/>
          <w:szCs w:val="28"/>
          <w:lang w:val="kk-KZ"/>
        </w:rPr>
        <w:t>Жуков Алан Александрович</w:t>
      </w:r>
      <w:r w:rsidRPr="0048380A">
        <w:rPr>
          <w:color w:val="151515"/>
          <w:sz w:val="28"/>
          <w:szCs w:val="28"/>
          <w:lang w:val="kk-KZ"/>
        </w:rPr>
        <w:t>, 19</w:t>
      </w:r>
      <w:r w:rsidRPr="0048380A">
        <w:rPr>
          <w:color w:val="151515"/>
          <w:sz w:val="28"/>
          <w:szCs w:val="28"/>
          <w:lang w:val="kk-KZ"/>
        </w:rPr>
        <w:t>9</w:t>
      </w:r>
      <w:r w:rsidRPr="0048380A">
        <w:rPr>
          <w:color w:val="151515"/>
          <w:sz w:val="28"/>
          <w:szCs w:val="28"/>
          <w:lang w:val="kk-KZ"/>
        </w:rPr>
        <w:t xml:space="preserve">2 </w:t>
      </w:r>
      <w:r w:rsidRPr="0048380A">
        <w:rPr>
          <w:rStyle w:val="a4"/>
          <w:b w:val="0"/>
          <w:color w:val="151515"/>
          <w:sz w:val="28"/>
          <w:szCs w:val="28"/>
          <w:lang w:val="kk-KZ"/>
        </w:rPr>
        <w:t xml:space="preserve">жылы туған, ұлты орыс, </w:t>
      </w:r>
      <w:r w:rsidRPr="0048380A">
        <w:rPr>
          <w:sz w:val="28"/>
          <w:szCs w:val="28"/>
          <w:lang w:val="kk-KZ"/>
        </w:rPr>
        <w:t>«Жуков А.А.» ЖК, директор</w:t>
      </w:r>
      <w:r w:rsidRPr="0048380A">
        <w:rPr>
          <w:rStyle w:val="a4"/>
          <w:b w:val="0"/>
          <w:color w:val="151515"/>
          <w:sz w:val="28"/>
          <w:szCs w:val="28"/>
          <w:lang w:val="kk-KZ"/>
        </w:rPr>
        <w:t xml:space="preserve">, Петропавл қ. тұрады, </w:t>
      </w:r>
      <w:r w:rsidRPr="0048380A">
        <w:rPr>
          <w:sz w:val="28"/>
          <w:szCs w:val="28"/>
          <w:lang w:val="kk-KZ"/>
        </w:rPr>
        <w:t>«Әділет» партиясы</w:t>
      </w:r>
      <w:r w:rsidRPr="0048380A">
        <w:rPr>
          <w:color w:val="151515"/>
          <w:sz w:val="28"/>
          <w:szCs w:val="28"/>
          <w:lang w:val="kk-KZ"/>
        </w:rPr>
        <w:t xml:space="preserve">ның </w:t>
      </w:r>
      <w:r w:rsidRPr="0048380A">
        <w:rPr>
          <w:color w:val="151515"/>
          <w:sz w:val="28"/>
          <w:szCs w:val="28"/>
          <w:lang w:val="kk-KZ"/>
        </w:rPr>
        <w:t>мүшесі</w:t>
      </w:r>
      <w:r w:rsidRPr="0048380A">
        <w:rPr>
          <w:rStyle w:val="a4"/>
          <w:b w:val="0"/>
          <w:color w:val="151515"/>
          <w:sz w:val="28"/>
          <w:szCs w:val="28"/>
          <w:lang w:val="kk-KZ"/>
        </w:rPr>
        <w:t xml:space="preserve">, </w:t>
      </w:r>
      <w:r w:rsidRPr="0048380A">
        <w:rPr>
          <w:sz w:val="28"/>
          <w:szCs w:val="28"/>
          <w:lang w:val="kk-KZ"/>
        </w:rPr>
        <w:t>«Әділет» партиясы</w:t>
      </w:r>
      <w:r w:rsidRPr="0048380A">
        <w:rPr>
          <w:sz w:val="28"/>
          <w:szCs w:val="28"/>
          <w:lang w:val="kk-KZ"/>
        </w:rPr>
        <w:t>нан</w:t>
      </w:r>
      <w:r w:rsidRPr="0048380A">
        <w:rPr>
          <w:rStyle w:val="a4"/>
          <w:b w:val="0"/>
          <w:color w:val="151515"/>
          <w:sz w:val="28"/>
          <w:szCs w:val="28"/>
          <w:lang w:val="kk-KZ"/>
        </w:rPr>
        <w:t xml:space="preserve"> </w:t>
      </w:r>
      <w:r w:rsidRPr="0048380A">
        <w:rPr>
          <w:rStyle w:val="a4"/>
          <w:b w:val="0"/>
          <w:color w:val="151515"/>
          <w:sz w:val="28"/>
          <w:szCs w:val="28"/>
          <w:lang w:val="kk-KZ"/>
        </w:rPr>
        <w:t>ұсынған.</w:t>
      </w:r>
    </w:p>
    <w:p w14:paraId="61DE44A0" w14:textId="77777777" w:rsidR="0046131F" w:rsidRPr="00EC105D" w:rsidRDefault="0046131F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</w:p>
    <w:p w14:paraId="1F9DE6BA" w14:textId="0CEF0B89" w:rsidR="004223B0" w:rsidRPr="00EC105D" w:rsidRDefault="00006B92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  <w:r w:rsidRPr="00EC105D">
        <w:rPr>
          <w:rStyle w:val="a4"/>
          <w:color w:val="151515"/>
          <w:sz w:val="28"/>
          <w:szCs w:val="28"/>
          <w:lang w:val="kk-KZ"/>
        </w:rPr>
        <w:t xml:space="preserve">                   </w:t>
      </w:r>
      <w:r w:rsidR="00263A88" w:rsidRPr="00EC105D">
        <w:rPr>
          <w:rStyle w:val="a4"/>
          <w:color w:val="151515"/>
          <w:sz w:val="28"/>
          <w:szCs w:val="28"/>
          <w:lang w:val="kk-KZ"/>
        </w:rPr>
        <w:t>О</w:t>
      </w:r>
      <w:r w:rsidR="00714EC1" w:rsidRPr="00EC105D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EC105D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p w14:paraId="3433BD76" w14:textId="77777777" w:rsidR="00200435" w:rsidRPr="00EC105D" w:rsidRDefault="00200435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p w14:paraId="2A4F5547" w14:textId="77777777" w:rsidR="008448DC" w:rsidRPr="00EC105D" w:rsidRDefault="008448DC" w:rsidP="00006B92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</w:rPr>
      </w:pPr>
    </w:p>
    <w:sectPr w:rsidR="008448DC" w:rsidRPr="00EC105D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75064860">
    <w:abstractNumId w:val="1"/>
  </w:num>
  <w:num w:numId="2" w16cid:durableId="131873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6CE"/>
    <w:rsid w:val="00006B92"/>
    <w:rsid w:val="00074B16"/>
    <w:rsid w:val="0008170C"/>
    <w:rsid w:val="000B353F"/>
    <w:rsid w:val="000D46DE"/>
    <w:rsid w:val="000E5F4C"/>
    <w:rsid w:val="000F22A7"/>
    <w:rsid w:val="000F5FB7"/>
    <w:rsid w:val="001168E3"/>
    <w:rsid w:val="00116D9A"/>
    <w:rsid w:val="00200435"/>
    <w:rsid w:val="002062DB"/>
    <w:rsid w:val="002167E1"/>
    <w:rsid w:val="00263A88"/>
    <w:rsid w:val="00273955"/>
    <w:rsid w:val="002951B1"/>
    <w:rsid w:val="002B2882"/>
    <w:rsid w:val="002E4059"/>
    <w:rsid w:val="002E5DCD"/>
    <w:rsid w:val="002F05C5"/>
    <w:rsid w:val="00301616"/>
    <w:rsid w:val="0031463E"/>
    <w:rsid w:val="00335D0D"/>
    <w:rsid w:val="00343CB5"/>
    <w:rsid w:val="00361314"/>
    <w:rsid w:val="003620C5"/>
    <w:rsid w:val="003E1088"/>
    <w:rsid w:val="003F0CBC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4D31"/>
    <w:rsid w:val="00476D3C"/>
    <w:rsid w:val="00481553"/>
    <w:rsid w:val="0048371B"/>
    <w:rsid w:val="0048380A"/>
    <w:rsid w:val="00494782"/>
    <w:rsid w:val="005215DB"/>
    <w:rsid w:val="00545490"/>
    <w:rsid w:val="0056619F"/>
    <w:rsid w:val="00587E7F"/>
    <w:rsid w:val="005B2426"/>
    <w:rsid w:val="005C55C0"/>
    <w:rsid w:val="005E5529"/>
    <w:rsid w:val="005F4E98"/>
    <w:rsid w:val="00616F25"/>
    <w:rsid w:val="006B2724"/>
    <w:rsid w:val="006C5646"/>
    <w:rsid w:val="006D1CD3"/>
    <w:rsid w:val="006F088D"/>
    <w:rsid w:val="006F1F1E"/>
    <w:rsid w:val="00714EC1"/>
    <w:rsid w:val="00797E22"/>
    <w:rsid w:val="007A0BB9"/>
    <w:rsid w:val="007B332A"/>
    <w:rsid w:val="007F6F7C"/>
    <w:rsid w:val="00805700"/>
    <w:rsid w:val="008448DC"/>
    <w:rsid w:val="008808F0"/>
    <w:rsid w:val="008A6404"/>
    <w:rsid w:val="008A678C"/>
    <w:rsid w:val="008B55E0"/>
    <w:rsid w:val="008C1608"/>
    <w:rsid w:val="008C2DCB"/>
    <w:rsid w:val="008F1B7C"/>
    <w:rsid w:val="00950FC2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65F6F"/>
    <w:rsid w:val="00AA7C12"/>
    <w:rsid w:val="00AC21CA"/>
    <w:rsid w:val="00B12C0A"/>
    <w:rsid w:val="00B45AC5"/>
    <w:rsid w:val="00B56DF7"/>
    <w:rsid w:val="00BA3282"/>
    <w:rsid w:val="00BB0B0C"/>
    <w:rsid w:val="00C222B8"/>
    <w:rsid w:val="00C37097"/>
    <w:rsid w:val="00C604E4"/>
    <w:rsid w:val="00C81FC6"/>
    <w:rsid w:val="00C834C1"/>
    <w:rsid w:val="00C85287"/>
    <w:rsid w:val="00C861EA"/>
    <w:rsid w:val="00D1456D"/>
    <w:rsid w:val="00D3559B"/>
    <w:rsid w:val="00D4627E"/>
    <w:rsid w:val="00D720B0"/>
    <w:rsid w:val="00D74D93"/>
    <w:rsid w:val="00D81086"/>
    <w:rsid w:val="00DA024F"/>
    <w:rsid w:val="00DA6895"/>
    <w:rsid w:val="00DB73CC"/>
    <w:rsid w:val="00DC5D6D"/>
    <w:rsid w:val="00E10FE6"/>
    <w:rsid w:val="00E13F59"/>
    <w:rsid w:val="00E16342"/>
    <w:rsid w:val="00E203D4"/>
    <w:rsid w:val="00E4721C"/>
    <w:rsid w:val="00E63D79"/>
    <w:rsid w:val="00E82DDE"/>
    <w:rsid w:val="00E85204"/>
    <w:rsid w:val="00E92A18"/>
    <w:rsid w:val="00E97B73"/>
    <w:rsid w:val="00EB195D"/>
    <w:rsid w:val="00EC105D"/>
    <w:rsid w:val="00EC723F"/>
    <w:rsid w:val="00EF7F4E"/>
    <w:rsid w:val="00F1184D"/>
    <w:rsid w:val="00F21A27"/>
    <w:rsid w:val="00F43C48"/>
    <w:rsid w:val="00F464FB"/>
    <w:rsid w:val="00F51306"/>
    <w:rsid w:val="00F5163D"/>
    <w:rsid w:val="00F54B91"/>
    <w:rsid w:val="00F736CE"/>
    <w:rsid w:val="00F90814"/>
    <w:rsid w:val="00FA439A"/>
    <w:rsid w:val="00FA5559"/>
    <w:rsid w:val="00FA62E6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02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5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</cp:lastModifiedBy>
  <cp:revision>13</cp:revision>
  <cp:lastPrinted>2026-10-20T10:12:00Z</cp:lastPrinted>
  <dcterms:created xsi:type="dcterms:W3CDTF">2026-10-20T11:32:00Z</dcterms:created>
  <dcterms:modified xsi:type="dcterms:W3CDTF">2026-10-30T10:14:00Z</dcterms:modified>
</cp:coreProperties>
</file>