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CEE" w:rsidRDefault="00F11CEE" w:rsidP="00F11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10.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азанна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</w:t>
      </w:r>
      <w:r w:rsidR="00F11CEE">
        <w:rPr>
          <w:rFonts w:ascii="Times New Roman" w:hAnsi="Times New Roman" w:cs="Times New Roman"/>
          <w:b/>
          <w:u w:val="single"/>
          <w:lang w:val="kk-KZ"/>
        </w:rPr>
        <w:t xml:space="preserve">Өскемен қ. </w:t>
      </w:r>
      <w:r w:rsidR="00F11CEE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 </w:t>
      </w:r>
      <w:r w:rsidR="00F11CEE">
        <w:rPr>
          <w:rFonts w:ascii="Times New Roman" w:hAnsi="Times New Roman" w:cs="Times New Roman"/>
          <w:b/>
          <w:u w:val="single"/>
          <w:lang w:val="kk-KZ"/>
        </w:rPr>
        <w:t>БМСК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» ШЖҚ КМК</w:t>
      </w:r>
      <w:r w:rsidR="004D7CDF">
        <w:rPr>
          <w:rFonts w:ascii="Times New Roman" w:hAnsi="Times New Roman" w:cs="Times New Roman"/>
          <w:b/>
          <w:u w:val="single"/>
          <w:lang w:val="kk-KZ"/>
        </w:rPr>
        <w:t xml:space="preserve">, ЖШС </w:t>
      </w:r>
      <w:r w:rsidR="004D7C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«Клиника Папа Мама Я»</w:t>
      </w:r>
      <w:r w:rsidR="004D7CDF">
        <w:rPr>
          <w:rFonts w:ascii="Times New Roman" w:hAnsi="Times New Roman" w:cs="Times New Roman"/>
          <w:b/>
          <w:u w:val="single"/>
          <w:lang w:val="kk-KZ"/>
        </w:rPr>
        <w:t xml:space="preserve"> 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4D7CDF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1B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048AB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62749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11CEE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C9725-182C-432B-BE18-4D458524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168</cp:revision>
  <cp:lastPrinted>2026-10-29T04:55:00Z</cp:lastPrinted>
  <dcterms:created xsi:type="dcterms:W3CDTF">2024-11-01T05:04:00Z</dcterms:created>
  <dcterms:modified xsi:type="dcterms:W3CDTF">2026-10-30T10:56:00Z</dcterms:modified>
</cp:coreProperties>
</file>