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68" w:lineRule="auto"/>
      </w:pPr>
      <w:r>
        <w:rPr/>
        <w:t>Об утверждении Правил по оказанию государственных </w:t>
      </w:r>
      <w:r>
        <w:rPr/>
        <w:t>услуг в сфере земельных отношений</w:t>
      </w:r>
    </w:p>
    <w:p>
      <w:pPr>
        <w:spacing w:line="268" w:lineRule="auto" w:before="109"/>
        <w:ind w:left="141" w:right="231" w:firstLine="0"/>
        <w:jc w:val="left"/>
        <w:rPr>
          <w:sz w:val="20"/>
        </w:rPr>
      </w:pPr>
      <w:r>
        <w:rPr>
          <w:sz w:val="20"/>
        </w:rPr>
        <w:t>Приказ</w:t>
      </w:r>
      <w:r>
        <w:rPr>
          <w:spacing w:val="-11"/>
          <w:sz w:val="20"/>
        </w:rPr>
        <w:t> </w:t>
      </w:r>
      <w:r>
        <w:rPr>
          <w:sz w:val="20"/>
        </w:rPr>
        <w:t>Министра</w:t>
      </w:r>
      <w:r>
        <w:rPr>
          <w:spacing w:val="-11"/>
          <w:sz w:val="20"/>
        </w:rPr>
        <w:t> </w:t>
      </w:r>
      <w:r>
        <w:rPr>
          <w:sz w:val="20"/>
        </w:rPr>
        <w:t>сельского</w:t>
      </w:r>
      <w:r>
        <w:rPr>
          <w:spacing w:val="-11"/>
          <w:sz w:val="20"/>
        </w:rPr>
        <w:t> </w:t>
      </w:r>
      <w:r>
        <w:rPr>
          <w:sz w:val="20"/>
        </w:rPr>
        <w:t>хозяйства</w:t>
      </w:r>
      <w:r>
        <w:rPr>
          <w:spacing w:val="-11"/>
          <w:sz w:val="20"/>
        </w:rPr>
        <w:t> </w:t>
      </w:r>
      <w:r>
        <w:rPr>
          <w:sz w:val="20"/>
        </w:rPr>
        <w:t>Республики</w:t>
      </w:r>
      <w:r>
        <w:rPr>
          <w:spacing w:val="-11"/>
          <w:sz w:val="20"/>
        </w:rPr>
        <w:t> </w:t>
      </w:r>
      <w:r>
        <w:rPr>
          <w:sz w:val="20"/>
        </w:rPr>
        <w:t>Казахстан</w:t>
      </w:r>
      <w:r>
        <w:rPr>
          <w:spacing w:val="-11"/>
          <w:sz w:val="20"/>
        </w:rPr>
        <w:t> </w:t>
      </w:r>
      <w:r>
        <w:rPr>
          <w:sz w:val="20"/>
        </w:rPr>
        <w:t>от</w:t>
      </w:r>
      <w:r>
        <w:rPr>
          <w:spacing w:val="-11"/>
          <w:sz w:val="20"/>
        </w:rPr>
        <w:t> </w:t>
      </w:r>
      <w:r>
        <w:rPr>
          <w:sz w:val="20"/>
        </w:rPr>
        <w:t>16</w:t>
      </w:r>
      <w:r>
        <w:rPr>
          <w:spacing w:val="-11"/>
          <w:sz w:val="20"/>
        </w:rPr>
        <w:t> </w:t>
      </w:r>
      <w:r>
        <w:rPr>
          <w:sz w:val="20"/>
        </w:rPr>
        <w:t>октября</w:t>
      </w:r>
      <w:r>
        <w:rPr>
          <w:spacing w:val="-11"/>
          <w:sz w:val="20"/>
        </w:rPr>
        <w:t> </w:t>
      </w:r>
      <w:r>
        <w:rPr>
          <w:sz w:val="20"/>
        </w:rPr>
        <w:t>2026</w:t>
      </w:r>
      <w:r>
        <w:rPr>
          <w:spacing w:val="-11"/>
          <w:sz w:val="20"/>
        </w:rPr>
        <w:t> </w:t>
      </w:r>
      <w:r>
        <w:rPr>
          <w:sz w:val="20"/>
        </w:rPr>
        <w:t>года</w:t>
      </w:r>
      <w:r>
        <w:rPr>
          <w:spacing w:val="-11"/>
          <w:sz w:val="20"/>
        </w:rPr>
        <w:t> </w:t>
      </w:r>
      <w:r>
        <w:rPr>
          <w:sz w:val="20"/>
        </w:rPr>
        <w:t>№</w:t>
      </w:r>
      <w:r>
        <w:rPr>
          <w:spacing w:val="-11"/>
          <w:sz w:val="20"/>
        </w:rPr>
        <w:t> </w:t>
      </w:r>
      <w:r>
        <w:rPr>
          <w:sz w:val="20"/>
        </w:rPr>
        <w:t>365. </w:t>
      </w:r>
      <w:r>
        <w:rPr>
          <w:spacing w:val="-2"/>
          <w:sz w:val="20"/>
        </w:rPr>
        <w:t>Зарегистрирован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в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Министерстве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юстиции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Республики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Казахстан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19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октября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2026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года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№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40199</w:t>
      </w:r>
    </w:p>
    <w:p>
      <w:pPr>
        <w:pStyle w:val="BodyText"/>
        <w:spacing w:before="10"/>
        <w:ind w:left="0"/>
        <w:rPr>
          <w:sz w:val="20"/>
        </w:rPr>
      </w:pPr>
    </w:p>
    <w:p>
      <w:pPr>
        <w:spacing w:line="268" w:lineRule="auto" w:before="1"/>
        <w:ind w:left="141" w:right="231" w:firstLine="453"/>
        <w:jc w:val="left"/>
        <w:rPr>
          <w:sz w:val="20"/>
        </w:rPr>
      </w:pPr>
      <w:r>
        <w:rPr>
          <w:spacing w:val="-2"/>
          <w:sz w:val="20"/>
        </w:rPr>
        <w:t>Примечание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ИЗПИ.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Вводится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в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действие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по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истечении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шестидесяти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календарных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дней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после </w:t>
      </w:r>
      <w:r>
        <w:rPr>
          <w:sz w:val="20"/>
        </w:rPr>
        <w:t>дня его первого официального опубликования в соответствии с пунктом 4 настоящего</w:t>
      </w:r>
    </w:p>
    <w:p>
      <w:pPr>
        <w:spacing w:before="1"/>
        <w:ind w:left="141" w:right="0" w:firstLine="0"/>
        <w:jc w:val="left"/>
        <w:rPr>
          <w:sz w:val="20"/>
        </w:rPr>
      </w:pPr>
      <w:r>
        <w:rPr>
          <w:spacing w:val="-2"/>
          <w:sz w:val="20"/>
        </w:rPr>
        <w:t>приказа.</w:t>
      </w:r>
    </w:p>
    <w:p>
      <w:pPr>
        <w:pStyle w:val="BodyText"/>
        <w:spacing w:line="268" w:lineRule="auto" w:before="155"/>
        <w:ind w:right="231" w:firstLine="453"/>
      </w:pP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соответствии</w:t>
      </w:r>
      <w:r>
        <w:rPr>
          <w:spacing w:val="-13"/>
        </w:rPr>
        <w:t> </w:t>
      </w:r>
      <w:r>
        <w:rPr>
          <w:spacing w:val="-2"/>
        </w:rPr>
        <w:t>с</w:t>
      </w:r>
      <w:r>
        <w:rPr>
          <w:spacing w:val="-13"/>
        </w:rPr>
        <w:t> </w:t>
      </w:r>
      <w:r>
        <w:rPr>
          <w:spacing w:val="-2"/>
        </w:rPr>
        <w:t>подпунктом</w:t>
      </w:r>
      <w:r>
        <w:rPr>
          <w:spacing w:val="-14"/>
        </w:rPr>
        <w:t> </w:t>
      </w:r>
      <w:r>
        <w:rPr>
          <w:spacing w:val="-2"/>
        </w:rPr>
        <w:t>1)</w:t>
      </w:r>
      <w:r>
        <w:rPr>
          <w:spacing w:val="-13"/>
        </w:rPr>
        <w:t> </w:t>
      </w:r>
      <w:r>
        <w:rPr>
          <w:spacing w:val="-2"/>
        </w:rPr>
        <w:t>статьи</w:t>
      </w:r>
      <w:r>
        <w:rPr>
          <w:spacing w:val="-13"/>
        </w:rPr>
        <w:t> </w:t>
      </w:r>
      <w:r>
        <w:rPr>
          <w:spacing w:val="-2"/>
        </w:rPr>
        <w:t>10</w:t>
      </w:r>
      <w:r>
        <w:rPr>
          <w:spacing w:val="-13"/>
        </w:rPr>
        <w:t> </w:t>
      </w:r>
      <w:r>
        <w:rPr>
          <w:spacing w:val="-2"/>
        </w:rPr>
        <w:t>Закона</w:t>
      </w:r>
      <w:r>
        <w:rPr>
          <w:spacing w:val="-14"/>
        </w:rPr>
        <w:t> </w:t>
      </w:r>
      <w:r>
        <w:rPr>
          <w:spacing w:val="-2"/>
        </w:rPr>
        <w:t>Республики</w:t>
      </w:r>
      <w:r>
        <w:rPr>
          <w:spacing w:val="-13"/>
        </w:rPr>
        <w:t> </w:t>
      </w:r>
      <w:r>
        <w:rPr>
          <w:spacing w:val="-2"/>
        </w:rPr>
        <w:t>Казахстан</w:t>
      </w:r>
      <w:r>
        <w:rPr>
          <w:spacing w:val="-13"/>
        </w:rPr>
        <w:t> </w:t>
      </w:r>
      <w:r>
        <w:rPr>
          <w:spacing w:val="-2"/>
        </w:rPr>
        <w:t>"О государственных</w:t>
      </w:r>
      <w:r>
        <w:rPr>
          <w:spacing w:val="-9"/>
        </w:rPr>
        <w:t> </w:t>
      </w:r>
      <w:r>
        <w:rPr>
          <w:spacing w:val="-2"/>
        </w:rPr>
        <w:t>и</w:t>
      </w:r>
      <w:r>
        <w:rPr>
          <w:spacing w:val="-9"/>
        </w:rPr>
        <w:t> </w:t>
      </w:r>
      <w:r>
        <w:rPr>
          <w:spacing w:val="-2"/>
        </w:rPr>
        <w:t>социально</w:t>
      </w:r>
      <w:r>
        <w:rPr>
          <w:spacing w:val="-9"/>
        </w:rPr>
        <w:t> </w:t>
      </w:r>
      <w:r>
        <w:rPr>
          <w:spacing w:val="-2"/>
        </w:rPr>
        <w:t>ответственных</w:t>
      </w:r>
      <w:r>
        <w:rPr>
          <w:spacing w:val="-9"/>
        </w:rPr>
        <w:t> </w:t>
      </w:r>
      <w:r>
        <w:rPr>
          <w:spacing w:val="-2"/>
        </w:rPr>
        <w:t>услугах"</w:t>
      </w:r>
      <w:r>
        <w:rPr>
          <w:spacing w:val="-9"/>
        </w:rPr>
        <w:t> </w:t>
      </w:r>
      <w:r>
        <w:rPr>
          <w:spacing w:val="-2"/>
        </w:rPr>
        <w:t>ПРИКАЗЫВАЮ:</w:t>
      </w:r>
    </w:p>
    <w:p>
      <w:pPr>
        <w:pStyle w:val="ListParagraph"/>
        <w:numPr>
          <w:ilvl w:val="0"/>
          <w:numId w:val="1"/>
        </w:numPr>
        <w:tabs>
          <w:tab w:pos="826" w:val="left" w:leader="none"/>
        </w:tabs>
        <w:spacing w:line="240" w:lineRule="auto" w:before="126" w:after="0"/>
        <w:ind w:left="826" w:right="0" w:hanging="231"/>
        <w:jc w:val="left"/>
        <w:rPr>
          <w:sz w:val="22"/>
        </w:rPr>
      </w:pPr>
      <w:r>
        <w:rPr>
          <w:spacing w:val="-2"/>
          <w:sz w:val="22"/>
        </w:rPr>
        <w:t>Утвердить: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68" w:lineRule="auto" w:before="157" w:after="0"/>
        <w:ind w:left="141" w:right="608" w:firstLine="453"/>
        <w:jc w:val="left"/>
        <w:rPr>
          <w:sz w:val="22"/>
        </w:rPr>
      </w:pPr>
      <w:r>
        <w:rPr>
          <w:sz w:val="22"/>
        </w:rPr>
        <w:t>Правила</w:t>
      </w:r>
      <w:r>
        <w:rPr>
          <w:spacing w:val="-16"/>
          <w:sz w:val="22"/>
        </w:rPr>
        <w:t> </w:t>
      </w:r>
      <w:r>
        <w:rPr>
          <w:sz w:val="22"/>
        </w:rPr>
        <w:t>оказания</w:t>
      </w:r>
      <w:r>
        <w:rPr>
          <w:spacing w:val="-15"/>
          <w:sz w:val="22"/>
        </w:rPr>
        <w:t> </w:t>
      </w:r>
      <w:r>
        <w:rPr>
          <w:sz w:val="22"/>
        </w:rPr>
        <w:t>государственной</w:t>
      </w:r>
      <w:r>
        <w:rPr>
          <w:spacing w:val="-15"/>
          <w:sz w:val="22"/>
        </w:rPr>
        <w:t> </w:t>
      </w:r>
      <w:r>
        <w:rPr>
          <w:sz w:val="22"/>
        </w:rPr>
        <w:t>услуги</w:t>
      </w:r>
      <w:r>
        <w:rPr>
          <w:spacing w:val="-16"/>
          <w:sz w:val="22"/>
        </w:rPr>
        <w:t> </w:t>
      </w:r>
      <w:r>
        <w:rPr>
          <w:sz w:val="22"/>
        </w:rPr>
        <w:t>"Предоставление</w:t>
      </w:r>
      <w:r>
        <w:rPr>
          <w:spacing w:val="-15"/>
          <w:sz w:val="22"/>
        </w:rPr>
        <w:t> </w:t>
      </w:r>
      <w:r>
        <w:rPr>
          <w:sz w:val="22"/>
        </w:rPr>
        <w:t>права</w:t>
      </w:r>
      <w:r>
        <w:rPr>
          <w:spacing w:val="-15"/>
          <w:sz w:val="22"/>
        </w:rPr>
        <w:t> </w:t>
      </w:r>
      <w:r>
        <w:rPr>
          <w:sz w:val="22"/>
        </w:rPr>
        <w:t>частной собственности</w:t>
      </w:r>
      <w:r>
        <w:rPr>
          <w:spacing w:val="-16"/>
          <w:sz w:val="22"/>
        </w:rPr>
        <w:t> </w:t>
      </w:r>
      <w:r>
        <w:rPr>
          <w:sz w:val="22"/>
        </w:rPr>
        <w:t>на</w:t>
      </w:r>
      <w:r>
        <w:rPr>
          <w:spacing w:val="-15"/>
          <w:sz w:val="22"/>
        </w:rPr>
        <w:t> </w:t>
      </w:r>
      <w:r>
        <w:rPr>
          <w:sz w:val="22"/>
        </w:rPr>
        <w:t>ранее</w:t>
      </w:r>
      <w:r>
        <w:rPr>
          <w:spacing w:val="-15"/>
          <w:sz w:val="22"/>
        </w:rPr>
        <w:t> </w:t>
      </w:r>
      <w:r>
        <w:rPr>
          <w:sz w:val="22"/>
        </w:rPr>
        <w:t>предоставленный</w:t>
      </w:r>
      <w:r>
        <w:rPr>
          <w:spacing w:val="-16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аренду</w:t>
      </w:r>
      <w:r>
        <w:rPr>
          <w:spacing w:val="-15"/>
          <w:sz w:val="22"/>
        </w:rPr>
        <w:t> </w:t>
      </w:r>
      <w:r>
        <w:rPr>
          <w:sz w:val="22"/>
        </w:rPr>
        <w:t>земельный</w:t>
      </w:r>
      <w:r>
        <w:rPr>
          <w:spacing w:val="-15"/>
          <w:sz w:val="22"/>
        </w:rPr>
        <w:t> </w:t>
      </w:r>
      <w:r>
        <w:rPr>
          <w:sz w:val="22"/>
        </w:rPr>
        <w:t>участок,</w:t>
      </w:r>
      <w:r>
        <w:rPr>
          <w:spacing w:val="-16"/>
          <w:sz w:val="22"/>
        </w:rPr>
        <w:t> </w:t>
      </w:r>
      <w:r>
        <w:rPr>
          <w:sz w:val="22"/>
        </w:rPr>
        <w:t>после</w:t>
      </w:r>
      <w:r>
        <w:rPr>
          <w:spacing w:val="-15"/>
          <w:sz w:val="22"/>
        </w:rPr>
        <w:t> </w:t>
      </w:r>
      <w:r>
        <w:rPr>
          <w:sz w:val="22"/>
        </w:rPr>
        <w:t>ввода</w:t>
      </w:r>
      <w:r>
        <w:rPr>
          <w:spacing w:val="-15"/>
          <w:sz w:val="22"/>
        </w:rPr>
        <w:t> </w:t>
      </w:r>
      <w:r>
        <w:rPr>
          <w:sz w:val="22"/>
        </w:rPr>
        <w:t>в эксплуатацию строения" согласно приложению 1 к настоящему приказу;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68" w:lineRule="auto" w:before="127" w:after="0"/>
        <w:ind w:left="141" w:right="1013" w:firstLine="453"/>
        <w:jc w:val="left"/>
        <w:rPr>
          <w:sz w:val="22"/>
        </w:rPr>
      </w:pPr>
      <w:r>
        <w:rPr>
          <w:spacing w:val="-4"/>
          <w:sz w:val="22"/>
        </w:rPr>
        <w:t>Правила оказания государственной услуги "Оформление земельной доли </w:t>
      </w:r>
      <w:r>
        <w:rPr>
          <w:spacing w:val="-4"/>
          <w:sz w:val="22"/>
        </w:rPr>
        <w:t>в </w:t>
      </w:r>
      <w:r>
        <w:rPr>
          <w:sz w:val="22"/>
        </w:rPr>
        <w:t>земельном участке, находящемся в общей долевой собственности или общем долевом землепользовании" согласно приложению 2 к настоящему приказу.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68" w:lineRule="auto" w:before="127" w:after="0"/>
        <w:ind w:left="141" w:right="1082" w:firstLine="453"/>
        <w:jc w:val="left"/>
        <w:rPr>
          <w:sz w:val="22"/>
        </w:rPr>
      </w:pPr>
      <w:r>
        <w:rPr>
          <w:spacing w:val="-2"/>
          <w:sz w:val="22"/>
        </w:rPr>
        <w:t>Комитету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управлению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земельными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ресурсами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Министерства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сельского </w:t>
      </w:r>
      <w:r>
        <w:rPr>
          <w:sz w:val="22"/>
        </w:rPr>
        <w:t>хозяйства</w:t>
      </w:r>
      <w:r>
        <w:rPr>
          <w:spacing w:val="-4"/>
          <w:sz w:val="22"/>
        </w:rPr>
        <w:t> </w:t>
      </w:r>
      <w:r>
        <w:rPr>
          <w:sz w:val="22"/>
        </w:rPr>
        <w:t>Республики</w:t>
      </w:r>
      <w:r>
        <w:rPr>
          <w:spacing w:val="-4"/>
          <w:sz w:val="22"/>
        </w:rPr>
        <w:t> </w:t>
      </w:r>
      <w:r>
        <w:rPr>
          <w:sz w:val="22"/>
        </w:rPr>
        <w:t>Казахстан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установленном</w:t>
      </w:r>
      <w:r>
        <w:rPr>
          <w:spacing w:val="-4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4"/>
          <w:sz w:val="22"/>
        </w:rPr>
        <w:t> </w:t>
      </w:r>
      <w:r>
        <w:rPr>
          <w:sz w:val="22"/>
        </w:rPr>
        <w:t>порядке </w:t>
      </w:r>
      <w:r>
        <w:rPr>
          <w:spacing w:val="-2"/>
          <w:sz w:val="22"/>
        </w:rPr>
        <w:t>обеспечить: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68" w:lineRule="auto" w:before="127" w:after="0"/>
        <w:ind w:left="141" w:right="769" w:firstLine="453"/>
        <w:jc w:val="left"/>
        <w:rPr>
          <w:sz w:val="22"/>
        </w:rPr>
      </w:pPr>
      <w:r>
        <w:rPr>
          <w:spacing w:val="-2"/>
          <w:sz w:val="22"/>
        </w:rPr>
        <w:t>государственную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регистрацию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настоящего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приказа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Министерстве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юстиции </w:t>
      </w:r>
      <w:r>
        <w:rPr>
          <w:sz w:val="22"/>
        </w:rPr>
        <w:t>Республики Казахстан;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68" w:lineRule="auto" w:before="127" w:after="0"/>
        <w:ind w:left="141" w:right="560" w:firstLine="453"/>
        <w:jc w:val="left"/>
        <w:rPr>
          <w:sz w:val="22"/>
        </w:rPr>
      </w:pPr>
      <w:r>
        <w:rPr>
          <w:spacing w:val="-2"/>
          <w:sz w:val="22"/>
        </w:rPr>
        <w:t>размещение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настоящего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приказа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интернет-ресурсе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Министерства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сельского </w:t>
      </w:r>
      <w:r>
        <w:rPr>
          <w:sz w:val="22"/>
        </w:rPr>
        <w:t>хозяйства</w:t>
      </w:r>
      <w:r>
        <w:rPr>
          <w:spacing w:val="-7"/>
          <w:sz w:val="22"/>
        </w:rPr>
        <w:t> </w:t>
      </w:r>
      <w:r>
        <w:rPr>
          <w:sz w:val="22"/>
        </w:rPr>
        <w:t>Республики</w:t>
      </w:r>
      <w:r>
        <w:rPr>
          <w:spacing w:val="-7"/>
          <w:sz w:val="22"/>
        </w:rPr>
        <w:t> </w:t>
      </w:r>
      <w:r>
        <w:rPr>
          <w:sz w:val="22"/>
        </w:rPr>
        <w:t>Казахстан</w:t>
      </w:r>
      <w:r>
        <w:rPr>
          <w:spacing w:val="-7"/>
          <w:sz w:val="22"/>
        </w:rPr>
        <w:t> </w:t>
      </w:r>
      <w:r>
        <w:rPr>
          <w:sz w:val="22"/>
        </w:rPr>
        <w:t>после</w:t>
      </w:r>
      <w:r>
        <w:rPr>
          <w:spacing w:val="-7"/>
          <w:sz w:val="22"/>
        </w:rPr>
        <w:t> </w:t>
      </w:r>
      <w:r>
        <w:rPr>
          <w:sz w:val="22"/>
        </w:rPr>
        <w:t>его</w:t>
      </w:r>
      <w:r>
        <w:rPr>
          <w:spacing w:val="-7"/>
          <w:sz w:val="22"/>
        </w:rPr>
        <w:t> </w:t>
      </w:r>
      <w:r>
        <w:rPr>
          <w:sz w:val="22"/>
        </w:rPr>
        <w:t>официального</w:t>
      </w:r>
      <w:r>
        <w:rPr>
          <w:spacing w:val="-7"/>
          <w:sz w:val="22"/>
        </w:rPr>
        <w:t> </w:t>
      </w:r>
      <w:r>
        <w:rPr>
          <w:sz w:val="22"/>
        </w:rPr>
        <w:t>опубликования.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68" w:lineRule="auto" w:before="126" w:after="0"/>
        <w:ind w:left="141" w:right="1033" w:firstLine="453"/>
        <w:jc w:val="left"/>
        <w:rPr>
          <w:sz w:val="22"/>
        </w:rPr>
      </w:pPr>
      <w:r>
        <w:rPr>
          <w:spacing w:val="-2"/>
          <w:sz w:val="22"/>
        </w:rPr>
        <w:t>Контроль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исполнением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настоящего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приказа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возложить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курирующего </w:t>
      </w:r>
      <w:r>
        <w:rPr>
          <w:sz w:val="22"/>
        </w:rPr>
        <w:t>вице-министра сельского хозяйства Республики Казахстан.</w:t>
      </w:r>
    </w:p>
    <w:p>
      <w:pPr>
        <w:pStyle w:val="ListParagraph"/>
        <w:numPr>
          <w:ilvl w:val="0"/>
          <w:numId w:val="1"/>
        </w:numPr>
        <w:tabs>
          <w:tab w:pos="825" w:val="left" w:leader="none"/>
        </w:tabs>
        <w:spacing w:line="268" w:lineRule="auto" w:before="126" w:after="0"/>
        <w:ind w:left="141" w:right="414" w:firstLine="453"/>
        <w:jc w:val="left"/>
        <w:rPr>
          <w:sz w:val="22"/>
        </w:rPr>
      </w:pPr>
      <w:r>
        <w:rPr>
          <w:spacing w:val="-2"/>
          <w:sz w:val="22"/>
        </w:rPr>
        <w:t>Настоящий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приказ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вводится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действие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истечении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шестидесяти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календарных </w:t>
      </w:r>
      <w:r>
        <w:rPr>
          <w:sz w:val="22"/>
        </w:rPr>
        <w:t>дней после дня его первого официального опубликования.</w:t>
      </w:r>
    </w:p>
    <w:p>
      <w:pPr>
        <w:pStyle w:val="BodyText"/>
        <w:spacing w:before="4"/>
        <w:ind w:left="0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10" w:h="16840"/>
          <w:pgMar w:top="1020" w:bottom="280" w:left="1559" w:right="708"/>
        </w:sectPr>
      </w:pPr>
    </w:p>
    <w:p>
      <w:pPr>
        <w:spacing w:line="268" w:lineRule="auto" w:before="111"/>
        <w:ind w:left="226" w:right="1108" w:firstLine="0"/>
        <w:jc w:val="left"/>
        <w:rPr>
          <w:sz w:val="20"/>
        </w:rPr>
      </w:pPr>
      <w:r>
        <w:rPr>
          <w:spacing w:val="-2"/>
          <w:sz w:val="20"/>
        </w:rPr>
        <w:t>Министр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сельского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хозяйства </w:t>
      </w:r>
      <w:r>
        <w:rPr>
          <w:sz w:val="20"/>
        </w:rPr>
        <w:t>Республики Казахстан</w:t>
      </w:r>
    </w:p>
    <w:p>
      <w:pPr>
        <w:pStyle w:val="BodyText"/>
        <w:spacing w:before="194"/>
        <w:ind w:left="595"/>
      </w:pPr>
      <w:r>
        <w:rPr>
          <w:spacing w:val="-2"/>
        </w:rPr>
        <w:t>"СОГЛАСОВАН"</w:t>
      </w:r>
    </w:p>
    <w:p>
      <w:pPr>
        <w:pStyle w:val="BodyText"/>
        <w:spacing w:line="381" w:lineRule="auto" w:before="157"/>
        <w:ind w:left="595"/>
      </w:pPr>
      <w:r>
        <w:rPr>
          <w:spacing w:val="-2"/>
        </w:rPr>
        <w:t>Министерство</w:t>
      </w:r>
      <w:r>
        <w:rPr>
          <w:spacing w:val="-11"/>
        </w:rPr>
        <w:t> </w:t>
      </w:r>
      <w:r>
        <w:rPr>
          <w:spacing w:val="-2"/>
        </w:rPr>
        <w:t>искусственного</w:t>
      </w:r>
      <w:r>
        <w:rPr>
          <w:spacing w:val="-11"/>
        </w:rPr>
        <w:t> </w:t>
      </w:r>
      <w:r>
        <w:rPr>
          <w:spacing w:val="-2"/>
        </w:rPr>
        <w:t>интеллекта</w:t>
      </w:r>
      <w:r>
        <w:rPr>
          <w:spacing w:val="-11"/>
        </w:rPr>
        <w:t> </w:t>
      </w:r>
      <w:r>
        <w:rPr>
          <w:spacing w:val="-2"/>
        </w:rPr>
        <w:t>и </w:t>
      </w:r>
      <w:r>
        <w:rPr/>
        <w:t>цифрового развития</w:t>
      </w:r>
    </w:p>
    <w:p>
      <w:pPr>
        <w:pStyle w:val="BodyText"/>
        <w:spacing w:line="381" w:lineRule="auto" w:before="3"/>
        <w:ind w:left="595" w:right="1108"/>
      </w:pPr>
      <w:r>
        <w:rPr>
          <w:spacing w:val="-6"/>
        </w:rPr>
        <w:t>Республики</w:t>
      </w:r>
      <w:r>
        <w:rPr>
          <w:spacing w:val="-10"/>
        </w:rPr>
        <w:t> </w:t>
      </w:r>
      <w:r>
        <w:rPr>
          <w:spacing w:val="-6"/>
        </w:rPr>
        <w:t>Казахстан </w:t>
      </w:r>
      <w:r>
        <w:rPr>
          <w:spacing w:val="-2"/>
        </w:rPr>
        <w:t>"СОГЛАСОВАН"</w:t>
      </w:r>
    </w:p>
    <w:p>
      <w:pPr>
        <w:pStyle w:val="BodyText"/>
        <w:spacing w:line="381" w:lineRule="auto" w:before="2"/>
        <w:ind w:left="595"/>
      </w:pPr>
      <w:r>
        <w:rPr/>
        <w:t>Министерство промышленности и </w:t>
      </w:r>
      <w:r>
        <w:rPr>
          <w:spacing w:val="-4"/>
        </w:rPr>
        <w:t>строительства</w:t>
      </w:r>
      <w:r>
        <w:rPr>
          <w:spacing w:val="-12"/>
        </w:rPr>
        <w:t> </w:t>
      </w:r>
      <w:r>
        <w:rPr>
          <w:spacing w:val="-4"/>
        </w:rPr>
        <w:t>Республики</w:t>
      </w:r>
      <w:r>
        <w:rPr>
          <w:spacing w:val="-11"/>
        </w:rPr>
        <w:t> </w:t>
      </w:r>
      <w:r>
        <w:rPr>
          <w:spacing w:val="-4"/>
        </w:rPr>
        <w:t>Казахстан </w:t>
      </w:r>
      <w:r>
        <w:rPr>
          <w:spacing w:val="-2"/>
        </w:rPr>
        <w:t>"СОГЛАСОВАН"</w:t>
      </w:r>
    </w:p>
    <w:p>
      <w:pPr>
        <w:pStyle w:val="BodyText"/>
        <w:spacing w:before="4"/>
        <w:ind w:left="595"/>
      </w:pPr>
      <w:r>
        <w:rPr>
          <w:spacing w:val="-4"/>
        </w:rPr>
        <w:t>Министерство</w:t>
      </w:r>
      <w:r>
        <w:rPr>
          <w:spacing w:val="9"/>
        </w:rPr>
        <w:t> </w:t>
      </w:r>
      <w:r>
        <w:rPr>
          <w:spacing w:val="-4"/>
        </w:rPr>
        <w:t>национальной</w:t>
      </w:r>
      <w:r>
        <w:rPr>
          <w:spacing w:val="9"/>
        </w:rPr>
        <w:t> </w:t>
      </w:r>
      <w:r>
        <w:rPr>
          <w:spacing w:val="-4"/>
        </w:rPr>
        <w:t>экономики</w:t>
      </w:r>
    </w:p>
    <w:p>
      <w:pPr>
        <w:spacing w:before="111"/>
        <w:ind w:left="226" w:right="0" w:firstLine="0"/>
        <w:jc w:val="left"/>
        <w:rPr>
          <w:sz w:val="20"/>
        </w:rPr>
      </w:pPr>
      <w:r>
        <w:rPr/>
        <w:br w:type="column"/>
      </w:r>
      <w:r>
        <w:rPr>
          <w:spacing w:val="-2"/>
          <w:sz w:val="20"/>
        </w:rPr>
        <w:t>А.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Сапаров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020" w:bottom="280" w:left="1559" w:right="708"/>
          <w:cols w:num="2" w:equalWidth="0">
            <w:col w:w="5215" w:space="1453"/>
            <w:col w:w="2975"/>
          </w:cols>
        </w:sectPr>
      </w:pPr>
    </w:p>
    <w:p>
      <w:pPr>
        <w:pStyle w:val="BodyText"/>
        <w:ind w:left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86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5680" id="docshapegroup1" coordorigin="0,0" coordsize="11906,16838">
                <v:shape style="position:absolute;left:0;top:0;width:4157;height:3415" type="#_x0000_t75" id="docshape2" stroked="false">
                  <v:imagedata r:id="rId5" o:title=""/>
                </v:shape>
                <v:shape style="position:absolute;left:3780;top:0;width:4344;height:3415" type="#_x0000_t75" id="docshape3" stroked="false">
                  <v:imagedata r:id="rId6" o:title=""/>
                </v:shape>
                <v:shape style="position:absolute;left:7749;top:0;width:4157;height:3415" type="#_x0000_t75" id="docshape4" stroked="false">
                  <v:imagedata r:id="rId7" o:title=""/>
                </v:shape>
                <v:shape style="position:absolute;left:1796;top:3320;width:4344;height:3461" type="#_x0000_t75" id="docshape5" stroked="false">
                  <v:imagedata r:id="rId8" o:title=""/>
                </v:shape>
                <v:shape style="position:absolute;left:5765;top:3320;width:4344;height:3461" type="#_x0000_t75" id="docshape6" stroked="false">
                  <v:imagedata r:id="rId8" o:title=""/>
                </v:shape>
                <v:shape style="position:absolute;left:0;top:6688;width:4157;height:3461" type="#_x0000_t75" id="docshape7" stroked="false">
                  <v:imagedata r:id="rId9" o:title=""/>
                </v:shape>
                <v:shape style="position:absolute;left:3780;top:6688;width:4344;height:3461" type="#_x0000_t75" id="docshape8" stroked="false">
                  <v:imagedata r:id="rId8" o:title=""/>
                </v:shape>
                <v:shape style="position:absolute;left:7749;top:6688;width:4157;height:3461" type="#_x0000_t75" id="docshape9" stroked="false">
                  <v:imagedata r:id="rId10" o:title=""/>
                </v:shape>
                <v:shape style="position:absolute;left:1796;top:10056;width:4344;height:3461" type="#_x0000_t75" id="docshape10" stroked="false">
                  <v:imagedata r:id="rId8" o:title=""/>
                </v:shape>
                <v:shape style="position:absolute;left:5765;top:10056;width:4344;height:3461" type="#_x0000_t75" id="docshape11" stroked="false">
                  <v:imagedata r:id="rId8" o:title=""/>
                </v:shape>
                <v:shape style="position:absolute;left:0;top:13423;width:4157;height:3415" type="#_x0000_t75" id="docshape12" stroked="false">
                  <v:imagedata r:id="rId11" o:title=""/>
                </v:shape>
                <v:shape style="position:absolute;left:3780;top:13423;width:4344;height:3415" type="#_x0000_t75" id="docshape13" stroked="false">
                  <v:imagedata r:id="rId12" o:title=""/>
                </v:shape>
                <v:shape style="position:absolute;left:7749;top:13423;width:4157;height:3415" type="#_x0000_t75" id="docshape14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114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type w:val="continuous"/>
          <w:pgSz w:w="11910" w:h="16840"/>
          <w:pgMar w:top="1020" w:bottom="280" w:left="1559" w:right="708"/>
        </w:sectPr>
      </w:pPr>
    </w:p>
    <w:p>
      <w:pPr>
        <w:pStyle w:val="BodyText"/>
        <w:spacing w:before="99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5168" id="docshapegroup15" coordorigin="0,0" coordsize="11906,16838">
                <v:shape style="position:absolute;left:0;top:0;width:4157;height:3415" type="#_x0000_t75" id="docshape16" stroked="false">
                  <v:imagedata r:id="rId5" o:title=""/>
                </v:shape>
                <v:shape style="position:absolute;left:3780;top:0;width:4344;height:3415" type="#_x0000_t75" id="docshape17" stroked="false">
                  <v:imagedata r:id="rId6" o:title=""/>
                </v:shape>
                <v:shape style="position:absolute;left:7749;top:0;width:4157;height:3415" type="#_x0000_t75" id="docshape18" stroked="false">
                  <v:imagedata r:id="rId7" o:title=""/>
                </v:shape>
                <v:shape style="position:absolute;left:1796;top:3320;width:4344;height:3461" type="#_x0000_t75" id="docshape19" stroked="false">
                  <v:imagedata r:id="rId8" o:title=""/>
                </v:shape>
                <v:shape style="position:absolute;left:5765;top:3320;width:4344;height:3461" type="#_x0000_t75" id="docshape20" stroked="false">
                  <v:imagedata r:id="rId8" o:title=""/>
                </v:shape>
                <v:shape style="position:absolute;left:0;top:6688;width:4157;height:3461" type="#_x0000_t75" id="docshape21" stroked="false">
                  <v:imagedata r:id="rId9" o:title=""/>
                </v:shape>
                <v:shape style="position:absolute;left:3780;top:6688;width:4344;height:3461" type="#_x0000_t75" id="docshape22" stroked="false">
                  <v:imagedata r:id="rId8" o:title=""/>
                </v:shape>
                <v:shape style="position:absolute;left:7749;top:6688;width:4157;height:3461" type="#_x0000_t75" id="docshape23" stroked="false">
                  <v:imagedata r:id="rId10" o:title=""/>
                </v:shape>
                <v:shape style="position:absolute;left:1796;top:10056;width:4344;height:3461" type="#_x0000_t75" id="docshape24" stroked="false">
                  <v:imagedata r:id="rId8" o:title=""/>
                </v:shape>
                <v:shape style="position:absolute;left:5765;top:10056;width:4344;height:3461" type="#_x0000_t75" id="docshape25" stroked="false">
                  <v:imagedata r:id="rId8" o:title=""/>
                </v:shape>
                <v:shape style="position:absolute;left:0;top:13423;width:4157;height:3415" type="#_x0000_t75" id="docshape26" stroked="false">
                  <v:imagedata r:id="rId11" o:title=""/>
                </v:shape>
                <v:shape style="position:absolute;left:3780;top:13423;width:4344;height:3415" type="#_x0000_t75" id="docshape27" stroked="false">
                  <v:imagedata r:id="rId12" o:title=""/>
                </v:shape>
                <v:shape style="position:absolute;left:7749;top:13423;width:4157;height:3415" type="#_x0000_t75" id="docshape28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6"/>
        </w:rPr>
        <w:t>Республики</w:t>
      </w:r>
      <w:r>
        <w:rPr>
          <w:spacing w:val="1"/>
        </w:rPr>
        <w:t> </w:t>
      </w:r>
      <w:r>
        <w:rPr>
          <w:spacing w:val="-2"/>
        </w:rPr>
        <w:t>Казахстан</w:t>
      </w:r>
    </w:p>
    <w:p>
      <w:pPr>
        <w:pStyle w:val="BodyText"/>
        <w:spacing w:before="85"/>
        <w:ind w:left="0"/>
      </w:pPr>
    </w:p>
    <w:p>
      <w:pPr>
        <w:spacing w:line="268" w:lineRule="auto" w:before="0"/>
        <w:ind w:left="725" w:right="6002" w:firstLine="0"/>
        <w:jc w:val="left"/>
        <w:rPr>
          <w:sz w:val="20"/>
        </w:rPr>
      </w:pPr>
      <w:r>
        <w:rPr>
          <w:sz w:val="20"/>
        </w:rPr>
        <w:t>Приложение 1 к приказу </w:t>
      </w:r>
      <w:r>
        <w:rPr>
          <w:spacing w:val="-2"/>
          <w:sz w:val="20"/>
        </w:rPr>
        <w:t>Министр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сельского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хозяйства </w:t>
      </w:r>
      <w:r>
        <w:rPr>
          <w:sz w:val="20"/>
        </w:rPr>
        <w:t>Республики Казахстан</w:t>
      </w:r>
    </w:p>
    <w:p>
      <w:pPr>
        <w:spacing w:before="2"/>
        <w:ind w:left="725" w:right="0" w:firstLine="0"/>
        <w:jc w:val="left"/>
        <w:rPr>
          <w:sz w:val="20"/>
        </w:rPr>
      </w:pPr>
      <w:r>
        <w:rPr>
          <w:sz w:val="20"/>
        </w:rPr>
        <w:t>от</w:t>
      </w:r>
      <w:r>
        <w:rPr>
          <w:spacing w:val="-14"/>
          <w:sz w:val="20"/>
        </w:rPr>
        <w:t> </w:t>
      </w:r>
      <w:r>
        <w:rPr>
          <w:sz w:val="20"/>
        </w:rPr>
        <w:t>16</w:t>
      </w:r>
      <w:r>
        <w:rPr>
          <w:spacing w:val="-13"/>
          <w:sz w:val="20"/>
        </w:rPr>
        <w:t> </w:t>
      </w:r>
      <w:r>
        <w:rPr>
          <w:sz w:val="20"/>
        </w:rPr>
        <w:t>октября</w:t>
      </w:r>
      <w:r>
        <w:rPr>
          <w:spacing w:val="-13"/>
          <w:sz w:val="20"/>
        </w:rPr>
        <w:t> </w:t>
      </w:r>
      <w:r>
        <w:rPr>
          <w:sz w:val="20"/>
        </w:rPr>
        <w:t>2026</w:t>
      </w:r>
      <w:r>
        <w:rPr>
          <w:spacing w:val="-13"/>
          <w:sz w:val="20"/>
        </w:rPr>
        <w:t> </w:t>
      </w:r>
      <w:r>
        <w:rPr>
          <w:sz w:val="20"/>
        </w:rPr>
        <w:t>года</w:t>
      </w:r>
      <w:r>
        <w:rPr>
          <w:spacing w:val="-13"/>
          <w:sz w:val="20"/>
        </w:rPr>
        <w:t> </w:t>
      </w:r>
      <w:r>
        <w:rPr>
          <w:sz w:val="20"/>
        </w:rPr>
        <w:t>№</w:t>
      </w:r>
      <w:r>
        <w:rPr>
          <w:spacing w:val="-13"/>
          <w:sz w:val="20"/>
        </w:rPr>
        <w:t> </w:t>
      </w:r>
      <w:r>
        <w:rPr>
          <w:spacing w:val="-5"/>
          <w:sz w:val="20"/>
        </w:rPr>
        <w:t>365</w:t>
      </w:r>
    </w:p>
    <w:p>
      <w:pPr>
        <w:pStyle w:val="BodyText"/>
        <w:spacing w:before="220"/>
        <w:ind w:left="0"/>
        <w:rPr>
          <w:sz w:val="20"/>
        </w:rPr>
      </w:pPr>
    </w:p>
    <w:p>
      <w:pPr>
        <w:pStyle w:val="Heading1"/>
        <w:spacing w:line="268" w:lineRule="auto"/>
        <w:ind w:right="231"/>
      </w:pPr>
      <w:r>
        <w:rPr/>
        <w:t>Правила оказания государственной услуги "Предоставление права </w:t>
      </w:r>
      <w:r>
        <w:rPr/>
        <w:t>частной</w:t>
      </w:r>
      <w:r>
        <w:rPr>
          <w:spacing w:val="80"/>
          <w:w w:val="105"/>
        </w:rPr>
        <w:t> </w:t>
      </w:r>
      <w:r>
        <w:rPr>
          <w:w w:val="105"/>
        </w:rPr>
        <w:t>собственности на ранее предоставленный в аренду земельный участок, после ввода в эксплуатацию строения"</w:t>
      </w:r>
    </w:p>
    <w:p>
      <w:pPr>
        <w:pStyle w:val="BodyText"/>
        <w:spacing w:before="62"/>
        <w:ind w:left="0"/>
        <w:rPr>
          <w:rFonts w:ascii="Book Antiqua"/>
          <w:b/>
          <w:sz w:val="24"/>
        </w:rPr>
      </w:pPr>
    </w:p>
    <w:p>
      <w:pPr>
        <w:spacing w:before="0"/>
        <w:ind w:left="141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Глава</w:t>
      </w:r>
      <w:r>
        <w:rPr>
          <w:rFonts w:ascii="Book Antiqua" w:hAnsi="Book Antiqua"/>
          <w:b/>
          <w:spacing w:val="11"/>
          <w:sz w:val="24"/>
        </w:rPr>
        <w:t> </w:t>
      </w:r>
      <w:r>
        <w:rPr>
          <w:rFonts w:ascii="Book Antiqua" w:hAnsi="Book Antiqua"/>
          <w:b/>
          <w:sz w:val="24"/>
        </w:rPr>
        <w:t>1.</w:t>
      </w:r>
      <w:r>
        <w:rPr>
          <w:rFonts w:ascii="Book Antiqua" w:hAnsi="Book Antiqua"/>
          <w:b/>
          <w:spacing w:val="11"/>
          <w:sz w:val="24"/>
        </w:rPr>
        <w:t> </w:t>
      </w:r>
      <w:r>
        <w:rPr>
          <w:rFonts w:ascii="Book Antiqua" w:hAnsi="Book Antiqua"/>
          <w:b/>
          <w:sz w:val="24"/>
        </w:rPr>
        <w:t>Общие</w:t>
      </w:r>
      <w:r>
        <w:rPr>
          <w:rFonts w:ascii="Book Antiqua" w:hAnsi="Book Antiqua"/>
          <w:b/>
          <w:spacing w:val="11"/>
          <w:sz w:val="24"/>
        </w:rPr>
        <w:t> </w:t>
      </w:r>
      <w:r>
        <w:rPr>
          <w:rFonts w:ascii="Book Antiqua" w:hAnsi="Book Antiqua"/>
          <w:b/>
          <w:spacing w:val="-2"/>
          <w:sz w:val="24"/>
        </w:rPr>
        <w:t>положения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49" w:after="0"/>
        <w:ind w:left="141" w:right="608" w:firstLine="453"/>
        <w:jc w:val="left"/>
        <w:rPr>
          <w:sz w:val="22"/>
        </w:rPr>
      </w:pPr>
      <w:r>
        <w:rPr>
          <w:spacing w:val="-2"/>
          <w:sz w:val="22"/>
        </w:rPr>
        <w:t>Настоящие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Правила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оказания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"Предоставление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права </w:t>
      </w:r>
      <w:r>
        <w:rPr>
          <w:sz w:val="22"/>
        </w:rPr>
        <w:t>частной собственности на ранее предоставленный в аренду земельный участок, после</w:t>
      </w:r>
      <w:r>
        <w:rPr>
          <w:spacing w:val="-6"/>
          <w:sz w:val="22"/>
        </w:rPr>
        <w:t> </w:t>
      </w:r>
      <w:r>
        <w:rPr>
          <w:sz w:val="22"/>
        </w:rPr>
        <w:t>ввода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эксплуатацию</w:t>
      </w:r>
      <w:r>
        <w:rPr>
          <w:spacing w:val="-6"/>
          <w:sz w:val="22"/>
        </w:rPr>
        <w:t> </w:t>
      </w:r>
      <w:r>
        <w:rPr>
          <w:sz w:val="22"/>
        </w:rPr>
        <w:t>строения"</w:t>
      </w:r>
      <w:r>
        <w:rPr>
          <w:spacing w:val="-6"/>
          <w:sz w:val="22"/>
        </w:rPr>
        <w:t> </w:t>
      </w:r>
      <w:r>
        <w:rPr>
          <w:sz w:val="22"/>
        </w:rPr>
        <w:t>(далее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6"/>
          <w:sz w:val="22"/>
        </w:rPr>
        <w:t> </w:t>
      </w:r>
      <w:r>
        <w:rPr>
          <w:sz w:val="22"/>
        </w:rPr>
        <w:t>Правила)</w:t>
      </w:r>
      <w:r>
        <w:rPr>
          <w:spacing w:val="-6"/>
          <w:sz w:val="22"/>
        </w:rPr>
        <w:t> </w:t>
      </w:r>
      <w:r>
        <w:rPr>
          <w:sz w:val="22"/>
        </w:rPr>
        <w:t>разработаны</w:t>
      </w:r>
      <w:r>
        <w:rPr>
          <w:spacing w:val="-6"/>
          <w:sz w:val="22"/>
        </w:rPr>
        <w:t> </w:t>
      </w:r>
      <w:r>
        <w:rPr>
          <w:sz w:val="22"/>
        </w:rPr>
        <w:t>в соответствии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подпунктом</w:t>
      </w:r>
      <w:r>
        <w:rPr>
          <w:spacing w:val="-4"/>
          <w:sz w:val="22"/>
        </w:rPr>
        <w:t> </w:t>
      </w:r>
      <w:r>
        <w:rPr>
          <w:sz w:val="22"/>
        </w:rPr>
        <w:t>1)</w:t>
      </w:r>
      <w:r>
        <w:rPr>
          <w:spacing w:val="-4"/>
          <w:sz w:val="22"/>
        </w:rPr>
        <w:t> </w:t>
      </w:r>
      <w:r>
        <w:rPr>
          <w:sz w:val="22"/>
        </w:rPr>
        <w:t>статьи</w:t>
      </w:r>
      <w:r>
        <w:rPr>
          <w:spacing w:val="-4"/>
          <w:sz w:val="22"/>
        </w:rPr>
        <w:t> </w:t>
      </w:r>
      <w:r>
        <w:rPr>
          <w:sz w:val="22"/>
        </w:rPr>
        <w:t>10</w:t>
      </w:r>
      <w:r>
        <w:rPr>
          <w:spacing w:val="-4"/>
          <w:sz w:val="22"/>
        </w:rPr>
        <w:t> </w:t>
      </w:r>
      <w:r>
        <w:rPr>
          <w:sz w:val="22"/>
        </w:rPr>
        <w:t>Закона</w:t>
      </w:r>
      <w:r>
        <w:rPr>
          <w:spacing w:val="-4"/>
          <w:sz w:val="22"/>
        </w:rPr>
        <w:t> </w:t>
      </w:r>
      <w:r>
        <w:rPr>
          <w:sz w:val="22"/>
        </w:rPr>
        <w:t>Республики</w:t>
      </w:r>
      <w:r>
        <w:rPr>
          <w:spacing w:val="-4"/>
          <w:sz w:val="22"/>
        </w:rPr>
        <w:t> </w:t>
      </w:r>
      <w:r>
        <w:rPr>
          <w:sz w:val="22"/>
        </w:rPr>
        <w:t>Казахстан</w:t>
      </w:r>
      <w:r>
        <w:rPr>
          <w:spacing w:val="-4"/>
          <w:sz w:val="22"/>
        </w:rPr>
        <w:t> </w:t>
      </w:r>
      <w:r>
        <w:rPr>
          <w:sz w:val="22"/>
        </w:rPr>
        <w:t>"О государственных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социально</w:t>
      </w:r>
      <w:r>
        <w:rPr>
          <w:spacing w:val="-4"/>
          <w:sz w:val="22"/>
        </w:rPr>
        <w:t> </w:t>
      </w:r>
      <w:r>
        <w:rPr>
          <w:sz w:val="22"/>
        </w:rPr>
        <w:t>отвественных</w:t>
      </w:r>
      <w:r>
        <w:rPr>
          <w:spacing w:val="-4"/>
          <w:sz w:val="22"/>
        </w:rPr>
        <w:t> </w:t>
      </w:r>
      <w:r>
        <w:rPr>
          <w:sz w:val="22"/>
        </w:rPr>
        <w:t>услугах"</w:t>
      </w:r>
      <w:r>
        <w:rPr>
          <w:spacing w:val="-4"/>
          <w:sz w:val="22"/>
        </w:rPr>
        <w:t> </w:t>
      </w:r>
      <w:r>
        <w:rPr>
          <w:sz w:val="22"/>
        </w:rPr>
        <w:t>(далее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Закон)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определяют порядок</w:t>
      </w:r>
      <w:r>
        <w:rPr>
          <w:spacing w:val="-4"/>
          <w:sz w:val="22"/>
        </w:rPr>
        <w:t> </w:t>
      </w:r>
      <w:r>
        <w:rPr>
          <w:sz w:val="22"/>
        </w:rPr>
        <w:t>оказания</w:t>
      </w:r>
      <w:r>
        <w:rPr>
          <w:spacing w:val="-4"/>
          <w:sz w:val="22"/>
        </w:rPr>
        <w:t> </w:t>
      </w:r>
      <w:r>
        <w:rPr>
          <w:sz w:val="22"/>
        </w:rPr>
        <w:t>государственной</w:t>
      </w:r>
      <w:r>
        <w:rPr>
          <w:spacing w:val="-4"/>
          <w:sz w:val="22"/>
        </w:rPr>
        <w:t> </w:t>
      </w:r>
      <w:r>
        <w:rPr>
          <w:sz w:val="22"/>
        </w:rPr>
        <w:t>услуги</w:t>
      </w:r>
      <w:r>
        <w:rPr>
          <w:spacing w:val="-4"/>
          <w:sz w:val="22"/>
        </w:rPr>
        <w:t> </w:t>
      </w:r>
      <w:r>
        <w:rPr>
          <w:sz w:val="22"/>
        </w:rPr>
        <w:t>"Предоставление</w:t>
      </w:r>
      <w:r>
        <w:rPr>
          <w:spacing w:val="-4"/>
          <w:sz w:val="22"/>
        </w:rPr>
        <w:t> </w:t>
      </w:r>
      <w:r>
        <w:rPr>
          <w:sz w:val="22"/>
        </w:rPr>
        <w:t>права</w:t>
      </w:r>
      <w:r>
        <w:rPr>
          <w:spacing w:val="-4"/>
          <w:sz w:val="22"/>
        </w:rPr>
        <w:t> </w:t>
      </w:r>
      <w:r>
        <w:rPr>
          <w:sz w:val="22"/>
        </w:rPr>
        <w:t>частной собственности</w:t>
      </w:r>
      <w:r>
        <w:rPr>
          <w:spacing w:val="-16"/>
          <w:sz w:val="22"/>
        </w:rPr>
        <w:t> </w:t>
      </w:r>
      <w:r>
        <w:rPr>
          <w:sz w:val="22"/>
        </w:rPr>
        <w:t>на</w:t>
      </w:r>
      <w:r>
        <w:rPr>
          <w:spacing w:val="-15"/>
          <w:sz w:val="22"/>
        </w:rPr>
        <w:t> </w:t>
      </w:r>
      <w:r>
        <w:rPr>
          <w:sz w:val="22"/>
        </w:rPr>
        <w:t>ранее</w:t>
      </w:r>
      <w:r>
        <w:rPr>
          <w:spacing w:val="-15"/>
          <w:sz w:val="22"/>
        </w:rPr>
        <w:t> </w:t>
      </w:r>
      <w:r>
        <w:rPr>
          <w:sz w:val="22"/>
        </w:rPr>
        <w:t>предоставленный</w:t>
      </w:r>
      <w:r>
        <w:rPr>
          <w:spacing w:val="-16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аренду</w:t>
      </w:r>
      <w:r>
        <w:rPr>
          <w:spacing w:val="-15"/>
          <w:sz w:val="22"/>
        </w:rPr>
        <w:t> </w:t>
      </w:r>
      <w:r>
        <w:rPr>
          <w:sz w:val="22"/>
        </w:rPr>
        <w:t>земельный</w:t>
      </w:r>
      <w:r>
        <w:rPr>
          <w:spacing w:val="-15"/>
          <w:sz w:val="22"/>
        </w:rPr>
        <w:t> </w:t>
      </w:r>
      <w:r>
        <w:rPr>
          <w:sz w:val="22"/>
        </w:rPr>
        <w:t>участок,</w:t>
      </w:r>
      <w:r>
        <w:rPr>
          <w:spacing w:val="-16"/>
          <w:sz w:val="22"/>
        </w:rPr>
        <w:t> </w:t>
      </w:r>
      <w:r>
        <w:rPr>
          <w:sz w:val="22"/>
        </w:rPr>
        <w:t>после</w:t>
      </w:r>
      <w:r>
        <w:rPr>
          <w:spacing w:val="-15"/>
          <w:sz w:val="22"/>
        </w:rPr>
        <w:t> </w:t>
      </w:r>
      <w:r>
        <w:rPr>
          <w:sz w:val="22"/>
        </w:rPr>
        <w:t>ввода</w:t>
      </w:r>
      <w:r>
        <w:rPr>
          <w:spacing w:val="-15"/>
          <w:sz w:val="22"/>
        </w:rPr>
        <w:t> </w:t>
      </w:r>
      <w:r>
        <w:rPr>
          <w:sz w:val="22"/>
        </w:rPr>
        <w:t>в эксплуатацию строения" (далее – государственная услуга).</w:t>
      </w:r>
    </w:p>
    <w:p>
      <w:pPr>
        <w:pStyle w:val="ListParagraph"/>
        <w:numPr>
          <w:ilvl w:val="0"/>
          <w:numId w:val="2"/>
        </w:numPr>
        <w:tabs>
          <w:tab w:pos="826" w:val="left" w:leader="none"/>
        </w:tabs>
        <w:spacing w:line="240" w:lineRule="auto" w:before="131" w:after="0"/>
        <w:ind w:left="826" w:right="0" w:hanging="231"/>
        <w:jc w:val="left"/>
        <w:rPr>
          <w:sz w:val="22"/>
        </w:rPr>
      </w:pPr>
      <w:r>
        <w:rPr>
          <w:spacing w:val="-4"/>
          <w:sz w:val="22"/>
        </w:rPr>
        <w:t>В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Правилах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используются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следующие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основные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понятия: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57" w:after="0"/>
        <w:ind w:left="141" w:right="726" w:firstLine="453"/>
        <w:jc w:val="left"/>
        <w:rPr>
          <w:sz w:val="22"/>
        </w:rPr>
      </w:pPr>
      <w:r>
        <w:rPr>
          <w:sz w:val="22"/>
        </w:rPr>
        <w:t>услугополучатель</w:t>
      </w:r>
      <w:r>
        <w:rPr>
          <w:spacing w:val="-8"/>
          <w:sz w:val="22"/>
        </w:rPr>
        <w:t> </w:t>
      </w: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физические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юридические</w:t>
      </w:r>
      <w:r>
        <w:rPr>
          <w:spacing w:val="-8"/>
          <w:sz w:val="22"/>
        </w:rPr>
        <w:t> </w:t>
      </w:r>
      <w:r>
        <w:rPr>
          <w:sz w:val="22"/>
        </w:rPr>
        <w:t>лица,</w:t>
      </w:r>
      <w:r>
        <w:rPr>
          <w:spacing w:val="-8"/>
          <w:sz w:val="22"/>
        </w:rPr>
        <w:t> </w:t>
      </w:r>
      <w:r>
        <w:rPr>
          <w:sz w:val="22"/>
        </w:rPr>
        <w:t>филиалы</w:t>
      </w:r>
      <w:r>
        <w:rPr>
          <w:spacing w:val="-8"/>
          <w:sz w:val="22"/>
        </w:rPr>
        <w:t> </w:t>
      </w:r>
      <w:r>
        <w:rPr>
          <w:sz w:val="22"/>
        </w:rPr>
        <w:t>и представительства юридических лиц, имеющие право и (или) намерение подать заявление</w:t>
      </w:r>
      <w:r>
        <w:rPr>
          <w:spacing w:val="-16"/>
          <w:sz w:val="22"/>
        </w:rPr>
        <w:t> </w:t>
      </w:r>
      <w:r>
        <w:rPr>
          <w:sz w:val="22"/>
        </w:rPr>
        <w:t>на</w:t>
      </w:r>
      <w:r>
        <w:rPr>
          <w:spacing w:val="-15"/>
          <w:sz w:val="22"/>
        </w:rPr>
        <w:t> </w:t>
      </w:r>
      <w:r>
        <w:rPr>
          <w:sz w:val="22"/>
        </w:rPr>
        <w:t>получение</w:t>
      </w:r>
      <w:r>
        <w:rPr>
          <w:spacing w:val="-15"/>
          <w:sz w:val="22"/>
        </w:rPr>
        <w:t> </w:t>
      </w:r>
      <w:r>
        <w:rPr>
          <w:sz w:val="22"/>
        </w:rPr>
        <w:t>государственной</w:t>
      </w:r>
      <w:r>
        <w:rPr>
          <w:spacing w:val="-16"/>
          <w:sz w:val="22"/>
        </w:rPr>
        <w:t> </w:t>
      </w:r>
      <w:r>
        <w:rPr>
          <w:sz w:val="22"/>
        </w:rPr>
        <w:t>или</w:t>
      </w:r>
      <w:r>
        <w:rPr>
          <w:spacing w:val="-15"/>
          <w:sz w:val="22"/>
        </w:rPr>
        <w:t> </w:t>
      </w:r>
      <w:r>
        <w:rPr>
          <w:sz w:val="22"/>
        </w:rPr>
        <w:t>социально</w:t>
      </w:r>
      <w:r>
        <w:rPr>
          <w:spacing w:val="-15"/>
          <w:sz w:val="22"/>
        </w:rPr>
        <w:t> </w:t>
      </w:r>
      <w:r>
        <w:rPr>
          <w:sz w:val="22"/>
        </w:rPr>
        <w:t>ответственной</w:t>
      </w:r>
      <w:r>
        <w:rPr>
          <w:spacing w:val="-15"/>
          <w:sz w:val="22"/>
        </w:rPr>
        <w:t> </w:t>
      </w:r>
      <w:r>
        <w:rPr>
          <w:sz w:val="22"/>
        </w:rPr>
        <w:t>услуги</w:t>
      </w:r>
      <w:r>
        <w:rPr>
          <w:spacing w:val="-16"/>
          <w:sz w:val="22"/>
        </w:rPr>
        <w:t> </w:t>
      </w:r>
      <w:r>
        <w:rPr>
          <w:sz w:val="22"/>
        </w:rPr>
        <w:t>или получающие государственную или социально ответственную услугу либо получившие результат оказания государственной или социально ответственной </w:t>
      </w:r>
      <w:r>
        <w:rPr>
          <w:spacing w:val="-2"/>
          <w:sz w:val="22"/>
        </w:rPr>
        <w:t>услуги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для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реализации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своих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свобод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законных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интересов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предоставлением </w:t>
      </w:r>
      <w:r>
        <w:rPr>
          <w:sz w:val="22"/>
        </w:rPr>
        <w:t>им соответствующих материальных или нематериальных благ;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30" w:after="0"/>
        <w:ind w:left="141" w:right="628" w:firstLine="453"/>
        <w:jc w:val="left"/>
        <w:rPr>
          <w:sz w:val="22"/>
        </w:rPr>
      </w:pPr>
      <w:r>
        <w:rPr>
          <w:sz w:val="22"/>
        </w:rPr>
        <w:t>услугодатель</w:t>
      </w:r>
      <w:r>
        <w:rPr>
          <w:spacing w:val="-11"/>
          <w:sz w:val="22"/>
        </w:rPr>
        <w:t> </w:t>
      </w:r>
      <w:r>
        <w:rPr>
          <w:sz w:val="22"/>
        </w:rPr>
        <w:t>–</w:t>
      </w:r>
      <w:r>
        <w:rPr>
          <w:spacing w:val="-11"/>
          <w:sz w:val="22"/>
        </w:rPr>
        <w:t> </w:t>
      </w:r>
      <w:r>
        <w:rPr>
          <w:sz w:val="22"/>
        </w:rPr>
        <w:t>центральные</w:t>
      </w:r>
      <w:r>
        <w:rPr>
          <w:spacing w:val="-11"/>
          <w:sz w:val="22"/>
        </w:rPr>
        <w:t> </w:t>
      </w:r>
      <w:r>
        <w:rPr>
          <w:sz w:val="22"/>
        </w:rPr>
        <w:t>государственные</w:t>
      </w:r>
      <w:r>
        <w:rPr>
          <w:spacing w:val="-11"/>
          <w:sz w:val="22"/>
        </w:rPr>
        <w:t> </w:t>
      </w:r>
      <w:r>
        <w:rPr>
          <w:sz w:val="22"/>
        </w:rPr>
        <w:t>органы,</w:t>
      </w:r>
      <w:r>
        <w:rPr>
          <w:spacing w:val="-11"/>
          <w:sz w:val="22"/>
        </w:rPr>
        <w:t> </w:t>
      </w:r>
      <w:r>
        <w:rPr>
          <w:sz w:val="22"/>
        </w:rPr>
        <w:t>загранучреждения Республики Казахстан, местные исполнительные органы областей, городов </w:t>
      </w:r>
      <w:r>
        <w:rPr>
          <w:spacing w:val="-2"/>
          <w:sz w:val="22"/>
        </w:rPr>
        <w:t>республиканского значения, столицы, районов, городов областного значения, </w:t>
      </w:r>
      <w:r>
        <w:rPr>
          <w:spacing w:val="-2"/>
          <w:sz w:val="22"/>
        </w:rPr>
        <w:t>акимы </w:t>
      </w:r>
      <w:r>
        <w:rPr>
          <w:sz w:val="22"/>
        </w:rPr>
        <w:t>районов в городе, городов районного значения, поселков, сел, сельских округов, а также</w:t>
      </w:r>
      <w:r>
        <w:rPr>
          <w:spacing w:val="-5"/>
          <w:sz w:val="22"/>
        </w:rPr>
        <w:t> </w:t>
      </w:r>
      <w:r>
        <w:rPr>
          <w:sz w:val="22"/>
        </w:rPr>
        <w:t>физические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юридические</w:t>
      </w:r>
      <w:r>
        <w:rPr>
          <w:spacing w:val="-5"/>
          <w:sz w:val="22"/>
        </w:rPr>
        <w:t> </w:t>
      </w:r>
      <w:r>
        <w:rPr>
          <w:sz w:val="22"/>
        </w:rPr>
        <w:t>лица,</w:t>
      </w:r>
      <w:r>
        <w:rPr>
          <w:spacing w:val="-5"/>
          <w:sz w:val="22"/>
        </w:rPr>
        <w:t> </w:t>
      </w:r>
      <w:r>
        <w:rPr>
          <w:sz w:val="22"/>
        </w:rPr>
        <w:t>оказывающие</w:t>
      </w:r>
      <w:r>
        <w:rPr>
          <w:spacing w:val="-5"/>
          <w:sz w:val="22"/>
        </w:rPr>
        <w:t> </w:t>
      </w:r>
      <w:r>
        <w:rPr>
          <w:sz w:val="22"/>
        </w:rPr>
        <w:t>государственные</w:t>
      </w:r>
      <w:r>
        <w:rPr>
          <w:spacing w:val="-5"/>
          <w:sz w:val="22"/>
        </w:rPr>
        <w:t> </w:t>
      </w:r>
      <w:r>
        <w:rPr>
          <w:sz w:val="22"/>
        </w:rPr>
        <w:t>или социально</w:t>
      </w:r>
      <w:r>
        <w:rPr>
          <w:spacing w:val="-16"/>
          <w:sz w:val="22"/>
        </w:rPr>
        <w:t> </w:t>
      </w:r>
      <w:r>
        <w:rPr>
          <w:sz w:val="22"/>
        </w:rPr>
        <w:t>ответственные</w:t>
      </w:r>
      <w:r>
        <w:rPr>
          <w:spacing w:val="-15"/>
          <w:sz w:val="22"/>
        </w:rPr>
        <w:t> </w:t>
      </w:r>
      <w:r>
        <w:rPr>
          <w:sz w:val="22"/>
        </w:rPr>
        <w:t>услуги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6"/>
          <w:sz w:val="22"/>
        </w:rPr>
        <w:t> </w:t>
      </w:r>
      <w:r>
        <w:rPr>
          <w:sz w:val="22"/>
        </w:rPr>
        <w:t>соответствии</w:t>
      </w:r>
      <w:r>
        <w:rPr>
          <w:spacing w:val="-15"/>
          <w:sz w:val="22"/>
        </w:rPr>
        <w:t> </w:t>
      </w:r>
      <w:r>
        <w:rPr>
          <w:sz w:val="22"/>
        </w:rPr>
        <w:t>с</w:t>
      </w:r>
      <w:r>
        <w:rPr>
          <w:spacing w:val="-15"/>
          <w:sz w:val="22"/>
        </w:rPr>
        <w:t> </w:t>
      </w:r>
      <w:r>
        <w:rPr>
          <w:sz w:val="22"/>
        </w:rPr>
        <w:t>Законом</w:t>
      </w:r>
      <w:r>
        <w:rPr>
          <w:spacing w:val="-15"/>
          <w:sz w:val="22"/>
        </w:rPr>
        <w:t> </w:t>
      </w:r>
      <w:r>
        <w:rPr>
          <w:sz w:val="22"/>
        </w:rPr>
        <w:t>Республики</w:t>
      </w:r>
      <w:r>
        <w:rPr>
          <w:spacing w:val="-16"/>
          <w:sz w:val="22"/>
        </w:rPr>
        <w:t> </w:t>
      </w:r>
      <w:r>
        <w:rPr>
          <w:sz w:val="22"/>
        </w:rPr>
        <w:t>Казахстан</w:t>
      </w:r>
      <w:r>
        <w:rPr>
          <w:spacing w:val="-15"/>
          <w:sz w:val="22"/>
        </w:rPr>
        <w:t> </w:t>
      </w:r>
      <w:r>
        <w:rPr>
          <w:sz w:val="22"/>
        </w:rPr>
        <w:t>"О государственных и социально ответственных услугах";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30" w:after="0"/>
        <w:ind w:left="141" w:right="631" w:firstLine="453"/>
        <w:jc w:val="left"/>
        <w:rPr>
          <w:sz w:val="22"/>
        </w:rPr>
      </w:pPr>
      <w:r>
        <w:rPr>
          <w:sz w:val="22"/>
        </w:rPr>
        <w:t>решения местных исполнительных органов – правовые акты местных исполнительных органов столицы, областей, городов республиканского значения, районов,</w:t>
      </w:r>
      <w:r>
        <w:rPr>
          <w:spacing w:val="-16"/>
          <w:sz w:val="22"/>
        </w:rPr>
        <w:t> </w:t>
      </w:r>
      <w:r>
        <w:rPr>
          <w:sz w:val="22"/>
        </w:rPr>
        <w:t>городов</w:t>
      </w:r>
      <w:r>
        <w:rPr>
          <w:spacing w:val="-15"/>
          <w:sz w:val="22"/>
        </w:rPr>
        <w:t> </w:t>
      </w:r>
      <w:r>
        <w:rPr>
          <w:sz w:val="22"/>
        </w:rPr>
        <w:t>областного</w:t>
      </w:r>
      <w:r>
        <w:rPr>
          <w:spacing w:val="-15"/>
          <w:sz w:val="22"/>
        </w:rPr>
        <w:t> </w:t>
      </w:r>
      <w:r>
        <w:rPr>
          <w:sz w:val="22"/>
        </w:rPr>
        <w:t>значения,</w:t>
      </w:r>
      <w:r>
        <w:rPr>
          <w:spacing w:val="-15"/>
          <w:sz w:val="22"/>
        </w:rPr>
        <w:t> </w:t>
      </w:r>
      <w:r>
        <w:rPr>
          <w:sz w:val="22"/>
        </w:rPr>
        <w:t>а</w:t>
      </w:r>
      <w:r>
        <w:rPr>
          <w:spacing w:val="-16"/>
          <w:sz w:val="22"/>
        </w:rPr>
        <w:t> </w:t>
      </w:r>
      <w:r>
        <w:rPr>
          <w:sz w:val="22"/>
        </w:rPr>
        <w:t>также</w:t>
      </w:r>
      <w:r>
        <w:rPr>
          <w:spacing w:val="-15"/>
          <w:sz w:val="22"/>
        </w:rPr>
        <w:t> </w:t>
      </w:r>
      <w:r>
        <w:rPr>
          <w:sz w:val="22"/>
        </w:rPr>
        <w:t>акимов</w:t>
      </w:r>
      <w:r>
        <w:rPr>
          <w:spacing w:val="-15"/>
          <w:sz w:val="22"/>
        </w:rPr>
        <w:t> </w:t>
      </w:r>
      <w:r>
        <w:rPr>
          <w:sz w:val="22"/>
        </w:rPr>
        <w:t>городов</w:t>
      </w:r>
      <w:r>
        <w:rPr>
          <w:spacing w:val="-15"/>
          <w:sz w:val="22"/>
        </w:rPr>
        <w:t> </w:t>
      </w:r>
      <w:r>
        <w:rPr>
          <w:sz w:val="22"/>
        </w:rPr>
        <w:t>районного</w:t>
      </w:r>
      <w:r>
        <w:rPr>
          <w:spacing w:val="-16"/>
          <w:sz w:val="22"/>
        </w:rPr>
        <w:t> </w:t>
      </w:r>
      <w:r>
        <w:rPr>
          <w:sz w:val="22"/>
        </w:rPr>
        <w:t>значения, поселков,</w:t>
      </w:r>
      <w:r>
        <w:rPr>
          <w:spacing w:val="-2"/>
          <w:sz w:val="22"/>
        </w:rPr>
        <w:t> </w:t>
      </w:r>
      <w:r>
        <w:rPr>
          <w:sz w:val="22"/>
        </w:rPr>
        <w:t>сел,</w:t>
      </w:r>
      <w:r>
        <w:rPr>
          <w:spacing w:val="-2"/>
          <w:sz w:val="22"/>
        </w:rPr>
        <w:t> </w:t>
      </w:r>
      <w:r>
        <w:rPr>
          <w:sz w:val="22"/>
        </w:rPr>
        <w:t>сельских</w:t>
      </w:r>
      <w:r>
        <w:rPr>
          <w:spacing w:val="-2"/>
          <w:sz w:val="22"/>
        </w:rPr>
        <w:t> </w:t>
      </w:r>
      <w:r>
        <w:rPr>
          <w:sz w:val="22"/>
        </w:rPr>
        <w:t>округов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предоставлении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земельный</w:t>
      </w:r>
      <w:r>
        <w:rPr>
          <w:spacing w:val="-2"/>
          <w:sz w:val="22"/>
        </w:rPr>
        <w:t> </w:t>
      </w:r>
      <w:r>
        <w:rPr>
          <w:sz w:val="22"/>
        </w:rPr>
        <w:t>участок;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8" w:after="0"/>
        <w:ind w:left="141" w:right="259" w:firstLine="453"/>
        <w:jc w:val="left"/>
        <w:rPr>
          <w:sz w:val="22"/>
        </w:rPr>
      </w:pPr>
      <w:r>
        <w:rPr>
          <w:sz w:val="22"/>
        </w:rPr>
        <w:t>уполномоченный</w:t>
      </w:r>
      <w:r>
        <w:rPr>
          <w:spacing w:val="-15"/>
          <w:sz w:val="22"/>
        </w:rPr>
        <w:t> </w:t>
      </w:r>
      <w:r>
        <w:rPr>
          <w:sz w:val="22"/>
        </w:rPr>
        <w:t>орган</w:t>
      </w:r>
      <w:r>
        <w:rPr>
          <w:spacing w:val="-15"/>
          <w:sz w:val="22"/>
        </w:rPr>
        <w:t> </w:t>
      </w:r>
      <w:r>
        <w:rPr>
          <w:sz w:val="22"/>
        </w:rPr>
        <w:t>по</w:t>
      </w:r>
      <w:r>
        <w:rPr>
          <w:spacing w:val="-15"/>
          <w:sz w:val="22"/>
        </w:rPr>
        <w:t> </w:t>
      </w:r>
      <w:r>
        <w:rPr>
          <w:sz w:val="22"/>
        </w:rPr>
        <w:t>земельным</w:t>
      </w:r>
      <w:r>
        <w:rPr>
          <w:spacing w:val="-15"/>
          <w:sz w:val="22"/>
        </w:rPr>
        <w:t> </w:t>
      </w:r>
      <w:r>
        <w:rPr>
          <w:sz w:val="22"/>
        </w:rPr>
        <w:t>отношениям</w:t>
      </w:r>
      <w:r>
        <w:rPr>
          <w:spacing w:val="-15"/>
          <w:sz w:val="22"/>
        </w:rPr>
        <w:t> </w:t>
      </w:r>
      <w:r>
        <w:rPr>
          <w:sz w:val="22"/>
        </w:rPr>
        <w:t>–</w:t>
      </w:r>
      <w:r>
        <w:rPr>
          <w:spacing w:val="-15"/>
          <w:sz w:val="22"/>
        </w:rPr>
        <w:t> </w:t>
      </w:r>
      <w:r>
        <w:rPr>
          <w:sz w:val="22"/>
        </w:rPr>
        <w:t>структурное</w:t>
      </w:r>
      <w:r>
        <w:rPr>
          <w:spacing w:val="-15"/>
          <w:sz w:val="22"/>
        </w:rPr>
        <w:t> </w:t>
      </w:r>
      <w:r>
        <w:rPr>
          <w:sz w:val="22"/>
        </w:rPr>
        <w:t>подразделение местных исполнительных органов столицы, области, города республиканского значения,</w:t>
      </w:r>
      <w:r>
        <w:rPr>
          <w:spacing w:val="-2"/>
          <w:sz w:val="22"/>
        </w:rPr>
        <w:t> </w:t>
      </w:r>
      <w:r>
        <w:rPr>
          <w:sz w:val="22"/>
        </w:rPr>
        <w:t>района,</w:t>
      </w:r>
      <w:r>
        <w:rPr>
          <w:spacing w:val="-2"/>
          <w:sz w:val="22"/>
        </w:rPr>
        <w:t> </w:t>
      </w:r>
      <w:r>
        <w:rPr>
          <w:sz w:val="22"/>
        </w:rPr>
        <w:t>города</w:t>
      </w:r>
      <w:r>
        <w:rPr>
          <w:spacing w:val="-2"/>
          <w:sz w:val="22"/>
        </w:rPr>
        <w:t> </w:t>
      </w:r>
      <w:r>
        <w:rPr>
          <w:sz w:val="22"/>
        </w:rPr>
        <w:t>областного</w:t>
      </w:r>
      <w:r>
        <w:rPr>
          <w:spacing w:val="-2"/>
          <w:sz w:val="22"/>
        </w:rPr>
        <w:t> </w:t>
      </w:r>
      <w:r>
        <w:rPr>
          <w:sz w:val="22"/>
        </w:rPr>
        <w:t>значения,</w:t>
      </w:r>
      <w:r>
        <w:rPr>
          <w:spacing w:val="-2"/>
          <w:sz w:val="22"/>
        </w:rPr>
        <w:t> </w:t>
      </w:r>
      <w:r>
        <w:rPr>
          <w:sz w:val="22"/>
        </w:rPr>
        <w:t>осуществляющее</w:t>
      </w:r>
      <w:r>
        <w:rPr>
          <w:spacing w:val="-2"/>
          <w:sz w:val="22"/>
        </w:rPr>
        <w:t> </w:t>
      </w:r>
      <w:r>
        <w:rPr>
          <w:sz w:val="22"/>
        </w:rPr>
        <w:t>функции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области земельных отношений;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8" w:after="0"/>
        <w:ind w:left="141" w:right="696" w:firstLine="453"/>
        <w:jc w:val="left"/>
        <w:rPr>
          <w:sz w:val="22"/>
        </w:rPr>
      </w:pPr>
      <w:r>
        <w:rPr>
          <w:sz w:val="22"/>
        </w:rPr>
        <w:t>земельный</w:t>
      </w:r>
      <w:r>
        <w:rPr>
          <w:spacing w:val="-7"/>
          <w:sz w:val="22"/>
        </w:rPr>
        <w:t> </w:t>
      </w:r>
      <w:r>
        <w:rPr>
          <w:sz w:val="22"/>
        </w:rPr>
        <w:t>участок</w:t>
      </w:r>
      <w:r>
        <w:rPr>
          <w:spacing w:val="-7"/>
          <w:sz w:val="22"/>
        </w:rPr>
        <w:t> </w:t>
      </w:r>
      <w:r>
        <w:rPr>
          <w:sz w:val="22"/>
        </w:rPr>
        <w:t>–</w:t>
      </w:r>
      <w:r>
        <w:rPr>
          <w:spacing w:val="-7"/>
          <w:sz w:val="22"/>
        </w:rPr>
        <w:t> </w:t>
      </w:r>
      <w:r>
        <w:rPr>
          <w:sz w:val="22"/>
        </w:rPr>
        <w:t>выделенная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замкнутых</w:t>
      </w:r>
      <w:r>
        <w:rPr>
          <w:spacing w:val="-7"/>
          <w:sz w:val="22"/>
        </w:rPr>
        <w:t> </w:t>
      </w:r>
      <w:r>
        <w:rPr>
          <w:sz w:val="22"/>
        </w:rPr>
        <w:t>границах</w:t>
      </w:r>
      <w:r>
        <w:rPr>
          <w:spacing w:val="-7"/>
          <w:sz w:val="22"/>
        </w:rPr>
        <w:t> </w:t>
      </w:r>
      <w:r>
        <w:rPr>
          <w:sz w:val="22"/>
        </w:rPr>
        <w:t>часть</w:t>
      </w:r>
      <w:r>
        <w:rPr>
          <w:spacing w:val="-7"/>
          <w:sz w:val="22"/>
        </w:rPr>
        <w:t> </w:t>
      </w:r>
      <w:r>
        <w:rPr>
          <w:sz w:val="22"/>
        </w:rPr>
        <w:t>земли, </w:t>
      </w:r>
      <w:r>
        <w:rPr>
          <w:spacing w:val="-4"/>
          <w:sz w:val="22"/>
        </w:rPr>
        <w:t>закрепляемая в установленном Земельным кодексом Республики Казахстан (далее </w:t>
      </w:r>
      <w:r>
        <w:rPr>
          <w:spacing w:val="-4"/>
          <w:sz w:val="22"/>
        </w:rPr>
        <w:t>–</w:t>
      </w:r>
    </w:p>
    <w:p>
      <w:pPr>
        <w:pStyle w:val="BodyText"/>
        <w:ind w:left="0"/>
      </w:pPr>
    </w:p>
    <w:p>
      <w:pPr>
        <w:pStyle w:val="BodyText"/>
        <w:spacing w:before="13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2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before="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18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4656" id="docshapegroup29" coordorigin="0,0" coordsize="11906,16838">
                <v:shape style="position:absolute;left:0;top:0;width:4157;height:3415" type="#_x0000_t75" id="docshape30" stroked="false">
                  <v:imagedata r:id="rId5" o:title=""/>
                </v:shape>
                <v:shape style="position:absolute;left:3780;top:0;width:4344;height:3415" type="#_x0000_t75" id="docshape31" stroked="false">
                  <v:imagedata r:id="rId6" o:title=""/>
                </v:shape>
                <v:shape style="position:absolute;left:7749;top:0;width:4157;height:3415" type="#_x0000_t75" id="docshape32" stroked="false">
                  <v:imagedata r:id="rId7" o:title=""/>
                </v:shape>
                <v:shape style="position:absolute;left:1796;top:3320;width:4344;height:3461" type="#_x0000_t75" id="docshape33" stroked="false">
                  <v:imagedata r:id="rId8" o:title=""/>
                </v:shape>
                <v:shape style="position:absolute;left:5765;top:3320;width:4344;height:3461" type="#_x0000_t75" id="docshape34" stroked="false">
                  <v:imagedata r:id="rId8" o:title=""/>
                </v:shape>
                <v:shape style="position:absolute;left:0;top:6688;width:4157;height:3461" type="#_x0000_t75" id="docshape35" stroked="false">
                  <v:imagedata r:id="rId9" o:title=""/>
                </v:shape>
                <v:shape style="position:absolute;left:3780;top:6688;width:4344;height:3461" type="#_x0000_t75" id="docshape36" stroked="false">
                  <v:imagedata r:id="rId8" o:title=""/>
                </v:shape>
                <v:shape style="position:absolute;left:7749;top:6688;width:4157;height:3461" type="#_x0000_t75" id="docshape37" stroked="false">
                  <v:imagedata r:id="rId10" o:title=""/>
                </v:shape>
                <v:shape style="position:absolute;left:1796;top:10056;width:4344;height:3461" type="#_x0000_t75" id="docshape38" stroked="false">
                  <v:imagedata r:id="rId8" o:title=""/>
                </v:shape>
                <v:shape style="position:absolute;left:5765;top:10056;width:4344;height:3461" type="#_x0000_t75" id="docshape39" stroked="false">
                  <v:imagedata r:id="rId8" o:title=""/>
                </v:shape>
                <v:shape style="position:absolute;left:0;top:13423;width:4157;height:3415" type="#_x0000_t75" id="docshape40" stroked="false">
                  <v:imagedata r:id="rId11" o:title=""/>
                </v:shape>
                <v:shape style="position:absolute;left:3780;top:13423;width:4344;height:3415" type="#_x0000_t75" id="docshape41" stroked="false">
                  <v:imagedata r:id="rId12" o:title=""/>
                </v:shape>
                <v:shape style="position:absolute;left:7749;top:13423;width:4157;height:3415" type="#_x0000_t75" id="docshape42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Земельный</w:t>
      </w:r>
      <w:r>
        <w:rPr>
          <w:spacing w:val="-13"/>
        </w:rPr>
        <w:t> </w:t>
      </w:r>
      <w:r>
        <w:rPr>
          <w:spacing w:val="-2"/>
        </w:rPr>
        <w:t>кодекс)</w:t>
      </w:r>
      <w:r>
        <w:rPr>
          <w:spacing w:val="-13"/>
        </w:rPr>
        <w:t> </w:t>
      </w:r>
      <w:r>
        <w:rPr>
          <w:spacing w:val="-2"/>
        </w:rPr>
        <w:t>порядке</w:t>
      </w:r>
      <w:r>
        <w:rPr>
          <w:spacing w:val="-12"/>
        </w:rPr>
        <w:t> </w:t>
      </w:r>
      <w:r>
        <w:rPr>
          <w:spacing w:val="-2"/>
        </w:rPr>
        <w:t>за</w:t>
      </w:r>
      <w:r>
        <w:rPr>
          <w:spacing w:val="-13"/>
        </w:rPr>
        <w:t> </w:t>
      </w:r>
      <w:r>
        <w:rPr>
          <w:spacing w:val="-2"/>
        </w:rPr>
        <w:t>субъектами</w:t>
      </w:r>
      <w:r>
        <w:rPr>
          <w:spacing w:val="-13"/>
        </w:rPr>
        <w:t> </w:t>
      </w:r>
      <w:r>
        <w:rPr>
          <w:spacing w:val="-2"/>
        </w:rPr>
        <w:t>земельных</w:t>
      </w:r>
      <w:r>
        <w:rPr>
          <w:spacing w:val="-12"/>
        </w:rPr>
        <w:t> </w:t>
      </w:r>
      <w:r>
        <w:rPr>
          <w:spacing w:val="-2"/>
        </w:rPr>
        <w:t>отношений;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57" w:after="0"/>
        <w:ind w:left="141" w:right="1116" w:firstLine="453"/>
        <w:jc w:val="left"/>
        <w:rPr>
          <w:sz w:val="22"/>
        </w:rPr>
      </w:pPr>
      <w:r>
        <w:rPr>
          <w:sz w:val="22"/>
        </w:rPr>
        <w:t>право частной собственности на земельный участок – право граждан и негосударственных</w:t>
      </w:r>
      <w:r>
        <w:rPr>
          <w:spacing w:val="-5"/>
          <w:sz w:val="22"/>
        </w:rPr>
        <w:t> </w:t>
      </w:r>
      <w:r>
        <w:rPr>
          <w:sz w:val="22"/>
        </w:rPr>
        <w:t>юридических</w:t>
      </w:r>
      <w:r>
        <w:rPr>
          <w:spacing w:val="-5"/>
          <w:sz w:val="22"/>
        </w:rPr>
        <w:t> </w:t>
      </w:r>
      <w:r>
        <w:rPr>
          <w:sz w:val="22"/>
        </w:rPr>
        <w:t>лиц</w:t>
      </w:r>
      <w:r>
        <w:rPr>
          <w:spacing w:val="-5"/>
          <w:sz w:val="22"/>
        </w:rPr>
        <w:t> </w:t>
      </w:r>
      <w:r>
        <w:rPr>
          <w:sz w:val="22"/>
        </w:rPr>
        <w:t>владеть,</w:t>
      </w:r>
      <w:r>
        <w:rPr>
          <w:spacing w:val="-5"/>
          <w:sz w:val="22"/>
        </w:rPr>
        <w:t> </w:t>
      </w:r>
      <w:r>
        <w:rPr>
          <w:sz w:val="22"/>
        </w:rPr>
        <w:t>пользоваться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распоряжаться </w:t>
      </w:r>
      <w:r>
        <w:rPr>
          <w:spacing w:val="-2"/>
          <w:sz w:val="22"/>
        </w:rPr>
        <w:t>принадлежащим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земельным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участком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основаниях,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условиях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пределах, </w:t>
      </w:r>
      <w:r>
        <w:rPr>
          <w:sz w:val="22"/>
        </w:rPr>
        <w:t>установленных Земельным кодексом.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8" w:after="0"/>
        <w:ind w:left="141" w:right="716" w:firstLine="453"/>
        <w:jc w:val="left"/>
        <w:rPr>
          <w:sz w:val="22"/>
        </w:rPr>
      </w:pPr>
      <w:r>
        <w:rPr>
          <w:sz w:val="22"/>
        </w:rPr>
        <w:t>Единый</w:t>
      </w:r>
      <w:r>
        <w:rPr>
          <w:spacing w:val="-15"/>
          <w:sz w:val="22"/>
        </w:rPr>
        <w:t> </w:t>
      </w:r>
      <w:r>
        <w:rPr>
          <w:sz w:val="22"/>
        </w:rPr>
        <w:t>контакт-центр</w:t>
      </w:r>
      <w:r>
        <w:rPr>
          <w:spacing w:val="-15"/>
          <w:sz w:val="22"/>
        </w:rPr>
        <w:t> </w:t>
      </w:r>
      <w:r>
        <w:rPr>
          <w:sz w:val="22"/>
        </w:rPr>
        <w:t>–</w:t>
      </w:r>
      <w:r>
        <w:rPr>
          <w:spacing w:val="-15"/>
          <w:sz w:val="22"/>
        </w:rPr>
        <w:t> </w:t>
      </w:r>
      <w:r>
        <w:rPr>
          <w:sz w:val="22"/>
        </w:rPr>
        <w:t>юридическое</w:t>
      </w:r>
      <w:r>
        <w:rPr>
          <w:spacing w:val="-15"/>
          <w:sz w:val="22"/>
        </w:rPr>
        <w:t> </w:t>
      </w:r>
      <w:r>
        <w:rPr>
          <w:sz w:val="22"/>
        </w:rPr>
        <w:t>лицо,</w:t>
      </w:r>
      <w:r>
        <w:rPr>
          <w:spacing w:val="-15"/>
          <w:sz w:val="22"/>
        </w:rPr>
        <w:t> </w:t>
      </w:r>
      <w:r>
        <w:rPr>
          <w:sz w:val="22"/>
        </w:rPr>
        <w:t>определенное</w:t>
      </w:r>
      <w:r>
        <w:rPr>
          <w:spacing w:val="-15"/>
          <w:sz w:val="22"/>
        </w:rPr>
        <w:t> </w:t>
      </w:r>
      <w:r>
        <w:rPr>
          <w:sz w:val="22"/>
        </w:rPr>
        <w:t>уполномоченным органом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сфере</w:t>
      </w:r>
      <w:r>
        <w:rPr>
          <w:spacing w:val="-4"/>
          <w:sz w:val="22"/>
        </w:rPr>
        <w:t> </w:t>
      </w:r>
      <w:r>
        <w:rPr>
          <w:sz w:val="22"/>
        </w:rPr>
        <w:t>оказания</w:t>
      </w:r>
      <w:r>
        <w:rPr>
          <w:spacing w:val="-4"/>
          <w:sz w:val="22"/>
        </w:rPr>
        <w:t> </w:t>
      </w:r>
      <w:r>
        <w:rPr>
          <w:sz w:val="22"/>
        </w:rPr>
        <w:t>государственных</w:t>
      </w:r>
      <w:r>
        <w:rPr>
          <w:spacing w:val="-4"/>
          <w:sz w:val="22"/>
        </w:rPr>
        <w:t> </w:t>
      </w:r>
      <w:r>
        <w:rPr>
          <w:sz w:val="22"/>
        </w:rPr>
        <w:t>услуг,</w:t>
      </w:r>
      <w:r>
        <w:rPr>
          <w:spacing w:val="-4"/>
          <w:sz w:val="22"/>
        </w:rPr>
        <w:t> </w:t>
      </w:r>
      <w:r>
        <w:rPr>
          <w:sz w:val="22"/>
        </w:rPr>
        <w:t>выполняющее</w:t>
      </w:r>
      <w:r>
        <w:rPr>
          <w:spacing w:val="-4"/>
          <w:sz w:val="22"/>
        </w:rPr>
        <w:t> </w:t>
      </w:r>
      <w:r>
        <w:rPr>
          <w:sz w:val="22"/>
        </w:rPr>
        <w:t>функции информационно-справочной службы по предоставлению услугополучателям информации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вопросам</w:t>
      </w:r>
      <w:r>
        <w:rPr>
          <w:spacing w:val="-4"/>
          <w:sz w:val="22"/>
        </w:rPr>
        <w:t> </w:t>
      </w:r>
      <w:r>
        <w:rPr>
          <w:sz w:val="22"/>
        </w:rPr>
        <w:t>оказания</w:t>
      </w:r>
      <w:r>
        <w:rPr>
          <w:spacing w:val="-4"/>
          <w:sz w:val="22"/>
        </w:rPr>
        <w:t> </w:t>
      </w:r>
      <w:r>
        <w:rPr>
          <w:sz w:val="22"/>
        </w:rPr>
        <w:t>государственных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иных</w:t>
      </w:r>
      <w:r>
        <w:rPr>
          <w:spacing w:val="-4"/>
          <w:sz w:val="22"/>
        </w:rPr>
        <w:t> </w:t>
      </w:r>
      <w:r>
        <w:rPr>
          <w:sz w:val="22"/>
        </w:rPr>
        <w:t>услуг,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также государственным органам – информации по вопросам оказания</w:t>
      </w:r>
    </w:p>
    <w:p>
      <w:pPr>
        <w:pStyle w:val="BodyText"/>
        <w:spacing w:before="4"/>
      </w:pPr>
      <w:r>
        <w:rPr/>
        <w:t>информационно-коммуникационных</w:t>
      </w:r>
      <w:r>
        <w:rPr>
          <w:spacing w:val="-8"/>
        </w:rPr>
        <w:t> </w:t>
      </w:r>
      <w:r>
        <w:rPr>
          <w:spacing w:val="-2"/>
        </w:rPr>
        <w:t>услуг.</w:t>
      </w:r>
    </w:p>
    <w:p>
      <w:pPr>
        <w:pStyle w:val="BodyText"/>
        <w:spacing w:before="131"/>
        <w:ind w:left="0"/>
      </w:pPr>
    </w:p>
    <w:p>
      <w:pPr>
        <w:pStyle w:val="Heading1"/>
      </w:pPr>
      <w:r>
        <w:rPr/>
        <w:t>Глава</w:t>
      </w:r>
      <w:r>
        <w:rPr>
          <w:spacing w:val="32"/>
        </w:rPr>
        <w:t> </w:t>
      </w:r>
      <w:r>
        <w:rPr/>
        <w:t>2.</w:t>
      </w:r>
      <w:r>
        <w:rPr>
          <w:spacing w:val="32"/>
        </w:rPr>
        <w:t> </w:t>
      </w:r>
      <w:r>
        <w:rPr/>
        <w:t>Порядок</w:t>
      </w:r>
      <w:r>
        <w:rPr>
          <w:spacing w:val="32"/>
        </w:rPr>
        <w:t> </w:t>
      </w:r>
      <w:r>
        <w:rPr/>
        <w:t>оказания</w:t>
      </w:r>
      <w:r>
        <w:rPr>
          <w:spacing w:val="32"/>
        </w:rPr>
        <w:t> </w:t>
      </w:r>
      <w:r>
        <w:rPr/>
        <w:t>государственной</w:t>
      </w:r>
      <w:r>
        <w:rPr>
          <w:spacing w:val="33"/>
        </w:rPr>
        <w:t> </w:t>
      </w:r>
      <w:r>
        <w:rPr>
          <w:spacing w:val="-2"/>
        </w:rPr>
        <w:t>услуги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48" w:after="0"/>
        <w:ind w:left="141" w:right="671" w:firstLine="453"/>
        <w:jc w:val="left"/>
        <w:rPr>
          <w:sz w:val="22"/>
        </w:rPr>
      </w:pPr>
      <w:r>
        <w:rPr>
          <w:sz w:val="22"/>
        </w:rPr>
        <w:t>Государственная</w:t>
      </w:r>
      <w:r>
        <w:rPr>
          <w:spacing w:val="-7"/>
          <w:sz w:val="22"/>
        </w:rPr>
        <w:t> </w:t>
      </w:r>
      <w:r>
        <w:rPr>
          <w:sz w:val="22"/>
        </w:rPr>
        <w:t>услуга</w:t>
      </w:r>
      <w:r>
        <w:rPr>
          <w:spacing w:val="-7"/>
          <w:sz w:val="22"/>
        </w:rPr>
        <w:t> </w:t>
      </w:r>
      <w:r>
        <w:rPr>
          <w:sz w:val="22"/>
        </w:rPr>
        <w:t>оказывается</w:t>
      </w:r>
      <w:r>
        <w:rPr>
          <w:spacing w:val="-7"/>
          <w:sz w:val="22"/>
        </w:rPr>
        <w:t> </w:t>
      </w:r>
      <w:r>
        <w:rPr>
          <w:sz w:val="22"/>
        </w:rPr>
        <w:t>местными</w:t>
      </w:r>
      <w:r>
        <w:rPr>
          <w:spacing w:val="-7"/>
          <w:sz w:val="22"/>
        </w:rPr>
        <w:t> </w:t>
      </w:r>
      <w:r>
        <w:rPr>
          <w:sz w:val="22"/>
        </w:rPr>
        <w:t>исполнительными</w:t>
      </w:r>
      <w:r>
        <w:rPr>
          <w:spacing w:val="-7"/>
          <w:sz w:val="22"/>
        </w:rPr>
        <w:t> </w:t>
      </w:r>
      <w:r>
        <w:rPr>
          <w:sz w:val="22"/>
        </w:rPr>
        <w:t>органами столицы, областей, городов республиканского значения, районов, городов </w:t>
      </w:r>
      <w:r>
        <w:rPr>
          <w:spacing w:val="-2"/>
          <w:sz w:val="22"/>
        </w:rPr>
        <w:t>областного значения, акимами городов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районного значения, поселков, сел,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сельских </w:t>
      </w:r>
      <w:r>
        <w:rPr>
          <w:sz w:val="22"/>
        </w:rPr>
        <w:t>округов</w:t>
      </w:r>
      <w:r>
        <w:rPr>
          <w:spacing w:val="-2"/>
          <w:sz w:val="22"/>
        </w:rPr>
        <w:t> </w:t>
      </w:r>
      <w:r>
        <w:rPr>
          <w:sz w:val="22"/>
        </w:rPr>
        <w:t>(далее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услугодатель)</w:t>
      </w:r>
      <w:r>
        <w:rPr>
          <w:spacing w:val="-2"/>
          <w:sz w:val="22"/>
        </w:rPr>
        <w:t> </w:t>
      </w:r>
      <w:r>
        <w:rPr>
          <w:sz w:val="22"/>
        </w:rPr>
        <w:t>физическим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юридическим</w:t>
      </w:r>
      <w:r>
        <w:rPr>
          <w:spacing w:val="-2"/>
          <w:sz w:val="22"/>
        </w:rPr>
        <w:t> </w:t>
      </w:r>
      <w:r>
        <w:rPr>
          <w:sz w:val="22"/>
        </w:rPr>
        <w:t>лицам</w:t>
      </w:r>
      <w:r>
        <w:rPr>
          <w:spacing w:val="-2"/>
          <w:sz w:val="22"/>
        </w:rPr>
        <w:t> </w:t>
      </w:r>
      <w:r>
        <w:rPr>
          <w:sz w:val="22"/>
        </w:rPr>
        <w:t>(далее</w:t>
      </w:r>
      <w:r>
        <w:rPr>
          <w:spacing w:val="-2"/>
          <w:sz w:val="22"/>
        </w:rPr>
        <w:t> </w:t>
      </w:r>
      <w:r>
        <w:rPr>
          <w:sz w:val="22"/>
        </w:rPr>
        <w:t>– </w:t>
      </w:r>
      <w:r>
        <w:rPr>
          <w:spacing w:val="-2"/>
          <w:sz w:val="22"/>
        </w:rPr>
        <w:t>услугополучатель).</w:t>
      </w:r>
    </w:p>
    <w:p>
      <w:pPr>
        <w:pStyle w:val="BodyText"/>
        <w:spacing w:line="268" w:lineRule="auto" w:before="128"/>
        <w:ind w:right="231" w:firstLine="453"/>
      </w:pPr>
      <w:r>
        <w:rPr/>
        <w:t>Перечень основных требований к оказанию государственной услуги "Предоставление</w:t>
      </w:r>
      <w:r>
        <w:rPr>
          <w:spacing w:val="-16"/>
        </w:rPr>
        <w:t> </w:t>
      </w:r>
      <w:r>
        <w:rPr/>
        <w:t>права</w:t>
      </w:r>
      <w:r>
        <w:rPr>
          <w:spacing w:val="-15"/>
        </w:rPr>
        <w:t> </w:t>
      </w:r>
      <w:r>
        <w:rPr/>
        <w:t>частной</w:t>
      </w:r>
      <w:r>
        <w:rPr>
          <w:spacing w:val="-15"/>
        </w:rPr>
        <w:t> </w:t>
      </w:r>
      <w:r>
        <w:rPr/>
        <w:t>собственности</w:t>
      </w:r>
      <w:r>
        <w:rPr>
          <w:spacing w:val="-16"/>
        </w:rPr>
        <w:t> </w:t>
      </w:r>
      <w:r>
        <w:rPr/>
        <w:t>на</w:t>
      </w:r>
      <w:r>
        <w:rPr>
          <w:spacing w:val="-15"/>
        </w:rPr>
        <w:t> </w:t>
      </w:r>
      <w:r>
        <w:rPr/>
        <w:t>ранее</w:t>
      </w:r>
      <w:r>
        <w:rPr>
          <w:spacing w:val="-15"/>
        </w:rPr>
        <w:t> </w:t>
      </w:r>
      <w:r>
        <w:rPr/>
        <w:t>предоставленный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аренду </w:t>
      </w:r>
      <w:r>
        <w:rPr>
          <w:spacing w:val="-2"/>
        </w:rPr>
        <w:t>земельный</w:t>
      </w:r>
      <w:r>
        <w:rPr>
          <w:spacing w:val="-13"/>
        </w:rPr>
        <w:t> </w:t>
      </w:r>
      <w:r>
        <w:rPr>
          <w:spacing w:val="-2"/>
        </w:rPr>
        <w:t>участок,</w:t>
      </w:r>
      <w:r>
        <w:rPr>
          <w:spacing w:val="-13"/>
        </w:rPr>
        <w:t> </w:t>
      </w:r>
      <w:r>
        <w:rPr>
          <w:spacing w:val="-2"/>
        </w:rPr>
        <w:t>после</w:t>
      </w:r>
      <w:r>
        <w:rPr>
          <w:spacing w:val="-13"/>
        </w:rPr>
        <w:t> </w:t>
      </w:r>
      <w:r>
        <w:rPr>
          <w:spacing w:val="-2"/>
        </w:rPr>
        <w:t>ввода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эксплуатацию</w:t>
      </w:r>
      <w:r>
        <w:rPr>
          <w:spacing w:val="-13"/>
        </w:rPr>
        <w:t> </w:t>
      </w:r>
      <w:r>
        <w:rPr>
          <w:spacing w:val="-2"/>
        </w:rPr>
        <w:t>строения"</w:t>
      </w:r>
      <w:r>
        <w:rPr>
          <w:spacing w:val="-13"/>
        </w:rPr>
        <w:t> </w:t>
      </w:r>
      <w:r>
        <w:rPr>
          <w:spacing w:val="-2"/>
        </w:rPr>
        <w:t>указан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приложении</w:t>
      </w:r>
      <w:r>
        <w:rPr>
          <w:spacing w:val="-13"/>
        </w:rPr>
        <w:t> </w:t>
      </w:r>
      <w:r>
        <w:rPr>
          <w:spacing w:val="-2"/>
        </w:rPr>
        <w:t>1</w:t>
      </w:r>
      <w:r>
        <w:rPr>
          <w:spacing w:val="-13"/>
        </w:rPr>
        <w:t> </w:t>
      </w:r>
      <w:r>
        <w:rPr>
          <w:spacing w:val="-2"/>
        </w:rPr>
        <w:t>к </w:t>
      </w:r>
      <w:r>
        <w:rPr/>
        <w:t>Правилам (далее – Перечень).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28" w:after="0"/>
        <w:ind w:left="141" w:right="594" w:firstLine="453"/>
        <w:jc w:val="left"/>
        <w:rPr>
          <w:sz w:val="22"/>
        </w:rPr>
      </w:pPr>
      <w:r>
        <w:rPr>
          <w:sz w:val="22"/>
        </w:rPr>
        <w:t>Прием</w:t>
      </w:r>
      <w:r>
        <w:rPr>
          <w:spacing w:val="-4"/>
          <w:sz w:val="22"/>
        </w:rPr>
        <w:t> </w:t>
      </w:r>
      <w:r>
        <w:rPr>
          <w:sz w:val="22"/>
        </w:rPr>
        <w:t>заявления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предоставление</w:t>
      </w:r>
      <w:r>
        <w:rPr>
          <w:spacing w:val="-4"/>
          <w:sz w:val="22"/>
        </w:rPr>
        <w:t> </w:t>
      </w:r>
      <w:r>
        <w:rPr>
          <w:sz w:val="22"/>
        </w:rPr>
        <w:t>права</w:t>
      </w:r>
      <w:r>
        <w:rPr>
          <w:spacing w:val="-4"/>
          <w:sz w:val="22"/>
        </w:rPr>
        <w:t> </w:t>
      </w:r>
      <w:r>
        <w:rPr>
          <w:sz w:val="22"/>
        </w:rPr>
        <w:t>частной</w:t>
      </w:r>
      <w:r>
        <w:rPr>
          <w:spacing w:val="-4"/>
          <w:sz w:val="22"/>
        </w:rPr>
        <w:t> </w:t>
      </w:r>
      <w:r>
        <w:rPr>
          <w:sz w:val="22"/>
        </w:rPr>
        <w:t>собственности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ранее </w:t>
      </w:r>
      <w:r>
        <w:rPr>
          <w:spacing w:val="-2"/>
          <w:sz w:val="22"/>
        </w:rPr>
        <w:t>предоставленный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аренду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земельный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участок,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после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ввода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эксплуатацию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строения </w:t>
      </w:r>
      <w:r>
        <w:rPr>
          <w:sz w:val="22"/>
        </w:rPr>
        <w:t>по</w:t>
      </w:r>
      <w:r>
        <w:rPr>
          <w:spacing w:val="-8"/>
          <w:sz w:val="22"/>
        </w:rPr>
        <w:t> </w:t>
      </w:r>
      <w:r>
        <w:rPr>
          <w:sz w:val="22"/>
        </w:rPr>
        <w:t>форме</w:t>
      </w:r>
      <w:r>
        <w:rPr>
          <w:spacing w:val="-8"/>
          <w:sz w:val="22"/>
        </w:rPr>
        <w:t> </w:t>
      </w:r>
      <w:r>
        <w:rPr>
          <w:sz w:val="22"/>
        </w:rPr>
        <w:t>согласно</w:t>
      </w:r>
      <w:r>
        <w:rPr>
          <w:spacing w:val="-8"/>
          <w:sz w:val="22"/>
        </w:rPr>
        <w:t> </w:t>
      </w:r>
      <w:r>
        <w:rPr>
          <w:sz w:val="22"/>
        </w:rPr>
        <w:t>приложению</w:t>
      </w:r>
      <w:r>
        <w:rPr>
          <w:spacing w:val="-8"/>
          <w:sz w:val="22"/>
        </w:rPr>
        <w:t> </w:t>
      </w:r>
      <w:r>
        <w:rPr>
          <w:sz w:val="22"/>
        </w:rPr>
        <w:t>2</w:t>
      </w:r>
      <w:r>
        <w:rPr>
          <w:spacing w:val="-8"/>
          <w:sz w:val="22"/>
        </w:rPr>
        <w:t> </w:t>
      </w:r>
      <w:r>
        <w:rPr>
          <w:sz w:val="22"/>
        </w:rPr>
        <w:t>к</w:t>
      </w:r>
      <w:r>
        <w:rPr>
          <w:spacing w:val="-8"/>
          <w:sz w:val="22"/>
        </w:rPr>
        <w:t> </w:t>
      </w:r>
      <w:r>
        <w:rPr>
          <w:sz w:val="22"/>
        </w:rPr>
        <w:t>Правилам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документов,</w:t>
      </w:r>
      <w:r>
        <w:rPr>
          <w:spacing w:val="-8"/>
          <w:sz w:val="22"/>
        </w:rPr>
        <w:t> </w:t>
      </w:r>
      <w:r>
        <w:rPr>
          <w:sz w:val="22"/>
        </w:rPr>
        <w:t>указанных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пункте</w:t>
      </w:r>
      <w:r>
        <w:rPr>
          <w:spacing w:val="-8"/>
          <w:sz w:val="22"/>
        </w:rPr>
        <w:t> </w:t>
      </w:r>
      <w:r>
        <w:rPr>
          <w:sz w:val="22"/>
        </w:rPr>
        <w:t>10 Перечня,</w:t>
      </w:r>
      <w:r>
        <w:rPr>
          <w:spacing w:val="-9"/>
          <w:sz w:val="22"/>
        </w:rPr>
        <w:t> </w:t>
      </w:r>
      <w:r>
        <w:rPr>
          <w:sz w:val="22"/>
        </w:rPr>
        <w:t>осуществляется</w:t>
      </w:r>
      <w:r>
        <w:rPr>
          <w:spacing w:val="-9"/>
          <w:sz w:val="22"/>
        </w:rPr>
        <w:t> </w:t>
      </w:r>
      <w:r>
        <w:rPr>
          <w:sz w:val="22"/>
        </w:rPr>
        <w:t>через</w:t>
      </w:r>
      <w:r>
        <w:rPr>
          <w:spacing w:val="-9"/>
          <w:sz w:val="22"/>
        </w:rPr>
        <w:t> </w:t>
      </w:r>
      <w:r>
        <w:rPr>
          <w:sz w:val="22"/>
        </w:rPr>
        <w:t>канцелярию</w:t>
      </w:r>
      <w:r>
        <w:rPr>
          <w:spacing w:val="-9"/>
          <w:sz w:val="22"/>
        </w:rPr>
        <w:t> </w:t>
      </w:r>
      <w:r>
        <w:rPr>
          <w:sz w:val="22"/>
        </w:rPr>
        <w:t>услугодателя.</w:t>
      </w:r>
    </w:p>
    <w:p>
      <w:pPr>
        <w:pStyle w:val="BodyText"/>
        <w:spacing w:line="268" w:lineRule="auto" w:before="128"/>
        <w:ind w:right="569" w:firstLine="453"/>
      </w:pPr>
      <w:r>
        <w:rPr/>
        <w:t>Сотрудник</w:t>
      </w:r>
      <w:r>
        <w:rPr>
          <w:spacing w:val="-16"/>
        </w:rPr>
        <w:t> </w:t>
      </w:r>
      <w:r>
        <w:rPr/>
        <w:t>канцелярии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течение</w:t>
      </w:r>
      <w:r>
        <w:rPr>
          <w:spacing w:val="-16"/>
        </w:rPr>
        <w:t> </w:t>
      </w:r>
      <w:r>
        <w:rPr/>
        <w:t>1</w:t>
      </w:r>
      <w:r>
        <w:rPr>
          <w:spacing w:val="-15"/>
        </w:rPr>
        <w:t> </w:t>
      </w:r>
      <w:r>
        <w:rPr/>
        <w:t>(одного)</w:t>
      </w:r>
      <w:r>
        <w:rPr>
          <w:spacing w:val="-15"/>
        </w:rPr>
        <w:t> </w:t>
      </w:r>
      <w:r>
        <w:rPr/>
        <w:t>рабочего</w:t>
      </w:r>
      <w:r>
        <w:rPr>
          <w:spacing w:val="-15"/>
        </w:rPr>
        <w:t> </w:t>
      </w:r>
      <w:r>
        <w:rPr/>
        <w:t>дня</w:t>
      </w:r>
      <w:r>
        <w:rPr>
          <w:spacing w:val="-16"/>
        </w:rPr>
        <w:t> </w:t>
      </w:r>
      <w:r>
        <w:rPr/>
        <w:t>с</w:t>
      </w:r>
      <w:r>
        <w:rPr>
          <w:spacing w:val="-15"/>
        </w:rPr>
        <w:t> </w:t>
      </w:r>
      <w:r>
        <w:rPr/>
        <w:t>момента</w:t>
      </w:r>
      <w:r>
        <w:rPr>
          <w:spacing w:val="-15"/>
        </w:rPr>
        <w:t> </w:t>
      </w:r>
      <w:r>
        <w:rPr/>
        <w:t>регистрации документов проверяет полноту представленных документов.</w:t>
      </w:r>
    </w:p>
    <w:p>
      <w:pPr>
        <w:pStyle w:val="BodyText"/>
        <w:spacing w:line="268" w:lineRule="auto" w:before="127"/>
        <w:ind w:firstLine="453"/>
      </w:pPr>
      <w:r>
        <w:rPr>
          <w:spacing w:val="-4"/>
        </w:rPr>
        <w:t>В</w:t>
      </w:r>
      <w:r>
        <w:rPr>
          <w:spacing w:val="-6"/>
        </w:rPr>
        <w:t> </w:t>
      </w:r>
      <w:r>
        <w:rPr>
          <w:spacing w:val="-4"/>
        </w:rPr>
        <w:t>случае</w:t>
      </w:r>
      <w:r>
        <w:rPr>
          <w:spacing w:val="-6"/>
        </w:rPr>
        <w:t> </w:t>
      </w:r>
      <w:r>
        <w:rPr>
          <w:spacing w:val="-4"/>
        </w:rPr>
        <w:t>поступления</w:t>
      </w:r>
      <w:r>
        <w:rPr>
          <w:spacing w:val="-6"/>
        </w:rPr>
        <w:t> </w:t>
      </w:r>
      <w:r>
        <w:rPr>
          <w:spacing w:val="-4"/>
        </w:rPr>
        <w:t>заявления</w:t>
      </w:r>
      <w:r>
        <w:rPr>
          <w:spacing w:val="-6"/>
        </w:rPr>
        <w:t> </w:t>
      </w:r>
      <w:r>
        <w:rPr>
          <w:spacing w:val="-4"/>
        </w:rPr>
        <w:t>за</w:t>
      </w:r>
      <w:r>
        <w:rPr>
          <w:spacing w:val="-7"/>
        </w:rPr>
        <w:t> </w:t>
      </w:r>
      <w:r>
        <w:rPr>
          <w:spacing w:val="-4"/>
        </w:rPr>
        <w:t>два</w:t>
      </w:r>
      <w:r>
        <w:rPr>
          <w:spacing w:val="-6"/>
        </w:rPr>
        <w:t> </w:t>
      </w:r>
      <w:r>
        <w:rPr>
          <w:spacing w:val="-4"/>
        </w:rPr>
        <w:t>часа</w:t>
      </w:r>
      <w:r>
        <w:rPr>
          <w:spacing w:val="-6"/>
        </w:rPr>
        <w:t> </w:t>
      </w:r>
      <w:r>
        <w:rPr>
          <w:spacing w:val="-4"/>
        </w:rPr>
        <w:t>до</w:t>
      </w:r>
      <w:r>
        <w:rPr>
          <w:spacing w:val="-6"/>
        </w:rPr>
        <w:t> </w:t>
      </w:r>
      <w:r>
        <w:rPr>
          <w:spacing w:val="-4"/>
        </w:rPr>
        <w:t>окончания</w:t>
      </w:r>
      <w:r>
        <w:rPr>
          <w:spacing w:val="-6"/>
        </w:rPr>
        <w:t> </w:t>
      </w:r>
      <w:r>
        <w:rPr>
          <w:spacing w:val="-4"/>
        </w:rPr>
        <w:t>рабочего</w:t>
      </w:r>
      <w:r>
        <w:rPr>
          <w:spacing w:val="-7"/>
        </w:rPr>
        <w:t> </w:t>
      </w:r>
      <w:r>
        <w:rPr>
          <w:spacing w:val="-4"/>
        </w:rPr>
        <w:t>дня</w:t>
      </w:r>
      <w:r>
        <w:rPr>
          <w:spacing w:val="-6"/>
        </w:rPr>
        <w:t> </w:t>
      </w:r>
      <w:r>
        <w:rPr>
          <w:spacing w:val="-4"/>
        </w:rPr>
        <w:t>услугодателя, </w:t>
      </w:r>
      <w:r>
        <w:rPr/>
        <w:t>государственная услуга оказывается следующим рабочим днем.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26" w:after="0"/>
        <w:ind w:left="141" w:right="460" w:firstLine="453"/>
        <w:jc w:val="left"/>
        <w:rPr>
          <w:sz w:val="22"/>
        </w:rPr>
      </w:pPr>
      <w:r>
        <w:rPr>
          <w:spacing w:val="-2"/>
          <w:sz w:val="22"/>
        </w:rPr>
        <w:t>Услугодатели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получают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цифровые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документы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из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сервиса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цифровых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документов </w:t>
      </w:r>
      <w:r>
        <w:rPr>
          <w:sz w:val="22"/>
        </w:rPr>
        <w:t>через</w:t>
      </w:r>
      <w:r>
        <w:rPr>
          <w:spacing w:val="-9"/>
          <w:sz w:val="22"/>
        </w:rPr>
        <w:t> </w:t>
      </w:r>
      <w:r>
        <w:rPr>
          <w:sz w:val="22"/>
        </w:rPr>
        <w:t>реализованную</w:t>
      </w:r>
      <w:r>
        <w:rPr>
          <w:spacing w:val="-9"/>
          <w:sz w:val="22"/>
        </w:rPr>
        <w:t> </w:t>
      </w:r>
      <w:r>
        <w:rPr>
          <w:sz w:val="22"/>
        </w:rPr>
        <w:t>интеграцию</w:t>
      </w:r>
      <w:r>
        <w:rPr>
          <w:spacing w:val="-9"/>
          <w:sz w:val="22"/>
        </w:rPr>
        <w:t> </w:t>
      </w:r>
      <w:r>
        <w:rPr>
          <w:sz w:val="22"/>
        </w:rPr>
        <w:t>при</w:t>
      </w:r>
      <w:r>
        <w:rPr>
          <w:spacing w:val="-9"/>
          <w:sz w:val="22"/>
        </w:rPr>
        <w:t> </w:t>
      </w:r>
      <w:r>
        <w:rPr>
          <w:sz w:val="22"/>
        </w:rPr>
        <w:t>условии</w:t>
      </w:r>
      <w:r>
        <w:rPr>
          <w:spacing w:val="-9"/>
          <w:sz w:val="22"/>
        </w:rPr>
        <w:t> </w:t>
      </w:r>
      <w:r>
        <w:rPr>
          <w:sz w:val="22"/>
        </w:rPr>
        <w:t>согласия</w:t>
      </w:r>
      <w:r>
        <w:rPr>
          <w:spacing w:val="-9"/>
          <w:sz w:val="22"/>
        </w:rPr>
        <w:t> </w:t>
      </w:r>
      <w:r>
        <w:rPr>
          <w:sz w:val="22"/>
        </w:rPr>
        <w:t>владельца</w:t>
      </w:r>
      <w:r>
        <w:rPr>
          <w:spacing w:val="-9"/>
          <w:sz w:val="22"/>
        </w:rPr>
        <w:t> </w:t>
      </w:r>
      <w:r>
        <w:rPr>
          <w:sz w:val="22"/>
        </w:rPr>
        <w:t>документа, предоставленного посредством зарегистрированного на портале абонентского</w:t>
      </w:r>
    </w:p>
    <w:p>
      <w:pPr>
        <w:pStyle w:val="BodyText"/>
        <w:spacing w:line="268" w:lineRule="auto" w:before="2"/>
        <w:ind w:right="231"/>
      </w:pPr>
      <w:r>
        <w:rPr/>
        <w:t>номера</w:t>
      </w:r>
      <w:r>
        <w:rPr>
          <w:spacing w:val="-15"/>
        </w:rPr>
        <w:t> </w:t>
      </w:r>
      <w:r>
        <w:rPr/>
        <w:t>сотовой</w:t>
      </w:r>
      <w:r>
        <w:rPr>
          <w:spacing w:val="-15"/>
        </w:rPr>
        <w:t> </w:t>
      </w:r>
      <w:r>
        <w:rPr/>
        <w:t>связи</w:t>
      </w:r>
      <w:r>
        <w:rPr>
          <w:spacing w:val="-15"/>
        </w:rPr>
        <w:t> </w:t>
      </w:r>
      <w:r>
        <w:rPr/>
        <w:t>пользователя</w:t>
      </w:r>
      <w:r>
        <w:rPr>
          <w:spacing w:val="-15"/>
        </w:rPr>
        <w:t> </w:t>
      </w:r>
      <w:r>
        <w:rPr/>
        <w:t>путем</w:t>
      </w:r>
      <w:r>
        <w:rPr>
          <w:spacing w:val="-15"/>
        </w:rPr>
        <w:t> </w:t>
      </w:r>
      <w:r>
        <w:rPr/>
        <w:t>передачи</w:t>
      </w:r>
      <w:r>
        <w:rPr>
          <w:spacing w:val="-15"/>
        </w:rPr>
        <w:t> </w:t>
      </w:r>
      <w:r>
        <w:rPr/>
        <w:t>одноразового</w:t>
      </w:r>
      <w:r>
        <w:rPr>
          <w:spacing w:val="-15"/>
        </w:rPr>
        <w:t> </w:t>
      </w:r>
      <w:r>
        <w:rPr/>
        <w:t>пароля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путем отправления короткого текстового сообщения в качестве ответа на уведомление </w:t>
      </w:r>
      <w:r>
        <w:rPr>
          <w:spacing w:val="-2"/>
        </w:rPr>
        <w:t>портала.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27" w:after="0"/>
        <w:ind w:left="141" w:right="479" w:firstLine="453"/>
        <w:jc w:val="left"/>
        <w:rPr>
          <w:sz w:val="22"/>
        </w:rPr>
      </w:pPr>
      <w:r>
        <w:rPr>
          <w:spacing w:val="-2"/>
          <w:sz w:val="22"/>
        </w:rPr>
        <w:t>Срок,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исчисляемый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днями,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истекает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последний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день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установленного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периода. </w:t>
      </w:r>
      <w:r>
        <w:rPr>
          <w:sz w:val="22"/>
        </w:rPr>
        <w:t>Если</w:t>
      </w:r>
      <w:r>
        <w:rPr>
          <w:spacing w:val="-11"/>
          <w:sz w:val="22"/>
        </w:rPr>
        <w:t> </w:t>
      </w:r>
      <w:r>
        <w:rPr>
          <w:sz w:val="22"/>
        </w:rPr>
        <w:t>заявление</w:t>
      </w:r>
      <w:r>
        <w:rPr>
          <w:spacing w:val="-11"/>
          <w:sz w:val="22"/>
        </w:rPr>
        <w:t> </w:t>
      </w: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оказание</w:t>
      </w:r>
      <w:r>
        <w:rPr>
          <w:spacing w:val="-11"/>
          <w:sz w:val="22"/>
        </w:rPr>
        <w:t> </w:t>
      </w:r>
      <w:r>
        <w:rPr>
          <w:sz w:val="22"/>
        </w:rPr>
        <w:t>государственной</w:t>
      </w:r>
      <w:r>
        <w:rPr>
          <w:spacing w:val="-11"/>
          <w:sz w:val="22"/>
        </w:rPr>
        <w:t> </w:t>
      </w:r>
      <w:r>
        <w:rPr>
          <w:sz w:val="22"/>
        </w:rPr>
        <w:t>услуги</w:t>
      </w:r>
      <w:r>
        <w:rPr>
          <w:spacing w:val="-11"/>
          <w:sz w:val="22"/>
        </w:rPr>
        <w:t> </w:t>
      </w:r>
      <w:r>
        <w:rPr>
          <w:sz w:val="22"/>
        </w:rPr>
        <w:t>поступило</w:t>
      </w:r>
      <w:r>
        <w:rPr>
          <w:spacing w:val="-11"/>
          <w:sz w:val="22"/>
        </w:rPr>
        <w:t> </w:t>
      </w:r>
      <w:r>
        <w:rPr>
          <w:sz w:val="22"/>
        </w:rPr>
        <w:t>за</w:t>
      </w:r>
      <w:r>
        <w:rPr>
          <w:spacing w:val="-11"/>
          <w:sz w:val="22"/>
        </w:rPr>
        <w:t> </w:t>
      </w:r>
      <w:r>
        <w:rPr>
          <w:sz w:val="22"/>
        </w:rPr>
        <w:t>два</w:t>
      </w:r>
      <w:r>
        <w:rPr>
          <w:spacing w:val="-11"/>
          <w:sz w:val="22"/>
        </w:rPr>
        <w:t> </w:t>
      </w:r>
      <w:r>
        <w:rPr>
          <w:sz w:val="22"/>
        </w:rPr>
        <w:t>часа</w:t>
      </w:r>
      <w:r>
        <w:rPr>
          <w:spacing w:val="-11"/>
          <w:sz w:val="22"/>
        </w:rPr>
        <w:t> </w:t>
      </w:r>
      <w:r>
        <w:rPr>
          <w:sz w:val="22"/>
        </w:rPr>
        <w:t>до окончания рабочего дня услугодателя, то срок начинается со следующего рабочего </w:t>
      </w:r>
      <w:r>
        <w:rPr>
          <w:spacing w:val="-4"/>
          <w:sz w:val="22"/>
        </w:rPr>
        <w:t>дня.</w:t>
      </w:r>
    </w:p>
    <w:p>
      <w:pPr>
        <w:pStyle w:val="BodyText"/>
        <w:spacing w:line="268" w:lineRule="auto" w:before="128"/>
        <w:ind w:right="231" w:firstLine="453"/>
      </w:pPr>
      <w:r>
        <w:rPr>
          <w:spacing w:val="-2"/>
        </w:rPr>
        <w:t>При</w:t>
      </w:r>
      <w:r>
        <w:rPr>
          <w:spacing w:val="-10"/>
        </w:rPr>
        <w:t> </w:t>
      </w:r>
      <w:r>
        <w:rPr>
          <w:spacing w:val="-2"/>
        </w:rPr>
        <w:t>обращении</w:t>
      </w:r>
      <w:r>
        <w:rPr>
          <w:spacing w:val="-10"/>
        </w:rPr>
        <w:t> </w:t>
      </w:r>
      <w:r>
        <w:rPr>
          <w:spacing w:val="-2"/>
        </w:rPr>
        <w:t>услугополучателя</w:t>
      </w:r>
      <w:r>
        <w:rPr>
          <w:spacing w:val="-10"/>
        </w:rPr>
        <w:t> </w:t>
      </w:r>
      <w:r>
        <w:rPr>
          <w:spacing w:val="-2"/>
        </w:rPr>
        <w:t>после</w:t>
      </w:r>
      <w:r>
        <w:rPr>
          <w:spacing w:val="-10"/>
        </w:rPr>
        <w:t> </w:t>
      </w:r>
      <w:r>
        <w:rPr>
          <w:spacing w:val="-2"/>
        </w:rPr>
        <w:t>окончания</w:t>
      </w:r>
      <w:r>
        <w:rPr>
          <w:spacing w:val="-10"/>
        </w:rPr>
        <w:t> </w:t>
      </w:r>
      <w:r>
        <w:rPr>
          <w:spacing w:val="-2"/>
        </w:rPr>
        <w:t>рабочего</w:t>
      </w:r>
      <w:r>
        <w:rPr>
          <w:spacing w:val="-10"/>
        </w:rPr>
        <w:t> </w:t>
      </w:r>
      <w:r>
        <w:rPr>
          <w:spacing w:val="-2"/>
        </w:rPr>
        <w:t>времени,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выходные</w:t>
      </w:r>
      <w:r>
        <w:rPr>
          <w:spacing w:val="-10"/>
        </w:rPr>
        <w:t> </w:t>
      </w:r>
      <w:r>
        <w:rPr>
          <w:spacing w:val="-2"/>
        </w:rPr>
        <w:t>и </w:t>
      </w:r>
      <w:r>
        <w:rPr/>
        <w:t>праздничные</w:t>
      </w:r>
      <w:r>
        <w:rPr>
          <w:spacing w:val="-6"/>
        </w:rPr>
        <w:t> </w:t>
      </w:r>
      <w:r>
        <w:rPr/>
        <w:t>дни</w:t>
      </w:r>
      <w:r>
        <w:rPr>
          <w:spacing w:val="-6"/>
        </w:rPr>
        <w:t> </w:t>
      </w:r>
      <w:r>
        <w:rPr/>
        <w:t>согласно</w:t>
      </w:r>
      <w:r>
        <w:rPr>
          <w:spacing w:val="-6"/>
        </w:rPr>
        <w:t> </w:t>
      </w:r>
      <w:r>
        <w:rPr/>
        <w:t>трудовому</w:t>
      </w:r>
      <w:r>
        <w:rPr>
          <w:spacing w:val="-6"/>
        </w:rPr>
        <w:t> </w:t>
      </w:r>
      <w:r>
        <w:rPr/>
        <w:t>законодательству</w:t>
      </w:r>
      <w:r>
        <w:rPr>
          <w:spacing w:val="-6"/>
        </w:rPr>
        <w:t> </w:t>
      </w:r>
      <w:r>
        <w:rPr/>
        <w:t>Республики</w:t>
      </w:r>
      <w:r>
        <w:rPr>
          <w:spacing w:val="-6"/>
        </w:rPr>
        <w:t> </w:t>
      </w:r>
      <w:r>
        <w:rPr/>
        <w:t>Казахстан,</w:t>
      </w:r>
    </w:p>
    <w:p>
      <w:pPr>
        <w:pStyle w:val="BodyText"/>
        <w:spacing w:line="268" w:lineRule="auto" w:before="2"/>
        <w:ind w:right="231"/>
      </w:pPr>
      <w:r>
        <w:rPr>
          <w:spacing w:val="-2"/>
        </w:rPr>
        <w:t>прием</w:t>
      </w:r>
      <w:r>
        <w:rPr>
          <w:spacing w:val="-14"/>
        </w:rPr>
        <w:t> </w:t>
      </w:r>
      <w:r>
        <w:rPr>
          <w:spacing w:val="-2"/>
        </w:rPr>
        <w:t>документов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выдача</w:t>
      </w:r>
      <w:r>
        <w:rPr>
          <w:spacing w:val="-14"/>
        </w:rPr>
        <w:t> </w:t>
      </w:r>
      <w:r>
        <w:rPr>
          <w:spacing w:val="-2"/>
        </w:rPr>
        <w:t>результата</w:t>
      </w:r>
      <w:r>
        <w:rPr>
          <w:spacing w:val="-13"/>
        </w:rPr>
        <w:t> </w:t>
      </w:r>
      <w:r>
        <w:rPr>
          <w:spacing w:val="-2"/>
        </w:rPr>
        <w:t>оказания</w:t>
      </w:r>
      <w:r>
        <w:rPr>
          <w:spacing w:val="-13"/>
        </w:rPr>
        <w:t> </w:t>
      </w:r>
      <w:r>
        <w:rPr>
          <w:spacing w:val="-2"/>
        </w:rPr>
        <w:t>государственной</w:t>
      </w:r>
      <w:r>
        <w:rPr>
          <w:spacing w:val="-13"/>
        </w:rPr>
        <w:t> </w:t>
      </w:r>
      <w:r>
        <w:rPr>
          <w:spacing w:val="-2"/>
        </w:rPr>
        <w:t>услуги </w:t>
      </w:r>
      <w:r>
        <w:rPr/>
        <w:t>осуществляются следующим рабочим днем.</w:t>
      </w:r>
    </w:p>
    <w:p>
      <w:pPr>
        <w:pStyle w:val="BodyText"/>
        <w:ind w:left="0"/>
      </w:pPr>
    </w:p>
    <w:p>
      <w:pPr>
        <w:pStyle w:val="BodyText"/>
        <w:spacing w:before="52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3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99" w:after="0"/>
        <w:ind w:left="141" w:right="414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862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4144" id="docshapegroup43" coordorigin="0,0" coordsize="11906,16838">
                <v:shape style="position:absolute;left:0;top:0;width:4157;height:3415" type="#_x0000_t75" id="docshape44" stroked="false">
                  <v:imagedata r:id="rId5" o:title=""/>
                </v:shape>
                <v:shape style="position:absolute;left:3780;top:0;width:4344;height:3415" type="#_x0000_t75" id="docshape45" stroked="false">
                  <v:imagedata r:id="rId6" o:title=""/>
                </v:shape>
                <v:shape style="position:absolute;left:7749;top:0;width:4157;height:3415" type="#_x0000_t75" id="docshape46" stroked="false">
                  <v:imagedata r:id="rId7" o:title=""/>
                </v:shape>
                <v:shape style="position:absolute;left:1796;top:3320;width:4344;height:3461" type="#_x0000_t75" id="docshape47" stroked="false">
                  <v:imagedata r:id="rId8" o:title=""/>
                </v:shape>
                <v:shape style="position:absolute;left:5765;top:3320;width:4344;height:3461" type="#_x0000_t75" id="docshape48" stroked="false">
                  <v:imagedata r:id="rId8" o:title=""/>
                </v:shape>
                <v:shape style="position:absolute;left:0;top:6688;width:4157;height:3461" type="#_x0000_t75" id="docshape49" stroked="false">
                  <v:imagedata r:id="rId9" o:title=""/>
                </v:shape>
                <v:shape style="position:absolute;left:3780;top:6688;width:4344;height:3461" type="#_x0000_t75" id="docshape50" stroked="false">
                  <v:imagedata r:id="rId8" o:title=""/>
                </v:shape>
                <v:shape style="position:absolute;left:7749;top:6688;width:4157;height:3461" type="#_x0000_t75" id="docshape51" stroked="false">
                  <v:imagedata r:id="rId10" o:title=""/>
                </v:shape>
                <v:shape style="position:absolute;left:1796;top:10056;width:4344;height:3461" type="#_x0000_t75" id="docshape52" stroked="false">
                  <v:imagedata r:id="rId8" o:title=""/>
                </v:shape>
                <v:shape style="position:absolute;left:5765;top:10056;width:4344;height:3461" type="#_x0000_t75" id="docshape53" stroked="false">
                  <v:imagedata r:id="rId8" o:title=""/>
                </v:shape>
                <v:shape style="position:absolute;left:0;top:13423;width:4157;height:3415" type="#_x0000_t75" id="docshape54" stroked="false">
                  <v:imagedata r:id="rId11" o:title=""/>
                </v:shape>
                <v:shape style="position:absolute;left:3780;top:13423;width:4344;height:3415" type="#_x0000_t75" id="docshape55" stroked="false">
                  <v:imagedata r:id="rId12" o:title=""/>
                </v:shape>
                <v:shape style="position:absolute;left:7749;top:13423;width:4157;height:3415" type="#_x0000_t75" id="docshape56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22"/>
        </w:rPr>
        <w:t>Руководитель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услугодателя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течение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1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(одного)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рабочего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дня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ознакамливается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с </w:t>
      </w:r>
      <w:r>
        <w:rPr>
          <w:sz w:val="22"/>
        </w:rPr>
        <w:t>содержанием</w:t>
      </w:r>
      <w:r>
        <w:rPr>
          <w:spacing w:val="-8"/>
          <w:sz w:val="22"/>
        </w:rPr>
        <w:t> </w:t>
      </w:r>
      <w:r>
        <w:rPr>
          <w:sz w:val="22"/>
        </w:rPr>
        <w:t>документов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направляет</w:t>
      </w:r>
      <w:r>
        <w:rPr>
          <w:spacing w:val="-8"/>
          <w:sz w:val="22"/>
        </w:rPr>
        <w:t> </w:t>
      </w:r>
      <w:r>
        <w:rPr>
          <w:sz w:val="22"/>
        </w:rPr>
        <w:t>заявление</w:t>
      </w:r>
      <w:r>
        <w:rPr>
          <w:spacing w:val="-8"/>
          <w:sz w:val="22"/>
        </w:rPr>
        <w:t> </w:t>
      </w: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предоставление</w:t>
      </w:r>
      <w:r>
        <w:rPr>
          <w:spacing w:val="-8"/>
          <w:sz w:val="22"/>
        </w:rPr>
        <w:t> </w:t>
      </w:r>
      <w:r>
        <w:rPr>
          <w:sz w:val="22"/>
        </w:rPr>
        <w:t>права</w:t>
      </w:r>
      <w:r>
        <w:rPr>
          <w:spacing w:val="-8"/>
          <w:sz w:val="22"/>
        </w:rPr>
        <w:t> </w:t>
      </w:r>
      <w:r>
        <w:rPr>
          <w:sz w:val="22"/>
        </w:rPr>
        <w:t>частной собственности на ранее предоставленный в аренду земельный участок,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градостроительства.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28" w:after="0"/>
        <w:ind w:left="141" w:right="1171" w:firstLine="453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16"/>
          <w:sz w:val="22"/>
        </w:rPr>
        <w:t> </w:t>
      </w:r>
      <w:r>
        <w:rPr>
          <w:sz w:val="22"/>
        </w:rPr>
        <w:t>уполномоченного</w:t>
      </w:r>
      <w:r>
        <w:rPr>
          <w:spacing w:val="-15"/>
          <w:sz w:val="22"/>
        </w:rPr>
        <w:t> </w:t>
      </w:r>
      <w:r>
        <w:rPr>
          <w:sz w:val="22"/>
        </w:rPr>
        <w:t>органа</w:t>
      </w:r>
      <w:r>
        <w:rPr>
          <w:spacing w:val="-15"/>
          <w:sz w:val="22"/>
        </w:rPr>
        <w:t> </w:t>
      </w:r>
      <w:r>
        <w:rPr>
          <w:sz w:val="22"/>
        </w:rPr>
        <w:t>по</w:t>
      </w:r>
      <w:r>
        <w:rPr>
          <w:spacing w:val="-16"/>
          <w:sz w:val="22"/>
        </w:rPr>
        <w:t> </w:t>
      </w:r>
      <w:r>
        <w:rPr>
          <w:sz w:val="22"/>
        </w:rPr>
        <w:t>земельным</w:t>
      </w:r>
      <w:r>
        <w:rPr>
          <w:spacing w:val="-15"/>
          <w:sz w:val="22"/>
        </w:rPr>
        <w:t> </w:t>
      </w:r>
      <w:r>
        <w:rPr>
          <w:sz w:val="22"/>
        </w:rPr>
        <w:t>отношениям,</w:t>
      </w:r>
      <w:r>
        <w:rPr>
          <w:spacing w:val="-15"/>
          <w:sz w:val="22"/>
        </w:rPr>
        <w:t> </w:t>
      </w:r>
      <w:r>
        <w:rPr>
          <w:sz w:val="22"/>
        </w:rPr>
        <w:t>либо структурного подразделения в сфере архитектуры и градостроительства, рассматривает документы и определяет ответственного исполнителя в день поступления документов.</w:t>
      </w:r>
    </w:p>
    <w:p>
      <w:pPr>
        <w:pStyle w:val="ListParagraph"/>
        <w:numPr>
          <w:ilvl w:val="0"/>
          <w:numId w:val="2"/>
        </w:numPr>
        <w:tabs>
          <w:tab w:pos="825" w:val="left" w:leader="none"/>
        </w:tabs>
        <w:spacing w:line="268" w:lineRule="auto" w:before="128" w:after="0"/>
        <w:ind w:left="141" w:right="689" w:firstLine="453"/>
        <w:jc w:val="left"/>
        <w:rPr>
          <w:sz w:val="22"/>
        </w:rPr>
      </w:pPr>
      <w:r>
        <w:rPr>
          <w:spacing w:val="-2"/>
          <w:sz w:val="22"/>
        </w:rPr>
        <w:t>По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земельным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участкам,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предоставленным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для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строительства,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обслуживания, </w:t>
      </w:r>
      <w:r>
        <w:rPr>
          <w:sz w:val="22"/>
        </w:rPr>
        <w:t>размещения объекта, ответственный исполнитель структурного подразделения в сфере архитектуры и градостроительства в течение 2 (двух) рабочих дней </w:t>
      </w:r>
      <w:r>
        <w:rPr>
          <w:spacing w:val="-2"/>
          <w:sz w:val="22"/>
        </w:rPr>
        <w:t>идентифицирует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земельный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участок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кадастровой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документации,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подготавливает </w:t>
      </w:r>
      <w:r>
        <w:rPr>
          <w:sz w:val="22"/>
        </w:rPr>
        <w:t>заключение и направляет в уполномоченный орган по земельным отношениям.</w:t>
      </w:r>
    </w:p>
    <w:p>
      <w:pPr>
        <w:pStyle w:val="ListParagraph"/>
        <w:numPr>
          <w:ilvl w:val="0"/>
          <w:numId w:val="2"/>
        </w:numPr>
        <w:tabs>
          <w:tab w:pos="944" w:val="left" w:leader="none"/>
        </w:tabs>
        <w:spacing w:line="240" w:lineRule="auto" w:before="129" w:after="0"/>
        <w:ind w:left="944" w:right="0" w:hanging="349"/>
        <w:jc w:val="left"/>
        <w:rPr>
          <w:sz w:val="22"/>
        </w:rPr>
      </w:pPr>
      <w:r>
        <w:rPr>
          <w:spacing w:val="-2"/>
          <w:sz w:val="22"/>
        </w:rPr>
        <w:t>При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отсутствии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оснований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для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отказа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оказании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услуги: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57" w:after="0"/>
        <w:ind w:left="141" w:right="240" w:firstLine="453"/>
        <w:jc w:val="left"/>
        <w:rPr>
          <w:sz w:val="22"/>
        </w:rPr>
      </w:pPr>
      <w:r>
        <w:rPr>
          <w:sz w:val="22"/>
        </w:rPr>
        <w:t>ответственный</w:t>
      </w:r>
      <w:r>
        <w:rPr>
          <w:spacing w:val="-15"/>
          <w:sz w:val="22"/>
        </w:rPr>
        <w:t> </w:t>
      </w:r>
      <w:r>
        <w:rPr>
          <w:sz w:val="22"/>
        </w:rPr>
        <w:t>исполнитель</w:t>
      </w:r>
      <w:r>
        <w:rPr>
          <w:spacing w:val="-15"/>
          <w:sz w:val="22"/>
        </w:rPr>
        <w:t> </w:t>
      </w:r>
      <w:r>
        <w:rPr>
          <w:sz w:val="22"/>
        </w:rPr>
        <w:t>уполномоченного</w:t>
      </w:r>
      <w:r>
        <w:rPr>
          <w:spacing w:val="-15"/>
          <w:sz w:val="22"/>
        </w:rPr>
        <w:t> </w:t>
      </w:r>
      <w:r>
        <w:rPr>
          <w:sz w:val="22"/>
        </w:rPr>
        <w:t>органа</w:t>
      </w:r>
      <w:r>
        <w:rPr>
          <w:spacing w:val="-15"/>
          <w:sz w:val="22"/>
        </w:rPr>
        <w:t> </w:t>
      </w:r>
      <w:r>
        <w:rPr>
          <w:sz w:val="22"/>
        </w:rPr>
        <w:t>по</w:t>
      </w:r>
      <w:r>
        <w:rPr>
          <w:spacing w:val="-15"/>
          <w:sz w:val="22"/>
        </w:rPr>
        <w:t> </w:t>
      </w:r>
      <w:r>
        <w:rPr>
          <w:sz w:val="22"/>
        </w:rPr>
        <w:t>земельным</w:t>
      </w:r>
      <w:r>
        <w:rPr>
          <w:spacing w:val="-15"/>
          <w:sz w:val="22"/>
        </w:rPr>
        <w:t> </w:t>
      </w:r>
      <w:r>
        <w:rPr>
          <w:sz w:val="22"/>
        </w:rPr>
        <w:t>отношениям в течение 1 (одного) рабочего дня со дня поступления заключения, подготавливает проект решения о предоставлении права частной собственности на земельный</w:t>
      </w:r>
    </w:p>
    <w:p>
      <w:pPr>
        <w:pStyle w:val="BodyText"/>
        <w:spacing w:before="3"/>
      </w:pPr>
      <w:r>
        <w:rPr>
          <w:spacing w:val="-2"/>
        </w:rPr>
        <w:t>участок;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57" w:after="0"/>
        <w:ind w:left="141" w:right="547" w:firstLine="453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15"/>
          <w:sz w:val="22"/>
        </w:rPr>
        <w:t> </w:t>
      </w:r>
      <w:r>
        <w:rPr>
          <w:sz w:val="22"/>
        </w:rPr>
        <w:t>уполномоченного</w:t>
      </w:r>
      <w:r>
        <w:rPr>
          <w:spacing w:val="-15"/>
          <w:sz w:val="22"/>
        </w:rPr>
        <w:t> </w:t>
      </w:r>
      <w:r>
        <w:rPr>
          <w:sz w:val="22"/>
        </w:rPr>
        <w:t>органа</w:t>
      </w:r>
      <w:r>
        <w:rPr>
          <w:spacing w:val="-15"/>
          <w:sz w:val="22"/>
        </w:rPr>
        <w:t> </w:t>
      </w:r>
      <w:r>
        <w:rPr>
          <w:sz w:val="22"/>
        </w:rPr>
        <w:t>по</w:t>
      </w:r>
      <w:r>
        <w:rPr>
          <w:spacing w:val="-15"/>
          <w:sz w:val="22"/>
        </w:rPr>
        <w:t> </w:t>
      </w:r>
      <w:r>
        <w:rPr>
          <w:sz w:val="22"/>
        </w:rPr>
        <w:t>земельным</w:t>
      </w:r>
      <w:r>
        <w:rPr>
          <w:spacing w:val="-15"/>
          <w:sz w:val="22"/>
        </w:rPr>
        <w:t> </w:t>
      </w:r>
      <w:r>
        <w:rPr>
          <w:sz w:val="22"/>
        </w:rPr>
        <w:t>отношениям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течение</w:t>
      </w:r>
      <w:r>
        <w:rPr>
          <w:spacing w:val="-15"/>
          <w:sz w:val="22"/>
        </w:rPr>
        <w:t> </w:t>
      </w:r>
      <w:r>
        <w:rPr>
          <w:sz w:val="22"/>
        </w:rPr>
        <w:t>1 (одного) рабочего дня согласовывает проект решения о предоставлении права частной собственности на земельный участок;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7" w:after="0"/>
        <w:ind w:left="141" w:right="981" w:firstLine="453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16"/>
          <w:sz w:val="22"/>
        </w:rPr>
        <w:t> </w:t>
      </w:r>
      <w:r>
        <w:rPr>
          <w:sz w:val="22"/>
        </w:rPr>
        <w:t>услугодателя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течение</w:t>
      </w:r>
      <w:r>
        <w:rPr>
          <w:spacing w:val="-16"/>
          <w:sz w:val="22"/>
        </w:rPr>
        <w:t> </w:t>
      </w:r>
      <w:r>
        <w:rPr>
          <w:sz w:val="22"/>
        </w:rPr>
        <w:t>1</w:t>
      </w:r>
      <w:r>
        <w:rPr>
          <w:spacing w:val="-15"/>
          <w:sz w:val="22"/>
        </w:rPr>
        <w:t> </w:t>
      </w:r>
      <w:r>
        <w:rPr>
          <w:sz w:val="22"/>
        </w:rPr>
        <w:t>(одного)</w:t>
      </w:r>
      <w:r>
        <w:rPr>
          <w:spacing w:val="-15"/>
          <w:sz w:val="22"/>
        </w:rPr>
        <w:t> </w:t>
      </w:r>
      <w:r>
        <w:rPr>
          <w:sz w:val="22"/>
        </w:rPr>
        <w:t>рабочего</w:t>
      </w:r>
      <w:r>
        <w:rPr>
          <w:spacing w:val="-15"/>
          <w:sz w:val="22"/>
        </w:rPr>
        <w:t> </w:t>
      </w:r>
      <w:r>
        <w:rPr>
          <w:sz w:val="22"/>
        </w:rPr>
        <w:t>дня</w:t>
      </w:r>
      <w:r>
        <w:rPr>
          <w:spacing w:val="-16"/>
          <w:sz w:val="22"/>
        </w:rPr>
        <w:t> </w:t>
      </w:r>
      <w:r>
        <w:rPr>
          <w:sz w:val="22"/>
        </w:rPr>
        <w:t>подписывает решение о предоставлении права частной собственности на земельный участок.</w:t>
      </w:r>
    </w:p>
    <w:p>
      <w:pPr>
        <w:pStyle w:val="BodyText"/>
        <w:spacing w:before="126"/>
        <w:ind w:left="595"/>
      </w:pPr>
      <w:r>
        <w:rPr>
          <w:spacing w:val="-4"/>
        </w:rPr>
        <w:t>При</w:t>
      </w:r>
      <w:r>
        <w:rPr>
          <w:spacing w:val="-11"/>
        </w:rPr>
        <w:t> </w:t>
      </w:r>
      <w:r>
        <w:rPr>
          <w:spacing w:val="-4"/>
        </w:rPr>
        <w:t>выкупе</w:t>
      </w:r>
      <w:r>
        <w:rPr>
          <w:spacing w:val="-11"/>
        </w:rPr>
        <w:t> </w:t>
      </w:r>
      <w:r>
        <w:rPr>
          <w:spacing w:val="-4"/>
        </w:rPr>
        <w:t>права</w:t>
      </w:r>
      <w:r>
        <w:rPr>
          <w:spacing w:val="-10"/>
        </w:rPr>
        <w:t> </w:t>
      </w:r>
      <w:r>
        <w:rPr>
          <w:spacing w:val="-4"/>
        </w:rPr>
        <w:t>частной</w:t>
      </w:r>
      <w:r>
        <w:rPr>
          <w:spacing w:val="-11"/>
        </w:rPr>
        <w:t> </w:t>
      </w:r>
      <w:r>
        <w:rPr>
          <w:spacing w:val="-4"/>
        </w:rPr>
        <w:t>собственности:</w:t>
      </w:r>
    </w:p>
    <w:p>
      <w:pPr>
        <w:pStyle w:val="BodyText"/>
        <w:spacing w:line="268" w:lineRule="auto" w:before="158"/>
        <w:ind w:right="569" w:firstLine="453"/>
      </w:pPr>
      <w:r>
        <w:rPr>
          <w:spacing w:val="-2"/>
        </w:rPr>
        <w:t>копия</w:t>
      </w:r>
      <w:r>
        <w:rPr>
          <w:spacing w:val="-8"/>
        </w:rPr>
        <w:t> </w:t>
      </w:r>
      <w:r>
        <w:rPr>
          <w:spacing w:val="-2"/>
        </w:rPr>
        <w:t>решения</w:t>
      </w:r>
      <w:r>
        <w:rPr>
          <w:spacing w:val="-8"/>
        </w:rPr>
        <w:t> </w:t>
      </w:r>
      <w:r>
        <w:rPr>
          <w:spacing w:val="-2"/>
        </w:rPr>
        <w:t>услугодателя</w:t>
      </w:r>
      <w:r>
        <w:rPr>
          <w:spacing w:val="-8"/>
        </w:rPr>
        <w:t> </w:t>
      </w:r>
      <w:r>
        <w:rPr>
          <w:spacing w:val="-2"/>
        </w:rPr>
        <w:t>о</w:t>
      </w:r>
      <w:r>
        <w:rPr>
          <w:spacing w:val="-8"/>
        </w:rPr>
        <w:t> </w:t>
      </w:r>
      <w:r>
        <w:rPr>
          <w:spacing w:val="-2"/>
        </w:rPr>
        <w:t>предоставлении</w:t>
      </w:r>
      <w:r>
        <w:rPr>
          <w:spacing w:val="-8"/>
        </w:rPr>
        <w:t> </w:t>
      </w:r>
      <w:r>
        <w:rPr>
          <w:spacing w:val="-2"/>
        </w:rPr>
        <w:t>права</w:t>
      </w:r>
      <w:r>
        <w:rPr>
          <w:spacing w:val="-8"/>
        </w:rPr>
        <w:t> </w:t>
      </w:r>
      <w:r>
        <w:rPr>
          <w:spacing w:val="-2"/>
        </w:rPr>
        <w:t>частной</w:t>
      </w:r>
      <w:r>
        <w:rPr>
          <w:spacing w:val="-8"/>
        </w:rPr>
        <w:t> </w:t>
      </w:r>
      <w:r>
        <w:rPr>
          <w:spacing w:val="-2"/>
        </w:rPr>
        <w:t>собственности</w:t>
      </w:r>
      <w:r>
        <w:rPr>
          <w:spacing w:val="-8"/>
        </w:rPr>
        <w:t> </w:t>
      </w:r>
      <w:r>
        <w:rPr>
          <w:spacing w:val="-2"/>
        </w:rPr>
        <w:t>на </w:t>
      </w:r>
      <w:r>
        <w:rPr/>
        <w:t>земельный участок направляется в уполномоченный орган по земельным отношениям для подготовки договора купли-продажи земельного участка.</w:t>
      </w:r>
    </w:p>
    <w:p>
      <w:pPr>
        <w:pStyle w:val="BodyText"/>
        <w:spacing w:line="268" w:lineRule="auto" w:before="127"/>
        <w:ind w:right="231" w:firstLine="453"/>
      </w:pPr>
      <w:r>
        <w:rPr/>
        <w:t>Ответственный</w:t>
      </w:r>
      <w:r>
        <w:rPr>
          <w:spacing w:val="-16"/>
        </w:rPr>
        <w:t> </w:t>
      </w:r>
      <w:r>
        <w:rPr/>
        <w:t>исполнитель</w:t>
      </w:r>
      <w:r>
        <w:rPr>
          <w:spacing w:val="-15"/>
        </w:rPr>
        <w:t> </w:t>
      </w:r>
      <w:r>
        <w:rPr/>
        <w:t>уполномоченного</w:t>
      </w:r>
      <w:r>
        <w:rPr>
          <w:spacing w:val="-15"/>
        </w:rPr>
        <w:t> </w:t>
      </w:r>
      <w:r>
        <w:rPr/>
        <w:t>органа</w:t>
      </w:r>
      <w:r>
        <w:rPr>
          <w:spacing w:val="-16"/>
        </w:rPr>
        <w:t> </w:t>
      </w:r>
      <w:r>
        <w:rPr/>
        <w:t>по</w:t>
      </w:r>
      <w:r>
        <w:rPr>
          <w:spacing w:val="-15"/>
        </w:rPr>
        <w:t> </w:t>
      </w:r>
      <w:r>
        <w:rPr/>
        <w:t>земельным</w:t>
      </w:r>
      <w:r>
        <w:rPr>
          <w:spacing w:val="-15"/>
        </w:rPr>
        <w:t> </w:t>
      </w:r>
      <w:r>
        <w:rPr/>
        <w:t>отношениям</w:t>
      </w:r>
      <w:r>
        <w:rPr>
          <w:spacing w:val="-15"/>
        </w:rPr>
        <w:t> </w:t>
      </w:r>
      <w:r>
        <w:rPr/>
        <w:t>в течение 1 (одного) рабочего дня готовит проект договора купли-продажи земельного </w:t>
      </w:r>
      <w:r>
        <w:rPr>
          <w:spacing w:val="-2"/>
        </w:rPr>
        <w:t>участка.</w:t>
      </w:r>
    </w:p>
    <w:p>
      <w:pPr>
        <w:pStyle w:val="BodyText"/>
        <w:spacing w:line="268" w:lineRule="auto" w:before="127"/>
        <w:ind w:right="231" w:firstLine="453"/>
      </w:pPr>
      <w:r>
        <w:rPr/>
        <w:t>Руководитель</w:t>
      </w:r>
      <w:r>
        <w:rPr>
          <w:spacing w:val="-16"/>
        </w:rPr>
        <w:t> </w:t>
      </w:r>
      <w:r>
        <w:rPr/>
        <w:t>уполномоченного</w:t>
      </w:r>
      <w:r>
        <w:rPr>
          <w:spacing w:val="-15"/>
        </w:rPr>
        <w:t> </w:t>
      </w:r>
      <w:r>
        <w:rPr/>
        <w:t>органа</w:t>
      </w:r>
      <w:r>
        <w:rPr>
          <w:spacing w:val="-15"/>
        </w:rPr>
        <w:t> </w:t>
      </w:r>
      <w:r>
        <w:rPr/>
        <w:t>по</w:t>
      </w:r>
      <w:r>
        <w:rPr>
          <w:spacing w:val="-16"/>
        </w:rPr>
        <w:t> </w:t>
      </w:r>
      <w:r>
        <w:rPr/>
        <w:t>земельным</w:t>
      </w:r>
      <w:r>
        <w:rPr>
          <w:spacing w:val="-15"/>
        </w:rPr>
        <w:t> </w:t>
      </w:r>
      <w:r>
        <w:rPr/>
        <w:t>отношениям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течение</w:t>
      </w:r>
      <w:r>
        <w:rPr>
          <w:spacing w:val="-16"/>
        </w:rPr>
        <w:t> </w:t>
      </w:r>
      <w:r>
        <w:rPr/>
        <w:t>1 (одного) рабочего дня подписывает договор купли-продажи земельного участка.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6" w:after="0"/>
        <w:ind w:left="141" w:right="1038" w:firstLine="453"/>
        <w:jc w:val="left"/>
        <w:rPr>
          <w:sz w:val="22"/>
        </w:rPr>
      </w:pPr>
      <w:r>
        <w:rPr>
          <w:spacing w:val="-2"/>
          <w:sz w:val="22"/>
        </w:rPr>
        <w:t>Решение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услугодателя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предоставлении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права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частной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собственности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на </w:t>
      </w:r>
      <w:r>
        <w:rPr>
          <w:sz w:val="22"/>
        </w:rPr>
        <w:t>земельный участок и в случае выкупа права частной собственности договор купли-продажи</w:t>
      </w:r>
      <w:r>
        <w:rPr>
          <w:spacing w:val="-13"/>
          <w:sz w:val="22"/>
        </w:rPr>
        <w:t> </w:t>
      </w:r>
      <w:r>
        <w:rPr>
          <w:sz w:val="22"/>
        </w:rPr>
        <w:t>земельного</w:t>
      </w:r>
      <w:r>
        <w:rPr>
          <w:spacing w:val="-13"/>
          <w:sz w:val="22"/>
        </w:rPr>
        <w:t> </w:t>
      </w:r>
      <w:r>
        <w:rPr>
          <w:sz w:val="22"/>
        </w:rPr>
        <w:t>участка</w:t>
      </w:r>
      <w:r>
        <w:rPr>
          <w:spacing w:val="-13"/>
          <w:sz w:val="22"/>
        </w:rPr>
        <w:t> </w:t>
      </w:r>
      <w:r>
        <w:rPr>
          <w:sz w:val="22"/>
        </w:rPr>
        <w:t>выдается</w:t>
      </w:r>
      <w:r>
        <w:rPr>
          <w:spacing w:val="-13"/>
          <w:sz w:val="22"/>
        </w:rPr>
        <w:t> </w:t>
      </w:r>
      <w:r>
        <w:rPr>
          <w:sz w:val="22"/>
        </w:rPr>
        <w:t>через</w:t>
      </w:r>
      <w:r>
        <w:rPr>
          <w:spacing w:val="-13"/>
          <w:sz w:val="22"/>
        </w:rPr>
        <w:t> </w:t>
      </w:r>
      <w:r>
        <w:rPr>
          <w:sz w:val="22"/>
        </w:rPr>
        <w:t>канцелярию</w:t>
      </w:r>
      <w:r>
        <w:rPr>
          <w:spacing w:val="-13"/>
          <w:sz w:val="22"/>
        </w:rPr>
        <w:t> </w:t>
      </w:r>
      <w:r>
        <w:rPr>
          <w:sz w:val="22"/>
        </w:rPr>
        <w:t>услугодателя.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7" w:after="0"/>
        <w:ind w:left="141" w:right="723" w:firstLine="453"/>
        <w:jc w:val="left"/>
        <w:rPr>
          <w:sz w:val="22"/>
        </w:rPr>
      </w:pPr>
      <w:r>
        <w:rPr>
          <w:spacing w:val="-2"/>
          <w:sz w:val="22"/>
        </w:rPr>
        <w:t>Приостановление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срока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оказания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начинается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дня </w:t>
      </w:r>
      <w:r>
        <w:rPr>
          <w:sz w:val="22"/>
        </w:rPr>
        <w:t>направления</w:t>
      </w:r>
      <w:r>
        <w:rPr>
          <w:spacing w:val="-12"/>
          <w:sz w:val="22"/>
        </w:rPr>
        <w:t> </w:t>
      </w:r>
      <w:r>
        <w:rPr>
          <w:sz w:val="22"/>
        </w:rPr>
        <w:t>уведомления</w:t>
      </w:r>
      <w:r>
        <w:rPr>
          <w:spacing w:val="-12"/>
          <w:sz w:val="22"/>
        </w:rPr>
        <w:t> </w:t>
      </w:r>
      <w:r>
        <w:rPr>
          <w:sz w:val="22"/>
        </w:rPr>
        <w:t>услугополучателю</w:t>
      </w:r>
      <w:r>
        <w:rPr>
          <w:spacing w:val="-12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решении</w:t>
      </w:r>
      <w:r>
        <w:rPr>
          <w:spacing w:val="-12"/>
          <w:sz w:val="22"/>
        </w:rPr>
        <w:t> </w:t>
      </w:r>
      <w:r>
        <w:rPr>
          <w:sz w:val="22"/>
        </w:rPr>
        <w:t>услугодателя</w:t>
      </w:r>
      <w:r>
        <w:rPr>
          <w:spacing w:val="-12"/>
          <w:sz w:val="22"/>
        </w:rPr>
        <w:t> </w:t>
      </w:r>
      <w:r>
        <w:rPr>
          <w:sz w:val="22"/>
        </w:rPr>
        <w:t>по приостановлению процесса оказания государственной услуги.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7" w:after="0"/>
        <w:ind w:left="141" w:right="757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приостанавливает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процесс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оказания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 случаях: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7" w:after="0"/>
        <w:ind w:left="141" w:right="903" w:firstLine="453"/>
        <w:jc w:val="left"/>
        <w:rPr>
          <w:sz w:val="22"/>
        </w:rPr>
      </w:pPr>
      <w:r>
        <w:rPr>
          <w:spacing w:val="-2"/>
          <w:sz w:val="22"/>
        </w:rPr>
        <w:t>смерти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гражданина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(в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том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числе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объявления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умершим)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реорганизации, </w:t>
      </w:r>
      <w:r>
        <w:rPr>
          <w:sz w:val="22"/>
        </w:rPr>
        <w:t>ликвидации</w:t>
      </w:r>
      <w:r>
        <w:rPr>
          <w:spacing w:val="-13"/>
          <w:sz w:val="22"/>
        </w:rPr>
        <w:t> </w:t>
      </w:r>
      <w:r>
        <w:rPr>
          <w:sz w:val="22"/>
        </w:rPr>
        <w:t>юридического</w:t>
      </w:r>
      <w:r>
        <w:rPr>
          <w:spacing w:val="-13"/>
          <w:sz w:val="22"/>
        </w:rPr>
        <w:t> </w:t>
      </w:r>
      <w:r>
        <w:rPr>
          <w:sz w:val="22"/>
        </w:rPr>
        <w:t>лица,</w:t>
      </w:r>
      <w:r>
        <w:rPr>
          <w:spacing w:val="-13"/>
          <w:sz w:val="22"/>
        </w:rPr>
        <w:t> </w:t>
      </w:r>
      <w:r>
        <w:rPr>
          <w:sz w:val="22"/>
        </w:rPr>
        <w:t>если</w:t>
      </w:r>
      <w:r>
        <w:rPr>
          <w:spacing w:val="-13"/>
          <w:sz w:val="22"/>
        </w:rPr>
        <w:t> </w:t>
      </w:r>
      <w:r>
        <w:rPr>
          <w:sz w:val="22"/>
        </w:rPr>
        <w:t>права</w:t>
      </w:r>
      <w:r>
        <w:rPr>
          <w:spacing w:val="-13"/>
          <w:sz w:val="22"/>
        </w:rPr>
        <w:t> </w:t>
      </w:r>
      <w:r>
        <w:rPr>
          <w:sz w:val="22"/>
        </w:rPr>
        <w:t>услугополучателей</w:t>
      </w:r>
      <w:r>
        <w:rPr>
          <w:spacing w:val="-13"/>
          <w:sz w:val="22"/>
        </w:rPr>
        <w:t> </w:t>
      </w:r>
      <w:r>
        <w:rPr>
          <w:sz w:val="22"/>
        </w:rPr>
        <w:t>на</w:t>
      </w:r>
      <w:r>
        <w:rPr>
          <w:spacing w:val="-13"/>
          <w:sz w:val="22"/>
        </w:rPr>
        <w:t> </w:t>
      </w:r>
      <w:r>
        <w:rPr>
          <w:sz w:val="22"/>
        </w:rPr>
        <w:t>получение</w:t>
      </w:r>
    </w:p>
    <w:p>
      <w:pPr>
        <w:pStyle w:val="BodyText"/>
        <w:spacing w:before="195"/>
        <w:ind w:left="0"/>
      </w:pPr>
    </w:p>
    <w:p>
      <w:pPr>
        <w:spacing w:before="1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4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line="268" w:lineRule="auto" w:before="99"/>
        <w:ind w:right="133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28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3632" id="docshapegroup57" coordorigin="0,0" coordsize="11906,16838">
                <v:shape style="position:absolute;left:0;top:0;width:4157;height:3415" type="#_x0000_t75" id="docshape58" stroked="false">
                  <v:imagedata r:id="rId5" o:title=""/>
                </v:shape>
                <v:shape style="position:absolute;left:3780;top:0;width:4344;height:3415" type="#_x0000_t75" id="docshape59" stroked="false">
                  <v:imagedata r:id="rId6" o:title=""/>
                </v:shape>
                <v:shape style="position:absolute;left:7749;top:0;width:4157;height:3415" type="#_x0000_t75" id="docshape60" stroked="false">
                  <v:imagedata r:id="rId7" o:title=""/>
                </v:shape>
                <v:shape style="position:absolute;left:1796;top:3320;width:4344;height:3461" type="#_x0000_t75" id="docshape61" stroked="false">
                  <v:imagedata r:id="rId8" o:title=""/>
                </v:shape>
                <v:shape style="position:absolute;left:5765;top:3320;width:4344;height:3461" type="#_x0000_t75" id="docshape62" stroked="false">
                  <v:imagedata r:id="rId8" o:title=""/>
                </v:shape>
                <v:shape style="position:absolute;left:0;top:6688;width:4157;height:3461" type="#_x0000_t75" id="docshape63" stroked="false">
                  <v:imagedata r:id="rId9" o:title=""/>
                </v:shape>
                <v:shape style="position:absolute;left:3780;top:6688;width:4344;height:3461" type="#_x0000_t75" id="docshape64" stroked="false">
                  <v:imagedata r:id="rId8" o:title=""/>
                </v:shape>
                <v:shape style="position:absolute;left:7749;top:6688;width:4157;height:3461" type="#_x0000_t75" id="docshape65" stroked="false">
                  <v:imagedata r:id="rId10" o:title=""/>
                </v:shape>
                <v:shape style="position:absolute;left:1796;top:10056;width:4344;height:3461" type="#_x0000_t75" id="docshape66" stroked="false">
                  <v:imagedata r:id="rId8" o:title=""/>
                </v:shape>
                <v:shape style="position:absolute;left:5765;top:10056;width:4344;height:3461" type="#_x0000_t75" id="docshape67" stroked="false">
                  <v:imagedata r:id="rId8" o:title=""/>
                </v:shape>
                <v:shape style="position:absolute;left:0;top:13423;width:4157;height:3415" type="#_x0000_t75" id="docshape68" stroked="false">
                  <v:imagedata r:id="rId11" o:title=""/>
                </v:shape>
                <v:shape style="position:absolute;left:3780;top:13423;width:4344;height:3415" type="#_x0000_t75" id="docshape69" stroked="false">
                  <v:imagedata r:id="rId12" o:title=""/>
                </v:shape>
                <v:shape style="position:absolute;left:7749;top:13423;width:4157;height:3415" type="#_x0000_t75" id="docshape70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соответствующих</w:t>
      </w:r>
      <w:r>
        <w:rPr>
          <w:spacing w:val="-14"/>
        </w:rPr>
        <w:t> </w:t>
      </w:r>
      <w:r>
        <w:rPr>
          <w:spacing w:val="-2"/>
        </w:rPr>
        <w:t>материальных</w:t>
      </w:r>
      <w:r>
        <w:rPr>
          <w:spacing w:val="-13"/>
        </w:rPr>
        <w:t> </w:t>
      </w:r>
      <w:r>
        <w:rPr>
          <w:spacing w:val="-2"/>
        </w:rPr>
        <w:t>или</w:t>
      </w:r>
      <w:r>
        <w:rPr>
          <w:spacing w:val="-13"/>
        </w:rPr>
        <w:t> </w:t>
      </w:r>
      <w:r>
        <w:rPr>
          <w:spacing w:val="-2"/>
        </w:rPr>
        <w:t>нематериальных</w:t>
      </w:r>
      <w:r>
        <w:rPr>
          <w:spacing w:val="-14"/>
        </w:rPr>
        <w:t> </w:t>
      </w:r>
      <w:r>
        <w:rPr>
          <w:spacing w:val="-2"/>
        </w:rPr>
        <w:t>благ</w:t>
      </w:r>
      <w:r>
        <w:rPr>
          <w:spacing w:val="-13"/>
        </w:rPr>
        <w:t> </w:t>
      </w:r>
      <w:r>
        <w:rPr>
          <w:spacing w:val="-2"/>
        </w:rPr>
        <w:t>допускает правопреемство;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6" w:after="0"/>
        <w:ind w:left="141" w:right="649" w:firstLine="453"/>
        <w:jc w:val="left"/>
        <w:rPr>
          <w:sz w:val="22"/>
        </w:rPr>
      </w:pPr>
      <w:r>
        <w:rPr>
          <w:sz w:val="22"/>
        </w:rPr>
        <w:t>признания</w:t>
      </w:r>
      <w:r>
        <w:rPr>
          <w:spacing w:val="-16"/>
          <w:sz w:val="22"/>
        </w:rPr>
        <w:t> </w:t>
      </w:r>
      <w:r>
        <w:rPr>
          <w:sz w:val="22"/>
        </w:rPr>
        <w:t>гражданина</w:t>
      </w:r>
      <w:r>
        <w:rPr>
          <w:spacing w:val="-15"/>
          <w:sz w:val="22"/>
        </w:rPr>
        <w:t> </w:t>
      </w:r>
      <w:r>
        <w:rPr>
          <w:sz w:val="22"/>
        </w:rPr>
        <w:t>недееспособным</w:t>
      </w:r>
      <w:r>
        <w:rPr>
          <w:spacing w:val="-15"/>
          <w:sz w:val="22"/>
        </w:rPr>
        <w:t> </w:t>
      </w:r>
      <w:r>
        <w:rPr>
          <w:sz w:val="22"/>
        </w:rPr>
        <w:t>и</w:t>
      </w:r>
      <w:r>
        <w:rPr>
          <w:spacing w:val="-16"/>
          <w:sz w:val="22"/>
        </w:rPr>
        <w:t> </w:t>
      </w:r>
      <w:r>
        <w:rPr>
          <w:sz w:val="22"/>
        </w:rPr>
        <w:t>(или)</w:t>
      </w:r>
      <w:r>
        <w:rPr>
          <w:spacing w:val="-15"/>
          <w:sz w:val="22"/>
        </w:rPr>
        <w:t> </w:t>
      </w:r>
      <w:r>
        <w:rPr>
          <w:sz w:val="22"/>
        </w:rPr>
        <w:t>ограниченно</w:t>
      </w:r>
      <w:r>
        <w:rPr>
          <w:spacing w:val="-15"/>
          <w:sz w:val="22"/>
        </w:rPr>
        <w:t> </w:t>
      </w:r>
      <w:r>
        <w:rPr>
          <w:sz w:val="22"/>
        </w:rPr>
        <w:t>дееспособным</w:t>
      </w:r>
      <w:r>
        <w:rPr>
          <w:spacing w:val="-15"/>
          <w:sz w:val="22"/>
        </w:rPr>
        <w:t> </w:t>
      </w:r>
      <w:r>
        <w:rPr>
          <w:sz w:val="22"/>
        </w:rPr>
        <w:t>в установленном законами Республики Казахстан порядке;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6" w:after="0"/>
        <w:ind w:left="141" w:right="936" w:firstLine="453"/>
        <w:jc w:val="left"/>
        <w:rPr>
          <w:sz w:val="22"/>
        </w:rPr>
      </w:pPr>
      <w:r>
        <w:rPr>
          <w:sz w:val="22"/>
        </w:rPr>
        <w:t>невозможности</w:t>
      </w:r>
      <w:r>
        <w:rPr>
          <w:spacing w:val="-16"/>
          <w:sz w:val="22"/>
        </w:rPr>
        <w:t> </w:t>
      </w:r>
      <w:r>
        <w:rPr>
          <w:sz w:val="22"/>
        </w:rPr>
        <w:t>оказания</w:t>
      </w:r>
      <w:r>
        <w:rPr>
          <w:spacing w:val="-15"/>
          <w:sz w:val="22"/>
        </w:rPr>
        <w:t> </w:t>
      </w:r>
      <w:r>
        <w:rPr>
          <w:sz w:val="22"/>
        </w:rPr>
        <w:t>государственной</w:t>
      </w:r>
      <w:r>
        <w:rPr>
          <w:spacing w:val="-15"/>
          <w:sz w:val="22"/>
        </w:rPr>
        <w:t> </w:t>
      </w:r>
      <w:r>
        <w:rPr>
          <w:sz w:val="22"/>
        </w:rPr>
        <w:t>услуги</w:t>
      </w:r>
      <w:r>
        <w:rPr>
          <w:spacing w:val="-16"/>
          <w:sz w:val="22"/>
        </w:rPr>
        <w:t> </w:t>
      </w:r>
      <w:r>
        <w:rPr>
          <w:sz w:val="22"/>
        </w:rPr>
        <w:t>до</w:t>
      </w:r>
      <w:r>
        <w:rPr>
          <w:spacing w:val="-15"/>
          <w:sz w:val="22"/>
        </w:rPr>
        <w:t> </w:t>
      </w:r>
      <w:r>
        <w:rPr>
          <w:sz w:val="22"/>
        </w:rPr>
        <w:t>разрешения</w:t>
      </w:r>
      <w:r>
        <w:rPr>
          <w:spacing w:val="-15"/>
          <w:sz w:val="22"/>
        </w:rPr>
        <w:t> </w:t>
      </w:r>
      <w:r>
        <w:rPr>
          <w:sz w:val="22"/>
        </w:rPr>
        <w:t>вопросов, рассматриваемых государственными органами, судом или в ином порядке, предусмотренном законодательством Республики Казахстан;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7" w:after="0"/>
        <w:ind w:left="141" w:right="1061" w:firstLine="453"/>
        <w:jc w:val="left"/>
        <w:rPr>
          <w:sz w:val="22"/>
        </w:rPr>
      </w:pPr>
      <w:r>
        <w:rPr>
          <w:sz w:val="22"/>
        </w:rPr>
        <w:t>обнаружения</w:t>
      </w:r>
      <w:r>
        <w:rPr>
          <w:spacing w:val="-1"/>
          <w:sz w:val="22"/>
        </w:rPr>
        <w:t> </w:t>
      </w:r>
      <w:r>
        <w:rPr>
          <w:sz w:val="22"/>
        </w:rPr>
        <w:t>ошибок</w:t>
      </w:r>
      <w:r>
        <w:rPr>
          <w:spacing w:val="-1"/>
          <w:sz w:val="22"/>
        </w:rPr>
        <w:t> </w:t>
      </w:r>
      <w:r>
        <w:rPr>
          <w:sz w:val="22"/>
        </w:rPr>
        <w:t>или</w:t>
      </w:r>
      <w:r>
        <w:rPr>
          <w:spacing w:val="-1"/>
          <w:sz w:val="22"/>
        </w:rPr>
        <w:t> </w:t>
      </w:r>
      <w:r>
        <w:rPr>
          <w:sz w:val="22"/>
        </w:rPr>
        <w:t>неточностей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заявлении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(или)</w:t>
      </w:r>
      <w:r>
        <w:rPr>
          <w:spacing w:val="-1"/>
          <w:sz w:val="22"/>
        </w:rPr>
        <w:t> </w:t>
      </w:r>
      <w:r>
        <w:rPr>
          <w:sz w:val="22"/>
        </w:rPr>
        <w:t>документах, </w:t>
      </w:r>
      <w:r>
        <w:rPr>
          <w:spacing w:val="-2"/>
          <w:sz w:val="22"/>
        </w:rPr>
        <w:t>представленных услугополучателем, их несоответствия требованиям по форме </w:t>
      </w:r>
      <w:r>
        <w:rPr>
          <w:spacing w:val="-2"/>
          <w:sz w:val="22"/>
        </w:rPr>
        <w:t>и </w:t>
      </w:r>
      <w:r>
        <w:rPr>
          <w:sz w:val="22"/>
        </w:rPr>
        <w:t>содержанию, представления неполного пакета документов согласно пункту 10 </w:t>
      </w:r>
      <w:r>
        <w:rPr>
          <w:spacing w:val="-2"/>
          <w:sz w:val="22"/>
        </w:rPr>
        <w:t>Перечня.</w:t>
      </w:r>
    </w:p>
    <w:p>
      <w:pPr>
        <w:pStyle w:val="ListParagraph"/>
        <w:numPr>
          <w:ilvl w:val="0"/>
          <w:numId w:val="2"/>
        </w:numPr>
        <w:tabs>
          <w:tab w:pos="944" w:val="left" w:leader="none"/>
        </w:tabs>
        <w:spacing w:line="240" w:lineRule="auto" w:before="128" w:after="0"/>
        <w:ind w:left="944" w:right="0" w:hanging="349"/>
        <w:jc w:val="left"/>
        <w:rPr>
          <w:sz w:val="22"/>
        </w:rPr>
      </w:pPr>
      <w:r>
        <w:rPr>
          <w:spacing w:val="-4"/>
          <w:sz w:val="22"/>
        </w:rPr>
        <w:t>Процесс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оказания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государственной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услуги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приостанавливается: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58" w:after="0"/>
        <w:ind w:left="141" w:right="1263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случаях,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предусмотренных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подпунктами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1)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2)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пункта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13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Правил,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до </w:t>
      </w:r>
      <w:r>
        <w:rPr>
          <w:sz w:val="22"/>
        </w:rPr>
        <w:t>определения правопреемника соответствующего лица или назначения недееспособному лицу опекуна;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7" w:after="0"/>
        <w:ind w:left="141" w:right="419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случаях,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предусмотренном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подпунктом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3)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пункта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13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Правил,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до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определения </w:t>
      </w:r>
      <w:r>
        <w:rPr>
          <w:sz w:val="22"/>
        </w:rPr>
        <w:t>позиции государственным органом или до вступления в законную силу судебного</w:t>
      </w:r>
    </w:p>
    <w:p>
      <w:pPr>
        <w:pStyle w:val="BodyText"/>
        <w:spacing w:line="268" w:lineRule="auto" w:before="1"/>
        <w:ind w:right="231"/>
      </w:pPr>
      <w:r>
        <w:rPr/>
        <w:t>акта</w:t>
      </w:r>
      <w:r>
        <w:rPr>
          <w:spacing w:val="-16"/>
        </w:rPr>
        <w:t> </w:t>
      </w:r>
      <w:r>
        <w:rPr/>
        <w:t>или</w:t>
      </w:r>
      <w:r>
        <w:rPr>
          <w:spacing w:val="-15"/>
        </w:rPr>
        <w:t> </w:t>
      </w:r>
      <w:r>
        <w:rPr/>
        <w:t>решения</w:t>
      </w:r>
      <w:r>
        <w:rPr>
          <w:spacing w:val="-15"/>
        </w:rPr>
        <w:t> </w:t>
      </w:r>
      <w:r>
        <w:rPr/>
        <w:t>вопроса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ином</w:t>
      </w:r>
      <w:r>
        <w:rPr>
          <w:spacing w:val="-15"/>
        </w:rPr>
        <w:t> </w:t>
      </w:r>
      <w:r>
        <w:rPr/>
        <w:t>порядке,</w:t>
      </w:r>
      <w:r>
        <w:rPr>
          <w:spacing w:val="-15"/>
        </w:rPr>
        <w:t> </w:t>
      </w:r>
      <w:r>
        <w:rPr/>
        <w:t>предусмотренном</w:t>
      </w:r>
      <w:r>
        <w:rPr>
          <w:spacing w:val="-16"/>
        </w:rPr>
        <w:t> </w:t>
      </w:r>
      <w:r>
        <w:rPr/>
        <w:t>законодательством Республики Казахстан;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7" w:after="0"/>
        <w:ind w:left="141" w:right="578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случаях,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предусмотренных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подпунктом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4)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пункта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13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Правил,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до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устранения </w:t>
      </w:r>
      <w:r>
        <w:rPr>
          <w:sz w:val="22"/>
        </w:rPr>
        <w:t>выявленных</w:t>
      </w:r>
      <w:r>
        <w:rPr>
          <w:spacing w:val="-2"/>
          <w:sz w:val="22"/>
        </w:rPr>
        <w:t> </w:t>
      </w:r>
      <w:r>
        <w:rPr>
          <w:sz w:val="22"/>
        </w:rPr>
        <w:t>недостатков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разумный</w:t>
      </w:r>
      <w:r>
        <w:rPr>
          <w:spacing w:val="-2"/>
          <w:sz w:val="22"/>
        </w:rPr>
        <w:t> </w:t>
      </w:r>
      <w:r>
        <w:rPr>
          <w:sz w:val="22"/>
        </w:rPr>
        <w:t>срок,</w:t>
      </w:r>
      <w:r>
        <w:rPr>
          <w:spacing w:val="-2"/>
          <w:sz w:val="22"/>
        </w:rPr>
        <w:t> </w:t>
      </w:r>
      <w:r>
        <w:rPr>
          <w:sz w:val="22"/>
        </w:rPr>
        <w:t>установленный</w:t>
      </w:r>
      <w:r>
        <w:rPr>
          <w:spacing w:val="-2"/>
          <w:sz w:val="22"/>
        </w:rPr>
        <w:t> </w:t>
      </w:r>
      <w:r>
        <w:rPr>
          <w:sz w:val="22"/>
        </w:rPr>
        <w:t>услугодателем.</w:t>
      </w:r>
    </w:p>
    <w:p>
      <w:pPr>
        <w:pStyle w:val="BodyText"/>
        <w:spacing w:line="268" w:lineRule="auto" w:before="126"/>
        <w:ind w:right="231" w:firstLine="453"/>
      </w:pPr>
      <w:r>
        <w:rPr>
          <w:spacing w:val="-2"/>
        </w:rPr>
        <w:t>Срок приостановления, предусмотренный подпунктом 3) настоящего пункта, </w:t>
      </w:r>
      <w:r>
        <w:rPr>
          <w:spacing w:val="-2"/>
        </w:rPr>
        <w:t>не </w:t>
      </w:r>
      <w:r>
        <w:rPr/>
        <w:t>должен</w:t>
      </w:r>
      <w:r>
        <w:rPr>
          <w:spacing w:val="-5"/>
        </w:rPr>
        <w:t> </w:t>
      </w:r>
      <w:r>
        <w:rPr/>
        <w:t>превышать</w:t>
      </w:r>
      <w:r>
        <w:rPr>
          <w:spacing w:val="-5"/>
        </w:rPr>
        <w:t> </w:t>
      </w:r>
      <w:r>
        <w:rPr/>
        <w:t>общий</w:t>
      </w:r>
      <w:r>
        <w:rPr>
          <w:spacing w:val="-5"/>
        </w:rPr>
        <w:t> </w:t>
      </w:r>
      <w:r>
        <w:rPr/>
        <w:t>срок</w:t>
      </w:r>
      <w:r>
        <w:rPr>
          <w:spacing w:val="-5"/>
        </w:rPr>
        <w:t> </w:t>
      </w:r>
      <w:r>
        <w:rPr/>
        <w:t>оказания</w:t>
      </w:r>
      <w:r>
        <w:rPr>
          <w:spacing w:val="-5"/>
        </w:rPr>
        <w:t> </w:t>
      </w:r>
      <w:r>
        <w:rPr/>
        <w:t>государственной</w:t>
      </w:r>
      <w:r>
        <w:rPr>
          <w:spacing w:val="-5"/>
        </w:rPr>
        <w:t> </w:t>
      </w:r>
      <w:r>
        <w:rPr/>
        <w:t>услуги,</w:t>
      </w:r>
      <w:r>
        <w:rPr>
          <w:spacing w:val="-5"/>
        </w:rPr>
        <w:t> </w:t>
      </w:r>
      <w:r>
        <w:rPr/>
        <w:t>установленный </w:t>
      </w:r>
      <w:r>
        <w:rPr>
          <w:spacing w:val="-2"/>
        </w:rPr>
        <w:t>Правилами.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7" w:after="0"/>
        <w:ind w:left="141" w:right="1089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ходатайству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услугополучателя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своей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инициативе </w:t>
      </w:r>
      <w:r>
        <w:rPr>
          <w:sz w:val="22"/>
        </w:rPr>
        <w:t>приостанавливает</w:t>
      </w:r>
      <w:r>
        <w:rPr>
          <w:spacing w:val="-3"/>
          <w:sz w:val="22"/>
        </w:rPr>
        <w:t> </w:t>
      </w:r>
      <w:r>
        <w:rPr>
          <w:sz w:val="22"/>
        </w:rPr>
        <w:t>процесс</w:t>
      </w:r>
      <w:r>
        <w:rPr>
          <w:spacing w:val="-3"/>
          <w:sz w:val="22"/>
        </w:rPr>
        <w:t> </w:t>
      </w:r>
      <w:r>
        <w:rPr>
          <w:sz w:val="22"/>
        </w:rPr>
        <w:t>оказания</w:t>
      </w:r>
      <w:r>
        <w:rPr>
          <w:spacing w:val="-3"/>
          <w:sz w:val="22"/>
        </w:rPr>
        <w:t> </w:t>
      </w:r>
      <w:r>
        <w:rPr>
          <w:sz w:val="22"/>
        </w:rPr>
        <w:t>государственной</w:t>
      </w:r>
      <w:r>
        <w:rPr>
          <w:spacing w:val="-3"/>
          <w:sz w:val="22"/>
        </w:rPr>
        <w:t> </w:t>
      </w:r>
      <w:r>
        <w:rPr>
          <w:sz w:val="22"/>
        </w:rPr>
        <w:t>услуги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случаях: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6" w:after="0"/>
        <w:ind w:left="141" w:right="140" w:firstLine="453"/>
        <w:jc w:val="left"/>
        <w:rPr>
          <w:sz w:val="22"/>
        </w:rPr>
      </w:pPr>
      <w:r>
        <w:rPr>
          <w:sz w:val="22"/>
        </w:rPr>
        <w:t>действия</w:t>
      </w:r>
      <w:r>
        <w:rPr>
          <w:spacing w:val="-16"/>
          <w:sz w:val="22"/>
        </w:rPr>
        <w:t> </w:t>
      </w:r>
      <w:r>
        <w:rPr>
          <w:sz w:val="22"/>
        </w:rPr>
        <w:t>непреодолимой</w:t>
      </w:r>
      <w:r>
        <w:rPr>
          <w:spacing w:val="-15"/>
          <w:sz w:val="22"/>
        </w:rPr>
        <w:t> </w:t>
      </w:r>
      <w:r>
        <w:rPr>
          <w:sz w:val="22"/>
        </w:rPr>
        <w:t>силы,</w:t>
      </w:r>
      <w:r>
        <w:rPr>
          <w:spacing w:val="-15"/>
          <w:sz w:val="22"/>
        </w:rPr>
        <w:t> </w:t>
      </w:r>
      <w:r>
        <w:rPr>
          <w:sz w:val="22"/>
        </w:rPr>
        <w:t>временно</w:t>
      </w:r>
      <w:r>
        <w:rPr>
          <w:spacing w:val="-16"/>
          <w:sz w:val="22"/>
        </w:rPr>
        <w:t> </w:t>
      </w:r>
      <w:r>
        <w:rPr>
          <w:sz w:val="22"/>
        </w:rPr>
        <w:t>препятствующей</w:t>
      </w:r>
      <w:r>
        <w:rPr>
          <w:spacing w:val="-15"/>
          <w:sz w:val="22"/>
        </w:rPr>
        <w:t> </w:t>
      </w:r>
      <w:r>
        <w:rPr>
          <w:sz w:val="22"/>
        </w:rPr>
        <w:t>дальнейшему</w:t>
      </w:r>
      <w:r>
        <w:rPr>
          <w:spacing w:val="-15"/>
          <w:sz w:val="22"/>
        </w:rPr>
        <w:t> </w:t>
      </w:r>
      <w:r>
        <w:rPr>
          <w:sz w:val="22"/>
        </w:rPr>
        <w:t>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>
      <w:pPr>
        <w:pStyle w:val="ListParagraph"/>
        <w:numPr>
          <w:ilvl w:val="1"/>
          <w:numId w:val="2"/>
        </w:numPr>
        <w:tabs>
          <w:tab w:pos="839" w:val="left" w:leader="none"/>
        </w:tabs>
        <w:spacing w:line="268" w:lineRule="auto" w:before="129" w:after="0"/>
        <w:ind w:left="141" w:right="850" w:firstLine="453"/>
        <w:jc w:val="left"/>
        <w:rPr>
          <w:sz w:val="22"/>
        </w:rPr>
      </w:pPr>
      <w:r>
        <w:rPr>
          <w:sz w:val="22"/>
        </w:rPr>
        <w:t>нахождения</w:t>
      </w:r>
      <w:r>
        <w:rPr>
          <w:spacing w:val="-4"/>
          <w:sz w:val="22"/>
        </w:rPr>
        <w:t> </w:t>
      </w:r>
      <w:r>
        <w:rPr>
          <w:sz w:val="22"/>
        </w:rPr>
        <w:t>услугополучателя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служебной</w:t>
      </w:r>
      <w:r>
        <w:rPr>
          <w:spacing w:val="-4"/>
          <w:sz w:val="22"/>
        </w:rPr>
        <w:t> </w:t>
      </w:r>
      <w:r>
        <w:rPr>
          <w:sz w:val="22"/>
        </w:rPr>
        <w:t>командировке,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медицинской организации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стационарном</w:t>
      </w:r>
      <w:r>
        <w:rPr>
          <w:spacing w:val="-2"/>
          <w:sz w:val="22"/>
        </w:rPr>
        <w:t> </w:t>
      </w:r>
      <w:r>
        <w:rPr>
          <w:sz w:val="22"/>
        </w:rPr>
        <w:t>лечении,</w:t>
      </w:r>
      <w:r>
        <w:rPr>
          <w:spacing w:val="-2"/>
          <w:sz w:val="22"/>
        </w:rPr>
        <w:t> </w:t>
      </w:r>
      <w:r>
        <w:rPr>
          <w:sz w:val="22"/>
        </w:rPr>
        <w:t>превышающих</w:t>
      </w:r>
      <w:r>
        <w:rPr>
          <w:spacing w:val="-2"/>
          <w:sz w:val="22"/>
        </w:rPr>
        <w:t> </w:t>
      </w:r>
      <w:r>
        <w:rPr>
          <w:sz w:val="22"/>
        </w:rPr>
        <w:t>срок</w:t>
      </w:r>
      <w:r>
        <w:rPr>
          <w:spacing w:val="-2"/>
          <w:sz w:val="22"/>
        </w:rPr>
        <w:t> </w:t>
      </w:r>
      <w:r>
        <w:rPr>
          <w:sz w:val="22"/>
        </w:rPr>
        <w:t>оказания </w:t>
      </w:r>
      <w:r>
        <w:rPr>
          <w:spacing w:val="-2"/>
          <w:sz w:val="22"/>
        </w:rPr>
        <w:t>государственной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услуги,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исключением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случаев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получения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его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законными представителями.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8" w:after="0"/>
        <w:ind w:left="141" w:right="313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случае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обнаружения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ошибок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неточностей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заявлении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(или)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документах, </w:t>
      </w:r>
      <w:r>
        <w:rPr>
          <w:sz w:val="22"/>
        </w:rPr>
        <w:t>представленных услугополучателем, их несоответствия требованиям по форме и содержанию, представления услугополучателем неполного пакета документов</w:t>
      </w:r>
    </w:p>
    <w:p>
      <w:pPr>
        <w:pStyle w:val="BodyText"/>
        <w:spacing w:before="2"/>
      </w:pPr>
      <w:r>
        <w:rPr>
          <w:spacing w:val="-4"/>
        </w:rPr>
        <w:t>согласно пункта 10 Перечня</w:t>
      </w:r>
    </w:p>
    <w:p>
      <w:pPr>
        <w:pStyle w:val="BodyText"/>
        <w:spacing w:before="157"/>
        <w:ind w:left="595"/>
      </w:pPr>
      <w:r>
        <w:rPr>
          <w:spacing w:val="-2"/>
        </w:rPr>
        <w:t>Услугодатель</w:t>
      </w:r>
      <w:r>
        <w:rPr>
          <w:spacing w:val="-13"/>
        </w:rPr>
        <w:t> </w:t>
      </w:r>
      <w:r>
        <w:rPr>
          <w:spacing w:val="-2"/>
        </w:rPr>
        <w:t>принимает</w:t>
      </w:r>
      <w:r>
        <w:rPr>
          <w:spacing w:val="-13"/>
        </w:rPr>
        <w:t> </w:t>
      </w:r>
      <w:r>
        <w:rPr>
          <w:spacing w:val="-2"/>
        </w:rPr>
        <w:t>заявления</w:t>
      </w:r>
      <w:r>
        <w:rPr>
          <w:spacing w:val="-13"/>
        </w:rPr>
        <w:t> </w:t>
      </w:r>
      <w:r>
        <w:rPr>
          <w:spacing w:val="-2"/>
        </w:rPr>
        <w:t>посредством</w:t>
      </w:r>
      <w:r>
        <w:rPr>
          <w:spacing w:val="-12"/>
        </w:rPr>
        <w:t> </w:t>
      </w:r>
      <w:r>
        <w:rPr>
          <w:spacing w:val="-2"/>
        </w:rPr>
        <w:t>цифрового</w:t>
      </w:r>
      <w:r>
        <w:rPr>
          <w:spacing w:val="-13"/>
        </w:rPr>
        <w:t> </w:t>
      </w:r>
      <w:r>
        <w:rPr>
          <w:spacing w:val="-2"/>
        </w:rPr>
        <w:t>листа</w:t>
      </w:r>
      <w:r>
        <w:rPr>
          <w:spacing w:val="-13"/>
        </w:rPr>
        <w:t> </w:t>
      </w:r>
      <w:r>
        <w:rPr>
          <w:spacing w:val="-2"/>
        </w:rPr>
        <w:t>ожидания.</w:t>
      </w:r>
    </w:p>
    <w:p>
      <w:pPr>
        <w:pStyle w:val="BodyText"/>
        <w:spacing w:line="268" w:lineRule="auto" w:before="158"/>
        <w:ind w:right="231" w:firstLine="453"/>
      </w:pPr>
      <w:r>
        <w:rPr>
          <w:spacing w:val="-2"/>
        </w:rPr>
        <w:t>По</w:t>
      </w:r>
      <w:r>
        <w:rPr>
          <w:spacing w:val="-7"/>
        </w:rPr>
        <w:t> </w:t>
      </w:r>
      <w:r>
        <w:rPr>
          <w:spacing w:val="-2"/>
        </w:rPr>
        <w:t>основанию</w:t>
      </w:r>
      <w:r>
        <w:rPr>
          <w:spacing w:val="-7"/>
        </w:rPr>
        <w:t> </w:t>
      </w:r>
      <w:r>
        <w:rPr>
          <w:spacing w:val="-2"/>
        </w:rPr>
        <w:t>предусмотренном</w:t>
      </w:r>
      <w:r>
        <w:rPr>
          <w:spacing w:val="-7"/>
        </w:rPr>
        <w:t> </w:t>
      </w:r>
      <w:r>
        <w:rPr>
          <w:spacing w:val="-2"/>
        </w:rPr>
        <w:t>подпунктом</w:t>
      </w:r>
      <w:r>
        <w:rPr>
          <w:spacing w:val="-7"/>
        </w:rPr>
        <w:t> </w:t>
      </w:r>
      <w:r>
        <w:rPr>
          <w:spacing w:val="-2"/>
        </w:rPr>
        <w:t>4)</w:t>
      </w:r>
      <w:r>
        <w:rPr>
          <w:spacing w:val="-7"/>
        </w:rPr>
        <w:t> </w:t>
      </w:r>
      <w:r>
        <w:rPr>
          <w:spacing w:val="-2"/>
        </w:rPr>
        <w:t>пункта</w:t>
      </w:r>
      <w:r>
        <w:rPr>
          <w:spacing w:val="-7"/>
        </w:rPr>
        <w:t> </w:t>
      </w:r>
      <w:r>
        <w:rPr>
          <w:spacing w:val="-2"/>
        </w:rPr>
        <w:t>13</w:t>
      </w:r>
      <w:r>
        <w:rPr>
          <w:spacing w:val="-7"/>
        </w:rPr>
        <w:t> </w:t>
      </w:r>
      <w:r>
        <w:rPr>
          <w:spacing w:val="-2"/>
        </w:rPr>
        <w:t>Правил</w:t>
      </w:r>
      <w:r>
        <w:rPr>
          <w:spacing w:val="-7"/>
        </w:rPr>
        <w:t> </w:t>
      </w:r>
      <w:r>
        <w:rPr>
          <w:spacing w:val="-2"/>
        </w:rPr>
        <w:t>представленные </w:t>
      </w:r>
      <w:r>
        <w:rPr/>
        <w:t>услугополучателем</w:t>
      </w:r>
      <w:r>
        <w:rPr>
          <w:spacing w:val="-3"/>
        </w:rPr>
        <w:t> </w:t>
      </w:r>
      <w:r>
        <w:rPr/>
        <w:t>документы</w:t>
      </w:r>
      <w:r>
        <w:rPr>
          <w:spacing w:val="-3"/>
        </w:rPr>
        <w:t> </w:t>
      </w:r>
      <w:r>
        <w:rPr/>
        <w:t>(в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оригиналы)</w:t>
      </w:r>
      <w:r>
        <w:rPr>
          <w:spacing w:val="-3"/>
        </w:rPr>
        <w:t> </w:t>
      </w:r>
      <w:r>
        <w:rPr/>
        <w:t>подлежат</w:t>
      </w:r>
      <w:r>
        <w:rPr>
          <w:spacing w:val="-3"/>
        </w:rPr>
        <w:t> </w:t>
      </w:r>
      <w:r>
        <w:rPr/>
        <w:t>возврату услугополучателю</w:t>
      </w:r>
      <w:r>
        <w:rPr>
          <w:spacing w:val="-10"/>
        </w:rPr>
        <w:t> </w:t>
      </w:r>
      <w:r>
        <w:rPr/>
        <w:t>без</w:t>
      </w:r>
      <w:r>
        <w:rPr>
          <w:spacing w:val="-10"/>
        </w:rPr>
        <w:t> </w:t>
      </w:r>
      <w:r>
        <w:rPr/>
        <w:t>их</w:t>
      </w:r>
      <w:r>
        <w:rPr>
          <w:spacing w:val="-10"/>
        </w:rPr>
        <w:t> </w:t>
      </w:r>
      <w:r>
        <w:rPr/>
        <w:t>принятия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хранение</w:t>
      </w:r>
      <w:r>
        <w:rPr>
          <w:spacing w:val="-10"/>
        </w:rPr>
        <w:t> </w:t>
      </w:r>
      <w:r>
        <w:rPr/>
        <w:t>услугодателем,</w:t>
      </w:r>
      <w:r>
        <w:rPr>
          <w:spacing w:val="-10"/>
        </w:rPr>
        <w:t> </w:t>
      </w:r>
      <w:r>
        <w:rPr/>
        <w:t>за</w:t>
      </w:r>
      <w:r>
        <w:rPr>
          <w:spacing w:val="-10"/>
        </w:rPr>
        <w:t> </w:t>
      </w:r>
      <w:r>
        <w:rPr/>
        <w:t>исключением</w:t>
      </w:r>
    </w:p>
    <w:p>
      <w:pPr>
        <w:pStyle w:val="BodyText"/>
        <w:spacing w:before="196"/>
        <w:ind w:left="0"/>
      </w:pPr>
    </w:p>
    <w:p>
      <w:pPr>
        <w:spacing w:before="1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5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line="268" w:lineRule="auto" w:before="99"/>
        <w:ind w:right="2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3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3120" id="docshapegroup71" coordorigin="0,0" coordsize="11906,16838">
                <v:shape style="position:absolute;left:0;top:0;width:4157;height:3415" type="#_x0000_t75" id="docshape72" stroked="false">
                  <v:imagedata r:id="rId5" o:title=""/>
                </v:shape>
                <v:shape style="position:absolute;left:3780;top:0;width:4344;height:3415" type="#_x0000_t75" id="docshape73" stroked="false">
                  <v:imagedata r:id="rId6" o:title=""/>
                </v:shape>
                <v:shape style="position:absolute;left:7749;top:0;width:4157;height:3415" type="#_x0000_t75" id="docshape74" stroked="false">
                  <v:imagedata r:id="rId7" o:title=""/>
                </v:shape>
                <v:shape style="position:absolute;left:1796;top:3320;width:4344;height:3461" type="#_x0000_t75" id="docshape75" stroked="false">
                  <v:imagedata r:id="rId8" o:title=""/>
                </v:shape>
                <v:shape style="position:absolute;left:5765;top:3320;width:4344;height:3461" type="#_x0000_t75" id="docshape76" stroked="false">
                  <v:imagedata r:id="rId8" o:title=""/>
                </v:shape>
                <v:shape style="position:absolute;left:0;top:6688;width:4157;height:3461" type="#_x0000_t75" id="docshape77" stroked="false">
                  <v:imagedata r:id="rId9" o:title=""/>
                </v:shape>
                <v:shape style="position:absolute;left:3780;top:6688;width:4344;height:3461" type="#_x0000_t75" id="docshape78" stroked="false">
                  <v:imagedata r:id="rId8" o:title=""/>
                </v:shape>
                <v:shape style="position:absolute;left:7749;top:6688;width:4157;height:3461" type="#_x0000_t75" id="docshape79" stroked="false">
                  <v:imagedata r:id="rId10" o:title=""/>
                </v:shape>
                <v:shape style="position:absolute;left:1796;top:10056;width:4344;height:3461" type="#_x0000_t75" id="docshape80" stroked="false">
                  <v:imagedata r:id="rId8" o:title=""/>
                </v:shape>
                <v:shape style="position:absolute;left:5765;top:10056;width:4344;height:3461" type="#_x0000_t75" id="docshape81" stroked="false">
                  <v:imagedata r:id="rId8" o:title=""/>
                </v:shape>
                <v:shape style="position:absolute;left:0;top:13423;width:4157;height:3415" type="#_x0000_t75" id="docshape82" stroked="false">
                  <v:imagedata r:id="rId11" o:title=""/>
                </v:shape>
                <v:shape style="position:absolute;left:3780;top:13423;width:4344;height:3415" type="#_x0000_t75" id="docshape83" stroked="false">
                  <v:imagedata r:id="rId12" o:title=""/>
                </v:shape>
                <v:shape style="position:absolute;left:7749;top:13423;width:4157;height:3415" type="#_x0000_t75" id="docshape8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w:t>случаев</w:t>
      </w:r>
      <w:r>
        <w:rPr>
          <w:spacing w:val="-16"/>
        </w:rPr>
        <w:t> </w:t>
      </w:r>
      <w:r>
        <w:rPr/>
        <w:t>подачи</w:t>
      </w:r>
      <w:r>
        <w:rPr>
          <w:spacing w:val="-15"/>
        </w:rPr>
        <w:t> </w:t>
      </w:r>
      <w:r>
        <w:rPr/>
        <w:t>заявления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документов</w:t>
      </w:r>
      <w:r>
        <w:rPr>
          <w:spacing w:val="-15"/>
        </w:rPr>
        <w:t> </w:t>
      </w:r>
      <w:r>
        <w:rPr/>
        <w:t>посредством</w:t>
      </w:r>
      <w:r>
        <w:rPr>
          <w:spacing w:val="-15"/>
        </w:rPr>
        <w:t> </w:t>
      </w:r>
      <w:r>
        <w:rPr/>
        <w:t>веб-портала</w:t>
      </w:r>
      <w:r>
        <w:rPr>
          <w:spacing w:val="-16"/>
        </w:rPr>
        <w:t> </w:t>
      </w:r>
      <w:r>
        <w:rPr/>
        <w:t>"цифрового </w:t>
      </w:r>
      <w:r>
        <w:rPr>
          <w:spacing w:val="-2"/>
        </w:rPr>
        <w:t>правительства".</w:t>
      </w:r>
    </w:p>
    <w:p>
      <w:pPr>
        <w:pStyle w:val="BodyText"/>
        <w:spacing w:line="268" w:lineRule="auto" w:before="126"/>
        <w:ind w:right="569" w:firstLine="453"/>
      </w:pPr>
      <w:r>
        <w:rPr>
          <w:spacing w:val="-2"/>
        </w:rPr>
        <w:t>При</w:t>
      </w:r>
      <w:r>
        <w:rPr>
          <w:spacing w:val="-10"/>
        </w:rPr>
        <w:t> </w:t>
      </w:r>
      <w:r>
        <w:rPr>
          <w:spacing w:val="-2"/>
        </w:rPr>
        <w:t>этом</w:t>
      </w:r>
      <w:r>
        <w:rPr>
          <w:spacing w:val="-10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устранения</w:t>
      </w:r>
      <w:r>
        <w:rPr>
          <w:spacing w:val="-10"/>
        </w:rPr>
        <w:t> </w:t>
      </w:r>
      <w:r>
        <w:rPr>
          <w:spacing w:val="-2"/>
        </w:rPr>
        <w:t>выявленных</w:t>
      </w:r>
      <w:r>
        <w:rPr>
          <w:spacing w:val="-10"/>
        </w:rPr>
        <w:t> </w:t>
      </w:r>
      <w:r>
        <w:rPr>
          <w:spacing w:val="-2"/>
        </w:rPr>
        <w:t>недостатков</w:t>
      </w:r>
      <w:r>
        <w:rPr>
          <w:spacing w:val="-10"/>
        </w:rPr>
        <w:t> </w:t>
      </w:r>
      <w:r>
        <w:rPr>
          <w:spacing w:val="-2"/>
        </w:rPr>
        <w:t>предусматривается</w:t>
      </w:r>
      <w:r>
        <w:rPr>
          <w:spacing w:val="-10"/>
        </w:rPr>
        <w:t> </w:t>
      </w:r>
      <w:r>
        <w:rPr>
          <w:spacing w:val="-2"/>
        </w:rPr>
        <w:t>1</w:t>
      </w:r>
      <w:r>
        <w:rPr>
          <w:spacing w:val="-10"/>
        </w:rPr>
        <w:t> </w:t>
      </w:r>
      <w:r>
        <w:rPr>
          <w:spacing w:val="-2"/>
        </w:rPr>
        <w:t>(один) </w:t>
      </w:r>
      <w:r>
        <w:rPr/>
        <w:t>рабочий день, который не включается в общий срок оказания государственной </w:t>
      </w:r>
      <w:r>
        <w:rPr>
          <w:spacing w:val="-2"/>
        </w:rPr>
        <w:t>услуги.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случае</w:t>
      </w:r>
      <w:r>
        <w:rPr>
          <w:spacing w:val="-13"/>
        </w:rPr>
        <w:t> </w:t>
      </w:r>
      <w:r>
        <w:rPr>
          <w:spacing w:val="-2"/>
        </w:rPr>
        <w:t>устранения</w:t>
      </w:r>
      <w:r>
        <w:rPr>
          <w:spacing w:val="-13"/>
        </w:rPr>
        <w:t> </w:t>
      </w:r>
      <w:r>
        <w:rPr>
          <w:spacing w:val="-2"/>
        </w:rPr>
        <w:t>недостатков</w:t>
      </w:r>
      <w:r>
        <w:rPr>
          <w:spacing w:val="-14"/>
        </w:rPr>
        <w:t> </w:t>
      </w:r>
      <w:r>
        <w:rPr>
          <w:spacing w:val="-2"/>
        </w:rPr>
        <w:t>днем</w:t>
      </w:r>
      <w:r>
        <w:rPr>
          <w:spacing w:val="-13"/>
        </w:rPr>
        <w:t> </w:t>
      </w:r>
      <w:r>
        <w:rPr>
          <w:spacing w:val="-2"/>
        </w:rPr>
        <w:t>приема</w:t>
      </w:r>
      <w:r>
        <w:rPr>
          <w:spacing w:val="-13"/>
        </w:rPr>
        <w:t> </w:t>
      </w:r>
      <w:r>
        <w:rPr>
          <w:spacing w:val="-2"/>
        </w:rPr>
        <w:t>заявления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(или)</w:t>
      </w:r>
      <w:r>
        <w:rPr>
          <w:spacing w:val="-13"/>
        </w:rPr>
        <w:t> </w:t>
      </w:r>
      <w:r>
        <w:rPr>
          <w:spacing w:val="-2"/>
        </w:rPr>
        <w:t>документов</w:t>
      </w:r>
      <w:r>
        <w:rPr>
          <w:spacing w:val="-13"/>
        </w:rPr>
        <w:t> </w:t>
      </w:r>
      <w:r>
        <w:rPr>
          <w:spacing w:val="-2"/>
        </w:rPr>
        <w:t>на </w:t>
      </w:r>
      <w:r>
        <w:rPr/>
        <w:t>получение государственной услуги считается день первоначального обращения </w:t>
      </w:r>
      <w:r>
        <w:rPr>
          <w:spacing w:val="-2"/>
        </w:rPr>
        <w:t>услугополучателя.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Течение</w:t>
      </w:r>
      <w:r>
        <w:rPr>
          <w:spacing w:val="-4"/>
        </w:rPr>
        <w:t> </w:t>
      </w:r>
      <w:r>
        <w:rPr>
          <w:spacing w:val="-2"/>
        </w:rPr>
        <w:t>срока</w:t>
      </w:r>
      <w:r>
        <w:rPr>
          <w:spacing w:val="-4"/>
        </w:rPr>
        <w:t> </w:t>
      </w:r>
      <w:r>
        <w:rPr>
          <w:spacing w:val="-2"/>
        </w:rPr>
        <w:t>оказания</w:t>
      </w:r>
      <w:r>
        <w:rPr>
          <w:spacing w:val="-4"/>
        </w:rPr>
        <w:t> </w:t>
      </w:r>
      <w:r>
        <w:rPr>
          <w:spacing w:val="-2"/>
        </w:rPr>
        <w:t>государственной</w:t>
      </w:r>
      <w:r>
        <w:rPr>
          <w:spacing w:val="-4"/>
        </w:rPr>
        <w:t> </w:t>
      </w:r>
      <w:r>
        <w:rPr>
          <w:spacing w:val="-2"/>
        </w:rPr>
        <w:t>услуги</w:t>
      </w:r>
      <w:r>
        <w:rPr>
          <w:spacing w:val="-4"/>
        </w:rPr>
        <w:t> </w:t>
      </w:r>
      <w:r>
        <w:rPr>
          <w:spacing w:val="-2"/>
        </w:rPr>
        <w:t>возобновляется</w:t>
      </w:r>
      <w:r>
        <w:rPr>
          <w:spacing w:val="-4"/>
        </w:rPr>
        <w:t> </w:t>
      </w:r>
      <w:r>
        <w:rPr>
          <w:spacing w:val="-2"/>
        </w:rPr>
        <w:t>с</w:t>
      </w:r>
      <w:r>
        <w:rPr>
          <w:spacing w:val="-4"/>
        </w:rPr>
        <w:t> </w:t>
      </w:r>
      <w:r>
        <w:rPr>
          <w:spacing w:val="-2"/>
        </w:rPr>
        <w:t>момента </w:t>
      </w:r>
      <w:r>
        <w:rPr/>
        <w:t>устранения выявленных недостатков.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случае</w:t>
      </w:r>
      <w:r>
        <w:rPr>
          <w:spacing w:val="-8"/>
        </w:rPr>
        <w:t> </w:t>
      </w:r>
      <w:r>
        <w:rPr>
          <w:spacing w:val="-2"/>
        </w:rPr>
        <w:t>неустранения</w:t>
      </w:r>
      <w:r>
        <w:rPr>
          <w:spacing w:val="-8"/>
        </w:rPr>
        <w:t> </w:t>
      </w:r>
      <w:r>
        <w:rPr>
          <w:spacing w:val="-2"/>
        </w:rPr>
        <w:t>выявленных</w:t>
      </w:r>
      <w:r>
        <w:rPr>
          <w:spacing w:val="-8"/>
        </w:rPr>
        <w:t> </w:t>
      </w:r>
      <w:r>
        <w:rPr>
          <w:spacing w:val="-2"/>
        </w:rPr>
        <w:t>недостатков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течение</w:t>
      </w:r>
      <w:r>
        <w:rPr>
          <w:spacing w:val="-8"/>
        </w:rPr>
        <w:t> </w:t>
      </w:r>
      <w:r>
        <w:rPr>
          <w:spacing w:val="-2"/>
        </w:rPr>
        <w:t>1</w:t>
      </w:r>
      <w:r>
        <w:rPr>
          <w:spacing w:val="-8"/>
        </w:rPr>
        <w:t> </w:t>
      </w:r>
      <w:r>
        <w:rPr>
          <w:spacing w:val="-2"/>
        </w:rPr>
        <w:t>(одного)</w:t>
      </w:r>
      <w:r>
        <w:rPr>
          <w:spacing w:val="-8"/>
        </w:rPr>
        <w:t> </w:t>
      </w:r>
      <w:r>
        <w:rPr>
          <w:spacing w:val="-2"/>
        </w:rPr>
        <w:t>рабочего</w:t>
      </w:r>
      <w:r>
        <w:rPr>
          <w:spacing w:val="-8"/>
        </w:rPr>
        <w:t> </w:t>
      </w:r>
      <w:r>
        <w:rPr>
          <w:spacing w:val="-2"/>
        </w:rPr>
        <w:t>дня</w:t>
      </w:r>
      <w:r>
        <w:rPr>
          <w:spacing w:val="-8"/>
        </w:rPr>
        <w:t> </w:t>
      </w:r>
      <w:r>
        <w:rPr>
          <w:spacing w:val="-2"/>
        </w:rPr>
        <w:t>с </w:t>
      </w:r>
      <w:r>
        <w:rPr/>
        <w:t>момента приостановления процесса государственной услуги услугодатель</w:t>
      </w:r>
    </w:p>
    <w:p>
      <w:pPr>
        <w:pStyle w:val="BodyText"/>
        <w:spacing w:before="1"/>
      </w:pPr>
      <w:r>
        <w:rPr>
          <w:spacing w:val="-4"/>
        </w:rPr>
        <w:t>отказывает в</w:t>
      </w:r>
      <w:r>
        <w:rPr>
          <w:spacing w:val="-3"/>
        </w:rPr>
        <w:t> </w:t>
      </w:r>
      <w:r>
        <w:rPr>
          <w:spacing w:val="-4"/>
        </w:rPr>
        <w:t>приеме заявления</w:t>
      </w:r>
      <w:r>
        <w:rPr>
          <w:spacing w:val="-3"/>
        </w:rPr>
        <w:t> </w:t>
      </w:r>
      <w:r>
        <w:rPr>
          <w:spacing w:val="-4"/>
        </w:rPr>
        <w:t>и</w:t>
      </w:r>
      <w:r>
        <w:rPr>
          <w:spacing w:val="-3"/>
        </w:rPr>
        <w:t> </w:t>
      </w:r>
      <w:r>
        <w:rPr>
          <w:spacing w:val="-4"/>
        </w:rPr>
        <w:t>документов.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57" w:after="0"/>
        <w:ind w:left="141" w:right="774" w:firstLine="453"/>
        <w:jc w:val="left"/>
        <w:rPr>
          <w:sz w:val="22"/>
        </w:rPr>
      </w:pPr>
      <w:r>
        <w:rPr>
          <w:sz w:val="22"/>
        </w:rPr>
        <w:t>При</w:t>
      </w:r>
      <w:r>
        <w:rPr>
          <w:spacing w:val="-10"/>
          <w:sz w:val="22"/>
        </w:rPr>
        <w:t> </w:t>
      </w:r>
      <w:r>
        <w:rPr>
          <w:sz w:val="22"/>
        </w:rPr>
        <w:t>наличии</w:t>
      </w:r>
      <w:r>
        <w:rPr>
          <w:spacing w:val="-10"/>
          <w:sz w:val="22"/>
        </w:rPr>
        <w:t> </w:t>
      </w:r>
      <w:r>
        <w:rPr>
          <w:sz w:val="22"/>
        </w:rPr>
        <w:t>предусмотренных</w:t>
      </w:r>
      <w:r>
        <w:rPr>
          <w:spacing w:val="-10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0"/>
          <w:sz w:val="22"/>
        </w:rPr>
        <w:t> </w:t>
      </w:r>
      <w:r>
        <w:rPr>
          <w:sz w:val="22"/>
        </w:rPr>
        <w:t>Республики</w:t>
      </w:r>
      <w:r>
        <w:rPr>
          <w:spacing w:val="-10"/>
          <w:sz w:val="22"/>
        </w:rPr>
        <w:t> </w:t>
      </w:r>
      <w:r>
        <w:rPr>
          <w:sz w:val="22"/>
        </w:rPr>
        <w:t>Казахстан </w:t>
      </w:r>
      <w:r>
        <w:rPr>
          <w:spacing w:val="-4"/>
          <w:sz w:val="22"/>
        </w:rPr>
        <w:t>оснований для отказа услугодатель направляет услугополучателю </w:t>
      </w:r>
      <w:r>
        <w:rPr>
          <w:spacing w:val="-4"/>
          <w:sz w:val="22"/>
        </w:rPr>
        <w:t>мотивированный </w:t>
      </w:r>
      <w:r>
        <w:rPr>
          <w:sz w:val="22"/>
        </w:rPr>
        <w:t>отказ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оказании</w:t>
      </w:r>
      <w:r>
        <w:rPr>
          <w:spacing w:val="-2"/>
          <w:sz w:val="22"/>
        </w:rPr>
        <w:t> </w:t>
      </w:r>
      <w:r>
        <w:rPr>
          <w:sz w:val="22"/>
        </w:rPr>
        <w:t>государственной</w:t>
      </w:r>
      <w:r>
        <w:rPr>
          <w:spacing w:val="-2"/>
          <w:sz w:val="22"/>
        </w:rPr>
        <w:t> </w:t>
      </w:r>
      <w:r>
        <w:rPr>
          <w:sz w:val="22"/>
        </w:rPr>
        <w:t>услуги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со</w:t>
      </w:r>
      <w:r>
        <w:rPr>
          <w:spacing w:val="-2"/>
          <w:sz w:val="22"/>
        </w:rPr>
        <w:t> </w:t>
      </w:r>
      <w:r>
        <w:rPr>
          <w:sz w:val="22"/>
        </w:rPr>
        <w:t>статей</w:t>
      </w:r>
      <w:r>
        <w:rPr>
          <w:spacing w:val="-2"/>
          <w:sz w:val="22"/>
        </w:rPr>
        <w:t> </w:t>
      </w:r>
      <w:r>
        <w:rPr>
          <w:sz w:val="22"/>
        </w:rPr>
        <w:t>19-1</w:t>
      </w:r>
      <w:r>
        <w:rPr>
          <w:spacing w:val="-2"/>
          <w:sz w:val="22"/>
        </w:rPr>
        <w:t> </w:t>
      </w:r>
      <w:r>
        <w:rPr>
          <w:sz w:val="22"/>
        </w:rPr>
        <w:t>Закона</w:t>
      </w:r>
      <w:r>
        <w:rPr>
          <w:spacing w:val="-2"/>
          <w:sz w:val="22"/>
        </w:rPr>
        <w:t> </w:t>
      </w:r>
      <w:r>
        <w:rPr>
          <w:sz w:val="22"/>
        </w:rPr>
        <w:t>без проведения процедуры заслушивания.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8" w:after="0"/>
        <w:ind w:left="141" w:right="668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отказывает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оказании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основаниям, </w:t>
      </w:r>
      <w:r>
        <w:rPr>
          <w:sz w:val="22"/>
        </w:rPr>
        <w:t>указанным в пункте 11 Перечня.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7" w:after="0"/>
        <w:ind w:left="141" w:right="385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обеспечивает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внесение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данных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цифровую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систему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мониторинга </w:t>
      </w:r>
      <w:r>
        <w:rPr>
          <w:sz w:val="22"/>
        </w:rPr>
        <w:t>оказания</w:t>
      </w:r>
      <w:r>
        <w:rPr>
          <w:spacing w:val="-6"/>
          <w:sz w:val="22"/>
        </w:rPr>
        <w:t> </w:t>
      </w:r>
      <w:r>
        <w:rPr>
          <w:sz w:val="22"/>
        </w:rPr>
        <w:t>государственных</w:t>
      </w:r>
      <w:r>
        <w:rPr>
          <w:spacing w:val="-6"/>
          <w:sz w:val="22"/>
        </w:rPr>
        <w:t> </w:t>
      </w:r>
      <w:r>
        <w:rPr>
          <w:sz w:val="22"/>
        </w:rPr>
        <w:t>услуг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6"/>
          <w:sz w:val="22"/>
        </w:rPr>
        <w:t> </w:t>
      </w:r>
      <w:r>
        <w:rPr>
          <w:sz w:val="22"/>
        </w:rPr>
        <w:t>стадии</w:t>
      </w:r>
      <w:r>
        <w:rPr>
          <w:spacing w:val="-6"/>
          <w:sz w:val="22"/>
        </w:rPr>
        <w:t> </w:t>
      </w:r>
      <w:r>
        <w:rPr>
          <w:sz w:val="22"/>
        </w:rPr>
        <w:t>оказания</w:t>
      </w:r>
      <w:r>
        <w:rPr>
          <w:spacing w:val="-6"/>
          <w:sz w:val="22"/>
        </w:rPr>
        <w:t> </w:t>
      </w:r>
      <w:r>
        <w:rPr>
          <w:sz w:val="22"/>
        </w:rPr>
        <w:t>государственной</w:t>
      </w:r>
      <w:r>
        <w:rPr>
          <w:spacing w:val="-6"/>
          <w:sz w:val="22"/>
        </w:rPr>
        <w:t> </w:t>
      </w:r>
      <w:r>
        <w:rPr>
          <w:sz w:val="22"/>
        </w:rPr>
        <w:t>услуги.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6" w:after="0"/>
        <w:ind w:left="141" w:right="449" w:firstLine="453"/>
        <w:jc w:val="left"/>
        <w:rPr>
          <w:sz w:val="22"/>
        </w:rPr>
      </w:pPr>
      <w:r>
        <w:rPr>
          <w:spacing w:val="-2"/>
          <w:sz w:val="22"/>
        </w:rPr>
        <w:t>Центральный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уполномоченный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орган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управлению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земельными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ресурсами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в </w:t>
      </w:r>
      <w:r>
        <w:rPr>
          <w:sz w:val="22"/>
        </w:rPr>
        <w:t>течение</w:t>
      </w:r>
      <w:r>
        <w:rPr>
          <w:spacing w:val="-8"/>
          <w:sz w:val="22"/>
        </w:rPr>
        <w:t> </w:t>
      </w:r>
      <w:r>
        <w:rPr>
          <w:sz w:val="22"/>
        </w:rPr>
        <w:t>3</w:t>
      </w:r>
      <w:r>
        <w:rPr>
          <w:spacing w:val="-8"/>
          <w:sz w:val="22"/>
        </w:rPr>
        <w:t> </w:t>
      </w:r>
      <w:r>
        <w:rPr>
          <w:sz w:val="22"/>
        </w:rPr>
        <w:t>(трех)</w:t>
      </w:r>
      <w:r>
        <w:rPr>
          <w:spacing w:val="-8"/>
          <w:sz w:val="22"/>
        </w:rPr>
        <w:t> </w:t>
      </w:r>
      <w:r>
        <w:rPr>
          <w:sz w:val="22"/>
        </w:rPr>
        <w:t>рабочих</w:t>
      </w:r>
      <w:r>
        <w:rPr>
          <w:spacing w:val="-8"/>
          <w:sz w:val="22"/>
        </w:rPr>
        <w:t> </w:t>
      </w:r>
      <w:r>
        <w:rPr>
          <w:sz w:val="22"/>
        </w:rPr>
        <w:t>дней</w:t>
      </w:r>
      <w:r>
        <w:rPr>
          <w:spacing w:val="-8"/>
          <w:sz w:val="22"/>
        </w:rPr>
        <w:t> </w:t>
      </w:r>
      <w:r>
        <w:rPr>
          <w:sz w:val="22"/>
        </w:rPr>
        <w:t>с</w:t>
      </w:r>
      <w:r>
        <w:rPr>
          <w:spacing w:val="-8"/>
          <w:sz w:val="22"/>
        </w:rPr>
        <w:t> </w:t>
      </w:r>
      <w:r>
        <w:rPr>
          <w:sz w:val="22"/>
        </w:rPr>
        <w:t>даты</w:t>
      </w:r>
      <w:r>
        <w:rPr>
          <w:spacing w:val="-8"/>
          <w:sz w:val="22"/>
        </w:rPr>
        <w:t> </w:t>
      </w:r>
      <w:r>
        <w:rPr>
          <w:sz w:val="22"/>
        </w:rPr>
        <w:t>утверждения</w:t>
      </w:r>
      <w:r>
        <w:rPr>
          <w:spacing w:val="-8"/>
          <w:sz w:val="22"/>
        </w:rPr>
        <w:t> </w:t>
      </w:r>
      <w:r>
        <w:rPr>
          <w:sz w:val="22"/>
        </w:rPr>
        <w:t>или</w:t>
      </w:r>
      <w:r>
        <w:rPr>
          <w:spacing w:val="-8"/>
          <w:sz w:val="22"/>
        </w:rPr>
        <w:t> </w:t>
      </w:r>
      <w:r>
        <w:rPr>
          <w:sz w:val="22"/>
        </w:rPr>
        <w:t>изменения</w:t>
      </w:r>
      <w:r>
        <w:rPr>
          <w:spacing w:val="-8"/>
          <w:sz w:val="22"/>
        </w:rPr>
        <w:t> </w:t>
      </w:r>
      <w:r>
        <w:rPr>
          <w:sz w:val="22"/>
        </w:rPr>
        <w:t>Правил</w:t>
      </w:r>
    </w:p>
    <w:p>
      <w:pPr>
        <w:pStyle w:val="BodyText"/>
        <w:spacing w:line="268" w:lineRule="auto" w:before="1"/>
        <w:ind w:right="231"/>
      </w:pPr>
      <w:r>
        <w:rPr/>
        <w:t>направляет</w:t>
      </w:r>
      <w:r>
        <w:rPr>
          <w:spacing w:val="-13"/>
        </w:rPr>
        <w:t> </w:t>
      </w:r>
      <w:r>
        <w:rPr/>
        <w:t>информацию</w:t>
      </w:r>
      <w:r>
        <w:rPr>
          <w:spacing w:val="-13"/>
        </w:rPr>
        <w:t> </w:t>
      </w:r>
      <w:r>
        <w:rPr/>
        <w:t>о</w:t>
      </w:r>
      <w:r>
        <w:rPr>
          <w:spacing w:val="-13"/>
        </w:rPr>
        <w:t> </w:t>
      </w:r>
      <w:r>
        <w:rPr/>
        <w:t>внесенных</w:t>
      </w:r>
      <w:r>
        <w:rPr>
          <w:spacing w:val="-13"/>
        </w:rPr>
        <w:t> </w:t>
      </w:r>
      <w:r>
        <w:rPr/>
        <w:t>изменениях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(или)</w:t>
      </w:r>
      <w:r>
        <w:rPr>
          <w:spacing w:val="-13"/>
        </w:rPr>
        <w:t> </w:t>
      </w:r>
      <w:r>
        <w:rPr/>
        <w:t>дополнениях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Правила </w:t>
      </w:r>
      <w:r>
        <w:rPr>
          <w:spacing w:val="-2"/>
        </w:rPr>
        <w:t>оператору</w:t>
      </w:r>
      <w:r>
        <w:rPr>
          <w:spacing w:val="-8"/>
        </w:rPr>
        <w:t> </w:t>
      </w:r>
      <w:r>
        <w:rPr>
          <w:spacing w:val="-2"/>
        </w:rPr>
        <w:t>цифровой</w:t>
      </w:r>
      <w:r>
        <w:rPr>
          <w:spacing w:val="-8"/>
        </w:rPr>
        <w:t> </w:t>
      </w:r>
      <w:r>
        <w:rPr>
          <w:spacing w:val="-2"/>
        </w:rPr>
        <w:t>инфраструктуры</w:t>
      </w:r>
      <w:r>
        <w:rPr>
          <w:spacing w:val="-8"/>
        </w:rPr>
        <w:t> </w:t>
      </w:r>
      <w:r>
        <w:rPr>
          <w:spacing w:val="-2"/>
        </w:rPr>
        <w:t>"цифрового</w:t>
      </w:r>
      <w:r>
        <w:rPr>
          <w:spacing w:val="-8"/>
        </w:rPr>
        <w:t> </w:t>
      </w:r>
      <w:r>
        <w:rPr>
          <w:spacing w:val="-2"/>
        </w:rPr>
        <w:t>правительства",</w:t>
      </w:r>
      <w:r>
        <w:rPr>
          <w:spacing w:val="-8"/>
        </w:rPr>
        <w:t> </w:t>
      </w:r>
      <w:r>
        <w:rPr>
          <w:spacing w:val="-2"/>
        </w:rPr>
        <w:t>услугодателю</w:t>
      </w:r>
      <w:r>
        <w:rPr>
          <w:spacing w:val="-8"/>
        </w:rPr>
        <w:t> </w:t>
      </w:r>
      <w:r>
        <w:rPr>
          <w:spacing w:val="-2"/>
        </w:rPr>
        <w:t>и</w:t>
      </w:r>
      <w:r>
        <w:rPr>
          <w:spacing w:val="-8"/>
        </w:rPr>
        <w:t> </w:t>
      </w:r>
      <w:r>
        <w:rPr>
          <w:spacing w:val="-2"/>
        </w:rPr>
        <w:t>в </w:t>
      </w:r>
      <w:r>
        <w:rPr/>
        <w:t>Единый контакт-центр.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8" w:after="0"/>
        <w:ind w:left="141" w:right="811" w:firstLine="453"/>
        <w:jc w:val="left"/>
        <w:rPr>
          <w:sz w:val="22"/>
        </w:rPr>
      </w:pPr>
      <w:r>
        <w:rPr>
          <w:sz w:val="22"/>
        </w:rPr>
        <w:t>При сбое цифровой системы, услугодатель незамедлительно уведомляет </w:t>
      </w:r>
      <w:r>
        <w:rPr>
          <w:spacing w:val="-2"/>
          <w:sz w:val="22"/>
        </w:rPr>
        <w:t>работника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структурного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подразделения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услугодателя,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ответственного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за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цифровую инфраструктуру.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Ответственный</w:t>
      </w:r>
      <w:r>
        <w:rPr>
          <w:spacing w:val="-4"/>
        </w:rPr>
        <w:t> </w:t>
      </w:r>
      <w:r>
        <w:rPr>
          <w:spacing w:val="-2"/>
        </w:rPr>
        <w:t>работник</w:t>
      </w:r>
      <w:r>
        <w:rPr>
          <w:spacing w:val="-4"/>
        </w:rPr>
        <w:t> </w:t>
      </w:r>
      <w:r>
        <w:rPr>
          <w:spacing w:val="-2"/>
        </w:rPr>
        <w:t>за</w:t>
      </w:r>
      <w:r>
        <w:rPr>
          <w:spacing w:val="-4"/>
        </w:rPr>
        <w:t> </w:t>
      </w:r>
      <w:r>
        <w:rPr>
          <w:spacing w:val="-2"/>
        </w:rPr>
        <w:t>цифровую</w:t>
      </w:r>
      <w:r>
        <w:rPr>
          <w:spacing w:val="-4"/>
        </w:rPr>
        <w:t> </w:t>
      </w:r>
      <w:r>
        <w:rPr>
          <w:spacing w:val="-2"/>
        </w:rPr>
        <w:t>инфраструктуру</w:t>
      </w:r>
      <w:r>
        <w:rPr>
          <w:spacing w:val="-4"/>
        </w:rPr>
        <w:t> </w:t>
      </w:r>
      <w:r>
        <w:rPr>
          <w:spacing w:val="-2"/>
        </w:rPr>
        <w:t>составляет</w:t>
      </w:r>
      <w:r>
        <w:rPr>
          <w:spacing w:val="-4"/>
        </w:rPr>
        <w:t> </w:t>
      </w:r>
      <w:r>
        <w:rPr>
          <w:spacing w:val="-2"/>
        </w:rPr>
        <w:t>протокол</w:t>
      </w:r>
      <w:r>
        <w:rPr>
          <w:spacing w:val="-4"/>
        </w:rPr>
        <w:t> </w:t>
      </w:r>
      <w:r>
        <w:rPr>
          <w:spacing w:val="-2"/>
        </w:rPr>
        <w:t>о </w:t>
      </w:r>
      <w:r>
        <w:rPr/>
        <w:t>технической проблеме и подписывает его услугодателем.</w:t>
      </w:r>
    </w:p>
    <w:p>
      <w:pPr>
        <w:pStyle w:val="BodyText"/>
        <w:spacing w:before="99"/>
        <w:ind w:left="0"/>
      </w:pPr>
    </w:p>
    <w:p>
      <w:pPr>
        <w:pStyle w:val="Heading1"/>
        <w:spacing w:line="268" w:lineRule="auto" w:before="1"/>
        <w:ind w:right="1335"/>
      </w:pPr>
      <w:r>
        <w:rPr>
          <w:w w:val="105"/>
        </w:rPr>
        <w:t>Глава 3. Порядок обжалования решений, действий (бездействия) услугодателей,</w:t>
      </w:r>
      <w:r>
        <w:rPr>
          <w:spacing w:val="-16"/>
          <w:w w:val="105"/>
        </w:rPr>
        <w:t> </w:t>
      </w:r>
      <w:r>
        <w:rPr>
          <w:w w:val="105"/>
        </w:rPr>
        <w:t>и</w:t>
      </w:r>
      <w:r>
        <w:rPr>
          <w:spacing w:val="-16"/>
          <w:w w:val="105"/>
        </w:rPr>
        <w:t> </w:t>
      </w:r>
      <w:r>
        <w:rPr>
          <w:w w:val="105"/>
        </w:rPr>
        <w:t>(или)</w:t>
      </w:r>
      <w:r>
        <w:rPr>
          <w:spacing w:val="-16"/>
          <w:w w:val="105"/>
        </w:rPr>
        <w:t> </w:t>
      </w:r>
      <w:r>
        <w:rPr>
          <w:w w:val="105"/>
        </w:rPr>
        <w:t>их</w:t>
      </w:r>
      <w:r>
        <w:rPr>
          <w:spacing w:val="-15"/>
          <w:w w:val="105"/>
        </w:rPr>
        <w:t> </w:t>
      </w:r>
      <w:r>
        <w:rPr>
          <w:w w:val="105"/>
        </w:rPr>
        <w:t>должностных</w:t>
      </w:r>
      <w:r>
        <w:rPr>
          <w:spacing w:val="-16"/>
          <w:w w:val="105"/>
        </w:rPr>
        <w:t> </w:t>
      </w:r>
      <w:r>
        <w:rPr>
          <w:w w:val="105"/>
        </w:rPr>
        <w:t>лиц</w:t>
      </w:r>
      <w:r>
        <w:rPr>
          <w:spacing w:val="-16"/>
          <w:w w:val="105"/>
        </w:rPr>
        <w:t> </w:t>
      </w:r>
      <w:r>
        <w:rPr>
          <w:w w:val="105"/>
        </w:rPr>
        <w:t>по</w:t>
      </w:r>
      <w:r>
        <w:rPr>
          <w:spacing w:val="-16"/>
          <w:w w:val="105"/>
        </w:rPr>
        <w:t> </w:t>
      </w:r>
      <w:r>
        <w:rPr>
          <w:w w:val="105"/>
        </w:rPr>
        <w:t>вопросам</w:t>
      </w:r>
      <w:r>
        <w:rPr>
          <w:spacing w:val="-15"/>
          <w:w w:val="105"/>
        </w:rPr>
        <w:t> </w:t>
      </w:r>
      <w:r>
        <w:rPr>
          <w:w w:val="105"/>
        </w:rPr>
        <w:t>оказания государственных услуг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13" w:after="0"/>
        <w:ind w:left="141" w:right="326" w:firstLine="453"/>
        <w:jc w:val="left"/>
        <w:rPr>
          <w:sz w:val="22"/>
        </w:rPr>
      </w:pPr>
      <w:r>
        <w:rPr>
          <w:spacing w:val="-2"/>
          <w:sz w:val="22"/>
        </w:rPr>
        <w:t>Жалоба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решение,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действие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(бездействие)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услугодателя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вопросам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оказания </w:t>
      </w:r>
      <w:r>
        <w:rPr>
          <w:sz w:val="22"/>
        </w:rPr>
        <w:t>государственных</w:t>
      </w:r>
      <w:r>
        <w:rPr>
          <w:spacing w:val="-7"/>
          <w:sz w:val="22"/>
        </w:rPr>
        <w:t> </w:t>
      </w:r>
      <w:r>
        <w:rPr>
          <w:sz w:val="22"/>
        </w:rPr>
        <w:t>услуг</w:t>
      </w:r>
      <w:r>
        <w:rPr>
          <w:spacing w:val="-7"/>
          <w:sz w:val="22"/>
        </w:rPr>
        <w:t> </w:t>
      </w:r>
      <w:r>
        <w:rPr>
          <w:sz w:val="22"/>
        </w:rPr>
        <w:t>подается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имя</w:t>
      </w:r>
      <w:r>
        <w:rPr>
          <w:spacing w:val="-7"/>
          <w:sz w:val="22"/>
        </w:rPr>
        <w:t> </w:t>
      </w:r>
      <w:r>
        <w:rPr>
          <w:sz w:val="22"/>
        </w:rPr>
        <w:t>руководителя</w:t>
      </w:r>
      <w:r>
        <w:rPr>
          <w:spacing w:val="-7"/>
          <w:sz w:val="22"/>
        </w:rPr>
        <w:t> </w:t>
      </w:r>
      <w:r>
        <w:rPr>
          <w:sz w:val="22"/>
        </w:rPr>
        <w:t>услугодателя,</w:t>
      </w:r>
      <w:r>
        <w:rPr>
          <w:spacing w:val="-7"/>
          <w:sz w:val="22"/>
        </w:rPr>
        <w:t> </w:t>
      </w:r>
      <w:r>
        <w:rPr>
          <w:sz w:val="22"/>
        </w:rPr>
        <w:t>в</w:t>
      </w:r>
    </w:p>
    <w:p>
      <w:pPr>
        <w:pStyle w:val="BodyText"/>
        <w:spacing w:line="268" w:lineRule="auto" w:before="1"/>
        <w:ind w:right="569"/>
      </w:pPr>
      <w:r>
        <w:rPr/>
        <w:t>уполномоченный</w:t>
      </w:r>
      <w:r>
        <w:rPr>
          <w:spacing w:val="-16"/>
        </w:rPr>
        <w:t> </w:t>
      </w:r>
      <w:r>
        <w:rPr/>
        <w:t>орган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оценке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контролю</w:t>
      </w:r>
      <w:r>
        <w:rPr>
          <w:spacing w:val="-15"/>
        </w:rPr>
        <w:t> </w:t>
      </w:r>
      <w:r>
        <w:rPr/>
        <w:t>за</w:t>
      </w:r>
      <w:r>
        <w:rPr>
          <w:spacing w:val="-15"/>
        </w:rPr>
        <w:t> </w:t>
      </w:r>
      <w:r>
        <w:rPr/>
        <w:t>качеством</w:t>
      </w:r>
      <w:r>
        <w:rPr>
          <w:spacing w:val="-16"/>
        </w:rPr>
        <w:t> </w:t>
      </w:r>
      <w:r>
        <w:rPr/>
        <w:t>оказания государственных услуг.</w:t>
      </w:r>
    </w:p>
    <w:p>
      <w:pPr>
        <w:pStyle w:val="BodyText"/>
        <w:spacing w:line="268" w:lineRule="auto" w:before="127"/>
        <w:ind w:right="984" w:firstLine="453"/>
      </w:pPr>
      <w:r>
        <w:rPr/>
        <w:t>В</w:t>
      </w:r>
      <w:r>
        <w:rPr>
          <w:spacing w:val="-5"/>
        </w:rPr>
        <w:t> </w:t>
      </w:r>
      <w:r>
        <w:rPr/>
        <w:t>случае</w:t>
      </w:r>
      <w:r>
        <w:rPr>
          <w:spacing w:val="-5"/>
        </w:rPr>
        <w:t> </w:t>
      </w:r>
      <w:r>
        <w:rPr/>
        <w:t>поступления</w:t>
      </w:r>
      <w:r>
        <w:rPr>
          <w:spacing w:val="-5"/>
        </w:rPr>
        <w:t> </w:t>
      </w:r>
      <w:r>
        <w:rPr/>
        <w:t>жалобы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статьи</w:t>
      </w:r>
      <w:r>
        <w:rPr>
          <w:spacing w:val="-5"/>
        </w:rPr>
        <w:t> </w:t>
      </w:r>
      <w:r>
        <w:rPr/>
        <w:t>91</w:t>
      </w:r>
      <w:r>
        <w:rPr>
          <w:spacing w:val="-5"/>
        </w:rPr>
        <w:t> </w:t>
      </w:r>
      <w:r>
        <w:rPr/>
        <w:t>Административного процедурно-процессуального</w:t>
      </w:r>
      <w:r>
        <w:rPr>
          <w:spacing w:val="-16"/>
        </w:rPr>
        <w:t> </w:t>
      </w:r>
      <w:r>
        <w:rPr/>
        <w:t>кодекса</w:t>
      </w:r>
      <w:r>
        <w:rPr>
          <w:spacing w:val="-15"/>
        </w:rPr>
        <w:t> </w:t>
      </w:r>
      <w:r>
        <w:rPr/>
        <w:t>Республики</w:t>
      </w:r>
      <w:r>
        <w:rPr>
          <w:spacing w:val="-15"/>
        </w:rPr>
        <w:t> </w:t>
      </w:r>
      <w:r>
        <w:rPr/>
        <w:t>Казахстан</w:t>
      </w:r>
      <w:r>
        <w:rPr>
          <w:spacing w:val="-16"/>
        </w:rPr>
        <w:t> </w:t>
      </w:r>
      <w:r>
        <w:rPr/>
        <w:t>(далее</w:t>
      </w:r>
      <w:r>
        <w:rPr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АППК</w:t>
      </w:r>
      <w:r>
        <w:rPr>
          <w:spacing w:val="-15"/>
        </w:rPr>
        <w:t> </w:t>
      </w:r>
      <w:r>
        <w:rPr/>
        <w:t>РК), услугодатель</w:t>
      </w:r>
      <w:r>
        <w:rPr>
          <w:spacing w:val="-12"/>
        </w:rPr>
        <w:t> </w:t>
      </w:r>
      <w:r>
        <w:rPr/>
        <w:t>направляет</w:t>
      </w:r>
      <w:r>
        <w:rPr>
          <w:spacing w:val="-12"/>
        </w:rPr>
        <w:t> </w:t>
      </w:r>
      <w:r>
        <w:rPr/>
        <w:t>ее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орган,</w:t>
      </w:r>
      <w:r>
        <w:rPr>
          <w:spacing w:val="-12"/>
        </w:rPr>
        <w:t> </w:t>
      </w:r>
      <w:r>
        <w:rPr/>
        <w:t>рассматривающий</w:t>
      </w:r>
      <w:r>
        <w:rPr>
          <w:spacing w:val="-12"/>
        </w:rPr>
        <w:t> </w:t>
      </w:r>
      <w:r>
        <w:rPr/>
        <w:t>жалобу</w:t>
      </w:r>
      <w:r>
        <w:rPr>
          <w:spacing w:val="-12"/>
        </w:rPr>
        <w:t> </w:t>
      </w:r>
      <w:r>
        <w:rPr/>
        <w:t>(вышестоящий административный</w:t>
      </w:r>
      <w:r>
        <w:rPr>
          <w:spacing w:val="-16"/>
        </w:rPr>
        <w:t> </w:t>
      </w:r>
      <w:r>
        <w:rPr/>
        <w:t>орган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>
          <w:spacing w:val="-16"/>
        </w:rPr>
        <w:t> </w:t>
      </w:r>
      <w:r>
        <w:rPr/>
        <w:t>должностное</w:t>
      </w:r>
      <w:r>
        <w:rPr>
          <w:spacing w:val="-15"/>
        </w:rPr>
        <w:t> </w:t>
      </w:r>
      <w:r>
        <w:rPr/>
        <w:t>лицо),</w:t>
      </w:r>
      <w:r>
        <w:rPr>
          <w:spacing w:val="-15"/>
        </w:rPr>
        <w:t> </w:t>
      </w:r>
      <w:r>
        <w:rPr/>
        <w:t>не</w:t>
      </w:r>
      <w:r>
        <w:rPr>
          <w:spacing w:val="-15"/>
        </w:rPr>
        <w:t> </w:t>
      </w:r>
      <w:r>
        <w:rPr/>
        <w:t>позднее</w:t>
      </w:r>
      <w:r>
        <w:rPr>
          <w:spacing w:val="-16"/>
        </w:rPr>
        <w:t> </w:t>
      </w:r>
      <w:r>
        <w:rPr/>
        <w:t>3</w:t>
      </w:r>
      <w:r>
        <w:rPr>
          <w:spacing w:val="-15"/>
        </w:rPr>
        <w:t> </w:t>
      </w:r>
      <w:r>
        <w:rPr/>
        <w:t>(трех)</w:t>
      </w:r>
      <w:r>
        <w:rPr>
          <w:spacing w:val="-15"/>
        </w:rPr>
        <w:t> </w:t>
      </w:r>
      <w:r>
        <w:rPr/>
        <w:t>рабочих</w:t>
      </w:r>
    </w:p>
    <w:p>
      <w:pPr>
        <w:pStyle w:val="BodyText"/>
        <w:ind w:left="0"/>
      </w:pPr>
    </w:p>
    <w:p>
      <w:pPr>
        <w:pStyle w:val="BodyText"/>
        <w:spacing w:before="47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6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line="268" w:lineRule="auto" w:before="99"/>
        <w:ind w:right="5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63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52608" id="docshapegroup85" coordorigin="0,0" coordsize="11906,16838">
                <v:shape style="position:absolute;left:0;top:0;width:4157;height:3415" type="#_x0000_t75" id="docshape86" stroked="false">
                  <v:imagedata r:id="rId5" o:title=""/>
                </v:shape>
                <v:shape style="position:absolute;left:3780;top:0;width:4344;height:3415" type="#_x0000_t75" id="docshape87" stroked="false">
                  <v:imagedata r:id="rId6" o:title=""/>
                </v:shape>
                <v:shape style="position:absolute;left:7749;top:0;width:4157;height:3415" type="#_x0000_t75" id="docshape88" stroked="false">
                  <v:imagedata r:id="rId7" o:title=""/>
                </v:shape>
                <v:shape style="position:absolute;left:1796;top:3320;width:4344;height:3461" type="#_x0000_t75" id="docshape89" stroked="false">
                  <v:imagedata r:id="rId8" o:title=""/>
                </v:shape>
                <v:shape style="position:absolute;left:5765;top:3320;width:4344;height:3461" type="#_x0000_t75" id="docshape90" stroked="false">
                  <v:imagedata r:id="rId8" o:title=""/>
                </v:shape>
                <v:shape style="position:absolute;left:0;top:6688;width:4157;height:3461" type="#_x0000_t75" id="docshape91" stroked="false">
                  <v:imagedata r:id="rId9" o:title=""/>
                </v:shape>
                <v:shape style="position:absolute;left:3780;top:6688;width:4344;height:3461" type="#_x0000_t75" id="docshape92" stroked="false">
                  <v:imagedata r:id="rId8" o:title=""/>
                </v:shape>
                <v:shape style="position:absolute;left:7749;top:6688;width:4157;height:3461" type="#_x0000_t75" id="docshape93" stroked="false">
                  <v:imagedata r:id="rId10" o:title=""/>
                </v:shape>
                <v:shape style="position:absolute;left:1796;top:10056;width:4344;height:3461" type="#_x0000_t75" id="docshape94" stroked="false">
                  <v:imagedata r:id="rId8" o:title=""/>
                </v:shape>
                <v:shape style="position:absolute;left:5765;top:10056;width:4344;height:3461" type="#_x0000_t75" id="docshape95" stroked="false">
                  <v:imagedata r:id="rId8" o:title=""/>
                </v:shape>
                <v:shape style="position:absolute;left:0;top:13423;width:4157;height:3415" type="#_x0000_t75" id="docshape96" stroked="false">
                  <v:imagedata r:id="rId11" o:title=""/>
                </v:shape>
                <v:shape style="position:absolute;left:3780;top:13423;width:4344;height:3415" type="#_x0000_t75" id="docshape97" stroked="false">
                  <v:imagedata r:id="rId12" o:title=""/>
                </v:shape>
                <v:shape style="position:absolute;left:7749;top:13423;width:4157;height:3415" type="#_x0000_t75" id="docshape98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w:t>дней</w:t>
      </w:r>
      <w:r>
        <w:rPr>
          <w:spacing w:val="-10"/>
        </w:rPr>
        <w:t> </w:t>
      </w:r>
      <w:r>
        <w:rPr/>
        <w:t>со</w:t>
      </w:r>
      <w:r>
        <w:rPr>
          <w:spacing w:val="-10"/>
        </w:rPr>
        <w:t> </w:t>
      </w:r>
      <w:r>
        <w:rPr/>
        <w:t>дня</w:t>
      </w:r>
      <w:r>
        <w:rPr>
          <w:spacing w:val="-10"/>
        </w:rPr>
        <w:t> </w:t>
      </w:r>
      <w:r>
        <w:rPr/>
        <w:t>поступления.</w:t>
      </w:r>
      <w:r>
        <w:rPr>
          <w:spacing w:val="-10"/>
        </w:rPr>
        <w:t> </w:t>
      </w:r>
      <w:r>
        <w:rPr/>
        <w:t>Жалоба</w:t>
      </w:r>
      <w:r>
        <w:rPr>
          <w:spacing w:val="-10"/>
        </w:rPr>
        <w:t> </w:t>
      </w:r>
      <w:r>
        <w:rPr/>
        <w:t>услугодателем</w:t>
      </w:r>
      <w:r>
        <w:rPr>
          <w:spacing w:val="-10"/>
        </w:rPr>
        <w:t> </w:t>
      </w:r>
      <w:r>
        <w:rPr/>
        <w:t>не</w:t>
      </w:r>
      <w:r>
        <w:rPr>
          <w:spacing w:val="-10"/>
        </w:rPr>
        <w:t> </w:t>
      </w:r>
      <w:r>
        <w:rPr/>
        <w:t>направляется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орган, </w:t>
      </w:r>
      <w:r>
        <w:rPr>
          <w:spacing w:val="-2"/>
        </w:rPr>
        <w:t>рассматривающий</w:t>
      </w:r>
      <w:r>
        <w:rPr>
          <w:spacing w:val="-5"/>
        </w:rPr>
        <w:t> </w:t>
      </w:r>
      <w:r>
        <w:rPr>
          <w:spacing w:val="-2"/>
        </w:rPr>
        <w:t>жалобу</w:t>
      </w:r>
      <w:r>
        <w:rPr>
          <w:spacing w:val="-5"/>
        </w:rPr>
        <w:t> </w:t>
      </w:r>
      <w:r>
        <w:rPr>
          <w:spacing w:val="-2"/>
        </w:rPr>
        <w:t>(вышестоящий</w:t>
      </w:r>
      <w:r>
        <w:rPr>
          <w:spacing w:val="-5"/>
        </w:rPr>
        <w:t> </w:t>
      </w:r>
      <w:r>
        <w:rPr>
          <w:spacing w:val="-2"/>
        </w:rPr>
        <w:t>административный</w:t>
      </w:r>
      <w:r>
        <w:rPr>
          <w:spacing w:val="-5"/>
        </w:rPr>
        <w:t> </w:t>
      </w:r>
      <w:r>
        <w:rPr>
          <w:spacing w:val="-2"/>
        </w:rPr>
        <w:t>орган</w:t>
      </w:r>
      <w:r>
        <w:rPr>
          <w:spacing w:val="-5"/>
        </w:rPr>
        <w:t> </w:t>
      </w:r>
      <w:r>
        <w:rPr>
          <w:spacing w:val="-2"/>
        </w:rPr>
        <w:t>и</w:t>
      </w:r>
      <w:r>
        <w:rPr>
          <w:spacing w:val="-5"/>
        </w:rPr>
        <w:t> </w:t>
      </w:r>
      <w:r>
        <w:rPr>
          <w:spacing w:val="-2"/>
        </w:rPr>
        <w:t>(или) </w:t>
      </w:r>
      <w:r>
        <w:rPr/>
        <w:t>должностное</w:t>
      </w:r>
      <w:r>
        <w:rPr>
          <w:spacing w:val="-1"/>
        </w:rPr>
        <w:t> </w:t>
      </w:r>
      <w:r>
        <w:rPr/>
        <w:t>лицо),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принятия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течение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(трех)</w:t>
      </w:r>
      <w:r>
        <w:rPr>
          <w:spacing w:val="-1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 </w:t>
      </w:r>
      <w:r>
        <w:rPr>
          <w:spacing w:val="-2"/>
        </w:rPr>
        <w:t>благоприятного акта, совершения административного действия, </w:t>
      </w:r>
      <w:r>
        <w:rPr>
          <w:spacing w:val="-2"/>
        </w:rPr>
        <w:t>полностью </w:t>
      </w:r>
      <w:r>
        <w:rPr/>
        <w:t>удовлетворяющие требования, указанные в жалобе.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28" w:after="0"/>
        <w:ind w:left="141" w:right="267" w:firstLine="453"/>
        <w:jc w:val="left"/>
        <w:rPr>
          <w:sz w:val="22"/>
        </w:rPr>
      </w:pPr>
      <w:r>
        <w:rPr>
          <w:spacing w:val="-2"/>
          <w:sz w:val="22"/>
        </w:rPr>
        <w:t>Жалоба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услугополучателя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соответствии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пунктом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2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статьи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25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Закона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подлежит рассмотрению:</w:t>
      </w:r>
    </w:p>
    <w:p>
      <w:pPr>
        <w:pStyle w:val="BodyText"/>
        <w:spacing w:line="422" w:lineRule="exact" w:before="6"/>
        <w:ind w:left="595" w:right="1498"/>
      </w:pPr>
      <w:r>
        <w:rPr/>
        <w:t>услугодателем</w:t>
      </w:r>
      <w:r>
        <w:rPr>
          <w:spacing w:val="-13"/>
        </w:rPr>
        <w:t> </w:t>
      </w:r>
      <w:r>
        <w:rPr/>
        <w:t>–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течение</w:t>
      </w:r>
      <w:r>
        <w:rPr>
          <w:spacing w:val="-13"/>
        </w:rPr>
        <w:t> </w:t>
      </w:r>
      <w:r>
        <w:rPr/>
        <w:t>5</w:t>
      </w:r>
      <w:r>
        <w:rPr>
          <w:spacing w:val="-13"/>
        </w:rPr>
        <w:t> </w:t>
      </w:r>
      <w:r>
        <w:rPr/>
        <w:t>(пяти)</w:t>
      </w:r>
      <w:r>
        <w:rPr>
          <w:spacing w:val="-13"/>
        </w:rPr>
        <w:t> </w:t>
      </w:r>
      <w:r>
        <w:rPr/>
        <w:t>рабочих</w:t>
      </w:r>
      <w:r>
        <w:rPr>
          <w:spacing w:val="-13"/>
        </w:rPr>
        <w:t> </w:t>
      </w:r>
      <w:r>
        <w:rPr/>
        <w:t>дней</w:t>
      </w:r>
      <w:r>
        <w:rPr>
          <w:spacing w:val="-13"/>
        </w:rPr>
        <w:t> </w:t>
      </w:r>
      <w:r>
        <w:rPr/>
        <w:t>со</w:t>
      </w:r>
      <w:r>
        <w:rPr>
          <w:spacing w:val="-13"/>
        </w:rPr>
        <w:t> </w:t>
      </w:r>
      <w:r>
        <w:rPr/>
        <w:t>дня</w:t>
      </w:r>
      <w:r>
        <w:rPr>
          <w:spacing w:val="-13"/>
        </w:rPr>
        <w:t> </w:t>
      </w:r>
      <w:r>
        <w:rPr/>
        <w:t>ее</w:t>
      </w:r>
      <w:r>
        <w:rPr>
          <w:spacing w:val="-13"/>
        </w:rPr>
        <w:t> </w:t>
      </w:r>
      <w:r>
        <w:rPr/>
        <w:t>регистрации; уполномоченным</w:t>
      </w:r>
      <w:r>
        <w:rPr>
          <w:spacing w:val="-9"/>
        </w:rPr>
        <w:t> </w:t>
      </w:r>
      <w:r>
        <w:rPr/>
        <w:t>органом</w:t>
      </w:r>
      <w:r>
        <w:rPr>
          <w:spacing w:val="-9"/>
        </w:rPr>
        <w:t> </w:t>
      </w:r>
      <w:r>
        <w:rPr/>
        <w:t>по</w:t>
      </w:r>
      <w:r>
        <w:rPr>
          <w:spacing w:val="-8"/>
        </w:rPr>
        <w:t> </w:t>
      </w:r>
      <w:r>
        <w:rPr/>
        <w:t>оценке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контролю</w:t>
      </w:r>
      <w:r>
        <w:rPr>
          <w:spacing w:val="-9"/>
        </w:rPr>
        <w:t> </w:t>
      </w:r>
      <w:r>
        <w:rPr/>
        <w:t>за</w:t>
      </w:r>
      <w:r>
        <w:rPr>
          <w:spacing w:val="-8"/>
        </w:rPr>
        <w:t> </w:t>
      </w:r>
      <w:r>
        <w:rPr/>
        <w:t>качеством</w:t>
      </w:r>
      <w:r>
        <w:rPr>
          <w:spacing w:val="-9"/>
        </w:rPr>
        <w:t> </w:t>
      </w:r>
      <w:r>
        <w:rPr>
          <w:spacing w:val="-2"/>
        </w:rPr>
        <w:t>оказания</w:t>
      </w:r>
    </w:p>
    <w:p>
      <w:pPr>
        <w:pStyle w:val="BodyText"/>
        <w:spacing w:line="268" w:lineRule="auto"/>
        <w:ind w:right="569"/>
      </w:pPr>
      <w:r>
        <w:rPr>
          <w:spacing w:val="-2"/>
        </w:rPr>
        <w:t>государственных</w:t>
      </w:r>
      <w:r>
        <w:rPr>
          <w:spacing w:val="-7"/>
        </w:rPr>
        <w:t> </w:t>
      </w:r>
      <w:r>
        <w:rPr>
          <w:spacing w:val="-2"/>
        </w:rPr>
        <w:t>услуг</w:t>
      </w:r>
      <w:r>
        <w:rPr>
          <w:spacing w:val="-7"/>
        </w:rPr>
        <w:t> </w:t>
      </w:r>
      <w:r>
        <w:rPr>
          <w:spacing w:val="-2"/>
        </w:rPr>
        <w:t>–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7"/>
        </w:rPr>
        <w:t> </w:t>
      </w:r>
      <w:r>
        <w:rPr>
          <w:spacing w:val="-2"/>
        </w:rPr>
        <w:t>течение</w:t>
      </w:r>
      <w:r>
        <w:rPr>
          <w:spacing w:val="-7"/>
        </w:rPr>
        <w:t> </w:t>
      </w:r>
      <w:r>
        <w:rPr>
          <w:spacing w:val="-2"/>
        </w:rPr>
        <w:t>15</w:t>
      </w:r>
      <w:r>
        <w:rPr>
          <w:spacing w:val="-7"/>
        </w:rPr>
        <w:t> </w:t>
      </w:r>
      <w:r>
        <w:rPr>
          <w:spacing w:val="-2"/>
        </w:rPr>
        <w:t>(пятнадцати)</w:t>
      </w:r>
      <w:r>
        <w:rPr>
          <w:spacing w:val="-7"/>
        </w:rPr>
        <w:t> </w:t>
      </w:r>
      <w:r>
        <w:rPr>
          <w:spacing w:val="-2"/>
        </w:rPr>
        <w:t>рабочих</w:t>
      </w:r>
      <w:r>
        <w:rPr>
          <w:spacing w:val="-7"/>
        </w:rPr>
        <w:t> </w:t>
      </w:r>
      <w:r>
        <w:rPr>
          <w:spacing w:val="-2"/>
        </w:rPr>
        <w:t>дней</w:t>
      </w:r>
      <w:r>
        <w:rPr>
          <w:spacing w:val="-7"/>
        </w:rPr>
        <w:t> </w:t>
      </w:r>
      <w:r>
        <w:rPr>
          <w:spacing w:val="-2"/>
        </w:rPr>
        <w:t>со</w:t>
      </w:r>
      <w:r>
        <w:rPr>
          <w:spacing w:val="-7"/>
        </w:rPr>
        <w:t> </w:t>
      </w:r>
      <w:r>
        <w:rPr>
          <w:spacing w:val="-2"/>
        </w:rPr>
        <w:t>дня</w:t>
      </w:r>
      <w:r>
        <w:rPr>
          <w:spacing w:val="-7"/>
        </w:rPr>
        <w:t> </w:t>
      </w:r>
      <w:r>
        <w:rPr>
          <w:spacing w:val="-2"/>
        </w:rPr>
        <w:t>ее регистрации.</w:t>
      </w:r>
    </w:p>
    <w:p>
      <w:pPr>
        <w:pStyle w:val="BodyText"/>
        <w:spacing w:line="268" w:lineRule="auto" w:before="122"/>
        <w:ind w:right="592" w:firstLine="453"/>
      </w:pPr>
      <w:r>
        <w:rPr/>
        <w:t>Срок</w:t>
      </w:r>
      <w:r>
        <w:rPr>
          <w:spacing w:val="-7"/>
        </w:rPr>
        <w:t> </w:t>
      </w:r>
      <w:r>
        <w:rPr/>
        <w:t>рассмотрения</w:t>
      </w:r>
      <w:r>
        <w:rPr>
          <w:spacing w:val="-7"/>
        </w:rPr>
        <w:t> </w:t>
      </w:r>
      <w:r>
        <w:rPr/>
        <w:t>жалобы</w:t>
      </w:r>
      <w:r>
        <w:rPr>
          <w:spacing w:val="-7"/>
        </w:rPr>
        <w:t> </w:t>
      </w:r>
      <w:r>
        <w:rPr/>
        <w:t>уполномоченным</w:t>
      </w:r>
      <w:r>
        <w:rPr>
          <w:spacing w:val="-7"/>
        </w:rPr>
        <w:t> </w:t>
      </w:r>
      <w:r>
        <w:rPr/>
        <w:t>органом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оценке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контролю</w:t>
      </w:r>
      <w:r>
        <w:rPr>
          <w:spacing w:val="-7"/>
        </w:rPr>
        <w:t> </w:t>
      </w:r>
      <w:r>
        <w:rPr/>
        <w:t>за </w:t>
      </w:r>
      <w:r>
        <w:rPr>
          <w:spacing w:val="-2"/>
        </w:rPr>
        <w:t>качеством</w:t>
      </w:r>
      <w:r>
        <w:rPr>
          <w:spacing w:val="-4"/>
        </w:rPr>
        <w:t> </w:t>
      </w:r>
      <w:r>
        <w:rPr>
          <w:spacing w:val="-2"/>
        </w:rPr>
        <w:t>оказания</w:t>
      </w:r>
      <w:r>
        <w:rPr>
          <w:spacing w:val="-4"/>
        </w:rPr>
        <w:t> </w:t>
      </w:r>
      <w:r>
        <w:rPr>
          <w:spacing w:val="-2"/>
        </w:rPr>
        <w:t>государственных</w:t>
      </w:r>
      <w:r>
        <w:rPr>
          <w:spacing w:val="-4"/>
        </w:rPr>
        <w:t> </w:t>
      </w:r>
      <w:r>
        <w:rPr>
          <w:spacing w:val="-2"/>
        </w:rPr>
        <w:t>услуг,</w:t>
      </w:r>
      <w:r>
        <w:rPr>
          <w:spacing w:val="-4"/>
        </w:rPr>
        <w:t> </w:t>
      </w:r>
      <w:r>
        <w:rPr>
          <w:spacing w:val="-2"/>
        </w:rPr>
        <w:t>услугодателем</w:t>
      </w:r>
      <w:r>
        <w:rPr>
          <w:spacing w:val="-4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соответствии</w:t>
      </w:r>
      <w:r>
        <w:rPr>
          <w:spacing w:val="-4"/>
        </w:rPr>
        <w:t> </w:t>
      </w:r>
      <w:r>
        <w:rPr>
          <w:spacing w:val="-2"/>
        </w:rPr>
        <w:t>с</w:t>
      </w:r>
      <w:r>
        <w:rPr>
          <w:spacing w:val="-4"/>
        </w:rPr>
        <w:t> </w:t>
      </w:r>
      <w:r>
        <w:rPr>
          <w:spacing w:val="-2"/>
        </w:rPr>
        <w:t>пунктом </w:t>
      </w:r>
      <w:r>
        <w:rPr/>
        <w:t>4</w:t>
      </w:r>
      <w:r>
        <w:rPr>
          <w:spacing w:val="-8"/>
        </w:rPr>
        <w:t> </w:t>
      </w:r>
      <w:r>
        <w:rPr/>
        <w:t>статьи</w:t>
      </w:r>
      <w:r>
        <w:rPr>
          <w:spacing w:val="-8"/>
        </w:rPr>
        <w:t> </w:t>
      </w:r>
      <w:r>
        <w:rPr/>
        <w:t>25</w:t>
      </w:r>
      <w:r>
        <w:rPr>
          <w:spacing w:val="-8"/>
        </w:rPr>
        <w:t> </w:t>
      </w:r>
      <w:r>
        <w:rPr/>
        <w:t>Закона</w:t>
      </w:r>
      <w:r>
        <w:rPr>
          <w:spacing w:val="-8"/>
        </w:rPr>
        <w:t> </w:t>
      </w:r>
      <w:r>
        <w:rPr/>
        <w:t>продлевается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более</w:t>
      </w:r>
      <w:r>
        <w:rPr>
          <w:spacing w:val="-8"/>
        </w:rPr>
        <w:t> </w:t>
      </w:r>
      <w:r>
        <w:rPr/>
        <w:t>чем</w:t>
      </w:r>
      <w:r>
        <w:rPr>
          <w:spacing w:val="-8"/>
        </w:rPr>
        <w:t> </w:t>
      </w:r>
      <w:r>
        <w:rPr/>
        <w:t>10</w:t>
      </w:r>
      <w:r>
        <w:rPr>
          <w:spacing w:val="-8"/>
        </w:rPr>
        <w:t> </w:t>
      </w:r>
      <w:r>
        <w:rPr/>
        <w:t>(десять)</w:t>
      </w:r>
      <w:r>
        <w:rPr>
          <w:spacing w:val="-8"/>
        </w:rPr>
        <w:t> </w:t>
      </w:r>
      <w:r>
        <w:rPr/>
        <w:t>рабочих</w:t>
      </w:r>
      <w:r>
        <w:rPr>
          <w:spacing w:val="-8"/>
        </w:rPr>
        <w:t> </w:t>
      </w:r>
      <w:r>
        <w:rPr/>
        <w:t>дней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случаях </w:t>
      </w:r>
      <w:r>
        <w:rPr>
          <w:spacing w:val="-2"/>
        </w:rPr>
        <w:t>необходимости: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68" w:lineRule="auto" w:before="128" w:after="0"/>
        <w:ind w:left="141" w:right="344" w:firstLine="453"/>
        <w:jc w:val="left"/>
        <w:rPr>
          <w:sz w:val="22"/>
        </w:rPr>
      </w:pPr>
      <w:r>
        <w:rPr>
          <w:spacing w:val="-2"/>
          <w:sz w:val="22"/>
        </w:rPr>
        <w:t>проведения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дополнительного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изучения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проверки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жалобе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либо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проверки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с </w:t>
      </w:r>
      <w:r>
        <w:rPr>
          <w:sz w:val="22"/>
        </w:rPr>
        <w:t>выездом на место;</w:t>
      </w: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126" w:after="0"/>
        <w:ind w:left="840" w:right="0" w:hanging="245"/>
        <w:jc w:val="left"/>
        <w:rPr>
          <w:sz w:val="22"/>
        </w:rPr>
      </w:pPr>
      <w:r>
        <w:rPr>
          <w:spacing w:val="-2"/>
          <w:sz w:val="22"/>
        </w:rPr>
        <w:t>получения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дополнительной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информации.</w:t>
      </w:r>
    </w:p>
    <w:p>
      <w:pPr>
        <w:pStyle w:val="BodyText"/>
        <w:spacing w:line="268" w:lineRule="auto" w:before="157"/>
        <w:ind w:right="231" w:firstLine="453"/>
      </w:pP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случае</w:t>
      </w:r>
      <w:r>
        <w:rPr>
          <w:spacing w:val="-13"/>
        </w:rPr>
        <w:t> </w:t>
      </w:r>
      <w:r>
        <w:rPr>
          <w:spacing w:val="-2"/>
        </w:rPr>
        <w:t>продления</w:t>
      </w:r>
      <w:r>
        <w:rPr>
          <w:spacing w:val="-13"/>
        </w:rPr>
        <w:t> </w:t>
      </w:r>
      <w:r>
        <w:rPr>
          <w:spacing w:val="-2"/>
        </w:rPr>
        <w:t>срока</w:t>
      </w:r>
      <w:r>
        <w:rPr>
          <w:spacing w:val="-13"/>
        </w:rPr>
        <w:t> </w:t>
      </w:r>
      <w:r>
        <w:rPr>
          <w:spacing w:val="-2"/>
        </w:rPr>
        <w:t>рассмотрения</w:t>
      </w:r>
      <w:r>
        <w:rPr>
          <w:spacing w:val="-13"/>
        </w:rPr>
        <w:t> </w:t>
      </w:r>
      <w:r>
        <w:rPr>
          <w:spacing w:val="-2"/>
        </w:rPr>
        <w:t>жалобы</w:t>
      </w:r>
      <w:r>
        <w:rPr>
          <w:spacing w:val="-13"/>
        </w:rPr>
        <w:t> </w:t>
      </w:r>
      <w:r>
        <w:rPr>
          <w:spacing w:val="-2"/>
        </w:rPr>
        <w:t>должностное</w:t>
      </w:r>
      <w:r>
        <w:rPr>
          <w:spacing w:val="-13"/>
        </w:rPr>
        <w:t> </w:t>
      </w:r>
      <w:r>
        <w:rPr>
          <w:spacing w:val="-2"/>
        </w:rPr>
        <w:t>лицо,</w:t>
      </w:r>
      <w:r>
        <w:rPr>
          <w:spacing w:val="-13"/>
        </w:rPr>
        <w:t> </w:t>
      </w:r>
      <w:r>
        <w:rPr>
          <w:spacing w:val="-2"/>
        </w:rPr>
        <w:t>наделенное </w:t>
      </w:r>
      <w:r>
        <w:rPr/>
        <w:t>полномочиями по рассмотрению жалоб, в течение 3 (трех) рабочих дней с момента продления</w:t>
      </w:r>
      <w:r>
        <w:rPr>
          <w:spacing w:val="-2"/>
        </w:rPr>
        <w:t> </w:t>
      </w:r>
      <w:r>
        <w:rPr/>
        <w:t>срока</w:t>
      </w:r>
      <w:r>
        <w:rPr>
          <w:spacing w:val="-2"/>
        </w:rPr>
        <w:t> </w:t>
      </w:r>
      <w:r>
        <w:rPr/>
        <w:t>рассмотрения</w:t>
      </w:r>
      <w:r>
        <w:rPr>
          <w:spacing w:val="-2"/>
        </w:rPr>
        <w:t> </w:t>
      </w:r>
      <w:r>
        <w:rPr/>
        <w:t>жалобы</w:t>
      </w:r>
      <w:r>
        <w:rPr>
          <w:spacing w:val="-2"/>
        </w:rPr>
        <w:t> </w:t>
      </w:r>
      <w:r>
        <w:rPr/>
        <w:t>сообщает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письменной</w:t>
      </w:r>
      <w:r>
        <w:rPr>
          <w:spacing w:val="-2"/>
        </w:rPr>
        <w:t> </w:t>
      </w:r>
      <w:r>
        <w:rPr/>
        <w:t>форме</w:t>
      </w:r>
      <w:r>
        <w:rPr>
          <w:spacing w:val="-2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подаче жалобы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бумажном</w:t>
      </w:r>
      <w:r>
        <w:rPr>
          <w:spacing w:val="-3"/>
        </w:rPr>
        <w:t> </w:t>
      </w:r>
      <w:r>
        <w:rPr/>
        <w:t>носителе)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электронной</w:t>
      </w:r>
      <w:r>
        <w:rPr>
          <w:spacing w:val="-3"/>
        </w:rPr>
        <w:t> </w:t>
      </w:r>
      <w:r>
        <w:rPr/>
        <w:t>форме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подаче</w:t>
      </w:r>
      <w:r>
        <w:rPr>
          <w:spacing w:val="-3"/>
        </w:rPr>
        <w:t> </w:t>
      </w:r>
      <w:r>
        <w:rPr/>
        <w:t>жалобы</w:t>
      </w:r>
      <w:r>
        <w:rPr>
          <w:spacing w:val="-3"/>
        </w:rPr>
        <w:t> </w:t>
      </w:r>
      <w:r>
        <w:rPr/>
        <w:t>в электронном виде) услугополучателю, подавшему жалобу, о продлении срока рассмотрения жалобы с указанием причины продления.</w:t>
      </w: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268" w:lineRule="auto" w:before="130" w:after="0"/>
        <w:ind w:left="141" w:right="813" w:firstLine="453"/>
        <w:jc w:val="left"/>
        <w:rPr>
          <w:sz w:val="22"/>
        </w:rPr>
      </w:pPr>
      <w:r>
        <w:rPr>
          <w:sz w:val="22"/>
        </w:rPr>
        <w:t>Если иное не предусмотрено законом, обращение в суд допускается после </w:t>
      </w:r>
      <w:r>
        <w:rPr>
          <w:spacing w:val="-2"/>
          <w:sz w:val="22"/>
        </w:rPr>
        <w:t>обжалования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досудебном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порядке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соответствии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пунктом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5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статьи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91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АППК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РК.</w:t>
      </w:r>
    </w:p>
    <w:p>
      <w:pPr>
        <w:pStyle w:val="BodyText"/>
        <w:spacing w:before="54"/>
        <w:ind w:left="0"/>
      </w:pPr>
    </w:p>
    <w:p>
      <w:pPr>
        <w:spacing w:before="0"/>
        <w:ind w:left="757" w:right="0" w:firstLine="0"/>
        <w:jc w:val="left"/>
        <w:rPr>
          <w:sz w:val="20"/>
        </w:rPr>
      </w:pPr>
      <w:r>
        <w:rPr>
          <w:spacing w:val="-7"/>
          <w:sz w:val="20"/>
        </w:rPr>
        <w:t>Приложение</w:t>
      </w:r>
      <w:r>
        <w:rPr>
          <w:spacing w:val="1"/>
          <w:sz w:val="20"/>
        </w:rPr>
        <w:t> </w:t>
      </w:r>
      <w:r>
        <w:rPr>
          <w:spacing w:val="-10"/>
          <w:sz w:val="20"/>
        </w:rPr>
        <w:t>1</w:t>
      </w:r>
    </w:p>
    <w:p>
      <w:pPr>
        <w:spacing w:line="268" w:lineRule="auto" w:before="30"/>
        <w:ind w:left="757" w:right="6002" w:firstLine="0"/>
        <w:jc w:val="left"/>
        <w:rPr>
          <w:sz w:val="20"/>
        </w:rPr>
      </w:pPr>
      <w:r>
        <w:rPr>
          <w:sz w:val="20"/>
        </w:rPr>
        <w:t>к Правилам оказания государственной услуги "Предоставление права частной собственности на ранее предоставленный в аренду</w:t>
      </w:r>
      <w:r>
        <w:rPr>
          <w:spacing w:val="-7"/>
          <w:sz w:val="20"/>
        </w:rPr>
        <w:t> </w:t>
      </w:r>
      <w:r>
        <w:rPr>
          <w:sz w:val="20"/>
        </w:rPr>
        <w:t>земельный</w:t>
      </w:r>
      <w:r>
        <w:rPr>
          <w:spacing w:val="-7"/>
          <w:sz w:val="20"/>
        </w:rPr>
        <w:t> </w:t>
      </w:r>
      <w:r>
        <w:rPr>
          <w:sz w:val="20"/>
        </w:rPr>
        <w:t>участок, после</w:t>
      </w:r>
      <w:r>
        <w:rPr>
          <w:spacing w:val="-10"/>
          <w:sz w:val="20"/>
        </w:rPr>
        <w:t> </w:t>
      </w:r>
      <w:r>
        <w:rPr>
          <w:sz w:val="20"/>
        </w:rPr>
        <w:t>ввода</w:t>
      </w:r>
      <w:r>
        <w:rPr>
          <w:spacing w:val="-10"/>
          <w:sz w:val="20"/>
        </w:rPr>
        <w:t> </w:t>
      </w:r>
      <w:r>
        <w:rPr>
          <w:sz w:val="20"/>
        </w:rPr>
        <w:t>в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эксплуатацию</w:t>
      </w:r>
    </w:p>
    <w:p>
      <w:pPr>
        <w:spacing w:before="141"/>
        <w:ind w:left="757" w:right="0" w:firstLine="0"/>
        <w:jc w:val="left"/>
        <w:rPr>
          <w:sz w:val="20"/>
        </w:rPr>
      </w:pPr>
      <w:r>
        <w:rPr>
          <w:spacing w:val="-2"/>
          <w:sz w:val="20"/>
        </w:rPr>
        <w:t>строения"</w:t>
      </w:r>
    </w:p>
    <w:p>
      <w:pPr>
        <w:pStyle w:val="BodyText"/>
        <w:spacing w:before="220"/>
        <w:ind w:left="0"/>
        <w:rPr>
          <w:sz w:val="20"/>
        </w:rPr>
      </w:pPr>
    </w:p>
    <w:p>
      <w:pPr>
        <w:pStyle w:val="Heading1"/>
        <w:spacing w:line="268" w:lineRule="auto"/>
      </w:pPr>
      <w:r>
        <w:rPr/>
        <w:t>Перечень основных требований к оказанию государственной услуги</w:t>
      </w:r>
      <w:r>
        <w:rPr>
          <w:spacing w:val="40"/>
        </w:rPr>
        <w:t> </w:t>
      </w:r>
      <w:r>
        <w:rPr/>
        <w:t>"Предоставление</w:t>
      </w:r>
      <w:r>
        <w:rPr>
          <w:spacing w:val="40"/>
        </w:rPr>
        <w:t> </w:t>
      </w:r>
      <w:r>
        <w:rPr/>
        <w:t>права</w:t>
      </w:r>
      <w:r>
        <w:rPr>
          <w:spacing w:val="40"/>
        </w:rPr>
        <w:t> </w:t>
      </w:r>
      <w:r>
        <w:rPr/>
        <w:t>частной</w:t>
      </w:r>
      <w:r>
        <w:rPr>
          <w:spacing w:val="40"/>
        </w:rPr>
        <w:t> </w:t>
      </w:r>
      <w:r>
        <w:rPr/>
        <w:t>собственности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ранее</w:t>
      </w:r>
      <w:r>
        <w:rPr>
          <w:spacing w:val="40"/>
        </w:rPr>
        <w:t> </w:t>
      </w:r>
      <w:r>
        <w:rPr/>
        <w:t>предоставленный</w:t>
      </w:r>
      <w:r>
        <w:rPr>
          <w:spacing w:val="40"/>
        </w:rPr>
        <w:t> </w:t>
      </w:r>
      <w:r>
        <w:rPr/>
        <w:t>в аренду</w:t>
      </w:r>
      <w:r>
        <w:rPr>
          <w:spacing w:val="40"/>
        </w:rPr>
        <w:t> </w:t>
      </w:r>
      <w:r>
        <w:rPr/>
        <w:t>земельный</w:t>
      </w:r>
      <w:r>
        <w:rPr>
          <w:spacing w:val="40"/>
        </w:rPr>
        <w:t> </w:t>
      </w:r>
      <w:r>
        <w:rPr/>
        <w:t>участок,</w:t>
      </w:r>
      <w:r>
        <w:rPr>
          <w:spacing w:val="40"/>
        </w:rPr>
        <w:t> </w:t>
      </w:r>
      <w:r>
        <w:rPr/>
        <w:t>после</w:t>
      </w:r>
      <w:r>
        <w:rPr>
          <w:spacing w:val="40"/>
        </w:rPr>
        <w:t> </w:t>
      </w:r>
      <w:r>
        <w:rPr/>
        <w:t>ввода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эксплуатацию</w:t>
      </w:r>
      <w:r>
        <w:rPr>
          <w:spacing w:val="40"/>
        </w:rPr>
        <w:t> </w:t>
      </w:r>
      <w:r>
        <w:rPr/>
        <w:t>строения"</w:t>
      </w:r>
    </w:p>
    <w:p>
      <w:pPr>
        <w:pStyle w:val="BodyText"/>
        <w:ind w:left="0"/>
        <w:rPr>
          <w:rFonts w:ascii="Book Antiqua"/>
          <w:b/>
          <w:sz w:val="19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8"/>
        <w:gridCol w:w="5643"/>
      </w:tblGrid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 услуги</w:t>
            </w:r>
          </w:p>
        </w:tc>
        <w:tc>
          <w:tcPr>
            <w:tcW w:w="5643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"Предоставление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права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частной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собственности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ранее </w:t>
            </w:r>
            <w:r>
              <w:rPr>
                <w:sz w:val="20"/>
              </w:rPr>
              <w:t>предоставленный в аренду земельный участок, после ввода в эксплуатацию строения"</w:t>
            </w:r>
          </w:p>
        </w:tc>
      </w:tr>
    </w:tbl>
    <w:p>
      <w:pPr>
        <w:pStyle w:val="BodyText"/>
        <w:ind w:left="0"/>
        <w:rPr>
          <w:rFonts w:ascii="Book Antiqua"/>
          <w:b/>
          <w:sz w:val="24"/>
        </w:rPr>
      </w:pPr>
    </w:p>
    <w:p>
      <w:pPr>
        <w:pStyle w:val="BodyText"/>
        <w:spacing w:before="200"/>
        <w:ind w:left="0"/>
        <w:rPr>
          <w:rFonts w:ascii="Book Antiqua"/>
          <w:b/>
          <w:sz w:val="24"/>
        </w:rPr>
      </w:pPr>
    </w:p>
    <w:p>
      <w:pPr>
        <w:spacing w:before="1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7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168525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7560309" cy="2168525"/>
                          <a:chExt cx="7560309" cy="2168525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170.75pt;mso-position-horizontal-relative:page;mso-position-vertical-relative:page;z-index:-16452096" id="docshapegroup99" coordorigin="0,0" coordsize="11906,3415">
                <v:shape style="position:absolute;left:0;top:0;width:4157;height:3415" type="#_x0000_t75" id="docshape100" stroked="false">
                  <v:imagedata r:id="rId5" o:title=""/>
                </v:shape>
                <v:shape style="position:absolute;left:3780;top:0;width:4344;height:3415" type="#_x0000_t75" id="docshape101" stroked="false">
                  <v:imagedata r:id="rId6" o:title=""/>
                </v:shape>
                <v:shape style="position:absolute;left:7749;top:0;width:4157;height:3415" type="#_x0000_t75" id="docshape102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4896">
                <wp:simplePos x="0" y="0"/>
                <wp:positionH relativeFrom="page">
                  <wp:posOffset>0</wp:posOffset>
                </wp:positionH>
                <wp:positionV relativeFrom="page">
                  <wp:posOffset>2108796</wp:posOffset>
                </wp:positionV>
                <wp:extent cx="7560309" cy="4336415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7560309" cy="4336415"/>
                          <a:chExt cx="7560309" cy="4336415"/>
                        </a:xfrm>
                      </wpg:grpSpPr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66.046951pt;width:595.3pt;height:341.45pt;mso-position-horizontal-relative:page;mso-position-vertical-relative:page;z-index:-16451584" id="docshapegroup103" coordorigin="0,3321" coordsize="11906,6829">
                <v:shape style="position:absolute;left:1796;top:3320;width:4344;height:3461" type="#_x0000_t75" id="docshape104" stroked="false">
                  <v:imagedata r:id="rId8" o:title=""/>
                </v:shape>
                <v:shape style="position:absolute;left:5765;top:3320;width:4344;height:3461" type="#_x0000_t75" id="docshape105" stroked="false">
                  <v:imagedata r:id="rId8" o:title=""/>
                </v:shape>
                <v:shape style="position:absolute;left:0;top:6688;width:4157;height:3461" type="#_x0000_t75" id="docshape106" stroked="false">
                  <v:imagedata r:id="rId9" o:title=""/>
                </v:shape>
                <v:shape style="position:absolute;left:3780;top:6688;width:4344;height:3461" type="#_x0000_t75" id="docshape107" stroked="false">
                  <v:imagedata r:id="rId8" o:title=""/>
                </v:shape>
                <v:shape style="position:absolute;left:7749;top:6688;width:4157;height:3461" type="#_x0000_t75" id="docshape108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5408">
                <wp:simplePos x="0" y="0"/>
                <wp:positionH relativeFrom="page">
                  <wp:posOffset>0</wp:posOffset>
                </wp:positionH>
                <wp:positionV relativeFrom="page">
                  <wp:posOffset>6385596</wp:posOffset>
                </wp:positionV>
                <wp:extent cx="7560309" cy="4306570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7560309" cy="4306570"/>
                          <a:chExt cx="7560309" cy="4306570"/>
                        </a:xfrm>
                      </wpg:grpSpPr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02.802856pt;width:595.3pt;height:339.1pt;mso-position-horizontal-relative:page;mso-position-vertical-relative:page;z-index:-16451072" id="docshapegroup109" coordorigin="0,10056" coordsize="11906,6782">
                <v:shape style="position:absolute;left:1796;top:10056;width:4344;height:3461" type="#_x0000_t75" id="docshape110" stroked="false">
                  <v:imagedata r:id="rId8" o:title=""/>
                </v:shape>
                <v:shape style="position:absolute;left:5765;top:10056;width:4344;height:3461" type="#_x0000_t75" id="docshape111" stroked="false">
                  <v:imagedata r:id="rId8" o:title=""/>
                </v:shape>
                <v:shape style="position:absolute;left:0;top:13423;width:4157;height:3415" type="#_x0000_t75" id="docshape112" stroked="false">
                  <v:imagedata r:id="rId11" o:title=""/>
                </v:shape>
                <v:shape style="position:absolute;left:3780;top:13423;width:4344;height:3415" type="#_x0000_t75" id="docshape113" stroked="false">
                  <v:imagedata r:id="rId12" o:title=""/>
                </v:shape>
                <v:shape style="position:absolute;left:7749;top:13423;width:4157;height:3415" type="#_x0000_t75" id="docshape114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48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8"/>
        <w:gridCol w:w="5643"/>
      </w:tblGrid>
      <w:tr>
        <w:trPr>
          <w:trHeight w:val="147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2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услугодателя</w:t>
            </w:r>
          </w:p>
        </w:tc>
        <w:tc>
          <w:tcPr>
            <w:tcW w:w="5643" w:type="dxa"/>
          </w:tcPr>
          <w:p>
            <w:pPr>
              <w:pStyle w:val="TableParagraph"/>
              <w:spacing w:line="268" w:lineRule="auto"/>
              <w:ind w:right="355"/>
              <w:rPr>
                <w:sz w:val="20"/>
              </w:rPr>
            </w:pPr>
            <w:r>
              <w:rPr>
                <w:sz w:val="20"/>
              </w:rPr>
              <w:t>Местные исполнительные органы столицы, областей, городов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значения,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районов,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городов областного значения, акимы городов районного значения поселков, сел, сельских округов (далее – </w:t>
            </w:r>
            <w:r>
              <w:rPr>
                <w:spacing w:val="-2"/>
                <w:sz w:val="20"/>
              </w:rPr>
              <w:t>услугодатель).</w:t>
            </w:r>
          </w:p>
        </w:tc>
      </w:tr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50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подвида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(при </w:t>
            </w:r>
            <w:r>
              <w:rPr>
                <w:sz w:val="20"/>
              </w:rPr>
              <w:t>наличии) государственной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564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Отсутствует.</w:t>
            </w:r>
          </w:p>
        </w:tc>
      </w:tr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z w:val="20"/>
              </w:rPr>
              <w:t>Способы предоставления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ее </w:t>
            </w:r>
            <w:r>
              <w:rPr>
                <w:sz w:val="20"/>
              </w:rPr>
              <w:t>подвидов (при наличии)</w:t>
            </w:r>
          </w:p>
        </w:tc>
        <w:tc>
          <w:tcPr>
            <w:tcW w:w="564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Канцелярия</w:t>
            </w:r>
            <w:r>
              <w:rPr>
                <w:spacing w:val="29"/>
                <w:sz w:val="20"/>
              </w:rPr>
              <w:t> </w:t>
            </w:r>
            <w:r>
              <w:rPr>
                <w:spacing w:val="-2"/>
                <w:sz w:val="20"/>
              </w:rPr>
              <w:t>услугодателя.</w:t>
            </w:r>
          </w:p>
        </w:tc>
      </w:tr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Срок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 </w:t>
            </w:r>
            <w:r>
              <w:rPr>
                <w:sz w:val="20"/>
              </w:rPr>
              <w:t>услуги и ее подвидов (при </w:t>
            </w:r>
            <w:r>
              <w:rPr>
                <w:spacing w:val="-2"/>
                <w:sz w:val="20"/>
              </w:rPr>
              <w:t>наличии)</w:t>
            </w:r>
          </w:p>
        </w:tc>
        <w:tc>
          <w:tcPr>
            <w:tcW w:w="564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течение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(восьми)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рабочих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дней.</w:t>
            </w:r>
          </w:p>
        </w:tc>
      </w:tr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509"/>
              <w:rPr>
                <w:sz w:val="20"/>
              </w:rPr>
            </w:pPr>
            <w:r>
              <w:rPr>
                <w:sz w:val="20"/>
              </w:rPr>
              <w:t>Форма оказания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ее </w:t>
            </w:r>
            <w:r>
              <w:rPr>
                <w:sz w:val="20"/>
              </w:rPr>
              <w:t>подвидов (при наличии)</w:t>
            </w:r>
          </w:p>
        </w:tc>
        <w:tc>
          <w:tcPr>
            <w:tcW w:w="564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Бумажная.</w:t>
            </w:r>
          </w:p>
        </w:tc>
      </w:tr>
      <w:tr>
        <w:trPr>
          <w:trHeight w:val="147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969"/>
              <w:rPr>
                <w:sz w:val="20"/>
              </w:rPr>
            </w:pPr>
            <w:r>
              <w:rPr>
                <w:sz w:val="20"/>
              </w:rPr>
              <w:t>Результат оказания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5643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предоставлении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права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частной собственности на земельный участок и заключение </w:t>
            </w:r>
            <w:r>
              <w:rPr>
                <w:spacing w:val="-2"/>
                <w:sz w:val="20"/>
              </w:rPr>
              <w:t>договора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купли-продажи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(в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случае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выкупа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права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частной </w:t>
            </w:r>
            <w:r>
              <w:rPr>
                <w:sz w:val="20"/>
              </w:rPr>
              <w:t>собственности),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мотивированный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отказ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оказании государственной услуги.</w:t>
            </w:r>
          </w:p>
        </w:tc>
      </w:tr>
      <w:tr>
        <w:trPr>
          <w:trHeight w:val="201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216"/>
              <w:rPr>
                <w:sz w:val="20"/>
              </w:rPr>
            </w:pPr>
            <w:r>
              <w:rPr>
                <w:sz w:val="20"/>
              </w:rPr>
              <w:t>Размер платы, взимаемой с </w:t>
            </w:r>
            <w:r>
              <w:rPr>
                <w:spacing w:val="-4"/>
                <w:sz w:val="20"/>
              </w:rPr>
              <w:t>услугополучателя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при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оказании </w:t>
            </w:r>
            <w:r>
              <w:rPr>
                <w:sz w:val="20"/>
              </w:rPr>
              <w:t>государственной услуги, и способы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случаях, </w:t>
            </w:r>
            <w:r>
              <w:rPr>
                <w:spacing w:val="-2"/>
                <w:sz w:val="20"/>
              </w:rPr>
              <w:t>предусмотренных законодательством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Республики Казахстан</w:t>
            </w:r>
          </w:p>
        </w:tc>
        <w:tc>
          <w:tcPr>
            <w:tcW w:w="564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Бесплатно.</w:t>
            </w:r>
          </w:p>
        </w:tc>
      </w:tr>
      <w:tr>
        <w:trPr>
          <w:trHeight w:val="390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351"/>
              <w:rPr>
                <w:sz w:val="20"/>
              </w:rPr>
            </w:pPr>
            <w:r>
              <w:rPr>
                <w:spacing w:val="-4"/>
                <w:sz w:val="20"/>
              </w:rPr>
              <w:t>График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работы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услугодателя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и </w:t>
            </w:r>
            <w:r>
              <w:rPr>
                <w:sz w:val="20"/>
              </w:rPr>
              <w:t>цифровых объектов</w:t>
            </w:r>
          </w:p>
        </w:tc>
        <w:tc>
          <w:tcPr>
            <w:tcW w:w="5643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06" w:val="left" w:leader="none"/>
              </w:tabs>
              <w:spacing w:line="268" w:lineRule="auto" w:before="63" w:after="0"/>
              <w:ind w:left="83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услугодатель - с понедельника по пятницу включительно в соответствии с установленным графиком работы, за исключением выходных и </w:t>
            </w:r>
            <w:r>
              <w:rPr>
                <w:spacing w:val="-2"/>
                <w:sz w:val="20"/>
              </w:rPr>
              <w:t>праздничных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дней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согласно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трудовому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законодательству </w:t>
            </w:r>
            <w:r>
              <w:rPr>
                <w:sz w:val="20"/>
              </w:rPr>
              <w:t>Республики Казахстан.</w:t>
            </w:r>
          </w:p>
          <w:p>
            <w:pPr>
              <w:pStyle w:val="TableParagraph"/>
              <w:spacing w:line="268" w:lineRule="auto" w:before="4"/>
              <w:rPr>
                <w:sz w:val="20"/>
              </w:rPr>
            </w:pPr>
            <w:r>
              <w:rPr>
                <w:spacing w:val="-4"/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случае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поступления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заявления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за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два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часа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до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окончания </w:t>
            </w:r>
            <w:r>
              <w:rPr>
                <w:sz w:val="20"/>
              </w:rPr>
              <w:t>рабочего дня услугодателя государственная услуга оказывается следующим рабочим днем;</w:t>
            </w:r>
          </w:p>
          <w:p>
            <w:pPr>
              <w:pStyle w:val="TableParagraph"/>
              <w:spacing w:line="268" w:lineRule="auto" w:before="2"/>
              <w:ind w:right="355"/>
              <w:rPr>
                <w:sz w:val="20"/>
              </w:rPr>
            </w:pPr>
            <w:r>
              <w:rPr>
                <w:spacing w:val="-2"/>
                <w:sz w:val="20"/>
              </w:rPr>
              <w:t>Адреса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мест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 </w:t>
            </w:r>
            <w:r>
              <w:rPr>
                <w:sz w:val="20"/>
              </w:rPr>
              <w:t>размещены на: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06" w:val="left" w:leader="none"/>
              </w:tabs>
              <w:spacing w:line="268" w:lineRule="auto" w:before="1" w:after="0"/>
              <w:ind w:left="83" w:right="297" w:firstLine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интернет-ресурсе Министерства сельского </w:t>
            </w:r>
            <w:r>
              <w:rPr>
                <w:spacing w:val="-2"/>
                <w:sz w:val="20"/>
              </w:rPr>
              <w:t>хозяйства </w:t>
            </w:r>
            <w:r>
              <w:rPr>
                <w:sz w:val="20"/>
              </w:rPr>
              <w:t>Республики Казахстан: </w:t>
            </w:r>
            <w:hyperlink r:id="rId14">
              <w:r>
                <w:rPr>
                  <w:sz w:val="20"/>
                </w:rPr>
                <w:t>www.gov.kz</w:t>
              </w:r>
            </w:hyperlink>
            <w:r>
              <w:rPr>
                <w:sz w:val="20"/>
              </w:rPr>
              <w:t>;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306" w:val="left" w:leader="none"/>
              </w:tabs>
              <w:spacing w:line="268" w:lineRule="auto" w:before="2" w:after="0"/>
              <w:ind w:left="83" w:right="1242" w:firstLine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веб-портале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"цифрового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правительства" </w:t>
            </w:r>
            <w:hyperlink r:id="rId15">
              <w:r>
                <w:rPr>
                  <w:spacing w:val="-2"/>
                  <w:sz w:val="20"/>
                </w:rPr>
                <w:t>www.egov.kz</w:t>
              </w:r>
            </w:hyperlink>
            <w:r>
              <w:rPr>
                <w:spacing w:val="-2"/>
                <w:sz w:val="20"/>
              </w:rPr>
              <w:t>.</w:t>
            </w:r>
          </w:p>
        </w:tc>
      </w:tr>
    </w:tbl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156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8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0" w:bottom="0" w:left="1559" w:right="708"/>
        </w:sectPr>
      </w:pPr>
    </w:p>
    <w:p>
      <w:pPr>
        <w:pStyle w:val="BodyText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168525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7560309" cy="2168525"/>
                          <a:chExt cx="7560309" cy="2168525"/>
                        </a:xfrm>
                      </wpg:grpSpPr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170.75pt;mso-position-horizontal-relative:page;mso-position-vertical-relative:page;z-index:-16450560" id="docshapegroup115" coordorigin="0,0" coordsize="11906,3415">
                <v:shape style="position:absolute;left:0;top:0;width:4157;height:3415" type="#_x0000_t75" id="docshape116" stroked="false">
                  <v:imagedata r:id="rId5" o:title=""/>
                </v:shape>
                <v:shape style="position:absolute;left:3780;top:0;width:4344;height:3415" type="#_x0000_t75" id="docshape117" stroked="false">
                  <v:imagedata r:id="rId6" o:title=""/>
                </v:shape>
                <v:shape style="position:absolute;left:7749;top:0;width:4157;height:3415" type="#_x0000_t75" id="docshape118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6432">
                <wp:simplePos x="0" y="0"/>
                <wp:positionH relativeFrom="page">
                  <wp:posOffset>0</wp:posOffset>
                </wp:positionH>
                <wp:positionV relativeFrom="page">
                  <wp:posOffset>2108796</wp:posOffset>
                </wp:positionV>
                <wp:extent cx="7560309" cy="4336415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7560309" cy="4336415"/>
                          <a:chExt cx="7560309" cy="4336415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66.046951pt;width:595.3pt;height:341.45pt;mso-position-horizontal-relative:page;mso-position-vertical-relative:page;z-index:-16450048" id="docshapegroup119" coordorigin="0,3321" coordsize="11906,6829">
                <v:shape style="position:absolute;left:1796;top:3320;width:4344;height:3461" type="#_x0000_t75" id="docshape120" stroked="false">
                  <v:imagedata r:id="rId8" o:title=""/>
                </v:shape>
                <v:shape style="position:absolute;left:5765;top:3320;width:4344;height:3461" type="#_x0000_t75" id="docshape121" stroked="false">
                  <v:imagedata r:id="rId8" o:title=""/>
                </v:shape>
                <v:shape style="position:absolute;left:0;top:6688;width:4157;height:3461" type="#_x0000_t75" id="docshape122" stroked="false">
                  <v:imagedata r:id="rId9" o:title=""/>
                </v:shape>
                <v:shape style="position:absolute;left:3780;top:6688;width:4344;height:3461" type="#_x0000_t75" id="docshape123" stroked="false">
                  <v:imagedata r:id="rId8" o:title=""/>
                </v:shape>
                <v:shape style="position:absolute;left:7749;top:6688;width:4157;height:3461" type="#_x0000_t75" id="docshape124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66944">
                <wp:simplePos x="0" y="0"/>
                <wp:positionH relativeFrom="page">
                  <wp:posOffset>0</wp:posOffset>
                </wp:positionH>
                <wp:positionV relativeFrom="page">
                  <wp:posOffset>6385596</wp:posOffset>
                </wp:positionV>
                <wp:extent cx="7560309" cy="430657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7560309" cy="4306570"/>
                          <a:chExt cx="7560309" cy="4306570"/>
                        </a:xfrm>
                      </wpg:grpSpPr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02.802856pt;width:595.3pt;height:339.1pt;mso-position-horizontal-relative:page;mso-position-vertical-relative:page;z-index:-16449536" id="docshapegroup125" coordorigin="0,10056" coordsize="11906,6782">
                <v:shape style="position:absolute;left:1796;top:10056;width:4344;height:3461" type="#_x0000_t75" id="docshape126" stroked="false">
                  <v:imagedata r:id="rId8" o:title=""/>
                </v:shape>
                <v:shape style="position:absolute;left:5765;top:10056;width:4344;height:3461" type="#_x0000_t75" id="docshape127" stroked="false">
                  <v:imagedata r:id="rId8" o:title=""/>
                </v:shape>
                <v:shape style="position:absolute;left:0;top:13423;width:4157;height:3415" type="#_x0000_t75" id="docshape128" stroked="false">
                  <v:imagedata r:id="rId11" o:title=""/>
                </v:shape>
                <v:shape style="position:absolute;left:3780;top:13423;width:4344;height:3415" type="#_x0000_t75" id="docshape129" stroked="false">
                  <v:imagedata r:id="rId12" o:title=""/>
                </v:shape>
                <v:shape style="position:absolute;left:7749;top:13423;width:4157;height:3415" type="#_x0000_t75" id="docshape130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48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8"/>
        <w:gridCol w:w="5643"/>
      </w:tblGrid>
      <w:tr>
        <w:trPr>
          <w:trHeight w:val="8761" w:hRule="atLeast"/>
        </w:trPr>
        <w:tc>
          <w:tcPr>
            <w:tcW w:w="383" w:type="dxa"/>
          </w:tcPr>
          <w:p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216"/>
              <w:rPr>
                <w:sz w:val="20"/>
              </w:rPr>
            </w:pPr>
            <w:r>
              <w:rPr>
                <w:sz w:val="20"/>
              </w:rPr>
              <w:t>Перечень документов и сведений, истребуемых у </w:t>
            </w:r>
            <w:r>
              <w:rPr>
                <w:spacing w:val="-6"/>
                <w:sz w:val="20"/>
              </w:rPr>
              <w:t>услугополучателя для </w:t>
            </w:r>
            <w:r>
              <w:rPr>
                <w:spacing w:val="-6"/>
                <w:sz w:val="20"/>
              </w:rPr>
              <w:t>оказания </w:t>
            </w:r>
            <w:r>
              <w:rPr>
                <w:sz w:val="20"/>
              </w:rPr>
              <w:t>государственной услуги</w:t>
            </w:r>
          </w:p>
        </w:tc>
        <w:tc>
          <w:tcPr>
            <w:tcW w:w="564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Услугодателю: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6" w:val="left" w:leader="none"/>
              </w:tabs>
              <w:spacing w:line="268" w:lineRule="auto" w:before="30" w:after="0"/>
              <w:ind w:left="83" w:right="117" w:firstLine="0"/>
              <w:jc w:val="left"/>
              <w:rPr>
                <w:sz w:val="20"/>
              </w:rPr>
            </w:pPr>
            <w:r>
              <w:rPr>
                <w:sz w:val="20"/>
              </w:rPr>
              <w:t>заявление на предоставление права частной собственности на ранее предоставленный в аренду земельный участок, после ввода в эксплуатацию строения по форме согласно приложению 2 к Правилам </w:t>
            </w:r>
            <w:r>
              <w:rPr>
                <w:spacing w:val="-4"/>
                <w:sz w:val="20"/>
              </w:rPr>
              <w:t>оказания государственной услуги "Предоставление </w:t>
            </w:r>
            <w:r>
              <w:rPr>
                <w:spacing w:val="-4"/>
                <w:sz w:val="20"/>
              </w:rPr>
              <w:t>права </w:t>
            </w:r>
            <w:r>
              <w:rPr>
                <w:sz w:val="20"/>
              </w:rPr>
              <w:t>частной собственности на ранее предоставленный в аренду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земельный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участок,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ввода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эксплуатацию строения", утвержденным настоящим приказом;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6" w:val="left" w:leader="none"/>
              </w:tabs>
              <w:spacing w:line="268" w:lineRule="auto" w:before="5" w:after="0"/>
              <w:ind w:left="83" w:right="150" w:firstLine="0"/>
              <w:jc w:val="left"/>
              <w:rPr>
                <w:sz w:val="20"/>
              </w:rPr>
            </w:pPr>
            <w:r>
              <w:rPr>
                <w:sz w:val="20"/>
              </w:rPr>
              <w:t>копия идентификационного документа (акт на право временного возмездного (долгосрочного, </w:t>
            </w:r>
            <w:r>
              <w:rPr>
                <w:spacing w:val="-2"/>
                <w:sz w:val="20"/>
              </w:rPr>
              <w:t>краткосрочного) землепользования (аренды) </w:t>
            </w:r>
            <w:r>
              <w:rPr>
                <w:spacing w:val="-2"/>
                <w:sz w:val="20"/>
              </w:rPr>
              <w:t>земельного </w:t>
            </w:r>
            <w:r>
              <w:rPr>
                <w:sz w:val="20"/>
              </w:rPr>
              <w:t>участка либо земельно-кадастровый план);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6" w:val="left" w:leader="none"/>
              </w:tabs>
              <w:spacing w:line="268" w:lineRule="auto" w:before="3" w:after="0"/>
              <w:ind w:left="83" w:right="936" w:firstLine="0"/>
              <w:jc w:val="left"/>
              <w:rPr>
                <w:sz w:val="20"/>
              </w:rPr>
            </w:pPr>
            <w:r>
              <w:rPr>
                <w:sz w:val="20"/>
              </w:rPr>
              <w:t>копия заключенного договора временного (краткосрочного, долгосрочного) возмездного </w:t>
            </w:r>
            <w:r>
              <w:rPr>
                <w:spacing w:val="-2"/>
                <w:sz w:val="20"/>
              </w:rPr>
              <w:t>землепользования (аренды) земельного </w:t>
            </w:r>
            <w:r>
              <w:rPr>
                <w:spacing w:val="-2"/>
                <w:sz w:val="20"/>
              </w:rPr>
              <w:t>участка;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6" w:val="left" w:leader="none"/>
              </w:tabs>
              <w:spacing w:line="268" w:lineRule="auto" w:before="2" w:after="0"/>
              <w:ind w:left="83" w:right="116" w:firstLine="0"/>
              <w:jc w:val="left"/>
              <w:rPr>
                <w:sz w:val="20"/>
              </w:rPr>
            </w:pPr>
            <w:r>
              <w:rPr>
                <w:sz w:val="20"/>
              </w:rPr>
              <w:t>акт ввода в эксплуатацию построенного объекта, прошедший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учет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структурном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подразделении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местного исполнительного органа, осуществляющем функции в сфере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архитектуры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градостроительства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внесенный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 автоматизированную цифровую систему государственного градостроительного кадастра;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6" w:val="left" w:leader="none"/>
              </w:tabs>
              <w:spacing w:line="268" w:lineRule="auto" w:before="5" w:after="0"/>
              <w:ind w:left="83" w:right="245" w:firstLine="0"/>
              <w:jc w:val="left"/>
              <w:rPr>
                <w:sz w:val="20"/>
              </w:rPr>
            </w:pPr>
            <w:r>
              <w:rPr>
                <w:sz w:val="20"/>
              </w:rPr>
              <w:t>акт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определения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кадастровой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(оценочной)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стоимости земельного участка (в случае выкупа земельного </w:t>
            </w:r>
            <w:r>
              <w:rPr>
                <w:spacing w:val="-2"/>
                <w:sz w:val="20"/>
              </w:rPr>
              <w:t>участка).</w:t>
            </w:r>
          </w:p>
          <w:p>
            <w:pPr>
              <w:pStyle w:val="TableParagraph"/>
              <w:spacing w:line="268" w:lineRule="auto" w:before="2"/>
              <w:rPr>
                <w:sz w:val="20"/>
              </w:rPr>
            </w:pPr>
            <w:r>
              <w:rPr>
                <w:sz w:val="20"/>
              </w:rPr>
              <w:t>Справка о государственной регистрации (перерегистрации) юридического лица, сведения о документе,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удостоверяющем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личность,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регистрации индивидуального предпринимателя, либо о начале деятельности в качестве индивидуального предпринимателя, истребываются услугодателем из соответствующих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государственных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систем.</w:t>
            </w:r>
          </w:p>
        </w:tc>
      </w:tr>
      <w:tr>
        <w:trPr>
          <w:trHeight w:val="5779" w:hRule="atLeast"/>
        </w:trPr>
        <w:tc>
          <w:tcPr>
            <w:tcW w:w="383" w:type="dxa"/>
          </w:tcPr>
          <w:p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Основания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для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отказа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оказании </w:t>
            </w:r>
            <w:r>
              <w:rPr>
                <w:sz w:val="20"/>
              </w:rPr>
              <w:t>государственной услуги, установленные законами Республики Казахстан</w:t>
            </w:r>
          </w:p>
        </w:tc>
        <w:tc>
          <w:tcPr>
            <w:tcW w:w="5643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06" w:val="left" w:leader="none"/>
              </w:tabs>
              <w:spacing w:line="268" w:lineRule="auto" w:before="63" w:after="0"/>
              <w:ind w:left="83" w:right="632" w:firstLine="0"/>
              <w:jc w:val="left"/>
              <w:rPr>
                <w:sz w:val="20"/>
              </w:rPr>
            </w:pPr>
            <w:r>
              <w:rPr>
                <w:sz w:val="20"/>
              </w:rPr>
              <w:t>установление недостоверности документов, </w:t>
            </w:r>
            <w:r>
              <w:rPr>
                <w:spacing w:val="-2"/>
                <w:sz w:val="20"/>
              </w:rPr>
              <w:t>представленных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услугополучателем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получения государственной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услуги,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(или)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данных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(сведений), </w:t>
            </w:r>
            <w:r>
              <w:rPr>
                <w:sz w:val="20"/>
              </w:rPr>
              <w:t>содержащихся в них;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6" w:val="left" w:leader="none"/>
              </w:tabs>
              <w:spacing w:line="268" w:lineRule="auto" w:before="3" w:after="0"/>
              <w:ind w:left="83" w:right="341" w:firstLine="0"/>
              <w:jc w:val="left"/>
              <w:rPr>
                <w:sz w:val="20"/>
              </w:rPr>
            </w:pPr>
            <w:r>
              <w:rPr>
                <w:sz w:val="20"/>
              </w:rPr>
              <w:t>несоответствие услугополучателя и (или) </w:t>
            </w:r>
            <w:r>
              <w:rPr>
                <w:spacing w:val="-2"/>
                <w:sz w:val="20"/>
              </w:rPr>
              <w:t>представленных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данных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сведений,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необходимых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для </w:t>
            </w:r>
            <w:r>
              <w:rPr>
                <w:sz w:val="20"/>
              </w:rPr>
              <w:t>оказания государственной услуги, требованиям, установленным частью третьей пункта 2 статьи 50, частью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второй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статьи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44-1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пунктом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статьи 44-2 Земельного кодекса Республики Казахстан;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6" w:val="left" w:leader="none"/>
              </w:tabs>
              <w:spacing w:line="268" w:lineRule="auto" w:before="4" w:after="0"/>
              <w:ind w:left="83" w:right="115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 согласия услугополучателя, предоставляемого в соответствии со статьей 8 Закона Республики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"О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персональных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их защите", на доступ к персональным данным </w:t>
            </w:r>
            <w:r>
              <w:rPr>
                <w:spacing w:val="-2"/>
                <w:sz w:val="20"/>
              </w:rPr>
              <w:t>ограниченного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доступа,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которые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требуются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 </w:t>
            </w:r>
            <w:r>
              <w:rPr>
                <w:sz w:val="20"/>
              </w:rPr>
              <w:t>государственной услуги;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6" w:val="left" w:leader="none"/>
              </w:tabs>
              <w:spacing w:line="268" w:lineRule="auto" w:before="4" w:after="0"/>
              <w:ind w:left="83" w:right="231" w:firstLine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отношении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услугополучателя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имеется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вступившее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 </w:t>
            </w:r>
            <w:r>
              <w:rPr>
                <w:sz w:val="20"/>
              </w:rPr>
              <w:t>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</w:tc>
      </w:tr>
    </w:tbl>
    <w:p>
      <w:pPr>
        <w:pStyle w:val="BodyText"/>
        <w:ind w:left="0"/>
        <w:rPr>
          <w:sz w:val="16"/>
        </w:rPr>
      </w:pPr>
    </w:p>
    <w:p>
      <w:pPr>
        <w:pStyle w:val="BodyText"/>
        <w:spacing w:before="15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9</w:t>
      </w:r>
      <w:r>
        <w:rPr>
          <w:color w:val="788291"/>
          <w:spacing w:val="-4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3"/>
          <w:sz w:val="16"/>
        </w:rPr>
        <w:t> </w:t>
      </w:r>
      <w:r>
        <w:rPr>
          <w:color w:val="788291"/>
          <w:spacing w:val="-5"/>
          <w:sz w:val="16"/>
        </w:rPr>
        <w:t>22</w:t>
      </w:r>
    </w:p>
    <w:p>
      <w:pPr>
        <w:spacing w:after="0"/>
        <w:jc w:val="right"/>
        <w:rPr>
          <w:sz w:val="16"/>
        </w:rPr>
        <w:sectPr>
          <w:pgSz w:w="11910" w:h="16840"/>
          <w:pgMar w:top="0" w:bottom="0" w:left="1559" w:right="708"/>
        </w:sect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8"/>
        <w:gridCol w:w="5643"/>
      </w:tblGrid>
      <w:tr>
        <w:trPr>
          <w:trHeight w:val="2281" w:hRule="atLeast"/>
        </w:trPr>
        <w:tc>
          <w:tcPr>
            <w:tcW w:w="38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43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06" w:val="left" w:leader="none"/>
              </w:tabs>
              <w:spacing w:line="268" w:lineRule="auto" w:before="63" w:after="0"/>
              <w:ind w:left="83" w:right="107" w:firstLine="0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отношении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имеется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вступившее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 законную силу решение суда, на основании которого </w:t>
            </w:r>
            <w:r>
              <w:rPr>
                <w:spacing w:val="-4"/>
                <w:sz w:val="20"/>
              </w:rPr>
              <w:t>услугополучатель лишен специального права, </w:t>
            </w:r>
            <w:r>
              <w:rPr>
                <w:spacing w:val="-4"/>
                <w:sz w:val="20"/>
              </w:rPr>
              <w:t>связанного </w:t>
            </w:r>
            <w:r>
              <w:rPr>
                <w:sz w:val="20"/>
              </w:rPr>
              <w:t>с получением государственной услуги;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06" w:val="left" w:leader="none"/>
              </w:tabs>
              <w:spacing w:line="268" w:lineRule="auto" w:before="3" w:after="0"/>
              <w:ind w:left="83" w:right="86" w:firstLine="0"/>
              <w:jc w:val="left"/>
              <w:rPr>
                <w:sz w:val="20"/>
              </w:rPr>
            </w:pPr>
            <w:r>
              <w:rPr>
                <w:sz w:val="20"/>
              </w:rPr>
              <w:t>неустранение выявленных недостатков по истечении </w:t>
            </w:r>
            <w:r>
              <w:rPr>
                <w:spacing w:val="-2"/>
                <w:sz w:val="20"/>
              </w:rPr>
              <w:t>срока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приостановления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 </w:t>
            </w:r>
            <w:r>
              <w:rPr>
                <w:sz w:val="20"/>
              </w:rPr>
              <w:t>по основанию, предусмотренному пункта 16 настоящих </w:t>
            </w:r>
            <w:r>
              <w:rPr>
                <w:spacing w:val="-2"/>
                <w:sz w:val="20"/>
              </w:rPr>
              <w:t>Правил.</w:t>
            </w:r>
          </w:p>
        </w:tc>
      </w:tr>
      <w:tr>
        <w:trPr>
          <w:trHeight w:val="2551" w:hRule="atLeast"/>
        </w:trPr>
        <w:tc>
          <w:tcPr>
            <w:tcW w:w="38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28" w:type="dxa"/>
          </w:tcPr>
          <w:p>
            <w:pPr>
              <w:pStyle w:val="TableParagraph"/>
              <w:spacing w:line="268" w:lineRule="auto"/>
              <w:ind w:right="344"/>
              <w:rPr>
                <w:sz w:val="20"/>
              </w:rPr>
            </w:pPr>
            <w:r>
              <w:rPr>
                <w:sz w:val="20"/>
              </w:rPr>
              <w:t>Иные требования с учетом особенностей оказания государственной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том числе оказываемой в электронной форме</w:t>
            </w:r>
          </w:p>
        </w:tc>
        <w:tc>
          <w:tcPr>
            <w:tcW w:w="5643" w:type="dxa"/>
          </w:tcPr>
          <w:p>
            <w:pPr>
              <w:pStyle w:val="TableParagraph"/>
              <w:spacing w:line="268" w:lineRule="auto"/>
              <w:ind w:right="171"/>
              <w:rPr>
                <w:sz w:val="20"/>
              </w:rPr>
            </w:pPr>
            <w:r>
              <w:rPr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</w:t>
            </w:r>
            <w:r>
              <w:rPr>
                <w:spacing w:val="-2"/>
                <w:sz w:val="20"/>
              </w:rPr>
              <w:t>посредством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личного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кабинета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портала,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также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единого контакт-центра.</w:t>
            </w:r>
          </w:p>
          <w:p>
            <w:pPr>
              <w:pStyle w:val="TableParagraph"/>
              <w:spacing w:line="268" w:lineRule="auto" w:before="4"/>
              <w:rPr>
                <w:sz w:val="20"/>
              </w:rPr>
            </w:pPr>
            <w:r>
              <w:rPr>
                <w:spacing w:val="-2"/>
                <w:sz w:val="20"/>
              </w:rPr>
              <w:t>Контактные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телефоны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справочных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служб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вопросам </w:t>
            </w:r>
            <w:r>
              <w:rPr>
                <w:spacing w:val="-4"/>
                <w:sz w:val="20"/>
              </w:rPr>
              <w:t>оказания государственной услуги указаны на портале. </w:t>
            </w:r>
            <w:r>
              <w:rPr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</w:tbl>
    <w:p>
      <w:pPr>
        <w:pStyle w:val="BodyText"/>
        <w:spacing w:before="80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5440" id="docshapegroup131" coordorigin="0,0" coordsize="11906,16838">
                <v:shape style="position:absolute;left:0;top:0;width:4157;height:3415" type="#_x0000_t75" id="docshape132" stroked="false">
                  <v:imagedata r:id="rId5" o:title=""/>
                </v:shape>
                <v:shape style="position:absolute;left:3780;top:0;width:4344;height:3415" type="#_x0000_t75" id="docshape133" stroked="false">
                  <v:imagedata r:id="rId6" o:title=""/>
                </v:shape>
                <v:shape style="position:absolute;left:7749;top:0;width:4157;height:3415" type="#_x0000_t75" id="docshape134" stroked="false">
                  <v:imagedata r:id="rId7" o:title=""/>
                </v:shape>
                <v:shape style="position:absolute;left:1796;top:3320;width:4344;height:3461" type="#_x0000_t75" id="docshape135" stroked="false">
                  <v:imagedata r:id="rId8" o:title=""/>
                </v:shape>
                <v:shape style="position:absolute;left:5765;top:3320;width:4344;height:3461" type="#_x0000_t75" id="docshape136" stroked="false">
                  <v:imagedata r:id="rId8" o:title=""/>
                </v:shape>
                <v:shape style="position:absolute;left:0;top:6688;width:4157;height:3461" type="#_x0000_t75" id="docshape137" stroked="false">
                  <v:imagedata r:id="rId9" o:title=""/>
                </v:shape>
                <v:shape style="position:absolute;left:3780;top:6688;width:4344;height:3461" type="#_x0000_t75" id="docshape138" stroked="false">
                  <v:imagedata r:id="rId8" o:title=""/>
                </v:shape>
                <v:shape style="position:absolute;left:7749;top:6688;width:4157;height:3461" type="#_x0000_t75" id="docshape139" stroked="false">
                  <v:imagedata r:id="rId10" o:title=""/>
                </v:shape>
                <v:shape style="position:absolute;left:1796;top:10056;width:4344;height:3461" type="#_x0000_t75" id="docshape140" stroked="false">
                  <v:imagedata r:id="rId8" o:title=""/>
                </v:shape>
                <v:shape style="position:absolute;left:5765;top:10056;width:4344;height:3461" type="#_x0000_t75" id="docshape141" stroked="false">
                  <v:imagedata r:id="rId8" o:title=""/>
                </v:shape>
                <v:shape style="position:absolute;left:0;top:13423;width:4157;height:3415" type="#_x0000_t75" id="docshape142" stroked="false">
                  <v:imagedata r:id="rId11" o:title=""/>
                </v:shape>
                <v:shape style="position:absolute;left:3780;top:13423;width:4344;height:3415" type="#_x0000_t75" id="docshape143" stroked="false">
                  <v:imagedata r:id="rId12" o:title=""/>
                </v:shape>
                <v:shape style="position:absolute;left:7749;top:13423;width:4157;height:3415" type="#_x0000_t75" id="docshape144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625" w:right="0" w:firstLine="0"/>
        <w:jc w:val="left"/>
        <w:rPr>
          <w:sz w:val="20"/>
        </w:rPr>
      </w:pPr>
      <w:r>
        <w:rPr>
          <w:spacing w:val="-7"/>
          <w:sz w:val="20"/>
        </w:rPr>
        <w:t>Приложение</w:t>
      </w:r>
      <w:r>
        <w:rPr>
          <w:spacing w:val="1"/>
          <w:sz w:val="20"/>
        </w:rPr>
        <w:t> </w:t>
      </w:r>
      <w:r>
        <w:rPr>
          <w:spacing w:val="-10"/>
          <w:sz w:val="20"/>
        </w:rPr>
        <w:t>2</w:t>
      </w:r>
    </w:p>
    <w:p>
      <w:pPr>
        <w:spacing w:line="268" w:lineRule="auto" w:before="29"/>
        <w:ind w:left="625" w:right="6429" w:firstLine="0"/>
        <w:jc w:val="left"/>
        <w:rPr>
          <w:sz w:val="20"/>
        </w:rPr>
      </w:pPr>
      <w:r>
        <w:rPr>
          <w:sz w:val="20"/>
        </w:rPr>
        <w:t>к Правилам оказания государственной услуги "Предоставление права частной собственности на ранее предоставленный в </w:t>
      </w:r>
      <w:r>
        <w:rPr>
          <w:spacing w:val="-2"/>
          <w:sz w:val="20"/>
        </w:rPr>
        <w:t>аренду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земельный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участок,</w:t>
      </w:r>
    </w:p>
    <w:p>
      <w:pPr>
        <w:spacing w:line="405" w:lineRule="auto" w:before="5"/>
        <w:ind w:left="625" w:right="4787" w:firstLine="0"/>
        <w:jc w:val="left"/>
        <w:rPr>
          <w:sz w:val="20"/>
        </w:rPr>
      </w:pPr>
      <w:r>
        <w:rPr>
          <w:spacing w:val="-2"/>
          <w:sz w:val="20"/>
        </w:rPr>
        <w:t>после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ввода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в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эксплуатацию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строения" Форма</w:t>
      </w:r>
    </w:p>
    <w:p>
      <w:pPr>
        <w:tabs>
          <w:tab w:pos="3055" w:val="left" w:leader="none"/>
        </w:tabs>
        <w:spacing w:line="268" w:lineRule="auto" w:before="0"/>
        <w:ind w:left="625" w:right="6002" w:firstLine="0"/>
        <w:jc w:val="left"/>
        <w:rPr>
          <w:sz w:val="20"/>
        </w:rPr>
      </w:pPr>
      <w:r>
        <w:rPr>
          <w:sz w:val="20"/>
        </w:rPr>
        <w:t>Акиму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> </w:t>
      </w:r>
      <w:r>
        <w:rPr>
          <w:sz w:val="20"/>
        </w:rPr>
        <w:t>(области, города, района, </w:t>
      </w:r>
      <w:r>
        <w:rPr>
          <w:spacing w:val="-2"/>
          <w:sz w:val="20"/>
        </w:rPr>
        <w:t>поселка,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села,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сельского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округа)</w:t>
      </w: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1387113</wp:posOffset>
                </wp:positionH>
                <wp:positionV relativeFrom="paragraph">
                  <wp:posOffset>147731</wp:posOffset>
                </wp:positionV>
                <wp:extent cx="1457960" cy="1270"/>
                <wp:effectExtent l="0" t="0" r="0" b="0"/>
                <wp:wrapTopAndBottom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11.632378pt;width:114.8pt;height:.1pt;mso-position-horizontal-relative:page;mso-position-vertical-relative:paragraph;z-index:-15721984;mso-wrap-distance-left:0;mso-wrap-distance-right:0" id="docshape145" coordorigin="2184,233" coordsize="2296,0" path="m2184,233l4480,23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1387113</wp:posOffset>
                </wp:positionH>
                <wp:positionV relativeFrom="paragraph">
                  <wp:posOffset>319181</wp:posOffset>
                </wp:positionV>
                <wp:extent cx="1457960" cy="1270"/>
                <wp:effectExtent l="0" t="0" r="0" b="0"/>
                <wp:wrapTopAndBottom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25.132378pt;width:114.8pt;height:.1pt;mso-position-horizontal-relative:page;mso-position-vertical-relative:paragraph;z-index:-15721472;mso-wrap-distance-left:0;mso-wrap-distance-right:0" id="docshape146" coordorigin="2184,503" coordsize="2296,0" path="m2184,503l4480,50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spacing w:before="33"/>
        <w:ind w:left="625" w:right="0" w:firstLine="0"/>
        <w:jc w:val="left"/>
        <w:rPr>
          <w:sz w:val="20"/>
        </w:rPr>
      </w:pPr>
      <w:r>
        <w:rPr>
          <w:spacing w:val="-4"/>
          <w:sz w:val="20"/>
        </w:rPr>
        <w:t>(фамилия,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имя,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отчество</w:t>
      </w:r>
    </w:p>
    <w:p>
      <w:pPr>
        <w:spacing w:line="268" w:lineRule="auto" w:before="30"/>
        <w:ind w:left="625" w:right="5840" w:firstLine="0"/>
        <w:jc w:val="left"/>
        <w:rPr>
          <w:sz w:val="20"/>
        </w:rPr>
      </w:pPr>
      <w:r>
        <w:rPr>
          <w:sz w:val="20"/>
        </w:rPr>
        <w:t>(при его наличии) физического </w:t>
      </w:r>
      <w:r>
        <w:rPr>
          <w:spacing w:val="-2"/>
          <w:sz w:val="20"/>
        </w:rPr>
        <w:t>лица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либо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полное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наименование </w:t>
      </w:r>
      <w:r>
        <w:rPr>
          <w:sz w:val="20"/>
        </w:rPr>
        <w:t>юридического лица)</w:t>
      </w:r>
    </w:p>
    <w:p>
      <w:pPr>
        <w:pStyle w:val="BodyText"/>
        <w:spacing w:before="5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1387113</wp:posOffset>
                </wp:positionH>
                <wp:positionV relativeFrom="paragraph">
                  <wp:posOffset>148225</wp:posOffset>
                </wp:positionV>
                <wp:extent cx="1457960" cy="1270"/>
                <wp:effectExtent l="0" t="0" r="0" b="0"/>
                <wp:wrapTopAndBottom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11.671329pt;width:114.8pt;height:.1pt;mso-position-horizontal-relative:page;mso-position-vertical-relative:paragraph;z-index:-15720960;mso-wrap-distance-left:0;mso-wrap-distance-right:0" id="docshape147" coordorigin="2184,233" coordsize="2296,0" path="m2184,233l4480,23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1387113</wp:posOffset>
                </wp:positionH>
                <wp:positionV relativeFrom="paragraph">
                  <wp:posOffset>319675</wp:posOffset>
                </wp:positionV>
                <wp:extent cx="1457960" cy="1270"/>
                <wp:effectExtent l="0" t="0" r="0" b="0"/>
                <wp:wrapTopAndBottom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25.171328pt;width:114.8pt;height:.1pt;mso-position-horizontal-relative:page;mso-position-vertical-relative:paragraph;z-index:-15720448;mso-wrap-distance-left:0;mso-wrap-distance-right:0" id="docshape148" coordorigin="2184,503" coordsize="2296,0" path="m2184,503l4480,50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spacing w:line="268" w:lineRule="auto" w:before="33"/>
        <w:ind w:left="625" w:right="5840" w:firstLine="0"/>
        <w:jc w:val="left"/>
        <w:rPr>
          <w:sz w:val="20"/>
        </w:rPr>
      </w:pPr>
      <w:r>
        <w:rPr>
          <w:spacing w:val="-2"/>
          <w:sz w:val="20"/>
        </w:rPr>
        <w:t>(индивидуальный идентификационный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номер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либо бизнес-идентификационный номер)</w:t>
      </w:r>
    </w:p>
    <w:p>
      <w:pPr>
        <w:pStyle w:val="BodyText"/>
        <w:spacing w:before="6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1387113</wp:posOffset>
                </wp:positionH>
                <wp:positionV relativeFrom="paragraph">
                  <wp:posOffset>148955</wp:posOffset>
                </wp:positionV>
                <wp:extent cx="1457960" cy="1270"/>
                <wp:effectExtent l="0" t="0" r="0" b="0"/>
                <wp:wrapTopAndBottom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11.72875pt;width:114.8pt;height:.1pt;mso-position-horizontal-relative:page;mso-position-vertical-relative:paragraph;z-index:-15719936;mso-wrap-distance-left:0;mso-wrap-distance-right:0" id="docshape149" coordorigin="2184,235" coordsize="2296,0" path="m2184,235l4480,235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1387113</wp:posOffset>
                </wp:positionH>
                <wp:positionV relativeFrom="paragraph">
                  <wp:posOffset>320405</wp:posOffset>
                </wp:positionV>
                <wp:extent cx="1405890" cy="1270"/>
                <wp:effectExtent l="0" t="0" r="0" b="0"/>
                <wp:wrapTopAndBottom/>
                <wp:docPr id="150" name="Graphic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Graphic 150"/>
                      <wps:cNvSpPr/>
                      <wps:spPr>
                        <a:xfrm>
                          <a:off x="0" y="0"/>
                          <a:ext cx="1405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5890" h="0">
                              <a:moveTo>
                                <a:pt x="0" y="0"/>
                              </a:moveTo>
                              <a:lnTo>
                                <a:pt x="140589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25.22875pt;width:110.7pt;height:.1pt;mso-position-horizontal-relative:page;mso-position-vertical-relative:paragraph;z-index:-15719424;mso-wrap-distance-left:0;mso-wrap-distance-right:0" id="docshape150" coordorigin="2184,505" coordsize="2214,0" path="m2184,505l4398,505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spacing w:line="268" w:lineRule="auto" w:before="33"/>
        <w:ind w:left="625" w:right="6052" w:firstLine="0"/>
        <w:jc w:val="left"/>
        <w:rPr>
          <w:sz w:val="20"/>
        </w:rPr>
      </w:pPr>
      <w:r>
        <w:rPr>
          <w:sz w:val="20"/>
        </w:rPr>
        <w:t>(реквизиты документа, удостоверяющего личность физического лица, а также </w:t>
      </w:r>
      <w:r>
        <w:rPr>
          <w:spacing w:val="-2"/>
          <w:sz w:val="20"/>
        </w:rPr>
        <w:t>представителя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физического </w:t>
      </w:r>
      <w:r>
        <w:rPr>
          <w:sz w:val="20"/>
        </w:rPr>
        <w:t>или юридического лица)</w:t>
      </w:r>
    </w:p>
    <w:p>
      <w:pPr>
        <w:pStyle w:val="BodyText"/>
        <w:spacing w:before="6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1387113</wp:posOffset>
                </wp:positionH>
                <wp:positionV relativeFrom="paragraph">
                  <wp:posOffset>149411</wp:posOffset>
                </wp:positionV>
                <wp:extent cx="1457960" cy="1270"/>
                <wp:effectExtent l="0" t="0" r="0" b="0"/>
                <wp:wrapTopAndBottom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11.764688pt;width:114.8pt;height:.1pt;mso-position-horizontal-relative:page;mso-position-vertical-relative:paragraph;z-index:-15718912;mso-wrap-distance-left:0;mso-wrap-distance-right:0" id="docshape151" coordorigin="2184,235" coordsize="2296,0" path="m2184,235l4480,235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3"/>
        <w:ind w:left="625" w:right="0" w:firstLine="0"/>
        <w:jc w:val="left"/>
        <w:rPr>
          <w:sz w:val="20"/>
        </w:rPr>
      </w:pPr>
      <w:r>
        <w:rPr>
          <w:spacing w:val="-2"/>
          <w:sz w:val="20"/>
        </w:rPr>
        <w:t>контактный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телефон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67"/>
        <w:ind w:left="0"/>
        <w:rPr>
          <w:sz w:val="16"/>
        </w:rPr>
      </w:pPr>
    </w:p>
    <w:p>
      <w:pPr>
        <w:spacing w:before="1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10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100" w:bottom="280" w:left="1559" w:right="708"/>
        </w:sectPr>
      </w:pPr>
    </w:p>
    <w:p>
      <w:pPr>
        <w:spacing w:before="87"/>
        <w:ind w:left="625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2880" id="docshapegroup152" coordorigin="0,0" coordsize="11906,16838">
                <v:shape style="position:absolute;left:0;top:0;width:4157;height:3415" type="#_x0000_t75" id="docshape153" stroked="false">
                  <v:imagedata r:id="rId5" o:title=""/>
                </v:shape>
                <v:shape style="position:absolute;left:3780;top:0;width:4344;height:3415" type="#_x0000_t75" id="docshape154" stroked="false">
                  <v:imagedata r:id="rId6" o:title=""/>
                </v:shape>
                <v:shape style="position:absolute;left:7749;top:0;width:4157;height:3415" type="#_x0000_t75" id="docshape155" stroked="false">
                  <v:imagedata r:id="rId7" o:title=""/>
                </v:shape>
                <v:shape style="position:absolute;left:1796;top:3320;width:4344;height:3461" type="#_x0000_t75" id="docshape156" stroked="false">
                  <v:imagedata r:id="rId8" o:title=""/>
                </v:shape>
                <v:shape style="position:absolute;left:5765;top:3320;width:4344;height:3461" type="#_x0000_t75" id="docshape157" stroked="false">
                  <v:imagedata r:id="rId8" o:title=""/>
                </v:shape>
                <v:shape style="position:absolute;left:0;top:6688;width:4157;height:3461" type="#_x0000_t75" id="docshape158" stroked="false">
                  <v:imagedata r:id="rId9" o:title=""/>
                </v:shape>
                <v:shape style="position:absolute;left:3780;top:6688;width:4344;height:3461" type="#_x0000_t75" id="docshape159" stroked="false">
                  <v:imagedata r:id="rId8" o:title=""/>
                </v:shape>
                <v:shape style="position:absolute;left:7749;top:6688;width:4157;height:3461" type="#_x0000_t75" id="docshape160" stroked="false">
                  <v:imagedata r:id="rId10" o:title=""/>
                </v:shape>
                <v:shape style="position:absolute;left:1796;top:10056;width:4344;height:3461" type="#_x0000_t75" id="docshape161" stroked="false">
                  <v:imagedata r:id="rId8" o:title=""/>
                </v:shape>
                <v:shape style="position:absolute;left:5765;top:10056;width:4344;height:3461" type="#_x0000_t75" id="docshape162" stroked="false">
                  <v:imagedata r:id="rId8" o:title=""/>
                </v:shape>
                <v:shape style="position:absolute;left:0;top:13423;width:4157;height:3415" type="#_x0000_t75" id="docshape163" stroked="false">
                  <v:imagedata r:id="rId11" o:title=""/>
                </v:shape>
                <v:shape style="position:absolute;left:3780;top:13423;width:4344;height:3415" type="#_x0000_t75" id="docshape164" stroked="false">
                  <v:imagedata r:id="rId12" o:title=""/>
                </v:shape>
                <v:shape style="position:absolute;left:7749;top:13423;width:4157;height:3415" type="#_x0000_t75" id="docshape165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4"/>
          <w:sz w:val="20"/>
        </w:rPr>
        <w:t>(при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наличии),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адрес</w:t>
      </w:r>
    </w:p>
    <w:p>
      <w:pPr>
        <w:pStyle w:val="BodyText"/>
        <w:spacing w:before="8"/>
        <w:ind w:left="0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1387113</wp:posOffset>
                </wp:positionH>
                <wp:positionV relativeFrom="paragraph">
                  <wp:posOffset>165455</wp:posOffset>
                </wp:positionV>
                <wp:extent cx="1457960" cy="1270"/>
                <wp:effectExtent l="0" t="0" r="0" b="0"/>
                <wp:wrapTopAndBottom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9.221558pt;margin-top:13.027984pt;width:114.8pt;height:.1pt;mso-position-horizontal-relative:page;mso-position-vertical-relative:paragraph;z-index:-15717888;mso-wrap-distance-left:0;mso-wrap-distance-right:0" id="docshape166" coordorigin="2184,261" coordsize="2296,0" path="m2184,261l4480,261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3"/>
        <w:ind w:left="625" w:right="0" w:firstLine="0"/>
        <w:jc w:val="left"/>
        <w:rPr>
          <w:sz w:val="20"/>
        </w:rPr>
      </w:pPr>
      <w:r>
        <w:rPr>
          <w:spacing w:val="-2"/>
          <w:sz w:val="20"/>
        </w:rPr>
        <w:t>местонахождения</w:t>
      </w:r>
    </w:p>
    <w:p>
      <w:pPr>
        <w:spacing w:line="268" w:lineRule="auto" w:before="30"/>
        <w:ind w:left="625" w:right="6771" w:firstLine="0"/>
        <w:jc w:val="both"/>
        <w:rPr>
          <w:sz w:val="20"/>
        </w:rPr>
      </w:pPr>
      <w:r>
        <w:rPr>
          <w:sz w:val="20"/>
        </w:rPr>
        <w:t>(для</w:t>
      </w:r>
      <w:r>
        <w:rPr>
          <w:spacing w:val="-14"/>
          <w:sz w:val="20"/>
        </w:rPr>
        <w:t> </w:t>
      </w:r>
      <w:r>
        <w:rPr>
          <w:sz w:val="20"/>
        </w:rPr>
        <w:t>юридических</w:t>
      </w:r>
      <w:r>
        <w:rPr>
          <w:spacing w:val="-14"/>
          <w:sz w:val="20"/>
        </w:rPr>
        <w:t> </w:t>
      </w:r>
      <w:r>
        <w:rPr>
          <w:sz w:val="20"/>
        </w:rPr>
        <w:t>лиц) </w:t>
      </w:r>
      <w:r>
        <w:rPr>
          <w:spacing w:val="-2"/>
          <w:sz w:val="20"/>
        </w:rPr>
        <w:t>либо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адрес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проживания </w:t>
      </w:r>
      <w:r>
        <w:rPr>
          <w:sz w:val="20"/>
        </w:rPr>
        <w:t>(для физических лиц))</w:t>
      </w:r>
    </w:p>
    <w:p>
      <w:pPr>
        <w:pStyle w:val="BodyText"/>
        <w:spacing w:before="192"/>
        <w:ind w:left="0"/>
        <w:rPr>
          <w:sz w:val="20"/>
        </w:rPr>
      </w:pPr>
    </w:p>
    <w:p>
      <w:pPr>
        <w:pStyle w:val="Heading1"/>
        <w:spacing w:line="268" w:lineRule="auto" w:before="1"/>
      </w:pPr>
      <w:r>
        <w:rPr>
          <w:w w:val="105"/>
        </w:rPr>
        <w:t>Заявление на предоставление права частной собственности на ранее </w:t>
      </w:r>
      <w:r>
        <w:rPr>
          <w:spacing w:val="-2"/>
          <w:w w:val="105"/>
        </w:rPr>
        <w:t>предоставленный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в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аренду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земельный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участок,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после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ввода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в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эксплуатацию строения</w:t>
      </w:r>
    </w:p>
    <w:p>
      <w:pPr>
        <w:pStyle w:val="BodyText"/>
        <w:spacing w:line="268" w:lineRule="auto" w:before="113"/>
        <w:ind w:right="730" w:firstLine="453"/>
      </w:pPr>
      <w:r>
        <w:rPr/>
        <w:t>Прошу</w:t>
      </w:r>
      <w:r>
        <w:rPr>
          <w:spacing w:val="-16"/>
        </w:rPr>
        <w:t> </w:t>
      </w:r>
      <w:r>
        <w:rPr/>
        <w:t>предоставить</w:t>
      </w:r>
      <w:r>
        <w:rPr>
          <w:spacing w:val="-15"/>
        </w:rPr>
        <w:t> </w:t>
      </w:r>
      <w:r>
        <w:rPr/>
        <w:t>право</w:t>
      </w:r>
      <w:r>
        <w:rPr>
          <w:spacing w:val="-15"/>
        </w:rPr>
        <w:t> </w:t>
      </w:r>
      <w:r>
        <w:rPr/>
        <w:t>частной</w:t>
      </w:r>
      <w:r>
        <w:rPr>
          <w:spacing w:val="-16"/>
        </w:rPr>
        <w:t> </w:t>
      </w:r>
      <w:r>
        <w:rPr/>
        <w:t>собственности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ранее</w:t>
      </w:r>
      <w:r>
        <w:rPr>
          <w:spacing w:val="-15"/>
        </w:rPr>
        <w:t> </w:t>
      </w:r>
      <w:r>
        <w:rPr/>
        <w:t>предоставленный</w:t>
      </w:r>
      <w:r>
        <w:rPr>
          <w:spacing w:val="-16"/>
        </w:rPr>
        <w:t> </w:t>
      </w:r>
      <w:r>
        <w:rPr/>
        <w:t>в аренду</w:t>
      </w:r>
      <w:r>
        <w:rPr>
          <w:spacing w:val="-10"/>
        </w:rPr>
        <w:t> </w:t>
      </w:r>
      <w:r>
        <w:rPr/>
        <w:t>земельный</w:t>
      </w:r>
      <w:r>
        <w:rPr>
          <w:spacing w:val="-10"/>
        </w:rPr>
        <w:t> </w:t>
      </w:r>
      <w:r>
        <w:rPr/>
        <w:t>участок,</w:t>
      </w:r>
      <w:r>
        <w:rPr>
          <w:spacing w:val="-10"/>
        </w:rPr>
        <w:t> </w:t>
      </w:r>
      <w:r>
        <w:rPr/>
        <w:t>после</w:t>
      </w:r>
      <w:r>
        <w:rPr>
          <w:spacing w:val="-10"/>
        </w:rPr>
        <w:t> </w:t>
      </w:r>
      <w:r>
        <w:rPr/>
        <w:t>ввода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эксплуатацию</w:t>
      </w:r>
      <w:r>
        <w:rPr>
          <w:spacing w:val="-10"/>
        </w:rPr>
        <w:t> </w:t>
      </w:r>
      <w:r>
        <w:rPr/>
        <w:t>строения,</w:t>
      </w:r>
      <w:r>
        <w:rPr>
          <w:spacing w:val="-10"/>
        </w:rPr>
        <w:t> </w:t>
      </w:r>
      <w:r>
        <w:rPr/>
        <w:t>расположенного по адресу</w:t>
      </w:r>
    </w:p>
    <w:p>
      <w:pPr>
        <w:pStyle w:val="BodyText"/>
        <w:spacing w:before="11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1368000</wp:posOffset>
                </wp:positionH>
                <wp:positionV relativeFrom="paragraph">
                  <wp:posOffset>242294</wp:posOffset>
                </wp:positionV>
                <wp:extent cx="4238625" cy="1270"/>
                <wp:effectExtent l="0" t="0" r="0" b="0"/>
                <wp:wrapTopAndBottom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423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8625" h="0">
                              <a:moveTo>
                                <a:pt x="0" y="0"/>
                              </a:moveTo>
                              <a:lnTo>
                                <a:pt x="4238498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19.078316pt;width:333.75pt;height:.1pt;mso-position-horizontal-relative:page;mso-position-vertical-relative:paragraph;z-index:-15717376;mso-wrap-distance-left:0;mso-wrap-distance-right:0" id="docshape167" coordorigin="2154,382" coordsize="6675,0" path="m2154,382l8829,382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1368000</wp:posOffset>
                </wp:positionH>
                <wp:positionV relativeFrom="paragraph">
                  <wp:posOffset>510089</wp:posOffset>
                </wp:positionV>
                <wp:extent cx="4238625" cy="127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423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8625" h="0">
                              <a:moveTo>
                                <a:pt x="0" y="0"/>
                              </a:moveTo>
                              <a:lnTo>
                                <a:pt x="4238498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40.164558pt;width:333.75pt;height:.1pt;mso-position-horizontal-relative:page;mso-position-vertical-relative:paragraph;z-index:-15716864;mso-wrap-distance-left:0;mso-wrap-distance-right:0" id="docshape168" coordorigin="2154,803" coordsize="6675,0" path="m2154,803l8829,803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1"/>
        <w:ind w:left="0"/>
        <w:rPr>
          <w:sz w:val="20"/>
        </w:rPr>
      </w:pPr>
    </w:p>
    <w:p>
      <w:pPr>
        <w:pStyle w:val="BodyText"/>
        <w:tabs>
          <w:tab w:pos="2864" w:val="left" w:leader="none"/>
          <w:tab w:pos="7856" w:val="left" w:leader="none"/>
        </w:tabs>
        <w:spacing w:line="381" w:lineRule="auto" w:before="161"/>
        <w:ind w:left="595" w:right="1717"/>
      </w:pPr>
      <w:r>
        <w:rPr/>
        <w:t>(адрес (местоположение), кадастровый номер земельного участка) площадью </w:t>
      </w:r>
      <w:r>
        <w:rPr>
          <w:rFonts w:ascii="Times New Roman" w:hAnsi="Times New Roman"/>
          <w:u w:val="single"/>
        </w:rPr>
        <w:tab/>
      </w:r>
      <w:r>
        <w:rPr/>
        <w:t>гектар, для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 </w:t>
      </w:r>
      <w:r>
        <w:rPr/>
        <w:t>(целевое назначение земельного участка)</w:t>
      </w:r>
    </w:p>
    <w:p>
      <w:pPr>
        <w:pStyle w:val="BodyText"/>
        <w:spacing w:line="268" w:lineRule="auto" w:before="4"/>
        <w:ind w:right="388" w:firstLine="453"/>
      </w:pPr>
      <w:r>
        <w:rPr/>
        <w:t>на</w:t>
      </w:r>
      <w:r>
        <w:rPr>
          <w:spacing w:val="-16"/>
        </w:rPr>
        <w:t> </w:t>
      </w:r>
      <w:r>
        <w:rPr/>
        <w:t>основании</w:t>
      </w:r>
      <w:r>
        <w:rPr>
          <w:spacing w:val="-15"/>
        </w:rPr>
        <w:t> </w:t>
      </w:r>
      <w:r>
        <w:rPr/>
        <w:t>акта</w:t>
      </w:r>
      <w:r>
        <w:rPr>
          <w:spacing w:val="-15"/>
        </w:rPr>
        <w:t> </w:t>
      </w:r>
      <w:r>
        <w:rPr/>
        <w:t>ввода</w:t>
      </w:r>
      <w:r>
        <w:rPr>
          <w:spacing w:val="-16"/>
        </w:rPr>
        <w:t> </w:t>
      </w:r>
      <w:r>
        <w:rPr/>
        <w:t>в</w:t>
      </w:r>
      <w:r>
        <w:rPr>
          <w:spacing w:val="-15"/>
        </w:rPr>
        <w:t> </w:t>
      </w:r>
      <w:r>
        <w:rPr/>
        <w:t>эксплуатацию</w:t>
      </w:r>
      <w:r>
        <w:rPr>
          <w:spacing w:val="-15"/>
        </w:rPr>
        <w:t> </w:t>
      </w:r>
      <w:r>
        <w:rPr/>
        <w:t>построенного</w:t>
      </w:r>
      <w:r>
        <w:rPr>
          <w:spacing w:val="-15"/>
        </w:rPr>
        <w:t> </w:t>
      </w:r>
      <w:r>
        <w:rPr/>
        <w:t>объекта,</w:t>
      </w:r>
      <w:r>
        <w:rPr>
          <w:spacing w:val="-16"/>
        </w:rPr>
        <w:t> </w:t>
      </w:r>
      <w:r>
        <w:rPr/>
        <w:t>подтверждающего факта освоения земельного участка.</w:t>
      </w:r>
    </w:p>
    <w:p>
      <w:pPr>
        <w:pStyle w:val="BodyText"/>
        <w:spacing w:line="268" w:lineRule="auto" w:before="126"/>
        <w:ind w:right="231" w:firstLine="453"/>
      </w:pPr>
      <w:r>
        <w:rPr/>
        <w:t>Даю</w:t>
      </w:r>
      <w:r>
        <w:rPr>
          <w:spacing w:val="-16"/>
        </w:rPr>
        <w:t> </w:t>
      </w:r>
      <w:r>
        <w:rPr/>
        <w:t>согласие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сбор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обработку,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передачу</w:t>
      </w:r>
      <w:r>
        <w:rPr>
          <w:spacing w:val="-15"/>
        </w:rPr>
        <w:t> </w:t>
      </w:r>
      <w:r>
        <w:rPr/>
        <w:t>третьим</w:t>
      </w:r>
      <w:r>
        <w:rPr>
          <w:spacing w:val="-16"/>
        </w:rPr>
        <w:t> </w:t>
      </w:r>
      <w:r>
        <w:rPr/>
        <w:t>лицам</w:t>
      </w:r>
      <w:r>
        <w:rPr>
          <w:spacing w:val="-15"/>
        </w:rPr>
        <w:t> </w:t>
      </w:r>
      <w:r>
        <w:rPr/>
        <w:t>моих персональных данных и сведений, составляющих охраняемую законом тайну, необходимых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получения</w:t>
      </w:r>
      <w:r>
        <w:rPr>
          <w:spacing w:val="-5"/>
        </w:rPr>
        <w:t> </w:t>
      </w:r>
      <w:r>
        <w:rPr/>
        <w:t>государственной</w:t>
      </w:r>
      <w:r>
        <w:rPr>
          <w:spacing w:val="-5"/>
        </w:rPr>
        <w:t> </w:t>
      </w:r>
      <w:r>
        <w:rPr/>
        <w:t>услуги</w:t>
      </w:r>
      <w:r>
        <w:rPr>
          <w:spacing w:val="-5"/>
        </w:rPr>
        <w:t> </w:t>
      </w:r>
      <w:r>
        <w:rPr/>
        <w:t>"Предоставление</w:t>
      </w:r>
      <w:r>
        <w:rPr>
          <w:spacing w:val="-5"/>
        </w:rPr>
        <w:t> </w:t>
      </w:r>
      <w:r>
        <w:rPr/>
        <w:t>права</w:t>
      </w:r>
    </w:p>
    <w:p>
      <w:pPr>
        <w:pStyle w:val="BodyText"/>
        <w:spacing w:line="268" w:lineRule="auto" w:before="3"/>
        <w:ind w:right="569"/>
      </w:pPr>
      <w:r>
        <w:rPr/>
        <w:t>частной</w:t>
      </w:r>
      <w:r>
        <w:rPr>
          <w:spacing w:val="-4"/>
        </w:rPr>
        <w:t> </w:t>
      </w:r>
      <w:r>
        <w:rPr/>
        <w:t>собственности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ранее</w:t>
      </w:r>
      <w:r>
        <w:rPr>
          <w:spacing w:val="-4"/>
        </w:rPr>
        <w:t> </w:t>
      </w:r>
      <w:r>
        <w:rPr/>
        <w:t>предоставленный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аренду</w:t>
      </w:r>
      <w:r>
        <w:rPr>
          <w:spacing w:val="-4"/>
        </w:rPr>
        <w:t> </w:t>
      </w:r>
      <w:r>
        <w:rPr/>
        <w:t>земельный</w:t>
      </w:r>
      <w:r>
        <w:rPr>
          <w:spacing w:val="-4"/>
        </w:rPr>
        <w:t> </w:t>
      </w:r>
      <w:r>
        <w:rPr/>
        <w:t>участок, после</w:t>
      </w:r>
      <w:r>
        <w:rPr>
          <w:spacing w:val="-16"/>
        </w:rPr>
        <w:t> </w:t>
      </w:r>
      <w:r>
        <w:rPr/>
        <w:t>ввода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эксплуатацию</w:t>
      </w:r>
      <w:r>
        <w:rPr>
          <w:spacing w:val="-16"/>
        </w:rPr>
        <w:t> </w:t>
      </w:r>
      <w:r>
        <w:rPr/>
        <w:t>строения".</w:t>
      </w:r>
      <w:r>
        <w:rPr>
          <w:spacing w:val="-15"/>
        </w:rPr>
        <w:t> </w:t>
      </w:r>
      <w:r>
        <w:rPr/>
        <w:t>Сообщаем</w:t>
      </w:r>
      <w:r>
        <w:rPr>
          <w:spacing w:val="-15"/>
        </w:rPr>
        <w:t> </w:t>
      </w:r>
      <w:r>
        <w:rPr/>
        <w:t>об</w:t>
      </w:r>
      <w:r>
        <w:rPr>
          <w:spacing w:val="-15"/>
        </w:rPr>
        <w:t> </w:t>
      </w:r>
      <w:r>
        <w:rPr/>
        <w:t>отсутствии</w:t>
      </w:r>
      <w:r>
        <w:rPr>
          <w:spacing w:val="-16"/>
        </w:rPr>
        <w:t> </w:t>
      </w:r>
      <w:r>
        <w:rPr/>
        <w:t>трансграничной передачи</w:t>
      </w:r>
      <w:r>
        <w:rPr>
          <w:spacing w:val="-1"/>
        </w:rPr>
        <w:t> </w:t>
      </w:r>
      <w:r>
        <w:rPr/>
        <w:t>персональных</w:t>
      </w:r>
      <w:r>
        <w:rPr>
          <w:spacing w:val="-1"/>
        </w:rPr>
        <w:t> </w:t>
      </w:r>
      <w:r>
        <w:rPr/>
        <w:t>данных,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об</w:t>
      </w:r>
      <w:r>
        <w:rPr>
          <w:spacing w:val="-1"/>
        </w:rPr>
        <w:t> </w:t>
      </w:r>
      <w:r>
        <w:rPr/>
        <w:t>отсутствии</w:t>
      </w:r>
      <w:r>
        <w:rPr>
          <w:spacing w:val="-1"/>
        </w:rPr>
        <w:t> </w:t>
      </w:r>
      <w:r>
        <w:rPr/>
        <w:t>распространения персональных данных в общедоступных источниках.</w:t>
      </w:r>
    </w:p>
    <w:p>
      <w:pPr>
        <w:pStyle w:val="BodyText"/>
        <w:spacing w:line="268" w:lineRule="auto" w:before="128"/>
        <w:ind w:right="243" w:firstLine="453"/>
      </w:pPr>
      <w:r>
        <w:rPr>
          <w:spacing w:val="-2"/>
        </w:rPr>
        <w:t>Перечень</w:t>
      </w:r>
      <w:r>
        <w:rPr>
          <w:spacing w:val="-7"/>
        </w:rPr>
        <w:t> </w:t>
      </w:r>
      <w:r>
        <w:rPr>
          <w:spacing w:val="-2"/>
        </w:rPr>
        <w:t>собираемых</w:t>
      </w:r>
      <w:r>
        <w:rPr>
          <w:spacing w:val="-7"/>
        </w:rPr>
        <w:t> </w:t>
      </w:r>
      <w:r>
        <w:rPr>
          <w:spacing w:val="-2"/>
        </w:rPr>
        <w:t>данных:</w:t>
      </w:r>
      <w:r>
        <w:rPr>
          <w:spacing w:val="-7"/>
        </w:rPr>
        <w:t> </w:t>
      </w:r>
      <w:r>
        <w:rPr>
          <w:spacing w:val="-2"/>
        </w:rPr>
        <w:t>фамилия,</w:t>
      </w:r>
      <w:r>
        <w:rPr>
          <w:spacing w:val="-7"/>
        </w:rPr>
        <w:t> </w:t>
      </w:r>
      <w:r>
        <w:rPr>
          <w:spacing w:val="-2"/>
        </w:rPr>
        <w:t>имя,</w:t>
      </w:r>
      <w:r>
        <w:rPr>
          <w:spacing w:val="-7"/>
        </w:rPr>
        <w:t> </w:t>
      </w:r>
      <w:r>
        <w:rPr>
          <w:spacing w:val="-2"/>
        </w:rPr>
        <w:t>отчество</w:t>
      </w:r>
      <w:r>
        <w:rPr>
          <w:spacing w:val="-7"/>
        </w:rPr>
        <w:t> </w:t>
      </w:r>
      <w:r>
        <w:rPr>
          <w:spacing w:val="-2"/>
        </w:rPr>
        <w:t>(при</w:t>
      </w:r>
      <w:r>
        <w:rPr>
          <w:spacing w:val="-7"/>
        </w:rPr>
        <w:t> </w:t>
      </w:r>
      <w:r>
        <w:rPr>
          <w:spacing w:val="-2"/>
        </w:rPr>
        <w:t>наличии)</w:t>
      </w:r>
      <w:r>
        <w:rPr>
          <w:spacing w:val="-7"/>
        </w:rPr>
        <w:t> </w:t>
      </w:r>
      <w:r>
        <w:rPr>
          <w:spacing w:val="-2"/>
        </w:rPr>
        <w:t>физического </w:t>
      </w:r>
      <w:r>
        <w:rPr/>
        <w:t>лица,</w:t>
      </w:r>
      <w:r>
        <w:rPr>
          <w:spacing w:val="-7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юридического</w:t>
      </w:r>
      <w:r>
        <w:rPr>
          <w:spacing w:val="-7"/>
        </w:rPr>
        <w:t> </w:t>
      </w:r>
      <w:r>
        <w:rPr/>
        <w:t>лица,</w:t>
      </w:r>
      <w:r>
        <w:rPr>
          <w:spacing w:val="-7"/>
        </w:rPr>
        <w:t> </w:t>
      </w:r>
      <w:r>
        <w:rPr/>
        <w:t>индивидуальный</w:t>
      </w:r>
      <w:r>
        <w:rPr>
          <w:spacing w:val="-7"/>
        </w:rPr>
        <w:t> </w:t>
      </w:r>
      <w:r>
        <w:rPr/>
        <w:t>идентификационный номер, бизнес-идентификационный номер, электронная почта, номер телефона.</w:t>
      </w:r>
    </w:p>
    <w:p>
      <w:pPr>
        <w:pStyle w:val="BodyText"/>
        <w:spacing w:before="127"/>
        <w:ind w:left="595"/>
      </w:pPr>
      <w:r>
        <w:rPr>
          <w:spacing w:val="-2"/>
        </w:rPr>
        <w:t>Услугополучатель</w:t>
      </w:r>
    </w:p>
    <w:p>
      <w:pPr>
        <w:pStyle w:val="BodyText"/>
        <w:spacing w:before="14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1368000</wp:posOffset>
                </wp:positionH>
                <wp:positionV relativeFrom="paragraph">
                  <wp:posOffset>261267</wp:posOffset>
                </wp:positionV>
                <wp:extent cx="4238625" cy="1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423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8625" h="0">
                              <a:moveTo>
                                <a:pt x="0" y="0"/>
                              </a:moveTo>
                              <a:lnTo>
                                <a:pt x="4238498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20.572281pt;width:333.75pt;height:.1pt;mso-position-horizontal-relative:page;mso-position-vertical-relative:paragraph;z-index:-15716352;mso-wrap-distance-left:0;mso-wrap-distance-right:0" id="docshape169" coordorigin="2154,411" coordsize="6675,0" path="m2154,411l8829,411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68" w:lineRule="auto" w:before="161"/>
        <w:ind w:right="231" w:firstLine="453"/>
      </w:pPr>
      <w:r>
        <w:rPr>
          <w:spacing w:val="-2"/>
        </w:rPr>
        <w:t>(фамилия,</w:t>
      </w:r>
      <w:r>
        <w:rPr>
          <w:spacing w:val="-3"/>
        </w:rPr>
        <w:t> </w:t>
      </w:r>
      <w:r>
        <w:rPr>
          <w:spacing w:val="-2"/>
        </w:rPr>
        <w:t>имя,</w:t>
      </w:r>
      <w:r>
        <w:rPr>
          <w:spacing w:val="-3"/>
        </w:rPr>
        <w:t> </w:t>
      </w:r>
      <w:r>
        <w:rPr>
          <w:spacing w:val="-2"/>
        </w:rPr>
        <w:t>отчество</w:t>
      </w:r>
      <w:r>
        <w:rPr>
          <w:spacing w:val="-3"/>
        </w:rPr>
        <w:t> </w:t>
      </w:r>
      <w:r>
        <w:rPr>
          <w:spacing w:val="-2"/>
        </w:rPr>
        <w:t>(при</w:t>
      </w:r>
      <w:r>
        <w:rPr>
          <w:spacing w:val="-3"/>
        </w:rPr>
        <w:t> </w:t>
      </w:r>
      <w:r>
        <w:rPr>
          <w:spacing w:val="-2"/>
        </w:rPr>
        <w:t>наличии)</w:t>
      </w:r>
      <w:r>
        <w:rPr>
          <w:spacing w:val="-3"/>
        </w:rPr>
        <w:t> </w:t>
      </w:r>
      <w:r>
        <w:rPr>
          <w:spacing w:val="-2"/>
        </w:rPr>
        <w:t>физического</w:t>
      </w:r>
      <w:r>
        <w:rPr>
          <w:spacing w:val="-3"/>
        </w:rPr>
        <w:t> </w:t>
      </w:r>
      <w:r>
        <w:rPr>
          <w:spacing w:val="-2"/>
        </w:rPr>
        <w:t>лица</w:t>
      </w:r>
      <w:r>
        <w:rPr>
          <w:spacing w:val="-3"/>
        </w:rPr>
        <w:t> </w:t>
      </w:r>
      <w:r>
        <w:rPr>
          <w:spacing w:val="-2"/>
        </w:rPr>
        <w:t>либо</w:t>
      </w:r>
      <w:r>
        <w:rPr>
          <w:spacing w:val="-3"/>
        </w:rPr>
        <w:t> </w:t>
      </w:r>
      <w:r>
        <w:rPr>
          <w:spacing w:val="-2"/>
        </w:rPr>
        <w:t>уполномоченного </w:t>
      </w:r>
      <w:r>
        <w:rPr/>
        <w:t>лица, подпись</w:t>
      </w:r>
    </w:p>
    <w:p>
      <w:pPr>
        <w:pStyle w:val="BodyText"/>
        <w:tabs>
          <w:tab w:pos="1039" w:val="left" w:leader="none"/>
          <w:tab w:pos="2078" w:val="left" w:leader="none"/>
        </w:tabs>
        <w:spacing w:before="127"/>
        <w:ind w:left="595"/>
      </w:pPr>
      <w:r>
        <w:rPr>
          <w:spacing w:val="-10"/>
        </w:rPr>
        <w:t>"</w:t>
      </w:r>
      <w:r>
        <w:rPr>
          <w:rFonts w:ascii="Times New Roman" w:hAnsi="Times New Roman"/>
          <w:u w:val="single"/>
        </w:rPr>
        <w:tab/>
      </w:r>
      <w:r>
        <w:rPr/>
        <w:t>" </w:t>
      </w:r>
      <w:r>
        <w:rPr>
          <w:rFonts w:ascii="Times New Roman" w:hAnsi="Times New Roman"/>
          <w:u w:val="single"/>
        </w:rPr>
        <w:tab/>
      </w:r>
      <w:r>
        <w:rPr/>
        <w:t>20</w:t>
      </w:r>
      <w:r>
        <w:rPr>
          <w:rFonts w:ascii="Times New Roman" w:hAnsi="Times New Roman"/>
          <w:spacing w:val="53"/>
          <w:u w:val="single"/>
        </w:rPr>
        <w:t>  </w:t>
      </w:r>
      <w:r>
        <w:rPr>
          <w:spacing w:val="-4"/>
        </w:rPr>
        <w:t>года</w:t>
      </w:r>
    </w:p>
    <w:p>
      <w:pPr>
        <w:pStyle w:val="BodyText"/>
        <w:spacing w:before="85"/>
        <w:ind w:left="0"/>
      </w:pPr>
    </w:p>
    <w:p>
      <w:pPr>
        <w:spacing w:line="268" w:lineRule="auto" w:before="0"/>
        <w:ind w:left="725" w:right="6002" w:firstLine="0"/>
        <w:jc w:val="left"/>
        <w:rPr>
          <w:sz w:val="20"/>
        </w:rPr>
      </w:pPr>
      <w:r>
        <w:rPr>
          <w:sz w:val="20"/>
        </w:rPr>
        <w:t>Приложение 2 к приказу </w:t>
      </w:r>
      <w:r>
        <w:rPr>
          <w:spacing w:val="-2"/>
          <w:sz w:val="20"/>
        </w:rPr>
        <w:t>Министр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сельского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хозяйства </w:t>
      </w:r>
      <w:r>
        <w:rPr>
          <w:sz w:val="20"/>
        </w:rPr>
        <w:t>Республики Казахстан</w:t>
      </w:r>
    </w:p>
    <w:p>
      <w:pPr>
        <w:spacing w:before="2"/>
        <w:ind w:left="725" w:right="0" w:firstLine="0"/>
        <w:jc w:val="left"/>
        <w:rPr>
          <w:sz w:val="20"/>
        </w:rPr>
      </w:pPr>
      <w:r>
        <w:rPr>
          <w:sz w:val="20"/>
        </w:rPr>
        <w:t>от</w:t>
      </w:r>
      <w:r>
        <w:rPr>
          <w:spacing w:val="-14"/>
          <w:sz w:val="20"/>
        </w:rPr>
        <w:t> </w:t>
      </w:r>
      <w:r>
        <w:rPr>
          <w:sz w:val="20"/>
        </w:rPr>
        <w:t>16</w:t>
      </w:r>
      <w:r>
        <w:rPr>
          <w:spacing w:val="-13"/>
          <w:sz w:val="20"/>
        </w:rPr>
        <w:t> </w:t>
      </w:r>
      <w:r>
        <w:rPr>
          <w:sz w:val="20"/>
        </w:rPr>
        <w:t>октября</w:t>
      </w:r>
      <w:r>
        <w:rPr>
          <w:spacing w:val="-13"/>
          <w:sz w:val="20"/>
        </w:rPr>
        <w:t> </w:t>
      </w:r>
      <w:r>
        <w:rPr>
          <w:sz w:val="20"/>
        </w:rPr>
        <w:t>2026</w:t>
      </w:r>
      <w:r>
        <w:rPr>
          <w:spacing w:val="-13"/>
          <w:sz w:val="20"/>
        </w:rPr>
        <w:t> </w:t>
      </w:r>
      <w:r>
        <w:rPr>
          <w:sz w:val="20"/>
        </w:rPr>
        <w:t>года</w:t>
      </w:r>
      <w:r>
        <w:rPr>
          <w:spacing w:val="-13"/>
          <w:sz w:val="20"/>
        </w:rPr>
        <w:t> </w:t>
      </w:r>
      <w:r>
        <w:rPr>
          <w:sz w:val="20"/>
        </w:rPr>
        <w:t>№</w:t>
      </w:r>
      <w:r>
        <w:rPr>
          <w:spacing w:val="-13"/>
          <w:sz w:val="20"/>
        </w:rPr>
        <w:t> </w:t>
      </w:r>
      <w:r>
        <w:rPr>
          <w:spacing w:val="-5"/>
          <w:sz w:val="20"/>
        </w:rPr>
        <w:t>365</w:t>
      </w:r>
    </w:p>
    <w:p>
      <w:pPr>
        <w:pStyle w:val="BodyText"/>
        <w:spacing w:before="220"/>
        <w:ind w:left="0"/>
        <w:rPr>
          <w:sz w:val="20"/>
        </w:rPr>
      </w:pPr>
    </w:p>
    <w:p>
      <w:pPr>
        <w:pStyle w:val="Heading1"/>
      </w:pPr>
      <w:r>
        <w:rPr/>
        <w:t>Правила</w:t>
      </w:r>
      <w:r>
        <w:rPr>
          <w:spacing w:val="23"/>
        </w:rPr>
        <w:t> </w:t>
      </w:r>
      <w:r>
        <w:rPr/>
        <w:t>оказания</w:t>
      </w:r>
      <w:r>
        <w:rPr>
          <w:spacing w:val="24"/>
        </w:rPr>
        <w:t> </w:t>
      </w:r>
      <w:r>
        <w:rPr/>
        <w:t>государственной</w:t>
      </w:r>
      <w:r>
        <w:rPr>
          <w:spacing w:val="24"/>
        </w:rPr>
        <w:t> </w:t>
      </w:r>
      <w:r>
        <w:rPr/>
        <w:t>услуги</w:t>
      </w:r>
      <w:r>
        <w:rPr>
          <w:spacing w:val="24"/>
        </w:rPr>
        <w:t> </w:t>
      </w:r>
      <w:r>
        <w:rPr/>
        <w:t>"Оформление</w:t>
      </w:r>
      <w:r>
        <w:rPr>
          <w:spacing w:val="23"/>
        </w:rPr>
        <w:t> </w:t>
      </w:r>
      <w:r>
        <w:rPr/>
        <w:t>земельной</w:t>
      </w:r>
      <w:r>
        <w:rPr>
          <w:spacing w:val="24"/>
        </w:rPr>
        <w:t> </w:t>
      </w:r>
      <w:r>
        <w:rPr/>
        <w:t>доли</w:t>
      </w:r>
      <w:r>
        <w:rPr>
          <w:spacing w:val="24"/>
        </w:rPr>
        <w:t> </w:t>
      </w:r>
      <w:r>
        <w:rPr>
          <w:spacing w:val="-10"/>
        </w:rPr>
        <w:t>в</w:t>
      </w:r>
    </w:p>
    <w:p>
      <w:pPr>
        <w:pStyle w:val="BodyText"/>
        <w:ind w:left="0"/>
        <w:rPr>
          <w:rFonts w:ascii="Book Antiqua"/>
          <w:b/>
          <w:sz w:val="24"/>
        </w:rPr>
      </w:pPr>
    </w:p>
    <w:p>
      <w:pPr>
        <w:pStyle w:val="BodyText"/>
        <w:spacing w:before="154"/>
        <w:ind w:left="0"/>
        <w:rPr>
          <w:rFonts w:ascii="Book Antiqua"/>
          <w:b/>
          <w:sz w:val="24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11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100" w:bottom="280" w:left="1559" w:right="708"/>
        </w:sectPr>
      </w:pPr>
    </w:p>
    <w:p>
      <w:pPr>
        <w:pStyle w:val="Heading1"/>
        <w:spacing w:line="268" w:lineRule="auto" w:before="110"/>
        <w:ind w:right="2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4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2368" id="docshapegroup170" coordorigin="0,0" coordsize="11906,16838">
                <v:shape style="position:absolute;left:0;top:0;width:4157;height:3415" type="#_x0000_t75" id="docshape171" stroked="false">
                  <v:imagedata r:id="rId5" o:title=""/>
                </v:shape>
                <v:shape style="position:absolute;left:3780;top:0;width:4344;height:3415" type="#_x0000_t75" id="docshape172" stroked="false">
                  <v:imagedata r:id="rId6" o:title=""/>
                </v:shape>
                <v:shape style="position:absolute;left:7749;top:0;width:4157;height:3415" type="#_x0000_t75" id="docshape173" stroked="false">
                  <v:imagedata r:id="rId7" o:title=""/>
                </v:shape>
                <v:shape style="position:absolute;left:1796;top:3320;width:4344;height:3461" type="#_x0000_t75" id="docshape174" stroked="false">
                  <v:imagedata r:id="rId8" o:title=""/>
                </v:shape>
                <v:shape style="position:absolute;left:5765;top:3320;width:4344;height:3461" type="#_x0000_t75" id="docshape175" stroked="false">
                  <v:imagedata r:id="rId8" o:title=""/>
                </v:shape>
                <v:shape style="position:absolute;left:0;top:6688;width:4157;height:3461" type="#_x0000_t75" id="docshape176" stroked="false">
                  <v:imagedata r:id="rId9" o:title=""/>
                </v:shape>
                <v:shape style="position:absolute;left:3780;top:6688;width:4344;height:3461" type="#_x0000_t75" id="docshape177" stroked="false">
                  <v:imagedata r:id="rId8" o:title=""/>
                </v:shape>
                <v:shape style="position:absolute;left:7749;top:6688;width:4157;height:3461" type="#_x0000_t75" id="docshape178" stroked="false">
                  <v:imagedata r:id="rId10" o:title=""/>
                </v:shape>
                <v:shape style="position:absolute;left:1796;top:10056;width:4344;height:3461" type="#_x0000_t75" id="docshape179" stroked="false">
                  <v:imagedata r:id="rId8" o:title=""/>
                </v:shape>
                <v:shape style="position:absolute;left:5765;top:10056;width:4344;height:3461" type="#_x0000_t75" id="docshape180" stroked="false">
                  <v:imagedata r:id="rId8" o:title=""/>
                </v:shape>
                <v:shape style="position:absolute;left:0;top:13423;width:4157;height:3415" type="#_x0000_t75" id="docshape181" stroked="false">
                  <v:imagedata r:id="rId11" o:title=""/>
                </v:shape>
                <v:shape style="position:absolute;left:3780;top:13423;width:4344;height:3415" type="#_x0000_t75" id="docshape182" stroked="false">
                  <v:imagedata r:id="rId12" o:title=""/>
                </v:shape>
                <v:shape style="position:absolute;left:7749;top:13423;width:4157;height:3415" type="#_x0000_t75" id="docshape183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земельном</w:t>
      </w:r>
      <w:r>
        <w:rPr>
          <w:spacing w:val="-15"/>
          <w:w w:val="105"/>
        </w:rPr>
        <w:t> </w:t>
      </w:r>
      <w:r>
        <w:rPr>
          <w:w w:val="105"/>
        </w:rPr>
        <w:t>участке,</w:t>
      </w:r>
      <w:r>
        <w:rPr>
          <w:spacing w:val="-15"/>
          <w:w w:val="105"/>
        </w:rPr>
        <w:t> </w:t>
      </w:r>
      <w:r>
        <w:rPr>
          <w:w w:val="105"/>
        </w:rPr>
        <w:t>находящемся</w:t>
      </w:r>
      <w:r>
        <w:rPr>
          <w:spacing w:val="-15"/>
          <w:w w:val="105"/>
        </w:rPr>
        <w:t> </w:t>
      </w:r>
      <w:r>
        <w:rPr>
          <w:w w:val="105"/>
        </w:rPr>
        <w:t>в</w:t>
      </w:r>
      <w:r>
        <w:rPr>
          <w:spacing w:val="-15"/>
          <w:w w:val="105"/>
        </w:rPr>
        <w:t> </w:t>
      </w:r>
      <w:r>
        <w:rPr>
          <w:w w:val="105"/>
        </w:rPr>
        <w:t>общей</w:t>
      </w:r>
      <w:r>
        <w:rPr>
          <w:spacing w:val="-15"/>
          <w:w w:val="105"/>
        </w:rPr>
        <w:t> </w:t>
      </w:r>
      <w:r>
        <w:rPr>
          <w:w w:val="105"/>
        </w:rPr>
        <w:t>долевой</w:t>
      </w:r>
      <w:r>
        <w:rPr>
          <w:spacing w:val="-15"/>
          <w:w w:val="105"/>
        </w:rPr>
        <w:t> </w:t>
      </w:r>
      <w:r>
        <w:rPr>
          <w:w w:val="105"/>
        </w:rPr>
        <w:t>собственности</w:t>
      </w:r>
      <w:r>
        <w:rPr>
          <w:spacing w:val="-15"/>
          <w:w w:val="105"/>
        </w:rPr>
        <w:t> </w:t>
      </w:r>
      <w:r>
        <w:rPr>
          <w:w w:val="105"/>
        </w:rPr>
        <w:t>или общем долевом землепользовании"</w:t>
      </w:r>
    </w:p>
    <w:p>
      <w:pPr>
        <w:pStyle w:val="BodyText"/>
        <w:spacing w:before="62"/>
        <w:ind w:left="0"/>
        <w:rPr>
          <w:rFonts w:ascii="Book Antiqua"/>
          <w:b/>
          <w:sz w:val="24"/>
        </w:rPr>
      </w:pPr>
    </w:p>
    <w:p>
      <w:pPr>
        <w:spacing w:before="0"/>
        <w:ind w:left="141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Глава</w:t>
      </w:r>
      <w:r>
        <w:rPr>
          <w:rFonts w:ascii="Book Antiqua" w:hAnsi="Book Antiqua"/>
          <w:b/>
          <w:spacing w:val="11"/>
          <w:sz w:val="24"/>
        </w:rPr>
        <w:t> </w:t>
      </w:r>
      <w:r>
        <w:rPr>
          <w:rFonts w:ascii="Book Antiqua" w:hAnsi="Book Antiqua"/>
          <w:b/>
          <w:sz w:val="24"/>
        </w:rPr>
        <w:t>1.</w:t>
      </w:r>
      <w:r>
        <w:rPr>
          <w:rFonts w:ascii="Book Antiqua" w:hAnsi="Book Antiqua"/>
          <w:b/>
          <w:spacing w:val="11"/>
          <w:sz w:val="24"/>
        </w:rPr>
        <w:t> </w:t>
      </w:r>
      <w:r>
        <w:rPr>
          <w:rFonts w:ascii="Book Antiqua" w:hAnsi="Book Antiqua"/>
          <w:b/>
          <w:sz w:val="24"/>
        </w:rPr>
        <w:t>Общие</w:t>
      </w:r>
      <w:r>
        <w:rPr>
          <w:rFonts w:ascii="Book Antiqua" w:hAnsi="Book Antiqua"/>
          <w:b/>
          <w:spacing w:val="11"/>
          <w:sz w:val="24"/>
        </w:rPr>
        <w:t> </w:t>
      </w:r>
      <w:r>
        <w:rPr>
          <w:rFonts w:ascii="Book Antiqua" w:hAnsi="Book Antiqua"/>
          <w:b/>
          <w:spacing w:val="-2"/>
          <w:sz w:val="24"/>
        </w:rPr>
        <w:t>положения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48" w:after="0"/>
        <w:ind w:left="141" w:right="546" w:firstLine="453"/>
        <w:jc w:val="left"/>
        <w:rPr>
          <w:sz w:val="22"/>
        </w:rPr>
      </w:pPr>
      <w:r>
        <w:rPr>
          <w:spacing w:val="-4"/>
          <w:sz w:val="22"/>
        </w:rPr>
        <w:t>Настоящие Правила оказания государственной услуги "Оформление </w:t>
      </w:r>
      <w:r>
        <w:rPr>
          <w:spacing w:val="-4"/>
          <w:sz w:val="22"/>
        </w:rPr>
        <w:t>земельной </w:t>
      </w:r>
      <w:r>
        <w:rPr>
          <w:sz w:val="22"/>
        </w:rPr>
        <w:t>доли в земельном участке, находящемся в общей долевой собственности или общем долевом землепользовании" (далее – Правила) разработаны в соответствии с подпунктом</w:t>
      </w:r>
      <w:r>
        <w:rPr>
          <w:spacing w:val="-11"/>
          <w:sz w:val="22"/>
        </w:rPr>
        <w:t> </w:t>
      </w:r>
      <w:r>
        <w:rPr>
          <w:sz w:val="22"/>
        </w:rPr>
        <w:t>1)</w:t>
      </w:r>
      <w:r>
        <w:rPr>
          <w:spacing w:val="-11"/>
          <w:sz w:val="22"/>
        </w:rPr>
        <w:t> </w:t>
      </w:r>
      <w:r>
        <w:rPr>
          <w:sz w:val="22"/>
        </w:rPr>
        <w:t>статьи</w:t>
      </w:r>
      <w:r>
        <w:rPr>
          <w:spacing w:val="-11"/>
          <w:sz w:val="22"/>
        </w:rPr>
        <w:t> </w:t>
      </w:r>
      <w:r>
        <w:rPr>
          <w:sz w:val="22"/>
        </w:rPr>
        <w:t>10</w:t>
      </w:r>
      <w:r>
        <w:rPr>
          <w:spacing w:val="-11"/>
          <w:sz w:val="22"/>
        </w:rPr>
        <w:t> </w:t>
      </w:r>
      <w:r>
        <w:rPr>
          <w:sz w:val="22"/>
        </w:rPr>
        <w:t>Закона</w:t>
      </w:r>
      <w:r>
        <w:rPr>
          <w:spacing w:val="-11"/>
          <w:sz w:val="22"/>
        </w:rPr>
        <w:t> </w:t>
      </w:r>
      <w:r>
        <w:rPr>
          <w:sz w:val="22"/>
        </w:rPr>
        <w:t>Республики</w:t>
      </w:r>
      <w:r>
        <w:rPr>
          <w:spacing w:val="-11"/>
          <w:sz w:val="22"/>
        </w:rPr>
        <w:t> </w:t>
      </w:r>
      <w:r>
        <w:rPr>
          <w:sz w:val="22"/>
        </w:rPr>
        <w:t>Казахстан</w:t>
      </w:r>
      <w:r>
        <w:rPr>
          <w:spacing w:val="-11"/>
          <w:sz w:val="22"/>
        </w:rPr>
        <w:t> </w:t>
      </w:r>
      <w:r>
        <w:rPr>
          <w:sz w:val="22"/>
        </w:rPr>
        <w:t>"О</w:t>
      </w:r>
      <w:r>
        <w:rPr>
          <w:spacing w:val="-11"/>
          <w:sz w:val="22"/>
        </w:rPr>
        <w:t> </w:t>
      </w:r>
      <w:r>
        <w:rPr>
          <w:sz w:val="22"/>
        </w:rPr>
        <w:t>государственных</w:t>
      </w:r>
      <w:r>
        <w:rPr>
          <w:spacing w:val="-11"/>
          <w:sz w:val="22"/>
        </w:rPr>
        <w:t> </w:t>
      </w:r>
      <w:r>
        <w:rPr>
          <w:sz w:val="22"/>
        </w:rPr>
        <w:t>и социально</w:t>
      </w:r>
      <w:r>
        <w:rPr>
          <w:spacing w:val="-5"/>
          <w:sz w:val="22"/>
        </w:rPr>
        <w:t> </w:t>
      </w:r>
      <w:r>
        <w:rPr>
          <w:sz w:val="22"/>
        </w:rPr>
        <w:t>ответственных</w:t>
      </w:r>
      <w:r>
        <w:rPr>
          <w:spacing w:val="-5"/>
          <w:sz w:val="22"/>
        </w:rPr>
        <w:t> </w:t>
      </w:r>
      <w:r>
        <w:rPr>
          <w:sz w:val="22"/>
        </w:rPr>
        <w:t>услугах"</w:t>
      </w:r>
      <w:r>
        <w:rPr>
          <w:spacing w:val="-5"/>
          <w:sz w:val="22"/>
        </w:rPr>
        <w:t> </w:t>
      </w:r>
      <w:r>
        <w:rPr>
          <w:sz w:val="22"/>
        </w:rPr>
        <w:t>(далее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Закон)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определяют</w:t>
      </w:r>
      <w:r>
        <w:rPr>
          <w:spacing w:val="-5"/>
          <w:sz w:val="22"/>
        </w:rPr>
        <w:t> </w:t>
      </w:r>
      <w:r>
        <w:rPr>
          <w:sz w:val="22"/>
        </w:rPr>
        <w:t>порядок</w:t>
      </w:r>
      <w:r>
        <w:rPr>
          <w:spacing w:val="-5"/>
          <w:sz w:val="22"/>
        </w:rPr>
        <w:t> </w:t>
      </w:r>
      <w:r>
        <w:rPr>
          <w:sz w:val="22"/>
        </w:rPr>
        <w:t>оказания государственной услуги "Оформление земельной доли в земельном участке, находящемся в общей долевой собственности или общем долевом землепользовании" (далее – государственная услуга).</w:t>
      </w:r>
    </w:p>
    <w:p>
      <w:pPr>
        <w:pStyle w:val="ListParagraph"/>
        <w:numPr>
          <w:ilvl w:val="0"/>
          <w:numId w:val="8"/>
        </w:numPr>
        <w:tabs>
          <w:tab w:pos="826" w:val="left" w:leader="none"/>
        </w:tabs>
        <w:spacing w:line="240" w:lineRule="auto" w:before="131" w:after="0"/>
        <w:ind w:left="826" w:right="0" w:hanging="231"/>
        <w:jc w:val="left"/>
        <w:rPr>
          <w:sz w:val="22"/>
        </w:rPr>
      </w:pPr>
      <w:r>
        <w:rPr>
          <w:spacing w:val="-4"/>
          <w:sz w:val="22"/>
        </w:rPr>
        <w:t>В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Правилах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используются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следующие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основные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понятия: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58" w:after="0"/>
        <w:ind w:left="141" w:right="607" w:firstLine="453"/>
        <w:jc w:val="left"/>
        <w:rPr>
          <w:sz w:val="22"/>
        </w:rPr>
      </w:pPr>
      <w:r>
        <w:rPr>
          <w:spacing w:val="-2"/>
          <w:sz w:val="22"/>
        </w:rPr>
        <w:t>земельная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доля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количественно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определенная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доля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участия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вместе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другими </w:t>
      </w:r>
      <w:r>
        <w:rPr>
          <w:sz w:val="22"/>
        </w:rPr>
        <w:t>лицами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правах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обязанностях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земельный</w:t>
      </w:r>
      <w:r>
        <w:rPr>
          <w:spacing w:val="-3"/>
          <w:sz w:val="22"/>
        </w:rPr>
        <w:t> </w:t>
      </w:r>
      <w:r>
        <w:rPr>
          <w:sz w:val="22"/>
        </w:rPr>
        <w:t>участок,</w:t>
      </w:r>
      <w:r>
        <w:rPr>
          <w:spacing w:val="-3"/>
          <w:sz w:val="22"/>
        </w:rPr>
        <w:t> </w:t>
      </w:r>
      <w:r>
        <w:rPr>
          <w:sz w:val="22"/>
        </w:rPr>
        <w:t>выделение</w:t>
      </w:r>
      <w:r>
        <w:rPr>
          <w:spacing w:val="-3"/>
          <w:sz w:val="22"/>
        </w:rPr>
        <w:t> </w:t>
      </w:r>
      <w:r>
        <w:rPr>
          <w:sz w:val="22"/>
        </w:rPr>
        <w:t>которой</w:t>
      </w:r>
      <w:r>
        <w:rPr>
          <w:spacing w:val="-3"/>
          <w:sz w:val="22"/>
        </w:rPr>
        <w:t> </w:t>
      </w:r>
      <w:r>
        <w:rPr>
          <w:sz w:val="22"/>
        </w:rPr>
        <w:t>может быть</w:t>
      </w:r>
      <w:r>
        <w:rPr>
          <w:spacing w:val="-4"/>
          <w:sz w:val="22"/>
        </w:rPr>
        <w:t> </w:t>
      </w:r>
      <w:r>
        <w:rPr>
          <w:sz w:val="22"/>
        </w:rPr>
        <w:t>произведено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случаях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условиях,</w:t>
      </w:r>
      <w:r>
        <w:rPr>
          <w:spacing w:val="-4"/>
          <w:sz w:val="22"/>
        </w:rPr>
        <w:t> </w:t>
      </w:r>
      <w:r>
        <w:rPr>
          <w:sz w:val="22"/>
        </w:rPr>
        <w:t>установленных</w:t>
      </w:r>
      <w:r>
        <w:rPr>
          <w:spacing w:val="-4"/>
          <w:sz w:val="22"/>
        </w:rPr>
        <w:t> </w:t>
      </w:r>
      <w:r>
        <w:rPr>
          <w:sz w:val="22"/>
        </w:rPr>
        <w:t>Земельным</w:t>
      </w:r>
      <w:r>
        <w:rPr>
          <w:spacing w:val="-4"/>
          <w:sz w:val="22"/>
        </w:rPr>
        <w:t> </w:t>
      </w:r>
      <w:r>
        <w:rPr>
          <w:sz w:val="22"/>
        </w:rPr>
        <w:t>кодексом Республики</w:t>
      </w:r>
      <w:r>
        <w:rPr>
          <w:spacing w:val="-16"/>
          <w:sz w:val="22"/>
        </w:rPr>
        <w:t> </w:t>
      </w:r>
      <w:r>
        <w:rPr>
          <w:sz w:val="22"/>
        </w:rPr>
        <w:t>Казахстан</w:t>
      </w:r>
      <w:r>
        <w:rPr>
          <w:spacing w:val="-15"/>
          <w:sz w:val="22"/>
        </w:rPr>
        <w:t> </w:t>
      </w:r>
      <w:r>
        <w:rPr>
          <w:sz w:val="22"/>
        </w:rPr>
        <w:t>(далее</w:t>
      </w:r>
      <w:r>
        <w:rPr>
          <w:spacing w:val="-15"/>
          <w:sz w:val="22"/>
        </w:rPr>
        <w:t> </w:t>
      </w:r>
      <w:r>
        <w:rPr>
          <w:sz w:val="22"/>
        </w:rPr>
        <w:t>–</w:t>
      </w:r>
      <w:r>
        <w:rPr>
          <w:spacing w:val="-15"/>
          <w:sz w:val="22"/>
        </w:rPr>
        <w:t> </w:t>
      </w:r>
      <w:r>
        <w:rPr>
          <w:sz w:val="22"/>
        </w:rPr>
        <w:t>Кодекс)</w:t>
      </w:r>
      <w:r>
        <w:rPr>
          <w:spacing w:val="-16"/>
          <w:sz w:val="22"/>
        </w:rPr>
        <w:t> </w:t>
      </w:r>
      <w:r>
        <w:rPr>
          <w:sz w:val="22"/>
        </w:rPr>
        <w:t>и</w:t>
      </w:r>
      <w:r>
        <w:rPr>
          <w:spacing w:val="-15"/>
          <w:sz w:val="22"/>
        </w:rPr>
        <w:t> </w:t>
      </w:r>
      <w:r>
        <w:rPr>
          <w:sz w:val="22"/>
        </w:rPr>
        <w:t>иными</w:t>
      </w:r>
      <w:r>
        <w:rPr>
          <w:spacing w:val="-15"/>
          <w:sz w:val="22"/>
        </w:rPr>
        <w:t> </w:t>
      </w:r>
      <w:r>
        <w:rPr>
          <w:sz w:val="22"/>
        </w:rPr>
        <w:t>законами</w:t>
      </w:r>
      <w:r>
        <w:rPr>
          <w:spacing w:val="-15"/>
          <w:sz w:val="22"/>
        </w:rPr>
        <w:t> </w:t>
      </w:r>
      <w:r>
        <w:rPr>
          <w:sz w:val="22"/>
        </w:rPr>
        <w:t>Республики</w:t>
      </w:r>
      <w:r>
        <w:rPr>
          <w:spacing w:val="-16"/>
          <w:sz w:val="22"/>
        </w:rPr>
        <w:t> </w:t>
      </w:r>
      <w:r>
        <w:rPr>
          <w:sz w:val="22"/>
        </w:rPr>
        <w:t>Казахстан;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7" w:after="0"/>
        <w:ind w:left="141" w:right="527" w:firstLine="453"/>
        <w:jc w:val="left"/>
        <w:rPr>
          <w:sz w:val="22"/>
        </w:rPr>
      </w:pPr>
      <w:r>
        <w:rPr>
          <w:sz w:val="22"/>
        </w:rPr>
        <w:t>информационная</w:t>
      </w:r>
      <w:r>
        <w:rPr>
          <w:spacing w:val="-16"/>
          <w:sz w:val="22"/>
        </w:rPr>
        <w:t> </w:t>
      </w:r>
      <w:r>
        <w:rPr>
          <w:sz w:val="22"/>
        </w:rPr>
        <w:t>система</w:t>
      </w:r>
      <w:r>
        <w:rPr>
          <w:spacing w:val="-15"/>
          <w:sz w:val="22"/>
        </w:rPr>
        <w:t> </w:t>
      </w:r>
      <w:r>
        <w:rPr>
          <w:sz w:val="22"/>
        </w:rPr>
        <w:t>единого</w:t>
      </w:r>
      <w:r>
        <w:rPr>
          <w:spacing w:val="-15"/>
          <w:sz w:val="22"/>
        </w:rPr>
        <w:t> </w:t>
      </w:r>
      <w:r>
        <w:rPr>
          <w:sz w:val="22"/>
        </w:rPr>
        <w:t>государственного</w:t>
      </w:r>
      <w:r>
        <w:rPr>
          <w:spacing w:val="-16"/>
          <w:sz w:val="22"/>
        </w:rPr>
        <w:t> </w:t>
      </w:r>
      <w:r>
        <w:rPr>
          <w:sz w:val="22"/>
        </w:rPr>
        <w:t>кадастра</w:t>
      </w:r>
      <w:r>
        <w:rPr>
          <w:spacing w:val="-15"/>
          <w:sz w:val="22"/>
        </w:rPr>
        <w:t> </w:t>
      </w:r>
      <w:r>
        <w:rPr>
          <w:sz w:val="22"/>
        </w:rPr>
        <w:t>недвижимости</w:t>
      </w:r>
      <w:r>
        <w:rPr>
          <w:spacing w:val="-15"/>
          <w:sz w:val="22"/>
        </w:rPr>
        <w:t> </w:t>
      </w:r>
      <w:r>
        <w:rPr>
          <w:sz w:val="22"/>
        </w:rPr>
        <w:t>– информационная</w:t>
      </w:r>
      <w:r>
        <w:rPr>
          <w:spacing w:val="-2"/>
          <w:sz w:val="22"/>
        </w:rPr>
        <w:t> </w:t>
      </w:r>
      <w:r>
        <w:rPr>
          <w:sz w:val="22"/>
        </w:rPr>
        <w:t>система,</w:t>
      </w:r>
      <w:r>
        <w:rPr>
          <w:spacing w:val="-2"/>
          <w:sz w:val="22"/>
        </w:rPr>
        <w:t> </w:t>
      </w:r>
      <w:r>
        <w:rPr>
          <w:sz w:val="22"/>
        </w:rPr>
        <w:t>содержащая</w:t>
      </w:r>
      <w:r>
        <w:rPr>
          <w:spacing w:val="-2"/>
          <w:sz w:val="22"/>
        </w:rPr>
        <w:t> </w:t>
      </w:r>
      <w:r>
        <w:rPr>
          <w:sz w:val="22"/>
        </w:rPr>
        <w:t>сведения</w:t>
      </w:r>
      <w:r>
        <w:rPr>
          <w:spacing w:val="-2"/>
          <w:sz w:val="22"/>
        </w:rPr>
        <w:t> </w:t>
      </w:r>
      <w:r>
        <w:rPr>
          <w:sz w:val="22"/>
        </w:rPr>
        <w:t>земельного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правового</w:t>
      </w:r>
      <w:r>
        <w:rPr>
          <w:spacing w:val="-2"/>
          <w:sz w:val="22"/>
        </w:rPr>
        <w:t> </w:t>
      </w:r>
      <w:r>
        <w:rPr>
          <w:sz w:val="22"/>
        </w:rPr>
        <w:t>кадастров, порядок</w:t>
      </w:r>
      <w:r>
        <w:rPr>
          <w:spacing w:val="-5"/>
          <w:sz w:val="22"/>
        </w:rPr>
        <w:t> </w:t>
      </w:r>
      <w:r>
        <w:rPr>
          <w:sz w:val="22"/>
        </w:rPr>
        <w:t>ведения</w:t>
      </w:r>
      <w:r>
        <w:rPr>
          <w:spacing w:val="-5"/>
          <w:sz w:val="22"/>
        </w:rPr>
        <w:t> </w:t>
      </w:r>
      <w:r>
        <w:rPr>
          <w:sz w:val="22"/>
        </w:rPr>
        <w:t>которых</w:t>
      </w:r>
      <w:r>
        <w:rPr>
          <w:spacing w:val="-5"/>
          <w:sz w:val="22"/>
        </w:rPr>
        <w:t> </w:t>
      </w:r>
      <w:r>
        <w:rPr>
          <w:sz w:val="22"/>
        </w:rPr>
        <w:t>определяется</w:t>
      </w:r>
      <w:r>
        <w:rPr>
          <w:spacing w:val="-5"/>
          <w:sz w:val="22"/>
        </w:rPr>
        <w:t> </w:t>
      </w:r>
      <w:r>
        <w:rPr>
          <w:sz w:val="22"/>
        </w:rPr>
        <w:t>Кодексом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Законом</w:t>
      </w:r>
      <w:r>
        <w:rPr>
          <w:spacing w:val="-5"/>
          <w:sz w:val="22"/>
        </w:rPr>
        <w:t> </w:t>
      </w:r>
      <w:r>
        <w:rPr>
          <w:sz w:val="22"/>
        </w:rPr>
        <w:t>Республики</w:t>
      </w:r>
      <w:r>
        <w:rPr>
          <w:spacing w:val="-5"/>
          <w:sz w:val="22"/>
        </w:rPr>
        <w:t> </w:t>
      </w:r>
      <w:r>
        <w:rPr>
          <w:sz w:val="22"/>
        </w:rPr>
        <w:t>Казахстан "О государственной регистрации прав на недвижимое имущество";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398" w:firstLine="453"/>
        <w:jc w:val="left"/>
        <w:rPr>
          <w:sz w:val="22"/>
        </w:rPr>
      </w:pPr>
      <w:r>
        <w:rPr>
          <w:spacing w:val="-4"/>
          <w:sz w:val="22"/>
        </w:rPr>
        <w:t>публичная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кадастровая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карта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(далее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–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ПКК)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–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цифровая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карта,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которая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содержит </w:t>
      </w:r>
      <w:r>
        <w:rPr>
          <w:sz w:val="22"/>
        </w:rPr>
        <w:t>информацию (сведения) из земельного, правового и градостроительного кадастров Республики</w:t>
      </w:r>
      <w:r>
        <w:rPr>
          <w:spacing w:val="-12"/>
          <w:sz w:val="22"/>
        </w:rPr>
        <w:t> </w:t>
      </w:r>
      <w:r>
        <w:rPr>
          <w:sz w:val="22"/>
        </w:rPr>
        <w:t>Казахстан,</w:t>
      </w:r>
      <w:r>
        <w:rPr>
          <w:spacing w:val="-12"/>
          <w:sz w:val="22"/>
        </w:rPr>
        <w:t> </w:t>
      </w:r>
      <w:r>
        <w:rPr>
          <w:sz w:val="22"/>
        </w:rPr>
        <w:t>а</w:t>
      </w:r>
      <w:r>
        <w:rPr>
          <w:spacing w:val="-12"/>
          <w:sz w:val="22"/>
        </w:rPr>
        <w:t> </w:t>
      </w:r>
      <w:r>
        <w:rPr>
          <w:sz w:val="22"/>
        </w:rPr>
        <w:t>также</w:t>
      </w:r>
      <w:r>
        <w:rPr>
          <w:spacing w:val="-12"/>
          <w:sz w:val="22"/>
        </w:rPr>
        <w:t> </w:t>
      </w:r>
      <w:r>
        <w:rPr>
          <w:sz w:val="22"/>
        </w:rPr>
        <w:t>иные</w:t>
      </w:r>
      <w:r>
        <w:rPr>
          <w:spacing w:val="-12"/>
          <w:sz w:val="22"/>
        </w:rPr>
        <w:t> </w:t>
      </w:r>
      <w:r>
        <w:rPr>
          <w:sz w:val="22"/>
        </w:rPr>
        <w:t>сведения</w:t>
      </w:r>
      <w:r>
        <w:rPr>
          <w:spacing w:val="-12"/>
          <w:sz w:val="22"/>
        </w:rPr>
        <w:t> </w:t>
      </w:r>
      <w:r>
        <w:rPr>
          <w:sz w:val="22"/>
        </w:rPr>
        <w:t>государственных</w:t>
      </w:r>
      <w:r>
        <w:rPr>
          <w:spacing w:val="-12"/>
          <w:sz w:val="22"/>
        </w:rPr>
        <w:t> </w:t>
      </w:r>
      <w:r>
        <w:rPr>
          <w:sz w:val="22"/>
        </w:rPr>
        <w:t>органов</w:t>
      </w:r>
      <w:r>
        <w:rPr>
          <w:spacing w:val="-12"/>
          <w:sz w:val="22"/>
        </w:rPr>
        <w:t> </w:t>
      </w:r>
      <w:r>
        <w:rPr>
          <w:sz w:val="22"/>
        </w:rPr>
        <w:t>и</w:t>
      </w:r>
      <w:r>
        <w:rPr>
          <w:spacing w:val="-12"/>
          <w:sz w:val="22"/>
        </w:rPr>
        <w:t> </w:t>
      </w:r>
      <w:r>
        <w:rPr>
          <w:sz w:val="22"/>
        </w:rPr>
        <w:t>(или) организаций в соответствии с законодательством Республики Казахстан;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208" w:firstLine="453"/>
        <w:jc w:val="left"/>
        <w:rPr>
          <w:sz w:val="22"/>
        </w:rPr>
      </w:pPr>
      <w:r>
        <w:rPr>
          <w:spacing w:val="-2"/>
          <w:sz w:val="22"/>
        </w:rPr>
        <w:t>кабинет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пользователя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веб-портале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"цифрового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правительства"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(далее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личный </w:t>
      </w:r>
      <w:r>
        <w:rPr>
          <w:sz w:val="22"/>
        </w:rPr>
        <w:t>кабинет) – компонент веб-портала "цифрового правительства", предназначенный</w:t>
      </w:r>
    </w:p>
    <w:p>
      <w:pPr>
        <w:pStyle w:val="BodyText"/>
        <w:spacing w:line="268" w:lineRule="auto" w:before="2"/>
        <w:ind w:right="569"/>
      </w:pPr>
      <w:r>
        <w:rPr/>
        <w:t>для официального информационного взаимодействия физических и юридических лиц с государственными органами по вопросам оказания услуг в электронной </w:t>
      </w:r>
      <w:r>
        <w:rPr>
          <w:spacing w:val="-2"/>
        </w:rPr>
        <w:t>форме,</w:t>
      </w:r>
      <w:r>
        <w:rPr>
          <w:spacing w:val="-7"/>
        </w:rPr>
        <w:t> </w:t>
      </w:r>
      <w:r>
        <w:rPr>
          <w:spacing w:val="-2"/>
        </w:rPr>
        <w:t>вопросам</w:t>
      </w:r>
      <w:r>
        <w:rPr>
          <w:spacing w:val="-7"/>
        </w:rPr>
        <w:t> </w:t>
      </w:r>
      <w:r>
        <w:rPr>
          <w:spacing w:val="-2"/>
        </w:rPr>
        <w:t>обращения</w:t>
      </w:r>
      <w:r>
        <w:rPr>
          <w:spacing w:val="-7"/>
        </w:rPr>
        <w:t> </w:t>
      </w:r>
      <w:r>
        <w:rPr>
          <w:spacing w:val="-2"/>
        </w:rPr>
        <w:t>к</w:t>
      </w:r>
      <w:r>
        <w:rPr>
          <w:spacing w:val="-7"/>
        </w:rPr>
        <w:t> </w:t>
      </w:r>
      <w:r>
        <w:rPr>
          <w:spacing w:val="-2"/>
        </w:rPr>
        <w:t>субъектам,</w:t>
      </w:r>
      <w:r>
        <w:rPr>
          <w:spacing w:val="-7"/>
        </w:rPr>
        <w:t> </w:t>
      </w:r>
      <w:r>
        <w:rPr>
          <w:spacing w:val="-2"/>
        </w:rPr>
        <w:t>рассматривающим</w:t>
      </w:r>
      <w:r>
        <w:rPr>
          <w:spacing w:val="-7"/>
        </w:rPr>
        <w:t> </w:t>
      </w:r>
      <w:r>
        <w:rPr>
          <w:spacing w:val="-2"/>
        </w:rPr>
        <w:t>обращения</w:t>
      </w:r>
      <w:r>
        <w:rPr>
          <w:spacing w:val="-7"/>
        </w:rPr>
        <w:t> </w:t>
      </w:r>
      <w:r>
        <w:rPr>
          <w:spacing w:val="-2"/>
        </w:rPr>
        <w:t>указанных </w:t>
      </w:r>
      <w:r>
        <w:rPr/>
        <w:t>лиц,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использования</w:t>
      </w:r>
      <w:r>
        <w:rPr>
          <w:spacing w:val="-2"/>
        </w:rPr>
        <w:t> </w:t>
      </w:r>
      <w:r>
        <w:rPr/>
        <w:t>персональных</w:t>
      </w:r>
      <w:r>
        <w:rPr>
          <w:spacing w:val="-2"/>
        </w:rPr>
        <w:t> </w:t>
      </w:r>
      <w:r>
        <w:rPr/>
        <w:t>данных;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858" w:firstLine="453"/>
        <w:jc w:val="left"/>
        <w:rPr>
          <w:sz w:val="22"/>
        </w:rPr>
      </w:pPr>
      <w:r>
        <w:rPr>
          <w:sz w:val="22"/>
        </w:rPr>
        <w:t>веб-портал</w:t>
      </w:r>
      <w:r>
        <w:rPr>
          <w:spacing w:val="-14"/>
          <w:sz w:val="22"/>
        </w:rPr>
        <w:t> </w:t>
      </w:r>
      <w:r>
        <w:rPr>
          <w:sz w:val="22"/>
        </w:rPr>
        <w:t>"цифрового</w:t>
      </w:r>
      <w:r>
        <w:rPr>
          <w:spacing w:val="-14"/>
          <w:sz w:val="22"/>
        </w:rPr>
        <w:t> </w:t>
      </w:r>
      <w:r>
        <w:rPr>
          <w:sz w:val="22"/>
        </w:rPr>
        <w:t>правительства"</w:t>
      </w:r>
      <w:r>
        <w:rPr>
          <w:spacing w:val="-14"/>
          <w:sz w:val="22"/>
        </w:rPr>
        <w:t> </w:t>
      </w:r>
      <w:r>
        <w:rPr>
          <w:sz w:val="22"/>
        </w:rPr>
        <w:t>(далее</w:t>
      </w:r>
      <w:r>
        <w:rPr>
          <w:spacing w:val="-14"/>
          <w:sz w:val="22"/>
        </w:rPr>
        <w:t> </w:t>
      </w:r>
      <w:r>
        <w:rPr>
          <w:sz w:val="22"/>
        </w:rPr>
        <w:t>–</w:t>
      </w:r>
      <w:r>
        <w:rPr>
          <w:spacing w:val="-14"/>
          <w:sz w:val="22"/>
        </w:rPr>
        <w:t> </w:t>
      </w:r>
      <w:r>
        <w:rPr>
          <w:sz w:val="22"/>
        </w:rPr>
        <w:t>портал)</w:t>
      </w:r>
      <w:r>
        <w:rPr>
          <w:spacing w:val="-14"/>
          <w:sz w:val="22"/>
        </w:rPr>
        <w:t> </w:t>
      </w:r>
      <w:r>
        <w:rPr>
          <w:sz w:val="22"/>
        </w:rPr>
        <w:t>–</w:t>
      </w:r>
      <w:r>
        <w:rPr>
          <w:spacing w:val="-14"/>
          <w:sz w:val="22"/>
        </w:rPr>
        <w:t> </w:t>
      </w:r>
      <w:r>
        <w:rPr>
          <w:sz w:val="22"/>
        </w:rPr>
        <w:t>цифровой</w:t>
      </w:r>
      <w:r>
        <w:rPr>
          <w:spacing w:val="-14"/>
          <w:sz w:val="22"/>
        </w:rPr>
        <w:t> </w:t>
      </w:r>
      <w:r>
        <w:rPr>
          <w:sz w:val="22"/>
        </w:rPr>
        <w:t>объект, представляющий</w:t>
      </w:r>
      <w:r>
        <w:rPr>
          <w:spacing w:val="-14"/>
          <w:sz w:val="22"/>
        </w:rPr>
        <w:t> </w:t>
      </w:r>
      <w:r>
        <w:rPr>
          <w:sz w:val="22"/>
        </w:rPr>
        <w:t>собой</w:t>
      </w:r>
      <w:r>
        <w:rPr>
          <w:spacing w:val="-14"/>
          <w:sz w:val="22"/>
        </w:rPr>
        <w:t> </w:t>
      </w:r>
      <w:r>
        <w:rPr>
          <w:sz w:val="22"/>
        </w:rPr>
        <w:t>"единое</w:t>
      </w:r>
      <w:r>
        <w:rPr>
          <w:spacing w:val="-14"/>
          <w:sz w:val="22"/>
        </w:rPr>
        <w:t> </w:t>
      </w:r>
      <w:r>
        <w:rPr>
          <w:sz w:val="22"/>
        </w:rPr>
        <w:t>окно"</w:t>
      </w:r>
      <w:r>
        <w:rPr>
          <w:spacing w:val="-14"/>
          <w:sz w:val="22"/>
        </w:rPr>
        <w:t> </w:t>
      </w:r>
      <w:r>
        <w:rPr>
          <w:sz w:val="22"/>
        </w:rPr>
        <w:t>доступа</w:t>
      </w:r>
      <w:r>
        <w:rPr>
          <w:spacing w:val="-14"/>
          <w:sz w:val="22"/>
        </w:rPr>
        <w:t> </w:t>
      </w:r>
      <w:r>
        <w:rPr>
          <w:sz w:val="22"/>
        </w:rPr>
        <w:t>к</w:t>
      </w:r>
      <w:r>
        <w:rPr>
          <w:spacing w:val="-14"/>
          <w:sz w:val="22"/>
        </w:rPr>
        <w:t> </w:t>
      </w:r>
      <w:r>
        <w:rPr>
          <w:sz w:val="22"/>
        </w:rPr>
        <w:t>консолидированной</w:t>
      </w:r>
      <w:r>
        <w:rPr>
          <w:spacing w:val="-14"/>
          <w:sz w:val="22"/>
        </w:rPr>
        <w:t> </w:t>
      </w:r>
      <w:r>
        <w:rPr>
          <w:sz w:val="22"/>
        </w:rPr>
        <w:t>информации, размещаемой</w:t>
      </w:r>
      <w:r>
        <w:rPr>
          <w:spacing w:val="-16"/>
          <w:sz w:val="22"/>
        </w:rPr>
        <w:t> </w:t>
      </w:r>
      <w:r>
        <w:rPr>
          <w:sz w:val="22"/>
        </w:rPr>
        <w:t>государственными</w:t>
      </w:r>
      <w:r>
        <w:rPr>
          <w:spacing w:val="-15"/>
          <w:sz w:val="22"/>
        </w:rPr>
        <w:t> </w:t>
      </w:r>
      <w:r>
        <w:rPr>
          <w:sz w:val="22"/>
        </w:rPr>
        <w:t>органами</w:t>
      </w:r>
      <w:r>
        <w:rPr>
          <w:spacing w:val="-15"/>
          <w:sz w:val="22"/>
        </w:rPr>
        <w:t> </w:t>
      </w:r>
      <w:r>
        <w:rPr>
          <w:sz w:val="22"/>
        </w:rPr>
        <w:t>и</w:t>
      </w:r>
      <w:r>
        <w:rPr>
          <w:spacing w:val="-16"/>
          <w:sz w:val="22"/>
        </w:rPr>
        <w:t> </w:t>
      </w:r>
      <w:r>
        <w:rPr>
          <w:sz w:val="22"/>
        </w:rPr>
        <w:t>иными</w:t>
      </w:r>
      <w:r>
        <w:rPr>
          <w:spacing w:val="-15"/>
          <w:sz w:val="22"/>
        </w:rPr>
        <w:t> </w:t>
      </w:r>
      <w:r>
        <w:rPr>
          <w:sz w:val="22"/>
        </w:rPr>
        <w:t>субъектами,</w:t>
      </w:r>
      <w:r>
        <w:rPr>
          <w:spacing w:val="-15"/>
          <w:sz w:val="22"/>
        </w:rPr>
        <w:t> </w:t>
      </w:r>
      <w:r>
        <w:rPr>
          <w:sz w:val="22"/>
        </w:rPr>
        <w:t>участвующими</w:t>
      </w:r>
      <w:r>
        <w:rPr>
          <w:spacing w:val="-15"/>
          <w:sz w:val="22"/>
        </w:rPr>
        <w:t> </w:t>
      </w:r>
      <w:r>
        <w:rPr>
          <w:sz w:val="22"/>
        </w:rPr>
        <w:t>в предоставлении</w:t>
      </w:r>
      <w:r>
        <w:rPr>
          <w:spacing w:val="-5"/>
          <w:sz w:val="22"/>
        </w:rPr>
        <w:t> </w:t>
      </w:r>
      <w:r>
        <w:rPr>
          <w:sz w:val="22"/>
        </w:rPr>
        <w:t>государственных</w:t>
      </w:r>
      <w:r>
        <w:rPr>
          <w:spacing w:val="-5"/>
          <w:sz w:val="22"/>
        </w:rPr>
        <w:t> </w:t>
      </w:r>
      <w:r>
        <w:rPr>
          <w:sz w:val="22"/>
        </w:rPr>
        <w:t>услуг,</w:t>
      </w:r>
      <w:r>
        <w:rPr>
          <w:spacing w:val="-5"/>
          <w:sz w:val="22"/>
        </w:rPr>
        <w:t> </w:t>
      </w:r>
      <w:r>
        <w:rPr>
          <w:sz w:val="22"/>
        </w:rPr>
        <w:t>включая</w:t>
      </w:r>
      <w:r>
        <w:rPr>
          <w:spacing w:val="-5"/>
          <w:sz w:val="22"/>
        </w:rPr>
        <w:t> </w:t>
      </w:r>
      <w:r>
        <w:rPr>
          <w:sz w:val="22"/>
        </w:rPr>
        <w:t>нормативную</w:t>
      </w:r>
      <w:r>
        <w:rPr>
          <w:spacing w:val="-5"/>
          <w:sz w:val="22"/>
        </w:rPr>
        <w:t> </w:t>
      </w:r>
      <w:r>
        <w:rPr>
          <w:sz w:val="22"/>
        </w:rPr>
        <w:t>правовую</w:t>
      </w:r>
      <w:r>
        <w:rPr>
          <w:spacing w:val="-5"/>
          <w:sz w:val="22"/>
        </w:rPr>
        <w:t> </w:t>
      </w:r>
      <w:r>
        <w:rPr>
          <w:sz w:val="22"/>
        </w:rPr>
        <w:t>базу,</w:t>
      </w:r>
      <w:r>
        <w:rPr>
          <w:spacing w:val="-5"/>
          <w:sz w:val="22"/>
        </w:rPr>
        <w:t> </w:t>
      </w:r>
      <w:r>
        <w:rPr>
          <w:sz w:val="22"/>
        </w:rPr>
        <w:t>а также к государственным и иным услугам, оказываемым в электронной форме;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1097" w:firstLine="453"/>
        <w:jc w:val="left"/>
        <w:rPr>
          <w:sz w:val="22"/>
        </w:rPr>
      </w:pPr>
      <w:r>
        <w:rPr>
          <w:sz w:val="22"/>
        </w:rPr>
        <w:t>электронная</w:t>
      </w:r>
      <w:r>
        <w:rPr>
          <w:spacing w:val="-9"/>
          <w:sz w:val="22"/>
        </w:rPr>
        <w:t> </w:t>
      </w:r>
      <w:r>
        <w:rPr>
          <w:sz w:val="22"/>
        </w:rPr>
        <w:t>цифровая</w:t>
      </w:r>
      <w:r>
        <w:rPr>
          <w:spacing w:val="-9"/>
          <w:sz w:val="22"/>
        </w:rPr>
        <w:t> </w:t>
      </w:r>
      <w:r>
        <w:rPr>
          <w:sz w:val="22"/>
        </w:rPr>
        <w:t>подпись</w:t>
      </w:r>
      <w:r>
        <w:rPr>
          <w:spacing w:val="-9"/>
          <w:sz w:val="22"/>
        </w:rPr>
        <w:t> </w:t>
      </w:r>
      <w:r>
        <w:rPr>
          <w:sz w:val="22"/>
        </w:rPr>
        <w:t>(далее</w:t>
      </w:r>
      <w:r>
        <w:rPr>
          <w:spacing w:val="-9"/>
          <w:sz w:val="22"/>
        </w:rPr>
        <w:t> </w:t>
      </w:r>
      <w:r>
        <w:rPr>
          <w:sz w:val="22"/>
        </w:rPr>
        <w:t>–</w:t>
      </w:r>
      <w:r>
        <w:rPr>
          <w:spacing w:val="-9"/>
          <w:sz w:val="22"/>
        </w:rPr>
        <w:t> </w:t>
      </w:r>
      <w:r>
        <w:rPr>
          <w:sz w:val="22"/>
        </w:rPr>
        <w:t>ЭЦП)</w:t>
      </w:r>
      <w:r>
        <w:rPr>
          <w:spacing w:val="-9"/>
          <w:sz w:val="22"/>
        </w:rPr>
        <w:t> </w:t>
      </w:r>
      <w:r>
        <w:rPr>
          <w:sz w:val="22"/>
        </w:rPr>
        <w:t>–</w:t>
      </w:r>
      <w:r>
        <w:rPr>
          <w:spacing w:val="-9"/>
          <w:sz w:val="22"/>
        </w:rPr>
        <w:t> </w:t>
      </w:r>
      <w:r>
        <w:rPr>
          <w:sz w:val="22"/>
        </w:rPr>
        <w:t>цифровая</w:t>
      </w:r>
      <w:r>
        <w:rPr>
          <w:spacing w:val="-9"/>
          <w:sz w:val="22"/>
        </w:rPr>
        <w:t> </w:t>
      </w:r>
      <w:r>
        <w:rPr>
          <w:sz w:val="22"/>
        </w:rPr>
        <w:t>запись</w:t>
      </w:r>
      <w:r>
        <w:rPr>
          <w:spacing w:val="-9"/>
          <w:sz w:val="22"/>
        </w:rPr>
        <w:t> </w:t>
      </w:r>
      <w:r>
        <w:rPr>
          <w:sz w:val="22"/>
        </w:rPr>
        <w:t>(набор цифровых</w:t>
      </w:r>
      <w:r>
        <w:rPr>
          <w:spacing w:val="-11"/>
          <w:sz w:val="22"/>
        </w:rPr>
        <w:t> </w:t>
      </w:r>
      <w:r>
        <w:rPr>
          <w:sz w:val="22"/>
        </w:rPr>
        <w:t>данных),</w:t>
      </w:r>
      <w:r>
        <w:rPr>
          <w:spacing w:val="-11"/>
          <w:sz w:val="22"/>
        </w:rPr>
        <w:t> </w:t>
      </w:r>
      <w:r>
        <w:rPr>
          <w:sz w:val="22"/>
        </w:rPr>
        <w:t>созданная</w:t>
      </w:r>
      <w:r>
        <w:rPr>
          <w:spacing w:val="-11"/>
          <w:sz w:val="22"/>
        </w:rPr>
        <w:t> </w:t>
      </w:r>
      <w:r>
        <w:rPr>
          <w:sz w:val="22"/>
        </w:rPr>
        <w:t>с</w:t>
      </w:r>
      <w:r>
        <w:rPr>
          <w:spacing w:val="-11"/>
          <w:sz w:val="22"/>
        </w:rPr>
        <w:t> </w:t>
      </w:r>
      <w:r>
        <w:rPr>
          <w:sz w:val="22"/>
        </w:rPr>
        <w:t>использованием</w:t>
      </w:r>
      <w:r>
        <w:rPr>
          <w:spacing w:val="-11"/>
          <w:sz w:val="22"/>
        </w:rPr>
        <w:t> </w:t>
      </w:r>
      <w:r>
        <w:rPr>
          <w:sz w:val="22"/>
        </w:rPr>
        <w:t>закрытого</w:t>
      </w:r>
      <w:r>
        <w:rPr>
          <w:spacing w:val="-11"/>
          <w:sz w:val="22"/>
        </w:rPr>
        <w:t> </w:t>
      </w:r>
      <w:r>
        <w:rPr>
          <w:sz w:val="22"/>
        </w:rPr>
        <w:t>ключа</w:t>
      </w:r>
      <w:r>
        <w:rPr>
          <w:spacing w:val="-11"/>
          <w:sz w:val="22"/>
        </w:rPr>
        <w:t> </w:t>
      </w:r>
      <w:r>
        <w:rPr>
          <w:sz w:val="22"/>
        </w:rPr>
        <w:t>электронной цифровой</w:t>
      </w:r>
      <w:r>
        <w:rPr>
          <w:spacing w:val="-11"/>
          <w:sz w:val="22"/>
        </w:rPr>
        <w:t> </w:t>
      </w:r>
      <w:r>
        <w:rPr>
          <w:sz w:val="22"/>
        </w:rPr>
        <w:t>подписи</w:t>
      </w:r>
      <w:r>
        <w:rPr>
          <w:spacing w:val="-11"/>
          <w:sz w:val="22"/>
        </w:rPr>
        <w:t> </w:t>
      </w:r>
      <w:r>
        <w:rPr>
          <w:sz w:val="22"/>
        </w:rPr>
        <w:t>и</w:t>
      </w:r>
      <w:r>
        <w:rPr>
          <w:spacing w:val="-11"/>
          <w:sz w:val="22"/>
        </w:rPr>
        <w:t> </w:t>
      </w:r>
      <w:r>
        <w:rPr>
          <w:sz w:val="22"/>
        </w:rPr>
        <w:t>средств</w:t>
      </w:r>
      <w:r>
        <w:rPr>
          <w:spacing w:val="-11"/>
          <w:sz w:val="22"/>
        </w:rPr>
        <w:t> </w:t>
      </w:r>
      <w:r>
        <w:rPr>
          <w:sz w:val="22"/>
        </w:rPr>
        <w:t>электронной</w:t>
      </w:r>
      <w:r>
        <w:rPr>
          <w:spacing w:val="-11"/>
          <w:sz w:val="22"/>
        </w:rPr>
        <w:t> </w:t>
      </w:r>
      <w:r>
        <w:rPr>
          <w:sz w:val="22"/>
        </w:rPr>
        <w:t>цифровой</w:t>
      </w:r>
      <w:r>
        <w:rPr>
          <w:spacing w:val="-11"/>
          <w:sz w:val="22"/>
        </w:rPr>
        <w:t> </w:t>
      </w:r>
      <w:r>
        <w:rPr>
          <w:sz w:val="22"/>
        </w:rPr>
        <w:t>подписи,</w:t>
      </w:r>
      <w:r>
        <w:rPr>
          <w:spacing w:val="-11"/>
          <w:sz w:val="22"/>
        </w:rPr>
        <w:t> </w:t>
      </w:r>
      <w:r>
        <w:rPr>
          <w:sz w:val="22"/>
        </w:rPr>
        <w:t>подтверждающая достоверность электронного документа, его принадлежность и неизменность </w:t>
      </w:r>
      <w:r>
        <w:rPr>
          <w:spacing w:val="-2"/>
          <w:sz w:val="22"/>
        </w:rPr>
        <w:t>содержания;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9" w:after="0"/>
        <w:ind w:left="141" w:right="832" w:firstLine="453"/>
        <w:jc w:val="left"/>
        <w:rPr>
          <w:sz w:val="22"/>
        </w:rPr>
      </w:pPr>
      <w:r>
        <w:rPr>
          <w:sz w:val="22"/>
        </w:rPr>
        <w:t>услугополучатель</w:t>
      </w:r>
      <w:r>
        <w:rPr>
          <w:spacing w:val="-8"/>
          <w:sz w:val="22"/>
        </w:rPr>
        <w:t> </w:t>
      </w: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физические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юридические</w:t>
      </w:r>
      <w:r>
        <w:rPr>
          <w:spacing w:val="-8"/>
          <w:sz w:val="22"/>
        </w:rPr>
        <w:t> </w:t>
      </w:r>
      <w:r>
        <w:rPr>
          <w:sz w:val="22"/>
        </w:rPr>
        <w:t>лица,</w:t>
      </w:r>
      <w:r>
        <w:rPr>
          <w:spacing w:val="-8"/>
          <w:sz w:val="22"/>
        </w:rPr>
        <w:t> </w:t>
      </w:r>
      <w:r>
        <w:rPr>
          <w:sz w:val="22"/>
        </w:rPr>
        <w:t>филиалы</w:t>
      </w:r>
      <w:r>
        <w:rPr>
          <w:spacing w:val="-8"/>
          <w:sz w:val="22"/>
        </w:rPr>
        <w:t> </w:t>
      </w:r>
      <w:r>
        <w:rPr>
          <w:sz w:val="22"/>
        </w:rPr>
        <w:t>и представительства юридических лиц, имеющие право и (или) намерение подать </w:t>
      </w:r>
      <w:r>
        <w:rPr>
          <w:spacing w:val="-2"/>
          <w:sz w:val="22"/>
        </w:rPr>
        <w:t>заявление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получение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социально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ответственной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или</w:t>
      </w:r>
    </w:p>
    <w:p>
      <w:pPr>
        <w:pStyle w:val="BodyText"/>
        <w:ind w:left="0"/>
      </w:pPr>
    </w:p>
    <w:p>
      <w:pPr>
        <w:pStyle w:val="BodyText"/>
        <w:spacing w:before="123"/>
        <w:ind w:left="0"/>
      </w:pPr>
    </w:p>
    <w:p>
      <w:pPr>
        <w:spacing w:before="1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12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line="268" w:lineRule="auto" w:before="99"/>
        <w:ind w:right="5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1856" id="docshapegroup184" coordorigin="0,0" coordsize="11906,16838">
                <v:shape style="position:absolute;left:0;top:0;width:4157;height:3415" type="#_x0000_t75" id="docshape185" stroked="false">
                  <v:imagedata r:id="rId5" o:title=""/>
                </v:shape>
                <v:shape style="position:absolute;left:3780;top:0;width:4344;height:3415" type="#_x0000_t75" id="docshape186" stroked="false">
                  <v:imagedata r:id="rId6" o:title=""/>
                </v:shape>
                <v:shape style="position:absolute;left:7749;top:0;width:4157;height:3415" type="#_x0000_t75" id="docshape187" stroked="false">
                  <v:imagedata r:id="rId7" o:title=""/>
                </v:shape>
                <v:shape style="position:absolute;left:1796;top:3320;width:4344;height:3461" type="#_x0000_t75" id="docshape188" stroked="false">
                  <v:imagedata r:id="rId8" o:title=""/>
                </v:shape>
                <v:shape style="position:absolute;left:5765;top:3320;width:4344;height:3461" type="#_x0000_t75" id="docshape189" stroked="false">
                  <v:imagedata r:id="rId8" o:title=""/>
                </v:shape>
                <v:shape style="position:absolute;left:0;top:6688;width:4157;height:3461" type="#_x0000_t75" id="docshape190" stroked="false">
                  <v:imagedata r:id="rId9" o:title=""/>
                </v:shape>
                <v:shape style="position:absolute;left:3780;top:6688;width:4344;height:3461" type="#_x0000_t75" id="docshape191" stroked="false">
                  <v:imagedata r:id="rId8" o:title=""/>
                </v:shape>
                <v:shape style="position:absolute;left:7749;top:6688;width:4157;height:3461" type="#_x0000_t75" id="docshape192" stroked="false">
                  <v:imagedata r:id="rId10" o:title=""/>
                </v:shape>
                <v:shape style="position:absolute;left:1796;top:10056;width:4344;height:3461" type="#_x0000_t75" id="docshape193" stroked="false">
                  <v:imagedata r:id="rId8" o:title=""/>
                </v:shape>
                <v:shape style="position:absolute;left:5765;top:10056;width:4344;height:3461" type="#_x0000_t75" id="docshape194" stroked="false">
                  <v:imagedata r:id="rId8" o:title=""/>
                </v:shape>
                <v:shape style="position:absolute;left:0;top:13423;width:4157;height:3415" type="#_x0000_t75" id="docshape195" stroked="false">
                  <v:imagedata r:id="rId11" o:title=""/>
                </v:shape>
                <v:shape style="position:absolute;left:3780;top:13423;width:4344;height:3415" type="#_x0000_t75" id="docshape196" stroked="false">
                  <v:imagedata r:id="rId12" o:title=""/>
                </v:shape>
                <v:shape style="position:absolute;left:7749;top:13423;width:4157;height:3415" type="#_x0000_t75" id="docshape197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w:t>получающие государственную или социально ответственную услугу либо получившие результат оказания государственной или социально ответственной </w:t>
      </w:r>
      <w:r>
        <w:rPr>
          <w:spacing w:val="-2"/>
        </w:rPr>
        <w:t>услуги</w:t>
      </w:r>
      <w:r>
        <w:rPr>
          <w:spacing w:val="-7"/>
        </w:rPr>
        <w:t> </w:t>
      </w:r>
      <w:r>
        <w:rPr>
          <w:spacing w:val="-2"/>
        </w:rPr>
        <w:t>для</w:t>
      </w:r>
      <w:r>
        <w:rPr>
          <w:spacing w:val="-7"/>
        </w:rPr>
        <w:t> </w:t>
      </w:r>
      <w:r>
        <w:rPr>
          <w:spacing w:val="-2"/>
        </w:rPr>
        <w:t>реализации</w:t>
      </w:r>
      <w:r>
        <w:rPr>
          <w:spacing w:val="-7"/>
        </w:rPr>
        <w:t> </w:t>
      </w:r>
      <w:r>
        <w:rPr>
          <w:spacing w:val="-2"/>
        </w:rPr>
        <w:t>своих</w:t>
      </w:r>
      <w:r>
        <w:rPr>
          <w:spacing w:val="-7"/>
        </w:rPr>
        <w:t> </w:t>
      </w:r>
      <w:r>
        <w:rPr>
          <w:spacing w:val="-2"/>
        </w:rPr>
        <w:t>прав,</w:t>
      </w:r>
      <w:r>
        <w:rPr>
          <w:spacing w:val="-7"/>
        </w:rPr>
        <w:t> </w:t>
      </w:r>
      <w:r>
        <w:rPr>
          <w:spacing w:val="-2"/>
        </w:rPr>
        <w:t>свобод</w:t>
      </w:r>
      <w:r>
        <w:rPr>
          <w:spacing w:val="-7"/>
        </w:rPr>
        <w:t> </w:t>
      </w:r>
      <w:r>
        <w:rPr>
          <w:spacing w:val="-2"/>
        </w:rPr>
        <w:t>и</w:t>
      </w:r>
      <w:r>
        <w:rPr>
          <w:spacing w:val="-7"/>
        </w:rPr>
        <w:t> </w:t>
      </w:r>
      <w:r>
        <w:rPr>
          <w:spacing w:val="-2"/>
        </w:rPr>
        <w:t>законных</w:t>
      </w:r>
      <w:r>
        <w:rPr>
          <w:spacing w:val="-7"/>
        </w:rPr>
        <w:t> </w:t>
      </w:r>
      <w:r>
        <w:rPr>
          <w:spacing w:val="-2"/>
        </w:rPr>
        <w:t>интересов</w:t>
      </w:r>
      <w:r>
        <w:rPr>
          <w:spacing w:val="-7"/>
        </w:rPr>
        <w:t> </w:t>
      </w:r>
      <w:r>
        <w:rPr>
          <w:spacing w:val="-2"/>
        </w:rPr>
        <w:t>с</w:t>
      </w:r>
      <w:r>
        <w:rPr>
          <w:spacing w:val="-7"/>
        </w:rPr>
        <w:t> </w:t>
      </w:r>
      <w:r>
        <w:rPr>
          <w:spacing w:val="-2"/>
        </w:rPr>
        <w:t>предоставлением </w:t>
      </w:r>
      <w:r>
        <w:rPr/>
        <w:t>им соответствующих материальных или нематериальных благ;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628" w:firstLine="453"/>
        <w:jc w:val="left"/>
        <w:rPr>
          <w:sz w:val="22"/>
        </w:rPr>
      </w:pPr>
      <w:r>
        <w:rPr>
          <w:sz w:val="22"/>
        </w:rPr>
        <w:t>услугодатель</w:t>
      </w:r>
      <w:r>
        <w:rPr>
          <w:spacing w:val="-11"/>
          <w:sz w:val="22"/>
        </w:rPr>
        <w:t> </w:t>
      </w:r>
      <w:r>
        <w:rPr>
          <w:sz w:val="22"/>
        </w:rPr>
        <w:t>–</w:t>
      </w:r>
      <w:r>
        <w:rPr>
          <w:spacing w:val="-11"/>
          <w:sz w:val="22"/>
        </w:rPr>
        <w:t> </w:t>
      </w:r>
      <w:r>
        <w:rPr>
          <w:sz w:val="22"/>
        </w:rPr>
        <w:t>центральные</w:t>
      </w:r>
      <w:r>
        <w:rPr>
          <w:spacing w:val="-11"/>
          <w:sz w:val="22"/>
        </w:rPr>
        <w:t> </w:t>
      </w:r>
      <w:r>
        <w:rPr>
          <w:sz w:val="22"/>
        </w:rPr>
        <w:t>государственные</w:t>
      </w:r>
      <w:r>
        <w:rPr>
          <w:spacing w:val="-11"/>
          <w:sz w:val="22"/>
        </w:rPr>
        <w:t> </w:t>
      </w:r>
      <w:r>
        <w:rPr>
          <w:sz w:val="22"/>
        </w:rPr>
        <w:t>органы,</w:t>
      </w:r>
      <w:r>
        <w:rPr>
          <w:spacing w:val="-11"/>
          <w:sz w:val="22"/>
        </w:rPr>
        <w:t> </w:t>
      </w:r>
      <w:r>
        <w:rPr>
          <w:sz w:val="22"/>
        </w:rPr>
        <w:t>загранучреждения Республики Казахстан, местные исполнительные органы областей, городов </w:t>
      </w:r>
      <w:r>
        <w:rPr>
          <w:spacing w:val="-2"/>
          <w:sz w:val="22"/>
        </w:rPr>
        <w:t>республиканского значения, столицы, районов, городов областного значения, </w:t>
      </w:r>
      <w:r>
        <w:rPr>
          <w:spacing w:val="-2"/>
          <w:sz w:val="22"/>
        </w:rPr>
        <w:t>акимы </w:t>
      </w:r>
      <w:r>
        <w:rPr>
          <w:sz w:val="22"/>
        </w:rPr>
        <w:t>районов в городе, городов районного значения, поселков, сел, сельских округов, а также</w:t>
      </w:r>
      <w:r>
        <w:rPr>
          <w:spacing w:val="-5"/>
          <w:sz w:val="22"/>
        </w:rPr>
        <w:t> </w:t>
      </w:r>
      <w:r>
        <w:rPr>
          <w:sz w:val="22"/>
        </w:rPr>
        <w:t>физические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юридические</w:t>
      </w:r>
      <w:r>
        <w:rPr>
          <w:spacing w:val="-5"/>
          <w:sz w:val="22"/>
        </w:rPr>
        <w:t> </w:t>
      </w:r>
      <w:r>
        <w:rPr>
          <w:sz w:val="22"/>
        </w:rPr>
        <w:t>лица,</w:t>
      </w:r>
      <w:r>
        <w:rPr>
          <w:spacing w:val="-5"/>
          <w:sz w:val="22"/>
        </w:rPr>
        <w:t> </w:t>
      </w:r>
      <w:r>
        <w:rPr>
          <w:sz w:val="22"/>
        </w:rPr>
        <w:t>оказывающие</w:t>
      </w:r>
      <w:r>
        <w:rPr>
          <w:spacing w:val="-5"/>
          <w:sz w:val="22"/>
        </w:rPr>
        <w:t> </w:t>
      </w:r>
      <w:r>
        <w:rPr>
          <w:sz w:val="22"/>
        </w:rPr>
        <w:t>государственные</w:t>
      </w:r>
      <w:r>
        <w:rPr>
          <w:spacing w:val="-5"/>
          <w:sz w:val="22"/>
        </w:rPr>
        <w:t> </w:t>
      </w:r>
      <w:r>
        <w:rPr>
          <w:sz w:val="22"/>
        </w:rPr>
        <w:t>или социально</w:t>
      </w:r>
      <w:r>
        <w:rPr>
          <w:spacing w:val="-16"/>
          <w:sz w:val="22"/>
        </w:rPr>
        <w:t> </w:t>
      </w:r>
      <w:r>
        <w:rPr>
          <w:sz w:val="22"/>
        </w:rPr>
        <w:t>ответственные</w:t>
      </w:r>
      <w:r>
        <w:rPr>
          <w:spacing w:val="-15"/>
          <w:sz w:val="22"/>
        </w:rPr>
        <w:t> </w:t>
      </w:r>
      <w:r>
        <w:rPr>
          <w:sz w:val="22"/>
        </w:rPr>
        <w:t>услуги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6"/>
          <w:sz w:val="22"/>
        </w:rPr>
        <w:t> </w:t>
      </w:r>
      <w:r>
        <w:rPr>
          <w:sz w:val="22"/>
        </w:rPr>
        <w:t>соответствии</w:t>
      </w:r>
      <w:r>
        <w:rPr>
          <w:spacing w:val="-15"/>
          <w:sz w:val="22"/>
        </w:rPr>
        <w:t> </w:t>
      </w:r>
      <w:r>
        <w:rPr>
          <w:sz w:val="22"/>
        </w:rPr>
        <w:t>с</w:t>
      </w:r>
      <w:r>
        <w:rPr>
          <w:spacing w:val="-15"/>
          <w:sz w:val="22"/>
        </w:rPr>
        <w:t> </w:t>
      </w:r>
      <w:r>
        <w:rPr>
          <w:sz w:val="22"/>
        </w:rPr>
        <w:t>Законом</w:t>
      </w:r>
      <w:r>
        <w:rPr>
          <w:spacing w:val="-15"/>
          <w:sz w:val="22"/>
        </w:rPr>
        <w:t> </w:t>
      </w:r>
      <w:r>
        <w:rPr>
          <w:sz w:val="22"/>
        </w:rPr>
        <w:t>Республики</w:t>
      </w:r>
      <w:r>
        <w:rPr>
          <w:spacing w:val="-16"/>
          <w:sz w:val="22"/>
        </w:rPr>
        <w:t> </w:t>
      </w:r>
      <w:r>
        <w:rPr>
          <w:sz w:val="22"/>
        </w:rPr>
        <w:t>Казахстан</w:t>
      </w:r>
      <w:r>
        <w:rPr>
          <w:spacing w:val="-15"/>
          <w:sz w:val="22"/>
        </w:rPr>
        <w:t> </w:t>
      </w:r>
      <w:r>
        <w:rPr>
          <w:sz w:val="22"/>
        </w:rPr>
        <w:t>"О государственных и социально ответственных услугах";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30" w:after="0"/>
        <w:ind w:left="141" w:right="760" w:firstLine="453"/>
        <w:jc w:val="left"/>
        <w:rPr>
          <w:sz w:val="22"/>
        </w:rPr>
      </w:pPr>
      <w:r>
        <w:rPr>
          <w:spacing w:val="-2"/>
          <w:sz w:val="22"/>
        </w:rPr>
        <w:t>цифровая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система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мониторинга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оказания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государственных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услуг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цифровая </w:t>
      </w:r>
      <w:r>
        <w:rPr>
          <w:sz w:val="22"/>
        </w:rPr>
        <w:t>система,</w:t>
      </w:r>
      <w:r>
        <w:rPr>
          <w:spacing w:val="-3"/>
          <w:sz w:val="22"/>
        </w:rPr>
        <w:t> </w:t>
      </w:r>
      <w:r>
        <w:rPr>
          <w:sz w:val="22"/>
        </w:rPr>
        <w:t>предназначенная</w:t>
      </w:r>
      <w:r>
        <w:rPr>
          <w:spacing w:val="-3"/>
          <w:sz w:val="22"/>
        </w:rPr>
        <w:t> </w:t>
      </w:r>
      <w:r>
        <w:rPr>
          <w:sz w:val="22"/>
        </w:rPr>
        <w:t>для</w:t>
      </w:r>
      <w:r>
        <w:rPr>
          <w:spacing w:val="-3"/>
          <w:sz w:val="22"/>
        </w:rPr>
        <w:t> </w:t>
      </w:r>
      <w:r>
        <w:rPr>
          <w:sz w:val="22"/>
        </w:rPr>
        <w:t>цифровизации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мониторинга</w:t>
      </w:r>
      <w:r>
        <w:rPr>
          <w:spacing w:val="-3"/>
          <w:sz w:val="22"/>
        </w:rPr>
        <w:t> </w:t>
      </w:r>
      <w:r>
        <w:rPr>
          <w:sz w:val="22"/>
        </w:rPr>
        <w:t>процесса</w:t>
      </w:r>
      <w:r>
        <w:rPr>
          <w:spacing w:val="-3"/>
          <w:sz w:val="22"/>
        </w:rPr>
        <w:t> </w:t>
      </w:r>
      <w:r>
        <w:rPr>
          <w:sz w:val="22"/>
        </w:rPr>
        <w:t>оказания государственных услуг, в том числе оказываемых через Государственную корпорацию "Правительство для граждан".</w:t>
      </w:r>
    </w:p>
    <w:p>
      <w:pPr>
        <w:pStyle w:val="ListParagraph"/>
        <w:numPr>
          <w:ilvl w:val="1"/>
          <w:numId w:val="8"/>
        </w:numPr>
        <w:tabs>
          <w:tab w:pos="957" w:val="left" w:leader="none"/>
        </w:tabs>
        <w:spacing w:line="268" w:lineRule="auto" w:before="128" w:after="0"/>
        <w:ind w:left="141" w:right="598" w:firstLine="453"/>
        <w:jc w:val="left"/>
        <w:rPr>
          <w:sz w:val="22"/>
        </w:rPr>
      </w:pPr>
      <w:r>
        <w:rPr>
          <w:sz w:val="22"/>
        </w:rPr>
        <w:t>Единый</w:t>
      </w:r>
      <w:r>
        <w:rPr>
          <w:spacing w:val="-15"/>
          <w:sz w:val="22"/>
        </w:rPr>
        <w:t> </w:t>
      </w:r>
      <w:r>
        <w:rPr>
          <w:sz w:val="22"/>
        </w:rPr>
        <w:t>контакт-центр</w:t>
      </w:r>
      <w:r>
        <w:rPr>
          <w:spacing w:val="-15"/>
          <w:sz w:val="22"/>
        </w:rPr>
        <w:t> </w:t>
      </w:r>
      <w:r>
        <w:rPr>
          <w:sz w:val="22"/>
        </w:rPr>
        <w:t>–</w:t>
      </w:r>
      <w:r>
        <w:rPr>
          <w:spacing w:val="-15"/>
          <w:sz w:val="22"/>
        </w:rPr>
        <w:t> </w:t>
      </w:r>
      <w:r>
        <w:rPr>
          <w:sz w:val="22"/>
        </w:rPr>
        <w:t>юридическое</w:t>
      </w:r>
      <w:r>
        <w:rPr>
          <w:spacing w:val="-15"/>
          <w:sz w:val="22"/>
        </w:rPr>
        <w:t> </w:t>
      </w:r>
      <w:r>
        <w:rPr>
          <w:sz w:val="22"/>
        </w:rPr>
        <w:t>лицо,</w:t>
      </w:r>
      <w:r>
        <w:rPr>
          <w:spacing w:val="-15"/>
          <w:sz w:val="22"/>
        </w:rPr>
        <w:t> </w:t>
      </w:r>
      <w:r>
        <w:rPr>
          <w:sz w:val="22"/>
        </w:rPr>
        <w:t>определенное</w:t>
      </w:r>
      <w:r>
        <w:rPr>
          <w:spacing w:val="-15"/>
          <w:sz w:val="22"/>
        </w:rPr>
        <w:t> </w:t>
      </w:r>
      <w:r>
        <w:rPr>
          <w:sz w:val="22"/>
        </w:rPr>
        <w:t>уполномоченным органом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сфере</w:t>
      </w:r>
      <w:r>
        <w:rPr>
          <w:spacing w:val="-4"/>
          <w:sz w:val="22"/>
        </w:rPr>
        <w:t> </w:t>
      </w:r>
      <w:r>
        <w:rPr>
          <w:sz w:val="22"/>
        </w:rPr>
        <w:t>оказания</w:t>
      </w:r>
      <w:r>
        <w:rPr>
          <w:spacing w:val="-4"/>
          <w:sz w:val="22"/>
        </w:rPr>
        <w:t> </w:t>
      </w:r>
      <w:r>
        <w:rPr>
          <w:sz w:val="22"/>
        </w:rPr>
        <w:t>государственных</w:t>
      </w:r>
      <w:r>
        <w:rPr>
          <w:spacing w:val="-4"/>
          <w:sz w:val="22"/>
        </w:rPr>
        <w:t> </w:t>
      </w:r>
      <w:r>
        <w:rPr>
          <w:sz w:val="22"/>
        </w:rPr>
        <w:t>услуг,</w:t>
      </w:r>
      <w:r>
        <w:rPr>
          <w:spacing w:val="-4"/>
          <w:sz w:val="22"/>
        </w:rPr>
        <w:t> </w:t>
      </w:r>
      <w:r>
        <w:rPr>
          <w:sz w:val="22"/>
        </w:rPr>
        <w:t>выполняющее</w:t>
      </w:r>
      <w:r>
        <w:rPr>
          <w:spacing w:val="-4"/>
          <w:sz w:val="22"/>
        </w:rPr>
        <w:t> </w:t>
      </w:r>
      <w:r>
        <w:rPr>
          <w:sz w:val="22"/>
        </w:rPr>
        <w:t>функции информационно-справочной службы по предоставлению услугополучателям информации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вопросам</w:t>
      </w:r>
      <w:r>
        <w:rPr>
          <w:spacing w:val="-4"/>
          <w:sz w:val="22"/>
        </w:rPr>
        <w:t> </w:t>
      </w:r>
      <w:r>
        <w:rPr>
          <w:sz w:val="22"/>
        </w:rPr>
        <w:t>оказания</w:t>
      </w:r>
      <w:r>
        <w:rPr>
          <w:spacing w:val="-4"/>
          <w:sz w:val="22"/>
        </w:rPr>
        <w:t> </w:t>
      </w:r>
      <w:r>
        <w:rPr>
          <w:sz w:val="22"/>
        </w:rPr>
        <w:t>государственных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иных</w:t>
      </w:r>
      <w:r>
        <w:rPr>
          <w:spacing w:val="-4"/>
          <w:sz w:val="22"/>
        </w:rPr>
        <w:t> </w:t>
      </w:r>
      <w:r>
        <w:rPr>
          <w:sz w:val="22"/>
        </w:rPr>
        <w:t>услуг,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также государственным органам – информации по вопросам оказания</w:t>
      </w:r>
    </w:p>
    <w:p>
      <w:pPr>
        <w:pStyle w:val="BodyText"/>
        <w:spacing w:before="4"/>
      </w:pPr>
      <w:r>
        <w:rPr/>
        <w:t>информационно-коммуникационных</w:t>
      </w:r>
      <w:r>
        <w:rPr>
          <w:spacing w:val="-8"/>
        </w:rPr>
        <w:t> </w:t>
      </w:r>
      <w:r>
        <w:rPr>
          <w:spacing w:val="-2"/>
        </w:rPr>
        <w:t>услуг.</w:t>
      </w:r>
    </w:p>
    <w:p>
      <w:pPr>
        <w:pStyle w:val="BodyText"/>
        <w:spacing w:before="130"/>
        <w:ind w:left="0"/>
      </w:pPr>
    </w:p>
    <w:p>
      <w:pPr>
        <w:pStyle w:val="Heading1"/>
        <w:spacing w:before="1"/>
      </w:pPr>
      <w:r>
        <w:rPr/>
        <w:t>Глава</w:t>
      </w:r>
      <w:r>
        <w:rPr>
          <w:spacing w:val="32"/>
        </w:rPr>
        <w:t> </w:t>
      </w:r>
      <w:r>
        <w:rPr/>
        <w:t>2.</w:t>
      </w:r>
      <w:r>
        <w:rPr>
          <w:spacing w:val="32"/>
        </w:rPr>
        <w:t> </w:t>
      </w:r>
      <w:r>
        <w:rPr/>
        <w:t>Порядок</w:t>
      </w:r>
      <w:r>
        <w:rPr>
          <w:spacing w:val="32"/>
        </w:rPr>
        <w:t> </w:t>
      </w:r>
      <w:r>
        <w:rPr/>
        <w:t>оказания</w:t>
      </w:r>
      <w:r>
        <w:rPr>
          <w:spacing w:val="32"/>
        </w:rPr>
        <w:t> </w:t>
      </w:r>
      <w:r>
        <w:rPr/>
        <w:t>государственной</w:t>
      </w:r>
      <w:r>
        <w:rPr>
          <w:spacing w:val="33"/>
        </w:rPr>
        <w:t> </w:t>
      </w:r>
      <w:r>
        <w:rPr>
          <w:spacing w:val="-2"/>
        </w:rPr>
        <w:t>услуги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48" w:after="0"/>
        <w:ind w:left="141" w:right="861" w:firstLine="453"/>
        <w:jc w:val="left"/>
        <w:rPr>
          <w:sz w:val="22"/>
        </w:rPr>
      </w:pPr>
      <w:r>
        <w:rPr>
          <w:spacing w:val="-2"/>
          <w:sz w:val="22"/>
        </w:rPr>
        <w:t>Государственная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оказывается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местными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исполнительными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органами </w:t>
      </w:r>
      <w:r>
        <w:rPr>
          <w:sz w:val="22"/>
        </w:rPr>
        <w:t>столицы, областей, городов республиканского значения, районов, городов областного</w:t>
      </w:r>
      <w:r>
        <w:rPr>
          <w:spacing w:val="-1"/>
          <w:sz w:val="22"/>
        </w:rPr>
        <w:t> </w:t>
      </w:r>
      <w:r>
        <w:rPr>
          <w:sz w:val="22"/>
        </w:rPr>
        <w:t>значения,</w:t>
      </w:r>
      <w:r>
        <w:rPr>
          <w:spacing w:val="-1"/>
          <w:sz w:val="22"/>
        </w:rPr>
        <w:t> </w:t>
      </w:r>
      <w:r>
        <w:rPr>
          <w:sz w:val="22"/>
        </w:rPr>
        <w:t>акимами</w:t>
      </w:r>
      <w:r>
        <w:rPr>
          <w:spacing w:val="-1"/>
          <w:sz w:val="22"/>
        </w:rPr>
        <w:t> </w:t>
      </w:r>
      <w:r>
        <w:rPr>
          <w:sz w:val="22"/>
        </w:rPr>
        <w:t>городов</w:t>
      </w:r>
      <w:r>
        <w:rPr>
          <w:spacing w:val="-1"/>
          <w:sz w:val="22"/>
        </w:rPr>
        <w:t> </w:t>
      </w:r>
      <w:r>
        <w:rPr>
          <w:sz w:val="22"/>
        </w:rPr>
        <w:t>районного</w:t>
      </w:r>
      <w:r>
        <w:rPr>
          <w:spacing w:val="-1"/>
          <w:sz w:val="22"/>
        </w:rPr>
        <w:t> </w:t>
      </w:r>
      <w:r>
        <w:rPr>
          <w:sz w:val="22"/>
        </w:rPr>
        <w:t>значения,</w:t>
      </w:r>
      <w:r>
        <w:rPr>
          <w:spacing w:val="-1"/>
          <w:sz w:val="22"/>
        </w:rPr>
        <w:t> </w:t>
      </w:r>
      <w:r>
        <w:rPr>
          <w:sz w:val="22"/>
        </w:rPr>
        <w:t>районов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поселков, сел,</w:t>
      </w:r>
      <w:r>
        <w:rPr>
          <w:spacing w:val="-4"/>
          <w:sz w:val="22"/>
        </w:rPr>
        <w:t> </w:t>
      </w:r>
      <w:r>
        <w:rPr>
          <w:sz w:val="22"/>
        </w:rPr>
        <w:t>сельских</w:t>
      </w:r>
      <w:r>
        <w:rPr>
          <w:spacing w:val="-4"/>
          <w:sz w:val="22"/>
        </w:rPr>
        <w:t> </w:t>
      </w:r>
      <w:r>
        <w:rPr>
          <w:sz w:val="22"/>
        </w:rPr>
        <w:t>округов</w:t>
      </w:r>
      <w:r>
        <w:rPr>
          <w:spacing w:val="-4"/>
          <w:sz w:val="22"/>
        </w:rPr>
        <w:t> </w:t>
      </w:r>
      <w:r>
        <w:rPr>
          <w:sz w:val="22"/>
        </w:rPr>
        <w:t>(далее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услугодатель)</w:t>
      </w:r>
      <w:r>
        <w:rPr>
          <w:spacing w:val="-4"/>
          <w:sz w:val="22"/>
        </w:rPr>
        <w:t> </w:t>
      </w:r>
      <w:r>
        <w:rPr>
          <w:sz w:val="22"/>
        </w:rPr>
        <w:t>физическим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юридическим</w:t>
      </w:r>
      <w:r>
        <w:rPr>
          <w:spacing w:val="-4"/>
          <w:sz w:val="22"/>
        </w:rPr>
        <w:t> </w:t>
      </w:r>
      <w:r>
        <w:rPr>
          <w:sz w:val="22"/>
        </w:rPr>
        <w:t>лицам (далее – услугополучатель).</w:t>
      </w:r>
    </w:p>
    <w:p>
      <w:pPr>
        <w:pStyle w:val="BodyText"/>
        <w:spacing w:line="268" w:lineRule="auto" w:before="128"/>
        <w:ind w:right="476" w:firstLine="453"/>
      </w:pPr>
      <w:r>
        <w:rPr>
          <w:spacing w:val="-2"/>
        </w:rPr>
        <w:t>Перечень</w:t>
      </w:r>
      <w:r>
        <w:rPr>
          <w:spacing w:val="-8"/>
        </w:rPr>
        <w:t> </w:t>
      </w:r>
      <w:r>
        <w:rPr>
          <w:spacing w:val="-2"/>
        </w:rPr>
        <w:t>основных</w:t>
      </w:r>
      <w:r>
        <w:rPr>
          <w:spacing w:val="-8"/>
        </w:rPr>
        <w:t> </w:t>
      </w:r>
      <w:r>
        <w:rPr>
          <w:spacing w:val="-2"/>
        </w:rPr>
        <w:t>требований</w:t>
      </w:r>
      <w:r>
        <w:rPr>
          <w:spacing w:val="-8"/>
        </w:rPr>
        <w:t> </w:t>
      </w:r>
      <w:r>
        <w:rPr>
          <w:spacing w:val="-2"/>
        </w:rPr>
        <w:t>к</w:t>
      </w:r>
      <w:r>
        <w:rPr>
          <w:spacing w:val="-8"/>
        </w:rPr>
        <w:t> </w:t>
      </w:r>
      <w:r>
        <w:rPr>
          <w:spacing w:val="-2"/>
        </w:rPr>
        <w:t>оказанию</w:t>
      </w:r>
      <w:r>
        <w:rPr>
          <w:spacing w:val="-8"/>
        </w:rPr>
        <w:t> </w:t>
      </w:r>
      <w:r>
        <w:rPr>
          <w:spacing w:val="-2"/>
        </w:rPr>
        <w:t>государственной</w:t>
      </w:r>
      <w:r>
        <w:rPr>
          <w:spacing w:val="-8"/>
        </w:rPr>
        <w:t> </w:t>
      </w:r>
      <w:r>
        <w:rPr>
          <w:spacing w:val="-2"/>
        </w:rPr>
        <w:t>услуги</w:t>
      </w:r>
      <w:r>
        <w:rPr>
          <w:spacing w:val="-8"/>
        </w:rPr>
        <w:t> </w:t>
      </w:r>
      <w:r>
        <w:rPr>
          <w:spacing w:val="-2"/>
        </w:rPr>
        <w:t>"Оформление </w:t>
      </w:r>
      <w:r>
        <w:rPr/>
        <w:t>земельной доли в земельном участке, находящемся в общей долевой собственности или</w:t>
      </w:r>
      <w:r>
        <w:rPr>
          <w:spacing w:val="-10"/>
        </w:rPr>
        <w:t> </w:t>
      </w:r>
      <w:r>
        <w:rPr/>
        <w:t>общем</w:t>
      </w:r>
      <w:r>
        <w:rPr>
          <w:spacing w:val="-10"/>
        </w:rPr>
        <w:t> </w:t>
      </w:r>
      <w:r>
        <w:rPr/>
        <w:t>долевом</w:t>
      </w:r>
      <w:r>
        <w:rPr>
          <w:spacing w:val="-10"/>
        </w:rPr>
        <w:t> </w:t>
      </w:r>
      <w:r>
        <w:rPr/>
        <w:t>землепользовании"</w:t>
      </w:r>
      <w:r>
        <w:rPr>
          <w:spacing w:val="-10"/>
        </w:rPr>
        <w:t> </w:t>
      </w:r>
      <w:r>
        <w:rPr/>
        <w:t>указан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приложении</w:t>
      </w:r>
      <w:r>
        <w:rPr>
          <w:spacing w:val="-10"/>
        </w:rPr>
        <w:t> </w:t>
      </w:r>
      <w:r>
        <w:rPr/>
        <w:t>1</w:t>
      </w:r>
      <w:r>
        <w:rPr>
          <w:spacing w:val="-10"/>
        </w:rPr>
        <w:t> </w:t>
      </w:r>
      <w:r>
        <w:rPr/>
        <w:t>к</w:t>
      </w:r>
      <w:r>
        <w:rPr>
          <w:spacing w:val="-10"/>
        </w:rPr>
        <w:t> </w:t>
      </w:r>
      <w:r>
        <w:rPr/>
        <w:t>Правилам</w:t>
      </w:r>
      <w:r>
        <w:rPr>
          <w:spacing w:val="-10"/>
        </w:rPr>
        <w:t> </w:t>
      </w:r>
      <w:r>
        <w:rPr/>
        <w:t>(далее</w:t>
      </w:r>
      <w:r>
        <w:rPr>
          <w:spacing w:val="-10"/>
        </w:rPr>
        <w:t> </w:t>
      </w:r>
      <w:r>
        <w:rPr/>
        <w:t>– </w:t>
      </w:r>
      <w:r>
        <w:rPr>
          <w:spacing w:val="-2"/>
        </w:rPr>
        <w:t>Перечень).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28" w:after="0"/>
        <w:ind w:left="141" w:right="1173" w:firstLine="453"/>
        <w:jc w:val="left"/>
        <w:rPr>
          <w:sz w:val="22"/>
        </w:rPr>
      </w:pPr>
      <w:r>
        <w:rPr>
          <w:sz w:val="22"/>
        </w:rPr>
        <w:t>Прием</w:t>
      </w:r>
      <w:r>
        <w:rPr>
          <w:spacing w:val="-4"/>
          <w:sz w:val="22"/>
        </w:rPr>
        <w:t> </w:t>
      </w:r>
      <w:r>
        <w:rPr>
          <w:sz w:val="22"/>
        </w:rPr>
        <w:t>заявления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оформление</w:t>
      </w:r>
      <w:r>
        <w:rPr>
          <w:spacing w:val="-4"/>
          <w:sz w:val="22"/>
        </w:rPr>
        <w:t> </w:t>
      </w:r>
      <w:r>
        <w:rPr>
          <w:sz w:val="22"/>
        </w:rPr>
        <w:t>земельной</w:t>
      </w:r>
      <w:r>
        <w:rPr>
          <w:spacing w:val="-4"/>
          <w:sz w:val="22"/>
        </w:rPr>
        <w:t> </w:t>
      </w:r>
      <w:r>
        <w:rPr>
          <w:sz w:val="22"/>
        </w:rPr>
        <w:t>доли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земельном</w:t>
      </w:r>
      <w:r>
        <w:rPr>
          <w:spacing w:val="-4"/>
          <w:sz w:val="22"/>
        </w:rPr>
        <w:t> </w:t>
      </w:r>
      <w:r>
        <w:rPr>
          <w:sz w:val="22"/>
        </w:rPr>
        <w:t>участке, находящемся в общей долевой собственности или общем долевом </w:t>
      </w:r>
      <w:r>
        <w:rPr>
          <w:spacing w:val="-2"/>
          <w:sz w:val="22"/>
        </w:rPr>
        <w:t>землепользовании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форме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согласно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приложению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2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к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Правилам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документов, </w:t>
      </w:r>
      <w:r>
        <w:rPr>
          <w:spacing w:val="-4"/>
          <w:sz w:val="22"/>
        </w:rPr>
        <w:t>указанных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в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пункте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10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Перечня,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и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выдача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результата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оказания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государственной </w:t>
      </w:r>
      <w:r>
        <w:rPr>
          <w:sz w:val="22"/>
        </w:rPr>
        <w:t>услуги осуществляются через портал.</w:t>
      </w:r>
    </w:p>
    <w:p>
      <w:pPr>
        <w:pStyle w:val="BodyText"/>
        <w:spacing w:line="268" w:lineRule="auto" w:before="129"/>
        <w:ind w:right="231" w:firstLine="453"/>
      </w:pPr>
      <w:r>
        <w:rPr/>
        <w:t>Услугодатель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течение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(одного)</w:t>
      </w:r>
      <w:r>
        <w:rPr>
          <w:spacing w:val="-15"/>
        </w:rPr>
        <w:t> </w:t>
      </w:r>
      <w:r>
        <w:rPr/>
        <w:t>рабочего</w:t>
      </w:r>
      <w:r>
        <w:rPr>
          <w:spacing w:val="-15"/>
        </w:rPr>
        <w:t> </w:t>
      </w:r>
      <w:r>
        <w:rPr/>
        <w:t>дня</w:t>
      </w:r>
      <w:r>
        <w:rPr>
          <w:spacing w:val="-15"/>
        </w:rPr>
        <w:t> </w:t>
      </w:r>
      <w:r>
        <w:rPr/>
        <w:t>с</w:t>
      </w:r>
      <w:r>
        <w:rPr>
          <w:spacing w:val="-15"/>
        </w:rPr>
        <w:t> </w:t>
      </w:r>
      <w:r>
        <w:rPr/>
        <w:t>момента</w:t>
      </w:r>
      <w:r>
        <w:rPr>
          <w:spacing w:val="-15"/>
        </w:rPr>
        <w:t> </w:t>
      </w:r>
      <w:r>
        <w:rPr/>
        <w:t>регистрации</w:t>
      </w:r>
      <w:r>
        <w:rPr>
          <w:spacing w:val="-15"/>
        </w:rPr>
        <w:t> </w:t>
      </w:r>
      <w:r>
        <w:rPr/>
        <w:t>документов проверяет полноту представленных документов.</w:t>
      </w:r>
    </w:p>
    <w:p>
      <w:pPr>
        <w:pStyle w:val="BodyText"/>
        <w:spacing w:line="268" w:lineRule="auto" w:before="126"/>
        <w:ind w:firstLine="453"/>
      </w:pPr>
      <w:r>
        <w:rPr>
          <w:spacing w:val="-4"/>
        </w:rPr>
        <w:t>В</w:t>
      </w:r>
      <w:r>
        <w:rPr>
          <w:spacing w:val="-6"/>
        </w:rPr>
        <w:t> </w:t>
      </w:r>
      <w:r>
        <w:rPr>
          <w:spacing w:val="-4"/>
        </w:rPr>
        <w:t>случае</w:t>
      </w:r>
      <w:r>
        <w:rPr>
          <w:spacing w:val="-6"/>
        </w:rPr>
        <w:t> </w:t>
      </w:r>
      <w:r>
        <w:rPr>
          <w:spacing w:val="-4"/>
        </w:rPr>
        <w:t>поступления</w:t>
      </w:r>
      <w:r>
        <w:rPr>
          <w:spacing w:val="-6"/>
        </w:rPr>
        <w:t> </w:t>
      </w:r>
      <w:r>
        <w:rPr>
          <w:spacing w:val="-4"/>
        </w:rPr>
        <w:t>заявления</w:t>
      </w:r>
      <w:r>
        <w:rPr>
          <w:spacing w:val="-6"/>
        </w:rPr>
        <w:t> </w:t>
      </w:r>
      <w:r>
        <w:rPr>
          <w:spacing w:val="-4"/>
        </w:rPr>
        <w:t>за</w:t>
      </w:r>
      <w:r>
        <w:rPr>
          <w:spacing w:val="-7"/>
        </w:rPr>
        <w:t> </w:t>
      </w:r>
      <w:r>
        <w:rPr>
          <w:spacing w:val="-4"/>
        </w:rPr>
        <w:t>два</w:t>
      </w:r>
      <w:r>
        <w:rPr>
          <w:spacing w:val="-6"/>
        </w:rPr>
        <w:t> </w:t>
      </w:r>
      <w:r>
        <w:rPr>
          <w:spacing w:val="-4"/>
        </w:rPr>
        <w:t>часа</w:t>
      </w:r>
      <w:r>
        <w:rPr>
          <w:spacing w:val="-6"/>
        </w:rPr>
        <w:t> </w:t>
      </w:r>
      <w:r>
        <w:rPr>
          <w:spacing w:val="-4"/>
        </w:rPr>
        <w:t>до</w:t>
      </w:r>
      <w:r>
        <w:rPr>
          <w:spacing w:val="-6"/>
        </w:rPr>
        <w:t> </w:t>
      </w:r>
      <w:r>
        <w:rPr>
          <w:spacing w:val="-4"/>
        </w:rPr>
        <w:t>окончания</w:t>
      </w:r>
      <w:r>
        <w:rPr>
          <w:spacing w:val="-6"/>
        </w:rPr>
        <w:t> </w:t>
      </w:r>
      <w:r>
        <w:rPr>
          <w:spacing w:val="-4"/>
        </w:rPr>
        <w:t>рабочего</w:t>
      </w:r>
      <w:r>
        <w:rPr>
          <w:spacing w:val="-7"/>
        </w:rPr>
        <w:t> </w:t>
      </w:r>
      <w:r>
        <w:rPr>
          <w:spacing w:val="-4"/>
        </w:rPr>
        <w:t>дня</w:t>
      </w:r>
      <w:r>
        <w:rPr>
          <w:spacing w:val="-6"/>
        </w:rPr>
        <w:t> </w:t>
      </w:r>
      <w:r>
        <w:rPr>
          <w:spacing w:val="-4"/>
        </w:rPr>
        <w:t>услугодателя, </w:t>
      </w:r>
      <w:r>
        <w:rPr/>
        <w:t>государственная услуга оказывается следующим рабочим днем.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27" w:after="0"/>
        <w:ind w:left="141" w:right="460" w:firstLine="453"/>
        <w:jc w:val="left"/>
        <w:rPr>
          <w:sz w:val="22"/>
        </w:rPr>
      </w:pPr>
      <w:r>
        <w:rPr>
          <w:spacing w:val="-2"/>
          <w:sz w:val="22"/>
        </w:rPr>
        <w:t>Услугодатели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получают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цифровые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документы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из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сервиса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цифровых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документов </w:t>
      </w:r>
      <w:r>
        <w:rPr>
          <w:sz w:val="22"/>
        </w:rPr>
        <w:t>через</w:t>
      </w:r>
      <w:r>
        <w:rPr>
          <w:spacing w:val="-9"/>
          <w:sz w:val="22"/>
        </w:rPr>
        <w:t> </w:t>
      </w:r>
      <w:r>
        <w:rPr>
          <w:sz w:val="22"/>
        </w:rPr>
        <w:t>реализованную</w:t>
      </w:r>
      <w:r>
        <w:rPr>
          <w:spacing w:val="-9"/>
          <w:sz w:val="22"/>
        </w:rPr>
        <w:t> </w:t>
      </w:r>
      <w:r>
        <w:rPr>
          <w:sz w:val="22"/>
        </w:rPr>
        <w:t>интеграцию</w:t>
      </w:r>
      <w:r>
        <w:rPr>
          <w:spacing w:val="-9"/>
          <w:sz w:val="22"/>
        </w:rPr>
        <w:t> </w:t>
      </w:r>
      <w:r>
        <w:rPr>
          <w:sz w:val="22"/>
        </w:rPr>
        <w:t>при</w:t>
      </w:r>
      <w:r>
        <w:rPr>
          <w:spacing w:val="-9"/>
          <w:sz w:val="22"/>
        </w:rPr>
        <w:t> </w:t>
      </w:r>
      <w:r>
        <w:rPr>
          <w:sz w:val="22"/>
        </w:rPr>
        <w:t>условии</w:t>
      </w:r>
      <w:r>
        <w:rPr>
          <w:spacing w:val="-9"/>
          <w:sz w:val="22"/>
        </w:rPr>
        <w:t> </w:t>
      </w:r>
      <w:r>
        <w:rPr>
          <w:sz w:val="22"/>
        </w:rPr>
        <w:t>согласия</w:t>
      </w:r>
      <w:r>
        <w:rPr>
          <w:spacing w:val="-9"/>
          <w:sz w:val="22"/>
        </w:rPr>
        <w:t> </w:t>
      </w:r>
      <w:r>
        <w:rPr>
          <w:sz w:val="22"/>
        </w:rPr>
        <w:t>владельца</w:t>
      </w:r>
      <w:r>
        <w:rPr>
          <w:spacing w:val="-9"/>
          <w:sz w:val="22"/>
        </w:rPr>
        <w:t> </w:t>
      </w:r>
      <w:r>
        <w:rPr>
          <w:sz w:val="22"/>
        </w:rPr>
        <w:t>документа, предоставленного посредством зарегистрированного на портале абонентского</w:t>
      </w:r>
    </w:p>
    <w:p>
      <w:pPr>
        <w:pStyle w:val="BodyText"/>
        <w:spacing w:before="2"/>
      </w:pPr>
      <w:r>
        <w:rPr>
          <w:spacing w:val="-2"/>
        </w:rPr>
        <w:t>номера сотовой</w:t>
      </w:r>
      <w:r>
        <w:rPr>
          <w:spacing w:val="-1"/>
        </w:rPr>
        <w:t> </w:t>
      </w:r>
      <w:r>
        <w:rPr>
          <w:spacing w:val="-2"/>
        </w:rPr>
        <w:t>связи</w:t>
      </w:r>
      <w:r>
        <w:rPr>
          <w:spacing w:val="-1"/>
        </w:rPr>
        <w:t> </w:t>
      </w:r>
      <w:r>
        <w:rPr>
          <w:spacing w:val="-2"/>
        </w:rPr>
        <w:t>пользователя</w:t>
      </w:r>
      <w:r>
        <w:rPr>
          <w:spacing w:val="-1"/>
        </w:rPr>
        <w:t> </w:t>
      </w:r>
      <w:r>
        <w:rPr>
          <w:spacing w:val="-2"/>
        </w:rPr>
        <w:t>путем</w:t>
      </w:r>
      <w:r>
        <w:rPr>
          <w:spacing w:val="-1"/>
        </w:rPr>
        <w:t> </w:t>
      </w:r>
      <w:r>
        <w:rPr>
          <w:spacing w:val="-2"/>
        </w:rPr>
        <w:t>передачи</w:t>
      </w:r>
      <w:r>
        <w:rPr>
          <w:spacing w:val="-1"/>
        </w:rPr>
        <w:t> </w:t>
      </w:r>
      <w:r>
        <w:rPr>
          <w:spacing w:val="-2"/>
        </w:rPr>
        <w:t>одноразового</w:t>
      </w:r>
      <w:r>
        <w:rPr>
          <w:spacing w:val="-1"/>
        </w:rPr>
        <w:t> </w:t>
      </w:r>
      <w:r>
        <w:rPr>
          <w:spacing w:val="-2"/>
        </w:rPr>
        <w:t>пароля</w:t>
      </w:r>
      <w:r>
        <w:rPr>
          <w:spacing w:val="-1"/>
        </w:rPr>
        <w:t> </w:t>
      </w:r>
      <w:r>
        <w:rPr>
          <w:spacing w:val="-2"/>
        </w:rPr>
        <w:t>или</w:t>
      </w:r>
      <w:r>
        <w:rPr>
          <w:spacing w:val="-1"/>
        </w:rPr>
        <w:t> </w:t>
      </w:r>
      <w:r>
        <w:rPr>
          <w:spacing w:val="-2"/>
        </w:rPr>
        <w:t>путем</w:t>
      </w:r>
    </w:p>
    <w:p>
      <w:pPr>
        <w:pStyle w:val="BodyText"/>
        <w:spacing w:before="175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13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line="268" w:lineRule="auto" w:before="99"/>
        <w:ind w:right="5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5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98" name="Group 1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8" name="Group 198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1344" id="docshapegroup198" coordorigin="0,0" coordsize="11906,16838">
                <v:shape style="position:absolute;left:0;top:0;width:4157;height:3415" type="#_x0000_t75" id="docshape199" stroked="false">
                  <v:imagedata r:id="rId5" o:title=""/>
                </v:shape>
                <v:shape style="position:absolute;left:3780;top:0;width:4344;height:3415" type="#_x0000_t75" id="docshape200" stroked="false">
                  <v:imagedata r:id="rId6" o:title=""/>
                </v:shape>
                <v:shape style="position:absolute;left:7749;top:0;width:4157;height:3415" type="#_x0000_t75" id="docshape201" stroked="false">
                  <v:imagedata r:id="rId7" o:title=""/>
                </v:shape>
                <v:shape style="position:absolute;left:1796;top:3320;width:4344;height:3461" type="#_x0000_t75" id="docshape202" stroked="false">
                  <v:imagedata r:id="rId8" o:title=""/>
                </v:shape>
                <v:shape style="position:absolute;left:5765;top:3320;width:4344;height:3461" type="#_x0000_t75" id="docshape203" stroked="false">
                  <v:imagedata r:id="rId8" o:title=""/>
                </v:shape>
                <v:shape style="position:absolute;left:0;top:6688;width:4157;height:3461" type="#_x0000_t75" id="docshape204" stroked="false">
                  <v:imagedata r:id="rId9" o:title=""/>
                </v:shape>
                <v:shape style="position:absolute;left:3780;top:6688;width:4344;height:3461" type="#_x0000_t75" id="docshape205" stroked="false">
                  <v:imagedata r:id="rId8" o:title=""/>
                </v:shape>
                <v:shape style="position:absolute;left:7749;top:6688;width:4157;height:3461" type="#_x0000_t75" id="docshape206" stroked="false">
                  <v:imagedata r:id="rId10" o:title=""/>
                </v:shape>
                <v:shape style="position:absolute;left:1796;top:10056;width:4344;height:3461" type="#_x0000_t75" id="docshape207" stroked="false">
                  <v:imagedata r:id="rId8" o:title=""/>
                </v:shape>
                <v:shape style="position:absolute;left:5765;top:10056;width:4344;height:3461" type="#_x0000_t75" id="docshape208" stroked="false">
                  <v:imagedata r:id="rId8" o:title=""/>
                </v:shape>
                <v:shape style="position:absolute;left:0;top:13423;width:4157;height:3415" type="#_x0000_t75" id="docshape209" stroked="false">
                  <v:imagedata r:id="rId11" o:title=""/>
                </v:shape>
                <v:shape style="position:absolute;left:3780;top:13423;width:4344;height:3415" type="#_x0000_t75" id="docshape210" stroked="false">
                  <v:imagedata r:id="rId12" o:title=""/>
                </v:shape>
                <v:shape style="position:absolute;left:7749;top:13423;width:4157;height:3415" type="#_x0000_t75" id="docshape211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w:t>отправления</w:t>
      </w:r>
      <w:r>
        <w:rPr>
          <w:spacing w:val="-13"/>
        </w:rPr>
        <w:t> </w:t>
      </w:r>
      <w:r>
        <w:rPr/>
        <w:t>короткого</w:t>
      </w:r>
      <w:r>
        <w:rPr>
          <w:spacing w:val="-13"/>
        </w:rPr>
        <w:t> </w:t>
      </w:r>
      <w:r>
        <w:rPr/>
        <w:t>текстового</w:t>
      </w:r>
      <w:r>
        <w:rPr>
          <w:spacing w:val="-13"/>
        </w:rPr>
        <w:t> </w:t>
      </w:r>
      <w:r>
        <w:rPr/>
        <w:t>сообщения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качестве</w:t>
      </w:r>
      <w:r>
        <w:rPr>
          <w:spacing w:val="-13"/>
        </w:rPr>
        <w:t> </w:t>
      </w:r>
      <w:r>
        <w:rPr/>
        <w:t>ответа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уведомление </w:t>
      </w:r>
      <w:r>
        <w:rPr>
          <w:spacing w:val="-2"/>
        </w:rPr>
        <w:t>портала.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26" w:after="0"/>
        <w:ind w:left="141" w:right="479" w:firstLine="453"/>
        <w:jc w:val="left"/>
        <w:rPr>
          <w:sz w:val="22"/>
        </w:rPr>
      </w:pPr>
      <w:r>
        <w:rPr>
          <w:spacing w:val="-2"/>
          <w:sz w:val="22"/>
        </w:rPr>
        <w:t>Срок,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исчисляемый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днями,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истекает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последний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день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установленного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периода. </w:t>
      </w:r>
      <w:r>
        <w:rPr>
          <w:sz w:val="22"/>
        </w:rPr>
        <w:t>Если</w:t>
      </w:r>
      <w:r>
        <w:rPr>
          <w:spacing w:val="-11"/>
          <w:sz w:val="22"/>
        </w:rPr>
        <w:t> </w:t>
      </w:r>
      <w:r>
        <w:rPr>
          <w:sz w:val="22"/>
        </w:rPr>
        <w:t>заявление</w:t>
      </w:r>
      <w:r>
        <w:rPr>
          <w:spacing w:val="-11"/>
          <w:sz w:val="22"/>
        </w:rPr>
        <w:t> </w:t>
      </w: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оказание</w:t>
      </w:r>
      <w:r>
        <w:rPr>
          <w:spacing w:val="-11"/>
          <w:sz w:val="22"/>
        </w:rPr>
        <w:t> </w:t>
      </w:r>
      <w:r>
        <w:rPr>
          <w:sz w:val="22"/>
        </w:rPr>
        <w:t>государственной</w:t>
      </w:r>
      <w:r>
        <w:rPr>
          <w:spacing w:val="-11"/>
          <w:sz w:val="22"/>
        </w:rPr>
        <w:t> </w:t>
      </w:r>
      <w:r>
        <w:rPr>
          <w:sz w:val="22"/>
        </w:rPr>
        <w:t>услуги</w:t>
      </w:r>
      <w:r>
        <w:rPr>
          <w:spacing w:val="-11"/>
          <w:sz w:val="22"/>
        </w:rPr>
        <w:t> </w:t>
      </w:r>
      <w:r>
        <w:rPr>
          <w:sz w:val="22"/>
        </w:rPr>
        <w:t>поступило</w:t>
      </w:r>
      <w:r>
        <w:rPr>
          <w:spacing w:val="-11"/>
          <w:sz w:val="22"/>
        </w:rPr>
        <w:t> </w:t>
      </w:r>
      <w:r>
        <w:rPr>
          <w:sz w:val="22"/>
        </w:rPr>
        <w:t>за</w:t>
      </w:r>
      <w:r>
        <w:rPr>
          <w:spacing w:val="-11"/>
          <w:sz w:val="22"/>
        </w:rPr>
        <w:t> </w:t>
      </w:r>
      <w:r>
        <w:rPr>
          <w:sz w:val="22"/>
        </w:rPr>
        <w:t>два</w:t>
      </w:r>
      <w:r>
        <w:rPr>
          <w:spacing w:val="-11"/>
          <w:sz w:val="22"/>
        </w:rPr>
        <w:t> </w:t>
      </w:r>
      <w:r>
        <w:rPr>
          <w:sz w:val="22"/>
        </w:rPr>
        <w:t>часа</w:t>
      </w:r>
      <w:r>
        <w:rPr>
          <w:spacing w:val="-11"/>
          <w:sz w:val="22"/>
        </w:rPr>
        <w:t> </w:t>
      </w:r>
      <w:r>
        <w:rPr>
          <w:sz w:val="22"/>
        </w:rPr>
        <w:t>до окончания рабочего дня услугодателя, то срок начинается со следующего рабочего </w:t>
      </w:r>
      <w:r>
        <w:rPr>
          <w:spacing w:val="-4"/>
          <w:sz w:val="22"/>
        </w:rPr>
        <w:t>дня.</w:t>
      </w:r>
    </w:p>
    <w:p>
      <w:pPr>
        <w:pStyle w:val="BodyText"/>
        <w:spacing w:line="268" w:lineRule="auto" w:before="128"/>
        <w:ind w:right="231" w:firstLine="453"/>
      </w:pPr>
      <w:r>
        <w:rPr>
          <w:spacing w:val="-2"/>
        </w:rPr>
        <w:t>При</w:t>
      </w:r>
      <w:r>
        <w:rPr>
          <w:spacing w:val="-10"/>
        </w:rPr>
        <w:t> </w:t>
      </w:r>
      <w:r>
        <w:rPr>
          <w:spacing w:val="-2"/>
        </w:rPr>
        <w:t>обращении</w:t>
      </w:r>
      <w:r>
        <w:rPr>
          <w:spacing w:val="-10"/>
        </w:rPr>
        <w:t> </w:t>
      </w:r>
      <w:r>
        <w:rPr>
          <w:spacing w:val="-2"/>
        </w:rPr>
        <w:t>услугополучателя</w:t>
      </w:r>
      <w:r>
        <w:rPr>
          <w:spacing w:val="-10"/>
        </w:rPr>
        <w:t> </w:t>
      </w:r>
      <w:r>
        <w:rPr>
          <w:spacing w:val="-2"/>
        </w:rPr>
        <w:t>после</w:t>
      </w:r>
      <w:r>
        <w:rPr>
          <w:spacing w:val="-10"/>
        </w:rPr>
        <w:t> </w:t>
      </w:r>
      <w:r>
        <w:rPr>
          <w:spacing w:val="-2"/>
        </w:rPr>
        <w:t>окончания</w:t>
      </w:r>
      <w:r>
        <w:rPr>
          <w:spacing w:val="-10"/>
        </w:rPr>
        <w:t> </w:t>
      </w:r>
      <w:r>
        <w:rPr>
          <w:spacing w:val="-2"/>
        </w:rPr>
        <w:t>рабочего</w:t>
      </w:r>
      <w:r>
        <w:rPr>
          <w:spacing w:val="-10"/>
        </w:rPr>
        <w:t> </w:t>
      </w:r>
      <w:r>
        <w:rPr>
          <w:spacing w:val="-2"/>
        </w:rPr>
        <w:t>времени,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10"/>
        </w:rPr>
        <w:t> </w:t>
      </w:r>
      <w:r>
        <w:rPr>
          <w:spacing w:val="-2"/>
        </w:rPr>
        <w:t>выходные</w:t>
      </w:r>
      <w:r>
        <w:rPr>
          <w:spacing w:val="-10"/>
        </w:rPr>
        <w:t> </w:t>
      </w:r>
      <w:r>
        <w:rPr>
          <w:spacing w:val="-2"/>
        </w:rPr>
        <w:t>и </w:t>
      </w:r>
      <w:r>
        <w:rPr/>
        <w:t>праздничные</w:t>
      </w:r>
      <w:r>
        <w:rPr>
          <w:spacing w:val="-6"/>
        </w:rPr>
        <w:t> </w:t>
      </w:r>
      <w:r>
        <w:rPr/>
        <w:t>дни</w:t>
      </w:r>
      <w:r>
        <w:rPr>
          <w:spacing w:val="-6"/>
        </w:rPr>
        <w:t> </w:t>
      </w:r>
      <w:r>
        <w:rPr/>
        <w:t>согласно</w:t>
      </w:r>
      <w:r>
        <w:rPr>
          <w:spacing w:val="-6"/>
        </w:rPr>
        <w:t> </w:t>
      </w:r>
      <w:r>
        <w:rPr/>
        <w:t>трудовому</w:t>
      </w:r>
      <w:r>
        <w:rPr>
          <w:spacing w:val="-6"/>
        </w:rPr>
        <w:t> </w:t>
      </w:r>
      <w:r>
        <w:rPr/>
        <w:t>законодательству</w:t>
      </w:r>
      <w:r>
        <w:rPr>
          <w:spacing w:val="-6"/>
        </w:rPr>
        <w:t> </w:t>
      </w:r>
      <w:r>
        <w:rPr/>
        <w:t>Республики</w:t>
      </w:r>
      <w:r>
        <w:rPr>
          <w:spacing w:val="-6"/>
        </w:rPr>
        <w:t> </w:t>
      </w:r>
      <w:r>
        <w:rPr/>
        <w:t>Казахстан,</w:t>
      </w:r>
    </w:p>
    <w:p>
      <w:pPr>
        <w:pStyle w:val="BodyText"/>
        <w:spacing w:line="268" w:lineRule="auto" w:before="2"/>
        <w:ind w:right="231"/>
      </w:pPr>
      <w:r>
        <w:rPr>
          <w:spacing w:val="-2"/>
        </w:rPr>
        <w:t>прием</w:t>
      </w:r>
      <w:r>
        <w:rPr>
          <w:spacing w:val="-14"/>
        </w:rPr>
        <w:t> </w:t>
      </w:r>
      <w:r>
        <w:rPr>
          <w:spacing w:val="-2"/>
        </w:rPr>
        <w:t>документов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3"/>
        </w:rPr>
        <w:t> </w:t>
      </w:r>
      <w:r>
        <w:rPr>
          <w:spacing w:val="-2"/>
        </w:rPr>
        <w:t>выдача</w:t>
      </w:r>
      <w:r>
        <w:rPr>
          <w:spacing w:val="-14"/>
        </w:rPr>
        <w:t> </w:t>
      </w:r>
      <w:r>
        <w:rPr>
          <w:spacing w:val="-2"/>
        </w:rPr>
        <w:t>результата</w:t>
      </w:r>
      <w:r>
        <w:rPr>
          <w:spacing w:val="-13"/>
        </w:rPr>
        <w:t> </w:t>
      </w:r>
      <w:r>
        <w:rPr>
          <w:spacing w:val="-2"/>
        </w:rPr>
        <w:t>оказания</w:t>
      </w:r>
      <w:r>
        <w:rPr>
          <w:spacing w:val="-13"/>
        </w:rPr>
        <w:t> </w:t>
      </w:r>
      <w:r>
        <w:rPr>
          <w:spacing w:val="-2"/>
        </w:rPr>
        <w:t>государственной</w:t>
      </w:r>
      <w:r>
        <w:rPr>
          <w:spacing w:val="-13"/>
        </w:rPr>
        <w:t> </w:t>
      </w:r>
      <w:r>
        <w:rPr>
          <w:spacing w:val="-2"/>
        </w:rPr>
        <w:t>услуги </w:t>
      </w:r>
      <w:r>
        <w:rPr/>
        <w:t>осуществляются следующим рабочим днем.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26" w:after="0"/>
        <w:ind w:left="141" w:right="1190" w:firstLine="453"/>
        <w:jc w:val="left"/>
        <w:rPr>
          <w:sz w:val="22"/>
        </w:rPr>
      </w:pPr>
      <w:r>
        <w:rPr>
          <w:spacing w:val="-2"/>
          <w:sz w:val="22"/>
        </w:rPr>
        <w:t>Услугополучатель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для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оформления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земельной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доли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земельном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участке, </w:t>
      </w:r>
      <w:r>
        <w:rPr>
          <w:sz w:val="22"/>
        </w:rPr>
        <w:t>находящемся в общей долевой собственности или общем долевом </w:t>
      </w:r>
      <w:r>
        <w:rPr>
          <w:spacing w:val="-2"/>
          <w:sz w:val="22"/>
        </w:rPr>
        <w:t>землепользовании: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7" w:after="0"/>
        <w:ind w:left="141" w:right="276" w:firstLine="453"/>
        <w:jc w:val="left"/>
        <w:rPr>
          <w:sz w:val="22"/>
        </w:rPr>
      </w:pPr>
      <w:r>
        <w:rPr>
          <w:spacing w:val="-2"/>
          <w:sz w:val="22"/>
        </w:rPr>
        <w:t>подает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заявление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предоставлении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права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земельный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участок,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самостоятельно </w:t>
      </w:r>
      <w:r>
        <w:rPr>
          <w:sz w:val="22"/>
        </w:rPr>
        <w:t>выбирает</w:t>
      </w:r>
      <w:r>
        <w:rPr>
          <w:spacing w:val="-7"/>
          <w:sz w:val="22"/>
        </w:rPr>
        <w:t> </w:t>
      </w:r>
      <w:r>
        <w:rPr>
          <w:sz w:val="22"/>
        </w:rPr>
        <w:t>соответствующий</w:t>
      </w:r>
      <w:r>
        <w:rPr>
          <w:spacing w:val="-7"/>
          <w:sz w:val="22"/>
        </w:rPr>
        <w:t> </w:t>
      </w:r>
      <w:r>
        <w:rPr>
          <w:sz w:val="22"/>
        </w:rPr>
        <w:t>земельный</w:t>
      </w:r>
      <w:r>
        <w:rPr>
          <w:spacing w:val="-7"/>
          <w:sz w:val="22"/>
        </w:rPr>
        <w:t> </w:t>
      </w:r>
      <w:r>
        <w:rPr>
          <w:sz w:val="22"/>
        </w:rPr>
        <w:t>участок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ПКК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указывает</w:t>
      </w:r>
      <w:r>
        <w:rPr>
          <w:spacing w:val="-7"/>
          <w:sz w:val="22"/>
        </w:rPr>
        <w:t> </w:t>
      </w:r>
      <w:r>
        <w:rPr>
          <w:sz w:val="22"/>
        </w:rPr>
        <w:t>размер</w:t>
      </w:r>
    </w:p>
    <w:p>
      <w:pPr>
        <w:pStyle w:val="BodyText"/>
        <w:spacing w:line="268" w:lineRule="auto" w:before="2"/>
        <w:ind w:right="231"/>
      </w:pPr>
      <w:r>
        <w:rPr>
          <w:spacing w:val="-2"/>
        </w:rPr>
        <w:t>земельной</w:t>
      </w:r>
      <w:r>
        <w:rPr>
          <w:spacing w:val="-11"/>
        </w:rPr>
        <w:t> </w:t>
      </w:r>
      <w:r>
        <w:rPr>
          <w:spacing w:val="-2"/>
        </w:rPr>
        <w:t>доли,</w:t>
      </w:r>
      <w:r>
        <w:rPr>
          <w:spacing w:val="-11"/>
        </w:rPr>
        <w:t> </w:t>
      </w:r>
      <w:r>
        <w:rPr>
          <w:spacing w:val="-2"/>
        </w:rPr>
        <w:t>подлежащей</w:t>
      </w:r>
      <w:r>
        <w:rPr>
          <w:spacing w:val="-11"/>
        </w:rPr>
        <w:t> </w:t>
      </w:r>
      <w:r>
        <w:rPr>
          <w:spacing w:val="-2"/>
        </w:rPr>
        <w:t>оформлению</w:t>
      </w:r>
      <w:r>
        <w:rPr>
          <w:spacing w:val="-11"/>
        </w:rPr>
        <w:t> </w:t>
      </w:r>
      <w:r>
        <w:rPr>
          <w:spacing w:val="-2"/>
        </w:rPr>
        <w:t>(площадь</w:t>
      </w:r>
      <w:r>
        <w:rPr>
          <w:spacing w:val="-11"/>
        </w:rPr>
        <w:t> </w:t>
      </w:r>
      <w:r>
        <w:rPr>
          <w:spacing w:val="-2"/>
        </w:rPr>
        <w:t>земельной</w:t>
      </w:r>
      <w:r>
        <w:rPr>
          <w:spacing w:val="-11"/>
        </w:rPr>
        <w:t> </w:t>
      </w:r>
      <w:r>
        <w:rPr>
          <w:spacing w:val="-2"/>
        </w:rPr>
        <w:t>доли</w:t>
      </w:r>
      <w:r>
        <w:rPr>
          <w:spacing w:val="-11"/>
        </w:rPr>
        <w:t> </w:t>
      </w:r>
      <w:r>
        <w:rPr>
          <w:spacing w:val="-2"/>
        </w:rPr>
        <w:t>указывается</w:t>
      </w:r>
      <w:r>
        <w:rPr>
          <w:spacing w:val="-11"/>
        </w:rPr>
        <w:t> </w:t>
      </w:r>
      <w:r>
        <w:rPr>
          <w:spacing w:val="-2"/>
        </w:rPr>
        <w:t>в </w:t>
      </w:r>
      <w:r>
        <w:rPr/>
        <w:t>квадратных метрах);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6" w:after="0"/>
        <w:ind w:left="141" w:right="1753" w:firstLine="453"/>
        <w:jc w:val="left"/>
        <w:rPr>
          <w:sz w:val="22"/>
        </w:rPr>
      </w:pPr>
      <w:r>
        <w:rPr>
          <w:sz w:val="22"/>
        </w:rPr>
        <w:t>заявление автоматически поступает в цифровую систему единого </w:t>
      </w:r>
      <w:r>
        <w:rPr>
          <w:spacing w:val="-2"/>
          <w:sz w:val="22"/>
        </w:rPr>
        <w:t>государственного кадастра недвижимости на рассмотрение </w:t>
      </w:r>
      <w:r>
        <w:rPr>
          <w:spacing w:val="-2"/>
          <w:sz w:val="22"/>
        </w:rPr>
        <w:t>услугодателю;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6" w:after="0"/>
        <w:ind w:left="141" w:right="322" w:firstLine="453"/>
        <w:jc w:val="left"/>
        <w:rPr>
          <w:sz w:val="22"/>
        </w:rPr>
      </w:pP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течение</w:t>
      </w:r>
      <w:r>
        <w:rPr>
          <w:spacing w:val="-8"/>
          <w:sz w:val="22"/>
        </w:rPr>
        <w:t> </w:t>
      </w:r>
      <w:r>
        <w:rPr>
          <w:sz w:val="22"/>
        </w:rPr>
        <w:t>1</w:t>
      </w:r>
      <w:r>
        <w:rPr>
          <w:spacing w:val="-8"/>
          <w:sz w:val="22"/>
        </w:rPr>
        <w:t> </w:t>
      </w:r>
      <w:r>
        <w:rPr>
          <w:sz w:val="22"/>
        </w:rPr>
        <w:t>(одного)</w:t>
      </w:r>
      <w:r>
        <w:rPr>
          <w:spacing w:val="-8"/>
          <w:sz w:val="22"/>
        </w:rPr>
        <w:t> </w:t>
      </w:r>
      <w:r>
        <w:rPr>
          <w:sz w:val="22"/>
        </w:rPr>
        <w:t>рабочего</w:t>
      </w:r>
      <w:r>
        <w:rPr>
          <w:spacing w:val="-8"/>
          <w:sz w:val="22"/>
        </w:rPr>
        <w:t> </w:t>
      </w:r>
      <w:r>
        <w:rPr>
          <w:sz w:val="22"/>
        </w:rPr>
        <w:t>дня</w:t>
      </w:r>
      <w:r>
        <w:rPr>
          <w:spacing w:val="-8"/>
          <w:sz w:val="22"/>
        </w:rPr>
        <w:t> </w:t>
      </w:r>
      <w:r>
        <w:rPr>
          <w:sz w:val="22"/>
        </w:rPr>
        <w:t>руководство</w:t>
      </w:r>
      <w:r>
        <w:rPr>
          <w:spacing w:val="-8"/>
          <w:sz w:val="22"/>
        </w:rPr>
        <w:t> </w:t>
      </w:r>
      <w:r>
        <w:rPr>
          <w:sz w:val="22"/>
        </w:rPr>
        <w:t>местного</w:t>
      </w:r>
      <w:r>
        <w:rPr>
          <w:spacing w:val="-8"/>
          <w:sz w:val="22"/>
        </w:rPr>
        <w:t> </w:t>
      </w:r>
      <w:r>
        <w:rPr>
          <w:sz w:val="22"/>
        </w:rPr>
        <w:t>исполнительного</w:t>
      </w:r>
      <w:r>
        <w:rPr>
          <w:spacing w:val="-8"/>
          <w:sz w:val="22"/>
        </w:rPr>
        <w:t> </w:t>
      </w:r>
      <w:r>
        <w:rPr>
          <w:sz w:val="22"/>
        </w:rPr>
        <w:t>органа столицы, области, города республиканского значения, города областного значения рассматривает поступившие документы и направляет их в структурное</w:t>
      </w:r>
    </w:p>
    <w:p>
      <w:pPr>
        <w:pStyle w:val="BodyText"/>
        <w:spacing w:line="268" w:lineRule="auto" w:before="3"/>
        <w:ind w:right="231"/>
      </w:pPr>
      <w:r>
        <w:rPr>
          <w:spacing w:val="-2"/>
        </w:rPr>
        <w:t>подразделение</w:t>
      </w:r>
      <w:r>
        <w:rPr>
          <w:spacing w:val="-3"/>
        </w:rPr>
        <w:t> </w:t>
      </w:r>
      <w:r>
        <w:rPr>
          <w:spacing w:val="-2"/>
        </w:rPr>
        <w:t>местного</w:t>
      </w:r>
      <w:r>
        <w:rPr>
          <w:spacing w:val="-3"/>
        </w:rPr>
        <w:t> </w:t>
      </w:r>
      <w:r>
        <w:rPr>
          <w:spacing w:val="-2"/>
        </w:rPr>
        <w:t>исполнительного</w:t>
      </w:r>
      <w:r>
        <w:rPr>
          <w:spacing w:val="-3"/>
        </w:rPr>
        <w:t> </w:t>
      </w:r>
      <w:r>
        <w:rPr>
          <w:spacing w:val="-2"/>
        </w:rPr>
        <w:t>органа,</w:t>
      </w:r>
      <w:r>
        <w:rPr>
          <w:spacing w:val="-3"/>
        </w:rPr>
        <w:t> </w:t>
      </w:r>
      <w:r>
        <w:rPr>
          <w:spacing w:val="-2"/>
        </w:rPr>
        <w:t>осуществляющее</w:t>
      </w:r>
      <w:r>
        <w:rPr>
          <w:spacing w:val="-3"/>
        </w:rPr>
        <w:t> </w:t>
      </w:r>
      <w:r>
        <w:rPr>
          <w:spacing w:val="-2"/>
        </w:rPr>
        <w:t>функции</w:t>
      </w:r>
      <w:r>
        <w:rPr>
          <w:spacing w:val="-3"/>
        </w:rPr>
        <w:t> </w:t>
      </w:r>
      <w:r>
        <w:rPr>
          <w:spacing w:val="-2"/>
        </w:rPr>
        <w:t>в</w:t>
      </w:r>
      <w:r>
        <w:rPr>
          <w:spacing w:val="-3"/>
        </w:rPr>
        <w:t> </w:t>
      </w:r>
      <w:r>
        <w:rPr>
          <w:spacing w:val="-2"/>
        </w:rPr>
        <w:t>сфере </w:t>
      </w:r>
      <w:r>
        <w:rPr/>
        <w:t>архитектуры и градостроительства (далее – уполномоченный орган в сфере архитектуры и градостроительства), а аким города районного значения – в уполномоченный орган в сфере архитектуры и градостроительства района и уполномоченного органа по земельным отношениям;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179" w:firstLine="453"/>
        <w:jc w:val="left"/>
        <w:rPr>
          <w:sz w:val="22"/>
        </w:rPr>
      </w:pPr>
      <w:r>
        <w:rPr>
          <w:spacing w:val="-2"/>
          <w:sz w:val="22"/>
        </w:rPr>
        <w:t>руководитель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уполномоченного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органа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сфере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архитектуры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градостроительства </w:t>
      </w:r>
      <w:r>
        <w:rPr>
          <w:sz w:val="22"/>
        </w:rPr>
        <w:t>и уполномоченного органа по земельным отношениям рассматривает документы, определяет ответственного исполнителя в день поступления документов;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7" w:after="0"/>
        <w:ind w:left="141" w:right="759" w:firstLine="453"/>
        <w:jc w:val="left"/>
        <w:rPr>
          <w:sz w:val="22"/>
        </w:rPr>
      </w:pPr>
      <w:r>
        <w:rPr>
          <w:spacing w:val="-2"/>
          <w:sz w:val="22"/>
        </w:rPr>
        <w:t>ответственный исполнитель уполномоченного органа в сфере архитектуры </w:t>
      </w:r>
      <w:r>
        <w:rPr>
          <w:spacing w:val="-2"/>
          <w:sz w:val="22"/>
        </w:rPr>
        <w:t>и градостроительства:</w:t>
      </w:r>
    </w:p>
    <w:p>
      <w:pPr>
        <w:pStyle w:val="BodyText"/>
        <w:spacing w:line="268" w:lineRule="auto" w:before="127"/>
        <w:ind w:right="569" w:firstLine="453"/>
      </w:pPr>
      <w:r>
        <w:rPr/>
        <w:t>в</w:t>
      </w:r>
      <w:r>
        <w:rPr>
          <w:spacing w:val="-10"/>
        </w:rPr>
        <w:t> </w:t>
      </w:r>
      <w:r>
        <w:rPr/>
        <w:t>течение</w:t>
      </w:r>
      <w:r>
        <w:rPr>
          <w:spacing w:val="-10"/>
        </w:rPr>
        <w:t> </w:t>
      </w:r>
      <w:r>
        <w:rPr/>
        <w:t>2</w:t>
      </w:r>
      <w:r>
        <w:rPr>
          <w:spacing w:val="-10"/>
        </w:rPr>
        <w:t> </w:t>
      </w:r>
      <w:r>
        <w:rPr/>
        <w:t>(двух)</w:t>
      </w:r>
      <w:r>
        <w:rPr>
          <w:spacing w:val="-10"/>
        </w:rPr>
        <w:t> </w:t>
      </w:r>
      <w:r>
        <w:rPr/>
        <w:t>рабочих</w:t>
      </w:r>
      <w:r>
        <w:rPr>
          <w:spacing w:val="-10"/>
        </w:rPr>
        <w:t> </w:t>
      </w:r>
      <w:r>
        <w:rPr/>
        <w:t>дней</w:t>
      </w:r>
      <w:r>
        <w:rPr>
          <w:spacing w:val="-10"/>
        </w:rPr>
        <w:t> </w:t>
      </w:r>
      <w:r>
        <w:rPr/>
        <w:t>определяет</w:t>
      </w:r>
      <w:r>
        <w:rPr>
          <w:spacing w:val="-10"/>
        </w:rPr>
        <w:t> </w:t>
      </w:r>
      <w:r>
        <w:rPr/>
        <w:t>возможность</w:t>
      </w:r>
      <w:r>
        <w:rPr>
          <w:spacing w:val="-10"/>
        </w:rPr>
        <w:t> </w:t>
      </w:r>
      <w:r>
        <w:rPr/>
        <w:t>(невозможность)</w:t>
      </w:r>
      <w:r>
        <w:rPr>
          <w:spacing w:val="-10"/>
        </w:rPr>
        <w:t> </w:t>
      </w:r>
      <w:r>
        <w:rPr/>
        <w:t>его предоставления по заявленному целевому назначению в соответствии с утвержденным градостроительным документом;</w:t>
      </w:r>
    </w:p>
    <w:p>
      <w:pPr>
        <w:pStyle w:val="BodyText"/>
        <w:spacing w:line="422" w:lineRule="exact" w:before="6"/>
        <w:ind w:left="595" w:right="388"/>
      </w:pPr>
      <w:r>
        <w:rPr/>
        <w:t>ответственный</w:t>
      </w:r>
      <w:r>
        <w:rPr>
          <w:spacing w:val="-14"/>
        </w:rPr>
        <w:t> </w:t>
      </w:r>
      <w:r>
        <w:rPr/>
        <w:t>исполнитель</w:t>
      </w:r>
      <w:r>
        <w:rPr>
          <w:spacing w:val="-14"/>
        </w:rPr>
        <w:t> </w:t>
      </w:r>
      <w:r>
        <w:rPr/>
        <w:t>уполномоченного</w:t>
      </w:r>
      <w:r>
        <w:rPr>
          <w:spacing w:val="-14"/>
        </w:rPr>
        <w:t> </w:t>
      </w:r>
      <w:r>
        <w:rPr/>
        <w:t>органа</w:t>
      </w:r>
      <w:r>
        <w:rPr>
          <w:spacing w:val="-14"/>
        </w:rPr>
        <w:t> </w:t>
      </w:r>
      <w:r>
        <w:rPr/>
        <w:t>по</w:t>
      </w:r>
      <w:r>
        <w:rPr>
          <w:spacing w:val="-14"/>
        </w:rPr>
        <w:t> </w:t>
      </w:r>
      <w:r>
        <w:rPr/>
        <w:t>земельным</w:t>
      </w:r>
      <w:r>
        <w:rPr>
          <w:spacing w:val="-14"/>
        </w:rPr>
        <w:t> </w:t>
      </w:r>
      <w:r>
        <w:rPr/>
        <w:t>отношениям: в течение 2 (двух) рабочих дней определяет возможность (невозможность) его</w:t>
      </w:r>
    </w:p>
    <w:p>
      <w:pPr>
        <w:pStyle w:val="BodyText"/>
        <w:spacing w:line="268" w:lineRule="auto"/>
        <w:ind w:right="1977"/>
      </w:pPr>
      <w:r>
        <w:rPr/>
        <w:t>предоставления</w:t>
      </w:r>
      <w:r>
        <w:rPr>
          <w:spacing w:val="-16"/>
        </w:rPr>
        <w:t> </w:t>
      </w:r>
      <w:r>
        <w:rPr/>
        <w:t>по</w:t>
      </w:r>
      <w:r>
        <w:rPr>
          <w:spacing w:val="-15"/>
        </w:rPr>
        <w:t> </w:t>
      </w:r>
      <w:r>
        <w:rPr/>
        <w:t>заявленному</w:t>
      </w:r>
      <w:r>
        <w:rPr>
          <w:spacing w:val="-15"/>
        </w:rPr>
        <w:t> </w:t>
      </w:r>
      <w:r>
        <w:rPr/>
        <w:t>целевому</w:t>
      </w:r>
      <w:r>
        <w:rPr>
          <w:spacing w:val="-16"/>
        </w:rPr>
        <w:t> </w:t>
      </w:r>
      <w:r>
        <w:rPr/>
        <w:t>назначению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5"/>
        </w:rPr>
        <w:t> </w:t>
      </w:r>
      <w:r>
        <w:rPr/>
        <w:t>с территориальным зонированием;</w:t>
      </w:r>
    </w:p>
    <w:p>
      <w:pPr>
        <w:pStyle w:val="BodyText"/>
        <w:spacing w:line="268" w:lineRule="auto" w:before="122"/>
        <w:ind w:right="231" w:firstLine="453"/>
      </w:pPr>
      <w:r>
        <w:rPr>
          <w:spacing w:val="-2"/>
        </w:rPr>
        <w:t>в случае определения невозможности предоставления испрашиваемого </w:t>
      </w:r>
      <w:r>
        <w:rPr>
          <w:spacing w:val="-2"/>
        </w:rPr>
        <w:t>земельного </w:t>
      </w:r>
      <w:r>
        <w:rPr/>
        <w:t>участка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заявленному</w:t>
      </w:r>
      <w:r>
        <w:rPr>
          <w:spacing w:val="-4"/>
        </w:rPr>
        <w:t> </w:t>
      </w:r>
      <w:r>
        <w:rPr/>
        <w:t>целевому</w:t>
      </w:r>
      <w:r>
        <w:rPr>
          <w:spacing w:val="-4"/>
        </w:rPr>
        <w:t> </w:t>
      </w:r>
      <w:r>
        <w:rPr/>
        <w:t>назначению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течение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(двух)</w:t>
      </w:r>
      <w:r>
        <w:rPr>
          <w:spacing w:val="-4"/>
        </w:rPr>
        <w:t> </w:t>
      </w:r>
      <w:r>
        <w:rPr/>
        <w:t>рабочих</w:t>
      </w:r>
      <w:r>
        <w:rPr>
          <w:spacing w:val="-4"/>
        </w:rPr>
        <w:t> </w:t>
      </w:r>
      <w:r>
        <w:rPr/>
        <w:t>дней направляет услугополучателю мотивированный отказ с обоснованием причины невозможности предоставления испрашиваемого земельного участка со ссылкой на нормы</w:t>
      </w:r>
      <w:r>
        <w:rPr>
          <w:spacing w:val="-7"/>
        </w:rPr>
        <w:t> </w:t>
      </w:r>
      <w:r>
        <w:rPr/>
        <w:t>законодательства</w:t>
      </w:r>
      <w:r>
        <w:rPr>
          <w:spacing w:val="-7"/>
        </w:rPr>
        <w:t> </w:t>
      </w:r>
      <w:r>
        <w:rPr/>
        <w:t>Республики</w:t>
      </w:r>
      <w:r>
        <w:rPr>
          <w:spacing w:val="-7"/>
        </w:rPr>
        <w:t> </w:t>
      </w:r>
      <w:r>
        <w:rPr/>
        <w:t>Казахстан</w:t>
      </w:r>
      <w:r>
        <w:rPr>
          <w:spacing w:val="-7"/>
        </w:rPr>
        <w:t> </w:t>
      </w:r>
      <w:r>
        <w:rPr/>
        <w:t>в</w:t>
      </w:r>
      <w:r>
        <w:rPr>
          <w:spacing w:val="-7"/>
        </w:rPr>
        <w:t> </w:t>
      </w:r>
      <w:r>
        <w:rPr/>
        <w:t>его</w:t>
      </w:r>
      <w:r>
        <w:rPr>
          <w:spacing w:val="-7"/>
        </w:rPr>
        <w:t> </w:t>
      </w:r>
      <w:r>
        <w:rPr/>
        <w:t>личный</w:t>
      </w:r>
      <w:r>
        <w:rPr>
          <w:spacing w:val="-7"/>
        </w:rPr>
        <w:t> </w:t>
      </w:r>
      <w:r>
        <w:rPr/>
        <w:t>кабинет;</w:t>
      </w:r>
    </w:p>
    <w:p>
      <w:pPr>
        <w:pStyle w:val="BodyText"/>
        <w:spacing w:before="150"/>
        <w:ind w:left="0"/>
      </w:pPr>
    </w:p>
    <w:p>
      <w:pPr>
        <w:spacing w:before="1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14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99" w:after="0"/>
        <w:ind w:left="141" w:right="603" w:firstLine="453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875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12" name="Group 2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2" name="Group 21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0832" id="docshapegroup212" coordorigin="0,0" coordsize="11906,16838">
                <v:shape style="position:absolute;left:0;top:0;width:4157;height:3415" type="#_x0000_t75" id="docshape213" stroked="false">
                  <v:imagedata r:id="rId5" o:title=""/>
                </v:shape>
                <v:shape style="position:absolute;left:3780;top:0;width:4344;height:3415" type="#_x0000_t75" id="docshape214" stroked="false">
                  <v:imagedata r:id="rId6" o:title=""/>
                </v:shape>
                <v:shape style="position:absolute;left:7749;top:0;width:4157;height:3415" type="#_x0000_t75" id="docshape215" stroked="false">
                  <v:imagedata r:id="rId7" o:title=""/>
                </v:shape>
                <v:shape style="position:absolute;left:1796;top:3320;width:4344;height:3461" type="#_x0000_t75" id="docshape216" stroked="false">
                  <v:imagedata r:id="rId8" o:title=""/>
                </v:shape>
                <v:shape style="position:absolute;left:5765;top:3320;width:4344;height:3461" type="#_x0000_t75" id="docshape217" stroked="false">
                  <v:imagedata r:id="rId8" o:title=""/>
                </v:shape>
                <v:shape style="position:absolute;left:0;top:6688;width:4157;height:3461" type="#_x0000_t75" id="docshape218" stroked="false">
                  <v:imagedata r:id="rId9" o:title=""/>
                </v:shape>
                <v:shape style="position:absolute;left:3780;top:6688;width:4344;height:3461" type="#_x0000_t75" id="docshape219" stroked="false">
                  <v:imagedata r:id="rId8" o:title=""/>
                </v:shape>
                <v:shape style="position:absolute;left:7749;top:6688;width:4157;height:3461" type="#_x0000_t75" id="docshape220" stroked="false">
                  <v:imagedata r:id="rId10" o:title=""/>
                </v:shape>
                <v:shape style="position:absolute;left:1796;top:10056;width:4344;height:3461" type="#_x0000_t75" id="docshape221" stroked="false">
                  <v:imagedata r:id="rId8" o:title=""/>
                </v:shape>
                <v:shape style="position:absolute;left:5765;top:10056;width:4344;height:3461" type="#_x0000_t75" id="docshape222" stroked="false">
                  <v:imagedata r:id="rId8" o:title=""/>
                </v:shape>
                <v:shape style="position:absolute;left:0;top:13423;width:4157;height:3415" type="#_x0000_t75" id="docshape223" stroked="false">
                  <v:imagedata r:id="rId11" o:title=""/>
                </v:shape>
                <v:shape style="position:absolute;left:3780;top:13423;width:4344;height:3415" type="#_x0000_t75" id="docshape224" stroked="false">
                  <v:imagedata r:id="rId12" o:title=""/>
                </v:shape>
                <v:shape style="position:absolute;left:7749;top:13423;width:4157;height:3415" type="#_x0000_t75" id="docshape225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ответственный исполнитель уполномоченного органа в сфере архитектуры и градостроительства</w:t>
      </w:r>
      <w:r>
        <w:rPr>
          <w:spacing w:val="-15"/>
          <w:sz w:val="22"/>
        </w:rPr>
        <w:t> </w:t>
      </w:r>
      <w:r>
        <w:rPr>
          <w:sz w:val="22"/>
        </w:rPr>
        <w:t>либо</w:t>
      </w:r>
      <w:r>
        <w:rPr>
          <w:spacing w:val="-15"/>
          <w:sz w:val="22"/>
        </w:rPr>
        <w:t> </w:t>
      </w:r>
      <w:r>
        <w:rPr>
          <w:sz w:val="22"/>
        </w:rPr>
        <w:t>по</w:t>
      </w:r>
      <w:r>
        <w:rPr>
          <w:spacing w:val="-15"/>
          <w:sz w:val="22"/>
        </w:rPr>
        <w:t> </w:t>
      </w:r>
      <w:r>
        <w:rPr>
          <w:sz w:val="22"/>
        </w:rPr>
        <w:t>земельным</w:t>
      </w:r>
      <w:r>
        <w:rPr>
          <w:spacing w:val="-15"/>
          <w:sz w:val="22"/>
        </w:rPr>
        <w:t> </w:t>
      </w:r>
      <w:r>
        <w:rPr>
          <w:sz w:val="22"/>
        </w:rPr>
        <w:t>отношениям</w:t>
      </w:r>
      <w:r>
        <w:rPr>
          <w:spacing w:val="-15"/>
          <w:sz w:val="22"/>
        </w:rPr>
        <w:t> </w:t>
      </w:r>
      <w:r>
        <w:rPr>
          <w:sz w:val="22"/>
        </w:rPr>
        <w:t>в</w:t>
      </w:r>
      <w:r>
        <w:rPr>
          <w:spacing w:val="-15"/>
          <w:sz w:val="22"/>
        </w:rPr>
        <w:t> </w:t>
      </w:r>
      <w:r>
        <w:rPr>
          <w:sz w:val="22"/>
        </w:rPr>
        <w:t>течение</w:t>
      </w:r>
      <w:r>
        <w:rPr>
          <w:spacing w:val="-15"/>
          <w:sz w:val="22"/>
        </w:rPr>
        <w:t> </w:t>
      </w:r>
      <w:r>
        <w:rPr>
          <w:sz w:val="22"/>
        </w:rPr>
        <w:t>2</w:t>
      </w:r>
      <w:r>
        <w:rPr>
          <w:spacing w:val="-15"/>
          <w:sz w:val="22"/>
        </w:rPr>
        <w:t> </w:t>
      </w:r>
      <w:r>
        <w:rPr>
          <w:sz w:val="22"/>
        </w:rPr>
        <w:t>(двух)</w:t>
      </w:r>
      <w:r>
        <w:rPr>
          <w:spacing w:val="-15"/>
          <w:sz w:val="22"/>
        </w:rPr>
        <w:t> </w:t>
      </w:r>
      <w:r>
        <w:rPr>
          <w:sz w:val="22"/>
        </w:rPr>
        <w:t>рабочих</w:t>
      </w:r>
      <w:r>
        <w:rPr>
          <w:spacing w:val="-15"/>
          <w:sz w:val="22"/>
        </w:rPr>
        <w:t> </w:t>
      </w:r>
      <w:r>
        <w:rPr>
          <w:sz w:val="22"/>
        </w:rPr>
        <w:t>дней подготавливает</w:t>
      </w:r>
      <w:r>
        <w:rPr>
          <w:spacing w:val="-4"/>
          <w:sz w:val="22"/>
        </w:rPr>
        <w:t> </w:t>
      </w:r>
      <w:r>
        <w:rPr>
          <w:sz w:val="22"/>
        </w:rPr>
        <w:t>проект</w:t>
      </w:r>
      <w:r>
        <w:rPr>
          <w:spacing w:val="-4"/>
          <w:sz w:val="22"/>
        </w:rPr>
        <w:t> </w:t>
      </w:r>
      <w:r>
        <w:rPr>
          <w:sz w:val="22"/>
        </w:rPr>
        <w:t>решения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предоставлении</w:t>
      </w:r>
      <w:r>
        <w:rPr>
          <w:spacing w:val="-4"/>
          <w:sz w:val="22"/>
        </w:rPr>
        <w:t> </w:t>
      </w:r>
      <w:r>
        <w:rPr>
          <w:sz w:val="22"/>
        </w:rPr>
        <w:t>права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земельный</w:t>
      </w:r>
      <w:r>
        <w:rPr>
          <w:spacing w:val="-4"/>
          <w:sz w:val="22"/>
        </w:rPr>
        <w:t> </w:t>
      </w:r>
      <w:r>
        <w:rPr>
          <w:sz w:val="22"/>
        </w:rPr>
        <w:t>участок</w:t>
      </w:r>
      <w:r>
        <w:rPr>
          <w:spacing w:val="-4"/>
          <w:sz w:val="22"/>
        </w:rPr>
        <w:t> </w:t>
      </w:r>
      <w:r>
        <w:rPr>
          <w:sz w:val="22"/>
        </w:rPr>
        <w:t>с указанием</w:t>
      </w:r>
      <w:r>
        <w:rPr>
          <w:spacing w:val="-14"/>
          <w:sz w:val="22"/>
        </w:rPr>
        <w:t> </w:t>
      </w:r>
      <w:r>
        <w:rPr>
          <w:sz w:val="22"/>
        </w:rPr>
        <w:t>земельной</w:t>
      </w:r>
      <w:r>
        <w:rPr>
          <w:spacing w:val="-14"/>
          <w:sz w:val="22"/>
        </w:rPr>
        <w:t> </w:t>
      </w:r>
      <w:r>
        <w:rPr>
          <w:sz w:val="22"/>
        </w:rPr>
        <w:t>доли</w:t>
      </w:r>
      <w:r>
        <w:rPr>
          <w:spacing w:val="-14"/>
          <w:sz w:val="22"/>
        </w:rPr>
        <w:t> </w:t>
      </w:r>
      <w:r>
        <w:rPr>
          <w:sz w:val="22"/>
        </w:rPr>
        <w:t>и</w:t>
      </w:r>
      <w:r>
        <w:rPr>
          <w:spacing w:val="-14"/>
          <w:sz w:val="22"/>
        </w:rPr>
        <w:t> </w:t>
      </w:r>
      <w:r>
        <w:rPr>
          <w:sz w:val="22"/>
        </w:rPr>
        <w:t>направляет</w:t>
      </w:r>
      <w:r>
        <w:rPr>
          <w:spacing w:val="-14"/>
          <w:sz w:val="22"/>
        </w:rPr>
        <w:t> </w:t>
      </w:r>
      <w:r>
        <w:rPr>
          <w:sz w:val="22"/>
        </w:rPr>
        <w:t>услугодателю</w:t>
      </w:r>
      <w:r>
        <w:rPr>
          <w:spacing w:val="-14"/>
          <w:sz w:val="22"/>
        </w:rPr>
        <w:t> </w:t>
      </w:r>
      <w:r>
        <w:rPr>
          <w:sz w:val="22"/>
        </w:rPr>
        <w:t>для</w:t>
      </w:r>
      <w:r>
        <w:rPr>
          <w:spacing w:val="-14"/>
          <w:sz w:val="22"/>
        </w:rPr>
        <w:t> </w:t>
      </w:r>
      <w:r>
        <w:rPr>
          <w:sz w:val="22"/>
        </w:rPr>
        <w:t>принятия</w:t>
      </w:r>
      <w:r>
        <w:rPr>
          <w:spacing w:val="-14"/>
          <w:sz w:val="22"/>
        </w:rPr>
        <w:t> </w:t>
      </w:r>
      <w:r>
        <w:rPr>
          <w:sz w:val="22"/>
        </w:rPr>
        <w:t>решения;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627" w:firstLine="453"/>
        <w:jc w:val="left"/>
        <w:rPr>
          <w:sz w:val="22"/>
        </w:rPr>
      </w:pPr>
      <w:r>
        <w:rPr>
          <w:sz w:val="22"/>
        </w:rPr>
        <w:t>руководитель</w:t>
      </w:r>
      <w:r>
        <w:rPr>
          <w:spacing w:val="-4"/>
          <w:sz w:val="22"/>
        </w:rPr>
        <w:t> </w:t>
      </w:r>
      <w:r>
        <w:rPr>
          <w:sz w:val="22"/>
        </w:rPr>
        <w:t>услугодателя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течение</w:t>
      </w:r>
      <w:r>
        <w:rPr>
          <w:spacing w:val="-4"/>
          <w:sz w:val="22"/>
        </w:rPr>
        <w:t> </w:t>
      </w:r>
      <w:r>
        <w:rPr>
          <w:sz w:val="22"/>
        </w:rPr>
        <w:t>2</w:t>
      </w:r>
      <w:r>
        <w:rPr>
          <w:spacing w:val="-4"/>
          <w:sz w:val="22"/>
        </w:rPr>
        <w:t> </w:t>
      </w:r>
      <w:r>
        <w:rPr>
          <w:sz w:val="22"/>
        </w:rPr>
        <w:t>(двух)</w:t>
      </w:r>
      <w:r>
        <w:rPr>
          <w:spacing w:val="-4"/>
          <w:sz w:val="22"/>
        </w:rPr>
        <w:t> </w:t>
      </w:r>
      <w:r>
        <w:rPr>
          <w:sz w:val="22"/>
        </w:rPr>
        <w:t>рабочих</w:t>
      </w:r>
      <w:r>
        <w:rPr>
          <w:spacing w:val="-4"/>
          <w:sz w:val="22"/>
        </w:rPr>
        <w:t> </w:t>
      </w:r>
      <w:r>
        <w:rPr>
          <w:sz w:val="22"/>
        </w:rPr>
        <w:t>дней</w:t>
      </w:r>
      <w:r>
        <w:rPr>
          <w:spacing w:val="-4"/>
          <w:sz w:val="22"/>
        </w:rPr>
        <w:t> </w:t>
      </w:r>
      <w:r>
        <w:rPr>
          <w:sz w:val="22"/>
        </w:rPr>
        <w:t>рассматривает</w:t>
      </w:r>
      <w:r>
        <w:rPr>
          <w:spacing w:val="-4"/>
          <w:sz w:val="22"/>
        </w:rPr>
        <w:t> </w:t>
      </w:r>
      <w:r>
        <w:rPr>
          <w:sz w:val="22"/>
        </w:rPr>
        <w:t>и подписывает</w:t>
      </w:r>
      <w:r>
        <w:rPr>
          <w:spacing w:val="-5"/>
          <w:sz w:val="22"/>
        </w:rPr>
        <w:t> </w:t>
      </w:r>
      <w:r>
        <w:rPr>
          <w:sz w:val="22"/>
        </w:rPr>
        <w:t>решение</w:t>
      </w:r>
      <w:r>
        <w:rPr>
          <w:spacing w:val="-5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предоставлении</w:t>
      </w:r>
      <w:r>
        <w:rPr>
          <w:spacing w:val="-5"/>
          <w:sz w:val="22"/>
        </w:rPr>
        <w:t> </w:t>
      </w:r>
      <w:r>
        <w:rPr>
          <w:sz w:val="22"/>
        </w:rPr>
        <w:t>права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земельный</w:t>
      </w:r>
      <w:r>
        <w:rPr>
          <w:spacing w:val="-5"/>
          <w:sz w:val="22"/>
        </w:rPr>
        <w:t> </w:t>
      </w:r>
      <w:r>
        <w:rPr>
          <w:sz w:val="22"/>
        </w:rPr>
        <w:t>участок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(в</w:t>
      </w:r>
      <w:r>
        <w:rPr>
          <w:spacing w:val="-5"/>
          <w:sz w:val="22"/>
        </w:rPr>
        <w:t> </w:t>
      </w:r>
      <w:r>
        <w:rPr>
          <w:sz w:val="22"/>
        </w:rPr>
        <w:t>случае аренды</w:t>
      </w:r>
      <w:r>
        <w:rPr>
          <w:spacing w:val="-12"/>
          <w:sz w:val="22"/>
        </w:rPr>
        <w:t> </w:t>
      </w:r>
      <w:r>
        <w:rPr>
          <w:sz w:val="22"/>
        </w:rPr>
        <w:t>либо</w:t>
      </w:r>
      <w:r>
        <w:rPr>
          <w:spacing w:val="-12"/>
          <w:sz w:val="22"/>
        </w:rPr>
        <w:t> </w:t>
      </w:r>
      <w:r>
        <w:rPr>
          <w:sz w:val="22"/>
        </w:rPr>
        <w:t>выкупа</w:t>
      </w:r>
      <w:r>
        <w:rPr>
          <w:spacing w:val="-12"/>
          <w:sz w:val="22"/>
        </w:rPr>
        <w:t> </w:t>
      </w:r>
      <w:r>
        <w:rPr>
          <w:sz w:val="22"/>
        </w:rPr>
        <w:t>земельного</w:t>
      </w:r>
      <w:r>
        <w:rPr>
          <w:spacing w:val="-12"/>
          <w:sz w:val="22"/>
        </w:rPr>
        <w:t> </w:t>
      </w:r>
      <w:r>
        <w:rPr>
          <w:sz w:val="22"/>
        </w:rPr>
        <w:t>участка)</w:t>
      </w:r>
      <w:r>
        <w:rPr>
          <w:spacing w:val="-12"/>
          <w:sz w:val="22"/>
        </w:rPr>
        <w:t> </w:t>
      </w:r>
      <w:r>
        <w:rPr>
          <w:sz w:val="22"/>
        </w:rPr>
        <w:t>направляет</w:t>
      </w:r>
      <w:r>
        <w:rPr>
          <w:spacing w:val="-12"/>
          <w:sz w:val="22"/>
        </w:rPr>
        <w:t> </w:t>
      </w:r>
      <w:r>
        <w:rPr>
          <w:sz w:val="22"/>
        </w:rPr>
        <w:t>для</w:t>
      </w:r>
      <w:r>
        <w:rPr>
          <w:spacing w:val="-12"/>
          <w:sz w:val="22"/>
        </w:rPr>
        <w:t> </w:t>
      </w:r>
      <w:r>
        <w:rPr>
          <w:sz w:val="22"/>
        </w:rPr>
        <w:t>заключения</w:t>
      </w:r>
      <w:r>
        <w:rPr>
          <w:spacing w:val="-12"/>
          <w:sz w:val="22"/>
        </w:rPr>
        <w:t> </w:t>
      </w:r>
      <w:r>
        <w:rPr>
          <w:sz w:val="22"/>
        </w:rPr>
        <w:t>договора купли-продажи земельного участка или временного (краткосрочного, долгосрочного) возмездного (безвозмездного) землепользования в </w:t>
      </w:r>
      <w:r>
        <w:rPr>
          <w:sz w:val="22"/>
        </w:rPr>
        <w:t>уполномоченный орган по земельным отношениям;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9" w:after="0"/>
        <w:ind w:left="141" w:right="609" w:firstLine="453"/>
        <w:jc w:val="left"/>
        <w:rPr>
          <w:sz w:val="22"/>
        </w:rPr>
      </w:pPr>
      <w:r>
        <w:rPr>
          <w:sz w:val="22"/>
        </w:rPr>
        <w:t>уполномоченный</w:t>
      </w:r>
      <w:r>
        <w:rPr>
          <w:spacing w:val="-13"/>
          <w:sz w:val="22"/>
        </w:rPr>
        <w:t> </w:t>
      </w:r>
      <w:r>
        <w:rPr>
          <w:sz w:val="22"/>
        </w:rPr>
        <w:t>орган</w:t>
      </w:r>
      <w:r>
        <w:rPr>
          <w:spacing w:val="-13"/>
          <w:sz w:val="22"/>
        </w:rPr>
        <w:t> </w:t>
      </w:r>
      <w:r>
        <w:rPr>
          <w:sz w:val="22"/>
        </w:rPr>
        <w:t>по</w:t>
      </w:r>
      <w:r>
        <w:rPr>
          <w:spacing w:val="-13"/>
          <w:sz w:val="22"/>
        </w:rPr>
        <w:t> </w:t>
      </w:r>
      <w:r>
        <w:rPr>
          <w:sz w:val="22"/>
        </w:rPr>
        <w:t>земельным</w:t>
      </w:r>
      <w:r>
        <w:rPr>
          <w:spacing w:val="-13"/>
          <w:sz w:val="22"/>
        </w:rPr>
        <w:t> </w:t>
      </w:r>
      <w:r>
        <w:rPr>
          <w:sz w:val="22"/>
        </w:rPr>
        <w:t>отношениям</w:t>
      </w:r>
      <w:r>
        <w:rPr>
          <w:spacing w:val="-13"/>
          <w:sz w:val="22"/>
        </w:rPr>
        <w:t> </w:t>
      </w:r>
      <w:r>
        <w:rPr>
          <w:sz w:val="22"/>
        </w:rPr>
        <w:t>в</w:t>
      </w:r>
      <w:r>
        <w:rPr>
          <w:spacing w:val="-13"/>
          <w:sz w:val="22"/>
        </w:rPr>
        <w:t> </w:t>
      </w:r>
      <w:r>
        <w:rPr>
          <w:sz w:val="22"/>
        </w:rPr>
        <w:t>течение</w:t>
      </w:r>
      <w:r>
        <w:rPr>
          <w:spacing w:val="-13"/>
          <w:sz w:val="22"/>
        </w:rPr>
        <w:t> </w:t>
      </w:r>
      <w:r>
        <w:rPr>
          <w:sz w:val="22"/>
        </w:rPr>
        <w:t>3</w:t>
      </w:r>
      <w:r>
        <w:rPr>
          <w:spacing w:val="-13"/>
          <w:sz w:val="22"/>
        </w:rPr>
        <w:t> </w:t>
      </w:r>
      <w:r>
        <w:rPr>
          <w:sz w:val="22"/>
        </w:rPr>
        <w:t>(трех)</w:t>
      </w:r>
      <w:r>
        <w:rPr>
          <w:spacing w:val="-13"/>
          <w:sz w:val="22"/>
        </w:rPr>
        <w:t> </w:t>
      </w:r>
      <w:r>
        <w:rPr>
          <w:sz w:val="22"/>
        </w:rPr>
        <w:t>рабочих </w:t>
      </w:r>
      <w:r>
        <w:rPr>
          <w:spacing w:val="-2"/>
          <w:sz w:val="22"/>
        </w:rPr>
        <w:t>дней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подготавливает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подписывает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договор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купли-продажи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земельного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участка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или </w:t>
      </w:r>
      <w:r>
        <w:rPr>
          <w:sz w:val="22"/>
        </w:rPr>
        <w:t>временного (краткосрочного, долгосрочного) возмездного (безвозмездного) землепользования (аренды) с указанием земельной доли;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910" w:firstLine="453"/>
        <w:jc w:val="left"/>
        <w:rPr>
          <w:sz w:val="22"/>
        </w:rPr>
      </w:pPr>
      <w:r>
        <w:rPr>
          <w:sz w:val="22"/>
        </w:rPr>
        <w:t>решение</w:t>
      </w:r>
      <w:r>
        <w:rPr>
          <w:spacing w:val="-7"/>
          <w:sz w:val="22"/>
        </w:rPr>
        <w:t> </w:t>
      </w:r>
      <w:r>
        <w:rPr>
          <w:sz w:val="22"/>
        </w:rPr>
        <w:t>услугодателя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7"/>
          <w:sz w:val="22"/>
        </w:rPr>
        <w:t> </w:t>
      </w:r>
      <w:r>
        <w:rPr>
          <w:sz w:val="22"/>
        </w:rPr>
        <w:t>предоставлении</w:t>
      </w:r>
      <w:r>
        <w:rPr>
          <w:spacing w:val="-7"/>
          <w:sz w:val="22"/>
        </w:rPr>
        <w:t> </w:t>
      </w:r>
      <w:r>
        <w:rPr>
          <w:sz w:val="22"/>
        </w:rPr>
        <w:t>права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земельный</w:t>
      </w:r>
      <w:r>
        <w:rPr>
          <w:spacing w:val="-7"/>
          <w:sz w:val="22"/>
        </w:rPr>
        <w:t> </w:t>
      </w:r>
      <w:r>
        <w:rPr>
          <w:sz w:val="22"/>
        </w:rPr>
        <w:t>участок</w:t>
      </w:r>
      <w:r>
        <w:rPr>
          <w:spacing w:val="-7"/>
          <w:sz w:val="22"/>
        </w:rPr>
        <w:t> </w:t>
      </w:r>
      <w:r>
        <w:rPr>
          <w:sz w:val="22"/>
        </w:rPr>
        <w:t>и подписанный уполномоченным органом по земельным отношениям договор купли-продажи земельного участка или временного (краткосрочного, долгосрочного) возмездного (безвозмездного) землепользования в течение 1 </w:t>
      </w:r>
      <w:r>
        <w:rPr>
          <w:spacing w:val="-4"/>
          <w:sz w:val="22"/>
        </w:rPr>
        <w:t>(одного)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рабочего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дня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направляются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в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личный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кабинет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услугополучателя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на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ПКК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в </w:t>
      </w:r>
      <w:r>
        <w:rPr>
          <w:sz w:val="22"/>
        </w:rPr>
        <w:t>форме электронного документа, подписанного ЭЦП услугодателя;</w:t>
      </w:r>
    </w:p>
    <w:p>
      <w:pPr>
        <w:pStyle w:val="ListParagraph"/>
        <w:numPr>
          <w:ilvl w:val="1"/>
          <w:numId w:val="8"/>
        </w:numPr>
        <w:tabs>
          <w:tab w:pos="957" w:val="left" w:leader="none"/>
        </w:tabs>
        <w:spacing w:line="268" w:lineRule="auto" w:before="129" w:after="0"/>
        <w:ind w:left="141" w:right="276" w:firstLine="453"/>
        <w:jc w:val="left"/>
        <w:rPr>
          <w:sz w:val="22"/>
        </w:rPr>
      </w:pPr>
      <w:r>
        <w:rPr>
          <w:spacing w:val="-2"/>
          <w:sz w:val="22"/>
        </w:rPr>
        <w:t>услугополучатель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после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получения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уведомления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течение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3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(трех)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рабочих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дней </w:t>
      </w:r>
      <w:r>
        <w:rPr>
          <w:sz w:val="22"/>
        </w:rPr>
        <w:t>подписывает договор купли-продажи земельного участка или временного (краткосрочного, долгосрочного) возмездного (безвозмездного) землепользования.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28" w:after="0"/>
        <w:ind w:left="141" w:right="473" w:firstLine="453"/>
        <w:jc w:val="left"/>
        <w:rPr>
          <w:sz w:val="22"/>
        </w:rPr>
      </w:pPr>
      <w:r>
        <w:rPr>
          <w:spacing w:val="-2"/>
          <w:sz w:val="22"/>
        </w:rPr>
        <w:t>Несвоевременное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заключение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договора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купли-продажи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земельного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участка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или </w:t>
      </w:r>
      <w:r>
        <w:rPr>
          <w:sz w:val="22"/>
        </w:rPr>
        <w:t>временного (краткосрочного, долгосрочного) возмездного (безвозмездного) землепользования</w:t>
      </w:r>
      <w:r>
        <w:rPr>
          <w:spacing w:val="-7"/>
          <w:sz w:val="22"/>
        </w:rPr>
        <w:t> </w:t>
      </w:r>
      <w:r>
        <w:rPr>
          <w:sz w:val="22"/>
        </w:rPr>
        <w:t>(аренды)</w:t>
      </w:r>
      <w:r>
        <w:rPr>
          <w:spacing w:val="-7"/>
          <w:sz w:val="22"/>
        </w:rPr>
        <w:t> </w:t>
      </w:r>
      <w:r>
        <w:rPr>
          <w:sz w:val="22"/>
        </w:rPr>
        <w:t>либо</w:t>
      </w:r>
      <w:r>
        <w:rPr>
          <w:spacing w:val="-7"/>
          <w:sz w:val="22"/>
        </w:rPr>
        <w:t> </w:t>
      </w:r>
      <w:r>
        <w:rPr>
          <w:sz w:val="22"/>
        </w:rPr>
        <w:t>отказ</w:t>
      </w:r>
      <w:r>
        <w:rPr>
          <w:spacing w:val="-7"/>
          <w:sz w:val="22"/>
        </w:rPr>
        <w:t> </w:t>
      </w:r>
      <w:r>
        <w:rPr>
          <w:sz w:val="22"/>
        </w:rPr>
        <w:t>в</w:t>
      </w:r>
      <w:r>
        <w:rPr>
          <w:spacing w:val="-7"/>
          <w:sz w:val="22"/>
        </w:rPr>
        <w:t> </w:t>
      </w:r>
      <w:r>
        <w:rPr>
          <w:sz w:val="22"/>
        </w:rPr>
        <w:t>их</w:t>
      </w:r>
      <w:r>
        <w:rPr>
          <w:spacing w:val="-7"/>
          <w:sz w:val="22"/>
        </w:rPr>
        <w:t> </w:t>
      </w:r>
      <w:r>
        <w:rPr>
          <w:sz w:val="22"/>
        </w:rPr>
        <w:t>заключении</w:t>
      </w:r>
      <w:r>
        <w:rPr>
          <w:spacing w:val="-7"/>
          <w:sz w:val="22"/>
        </w:rPr>
        <w:t> </w:t>
      </w:r>
      <w:r>
        <w:rPr>
          <w:sz w:val="22"/>
        </w:rPr>
        <w:t>является</w:t>
      </w:r>
      <w:r>
        <w:rPr>
          <w:spacing w:val="-7"/>
          <w:sz w:val="22"/>
        </w:rPr>
        <w:t> </w:t>
      </w:r>
      <w:r>
        <w:rPr>
          <w:sz w:val="22"/>
        </w:rPr>
        <w:t>основанием,</w:t>
      </w:r>
      <w:r>
        <w:rPr>
          <w:spacing w:val="-7"/>
          <w:sz w:val="22"/>
        </w:rPr>
        <w:t> </w:t>
      </w:r>
      <w:r>
        <w:rPr>
          <w:sz w:val="22"/>
        </w:rPr>
        <w:t>для отмены</w:t>
      </w:r>
      <w:r>
        <w:rPr>
          <w:spacing w:val="-2"/>
          <w:sz w:val="22"/>
        </w:rPr>
        <w:t> </w:t>
      </w:r>
      <w:r>
        <w:rPr>
          <w:sz w:val="22"/>
        </w:rPr>
        <w:t>решения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предоставлении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земельный</w:t>
      </w:r>
      <w:r>
        <w:rPr>
          <w:spacing w:val="-2"/>
          <w:sz w:val="22"/>
        </w:rPr>
        <w:t> </w:t>
      </w:r>
      <w:r>
        <w:rPr>
          <w:sz w:val="22"/>
        </w:rPr>
        <w:t>участок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течение</w:t>
      </w:r>
      <w:r>
        <w:rPr>
          <w:spacing w:val="-2"/>
          <w:sz w:val="22"/>
        </w:rPr>
        <w:t> </w:t>
      </w:r>
      <w:r>
        <w:rPr>
          <w:sz w:val="22"/>
        </w:rPr>
        <w:t>трех рабочих дней с момента истечения срока заключения такого договора либо поступления отказа.</w:t>
      </w:r>
    </w:p>
    <w:p>
      <w:pPr>
        <w:pStyle w:val="ListParagraph"/>
        <w:numPr>
          <w:ilvl w:val="0"/>
          <w:numId w:val="8"/>
        </w:numPr>
        <w:tabs>
          <w:tab w:pos="825" w:val="left" w:leader="none"/>
        </w:tabs>
        <w:spacing w:line="268" w:lineRule="auto" w:before="129" w:after="0"/>
        <w:ind w:left="141" w:right="840" w:firstLine="453"/>
        <w:jc w:val="left"/>
        <w:rPr>
          <w:sz w:val="22"/>
        </w:rPr>
      </w:pPr>
      <w:r>
        <w:rPr>
          <w:spacing w:val="-2"/>
          <w:sz w:val="22"/>
        </w:rPr>
        <w:t>Приостановление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срока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оказания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начинается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дня </w:t>
      </w:r>
      <w:r>
        <w:rPr>
          <w:sz w:val="22"/>
        </w:rPr>
        <w:t>направления</w:t>
      </w:r>
      <w:r>
        <w:rPr>
          <w:spacing w:val="-12"/>
          <w:sz w:val="22"/>
        </w:rPr>
        <w:t> </w:t>
      </w:r>
      <w:r>
        <w:rPr>
          <w:sz w:val="22"/>
        </w:rPr>
        <w:t>уведомления</w:t>
      </w:r>
      <w:r>
        <w:rPr>
          <w:spacing w:val="-12"/>
          <w:sz w:val="22"/>
        </w:rPr>
        <w:t> </w:t>
      </w:r>
      <w:r>
        <w:rPr>
          <w:sz w:val="22"/>
        </w:rPr>
        <w:t>услугополучателю</w:t>
      </w:r>
      <w:r>
        <w:rPr>
          <w:spacing w:val="-12"/>
          <w:sz w:val="22"/>
        </w:rPr>
        <w:t> </w:t>
      </w:r>
      <w:r>
        <w:rPr>
          <w:sz w:val="22"/>
        </w:rPr>
        <w:t>о</w:t>
      </w:r>
      <w:r>
        <w:rPr>
          <w:spacing w:val="-12"/>
          <w:sz w:val="22"/>
        </w:rPr>
        <w:t> </w:t>
      </w:r>
      <w:r>
        <w:rPr>
          <w:sz w:val="22"/>
        </w:rPr>
        <w:t>решении</w:t>
      </w:r>
      <w:r>
        <w:rPr>
          <w:spacing w:val="-12"/>
          <w:sz w:val="22"/>
        </w:rPr>
        <w:t> </w:t>
      </w:r>
      <w:r>
        <w:rPr>
          <w:sz w:val="22"/>
        </w:rPr>
        <w:t>услугодателя</w:t>
      </w:r>
      <w:r>
        <w:rPr>
          <w:spacing w:val="-12"/>
          <w:sz w:val="22"/>
        </w:rPr>
        <w:t> </w:t>
      </w:r>
      <w:r>
        <w:rPr>
          <w:sz w:val="22"/>
        </w:rPr>
        <w:t>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9" w:after="0"/>
        <w:ind w:left="141" w:right="757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приостанавливает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процесс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оказания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 случаях: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6" w:after="0"/>
        <w:ind w:left="141" w:right="903" w:firstLine="453"/>
        <w:jc w:val="left"/>
        <w:rPr>
          <w:sz w:val="22"/>
        </w:rPr>
      </w:pPr>
      <w:r>
        <w:rPr>
          <w:spacing w:val="-2"/>
          <w:sz w:val="22"/>
        </w:rPr>
        <w:t>смерти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гражданина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(в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том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числе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объявления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умершим)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реорганизации, </w:t>
      </w:r>
      <w:r>
        <w:rPr>
          <w:sz w:val="22"/>
        </w:rPr>
        <w:t>ликвидации</w:t>
      </w:r>
      <w:r>
        <w:rPr>
          <w:spacing w:val="-13"/>
          <w:sz w:val="22"/>
        </w:rPr>
        <w:t> </w:t>
      </w:r>
      <w:r>
        <w:rPr>
          <w:sz w:val="22"/>
        </w:rPr>
        <w:t>юридического</w:t>
      </w:r>
      <w:r>
        <w:rPr>
          <w:spacing w:val="-13"/>
          <w:sz w:val="22"/>
        </w:rPr>
        <w:t> </w:t>
      </w:r>
      <w:r>
        <w:rPr>
          <w:sz w:val="22"/>
        </w:rPr>
        <w:t>лица,</w:t>
      </w:r>
      <w:r>
        <w:rPr>
          <w:spacing w:val="-13"/>
          <w:sz w:val="22"/>
        </w:rPr>
        <w:t> </w:t>
      </w:r>
      <w:r>
        <w:rPr>
          <w:sz w:val="22"/>
        </w:rPr>
        <w:t>если</w:t>
      </w:r>
      <w:r>
        <w:rPr>
          <w:spacing w:val="-13"/>
          <w:sz w:val="22"/>
        </w:rPr>
        <w:t> </w:t>
      </w:r>
      <w:r>
        <w:rPr>
          <w:sz w:val="22"/>
        </w:rPr>
        <w:t>права</w:t>
      </w:r>
      <w:r>
        <w:rPr>
          <w:spacing w:val="-13"/>
          <w:sz w:val="22"/>
        </w:rPr>
        <w:t> </w:t>
      </w:r>
      <w:r>
        <w:rPr>
          <w:sz w:val="22"/>
        </w:rPr>
        <w:t>услугополучателей</w:t>
      </w:r>
      <w:r>
        <w:rPr>
          <w:spacing w:val="-13"/>
          <w:sz w:val="22"/>
        </w:rPr>
        <w:t> </w:t>
      </w:r>
      <w:r>
        <w:rPr>
          <w:sz w:val="22"/>
        </w:rPr>
        <w:t>на</w:t>
      </w:r>
      <w:r>
        <w:rPr>
          <w:spacing w:val="-13"/>
          <w:sz w:val="22"/>
        </w:rPr>
        <w:t> </w:t>
      </w:r>
      <w:r>
        <w:rPr>
          <w:sz w:val="22"/>
        </w:rPr>
        <w:t>получение соответствующих</w:t>
      </w:r>
      <w:r>
        <w:rPr>
          <w:spacing w:val="-2"/>
          <w:sz w:val="22"/>
        </w:rPr>
        <w:t> </w:t>
      </w:r>
      <w:r>
        <w:rPr>
          <w:sz w:val="22"/>
        </w:rPr>
        <w:t>материальных</w:t>
      </w:r>
      <w:r>
        <w:rPr>
          <w:spacing w:val="-2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sz w:val="22"/>
        </w:rPr>
        <w:t>нематериальных</w:t>
      </w:r>
      <w:r>
        <w:rPr>
          <w:spacing w:val="-2"/>
          <w:sz w:val="22"/>
        </w:rPr>
        <w:t> </w:t>
      </w:r>
      <w:r>
        <w:rPr>
          <w:sz w:val="22"/>
        </w:rPr>
        <w:t>благ</w:t>
      </w:r>
      <w:r>
        <w:rPr>
          <w:spacing w:val="-2"/>
          <w:sz w:val="22"/>
        </w:rPr>
        <w:t> </w:t>
      </w:r>
      <w:r>
        <w:rPr>
          <w:sz w:val="22"/>
        </w:rPr>
        <w:t>допускает </w:t>
      </w:r>
      <w:r>
        <w:rPr>
          <w:spacing w:val="-2"/>
          <w:sz w:val="22"/>
        </w:rPr>
        <w:t>правопреемство;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8" w:after="0"/>
        <w:ind w:left="141" w:right="649" w:firstLine="453"/>
        <w:jc w:val="left"/>
        <w:rPr>
          <w:sz w:val="22"/>
        </w:rPr>
      </w:pPr>
      <w:r>
        <w:rPr>
          <w:sz w:val="22"/>
        </w:rPr>
        <w:t>признания</w:t>
      </w:r>
      <w:r>
        <w:rPr>
          <w:spacing w:val="-16"/>
          <w:sz w:val="22"/>
        </w:rPr>
        <w:t> </w:t>
      </w:r>
      <w:r>
        <w:rPr>
          <w:sz w:val="22"/>
        </w:rPr>
        <w:t>гражданина</w:t>
      </w:r>
      <w:r>
        <w:rPr>
          <w:spacing w:val="-15"/>
          <w:sz w:val="22"/>
        </w:rPr>
        <w:t> </w:t>
      </w:r>
      <w:r>
        <w:rPr>
          <w:sz w:val="22"/>
        </w:rPr>
        <w:t>недееспособным</w:t>
      </w:r>
      <w:r>
        <w:rPr>
          <w:spacing w:val="-15"/>
          <w:sz w:val="22"/>
        </w:rPr>
        <w:t> </w:t>
      </w:r>
      <w:r>
        <w:rPr>
          <w:sz w:val="22"/>
        </w:rPr>
        <w:t>и</w:t>
      </w:r>
      <w:r>
        <w:rPr>
          <w:spacing w:val="-16"/>
          <w:sz w:val="22"/>
        </w:rPr>
        <w:t> </w:t>
      </w:r>
      <w:r>
        <w:rPr>
          <w:sz w:val="22"/>
        </w:rPr>
        <w:t>(или)</w:t>
      </w:r>
      <w:r>
        <w:rPr>
          <w:spacing w:val="-15"/>
          <w:sz w:val="22"/>
        </w:rPr>
        <w:t> </w:t>
      </w:r>
      <w:r>
        <w:rPr>
          <w:sz w:val="22"/>
        </w:rPr>
        <w:t>ограниченно</w:t>
      </w:r>
      <w:r>
        <w:rPr>
          <w:spacing w:val="-15"/>
          <w:sz w:val="22"/>
        </w:rPr>
        <w:t> </w:t>
      </w:r>
      <w:r>
        <w:rPr>
          <w:sz w:val="22"/>
        </w:rPr>
        <w:t>дееспособным</w:t>
      </w:r>
      <w:r>
        <w:rPr>
          <w:spacing w:val="-15"/>
          <w:sz w:val="22"/>
        </w:rPr>
        <w:t> </w:t>
      </w:r>
      <w:r>
        <w:rPr>
          <w:sz w:val="22"/>
        </w:rPr>
        <w:t>в установленном законами Республики Казахстан порядке;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6" w:after="0"/>
        <w:ind w:left="141" w:right="936" w:firstLine="453"/>
        <w:jc w:val="left"/>
        <w:rPr>
          <w:sz w:val="22"/>
        </w:rPr>
      </w:pPr>
      <w:r>
        <w:rPr>
          <w:sz w:val="22"/>
        </w:rPr>
        <w:t>невозможности</w:t>
      </w:r>
      <w:r>
        <w:rPr>
          <w:spacing w:val="-16"/>
          <w:sz w:val="22"/>
        </w:rPr>
        <w:t> </w:t>
      </w:r>
      <w:r>
        <w:rPr>
          <w:sz w:val="22"/>
        </w:rPr>
        <w:t>оказания</w:t>
      </w:r>
      <w:r>
        <w:rPr>
          <w:spacing w:val="-15"/>
          <w:sz w:val="22"/>
        </w:rPr>
        <w:t> </w:t>
      </w:r>
      <w:r>
        <w:rPr>
          <w:sz w:val="22"/>
        </w:rPr>
        <w:t>государственной</w:t>
      </w:r>
      <w:r>
        <w:rPr>
          <w:spacing w:val="-15"/>
          <w:sz w:val="22"/>
        </w:rPr>
        <w:t> </w:t>
      </w:r>
      <w:r>
        <w:rPr>
          <w:sz w:val="22"/>
        </w:rPr>
        <w:t>услуги</w:t>
      </w:r>
      <w:r>
        <w:rPr>
          <w:spacing w:val="-16"/>
          <w:sz w:val="22"/>
        </w:rPr>
        <w:t> </w:t>
      </w:r>
      <w:r>
        <w:rPr>
          <w:sz w:val="22"/>
        </w:rPr>
        <w:t>до</w:t>
      </w:r>
      <w:r>
        <w:rPr>
          <w:spacing w:val="-15"/>
          <w:sz w:val="22"/>
        </w:rPr>
        <w:t> </w:t>
      </w:r>
      <w:r>
        <w:rPr>
          <w:sz w:val="22"/>
        </w:rPr>
        <w:t>разрешения</w:t>
      </w:r>
      <w:r>
        <w:rPr>
          <w:spacing w:val="-15"/>
          <w:sz w:val="22"/>
        </w:rPr>
        <w:t> </w:t>
      </w:r>
      <w:r>
        <w:rPr>
          <w:sz w:val="22"/>
        </w:rPr>
        <w:t>вопросов, рассматриваемых государственными органами, судом или в ином порядке,</w:t>
      </w:r>
    </w:p>
    <w:p>
      <w:pPr>
        <w:pStyle w:val="BodyText"/>
        <w:ind w:left="0"/>
      </w:pPr>
    </w:p>
    <w:p>
      <w:pPr>
        <w:pStyle w:val="BodyText"/>
        <w:spacing w:before="134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15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before="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61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40320" id="docshapegroup226" coordorigin="0,0" coordsize="11906,16838">
                <v:shape style="position:absolute;left:0;top:0;width:4157;height:3415" type="#_x0000_t75" id="docshape227" stroked="false">
                  <v:imagedata r:id="rId5" o:title=""/>
                </v:shape>
                <v:shape style="position:absolute;left:3780;top:0;width:4344;height:3415" type="#_x0000_t75" id="docshape228" stroked="false">
                  <v:imagedata r:id="rId6" o:title=""/>
                </v:shape>
                <v:shape style="position:absolute;left:7749;top:0;width:4157;height:3415" type="#_x0000_t75" id="docshape229" stroked="false">
                  <v:imagedata r:id="rId7" o:title=""/>
                </v:shape>
                <v:shape style="position:absolute;left:1796;top:3320;width:4344;height:3461" type="#_x0000_t75" id="docshape230" stroked="false">
                  <v:imagedata r:id="rId8" o:title=""/>
                </v:shape>
                <v:shape style="position:absolute;left:5765;top:3320;width:4344;height:3461" type="#_x0000_t75" id="docshape231" stroked="false">
                  <v:imagedata r:id="rId8" o:title=""/>
                </v:shape>
                <v:shape style="position:absolute;left:0;top:6688;width:4157;height:3461" type="#_x0000_t75" id="docshape232" stroked="false">
                  <v:imagedata r:id="rId9" o:title=""/>
                </v:shape>
                <v:shape style="position:absolute;left:3780;top:6688;width:4344;height:3461" type="#_x0000_t75" id="docshape233" stroked="false">
                  <v:imagedata r:id="rId8" o:title=""/>
                </v:shape>
                <v:shape style="position:absolute;left:7749;top:6688;width:4157;height:3461" type="#_x0000_t75" id="docshape234" stroked="false">
                  <v:imagedata r:id="rId10" o:title=""/>
                </v:shape>
                <v:shape style="position:absolute;left:1796;top:10056;width:4344;height:3461" type="#_x0000_t75" id="docshape235" stroked="false">
                  <v:imagedata r:id="rId8" o:title=""/>
                </v:shape>
                <v:shape style="position:absolute;left:5765;top:10056;width:4344;height:3461" type="#_x0000_t75" id="docshape236" stroked="false">
                  <v:imagedata r:id="rId8" o:title=""/>
                </v:shape>
                <v:shape style="position:absolute;left:0;top:13423;width:4157;height:3415" type="#_x0000_t75" id="docshape237" stroked="false">
                  <v:imagedata r:id="rId11" o:title=""/>
                </v:shape>
                <v:shape style="position:absolute;left:3780;top:13423;width:4344;height:3415" type="#_x0000_t75" id="docshape238" stroked="false">
                  <v:imagedata r:id="rId12" o:title=""/>
                </v:shape>
                <v:shape style="position:absolute;left:7749;top:13423;width:4157;height:3415" type="#_x0000_t75" id="docshape239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предусмотренном</w:t>
      </w:r>
      <w:r>
        <w:rPr>
          <w:spacing w:val="2"/>
        </w:rPr>
        <w:t> </w:t>
      </w:r>
      <w:r>
        <w:rPr>
          <w:spacing w:val="-2"/>
        </w:rPr>
        <w:t>законодательством</w:t>
      </w:r>
      <w:r>
        <w:rPr>
          <w:spacing w:val="3"/>
        </w:rPr>
        <w:t> </w:t>
      </w:r>
      <w:r>
        <w:rPr>
          <w:spacing w:val="-2"/>
        </w:rPr>
        <w:t>Республики</w:t>
      </w:r>
      <w:r>
        <w:rPr>
          <w:spacing w:val="3"/>
        </w:rPr>
        <w:t> </w:t>
      </w:r>
      <w:r>
        <w:rPr>
          <w:spacing w:val="-2"/>
        </w:rPr>
        <w:t>Казахстан;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57" w:after="0"/>
        <w:ind w:left="141" w:right="1061" w:firstLine="453"/>
        <w:jc w:val="left"/>
        <w:rPr>
          <w:sz w:val="22"/>
        </w:rPr>
      </w:pPr>
      <w:r>
        <w:rPr>
          <w:sz w:val="22"/>
        </w:rPr>
        <w:t>обнаружения</w:t>
      </w:r>
      <w:r>
        <w:rPr>
          <w:spacing w:val="-1"/>
          <w:sz w:val="22"/>
        </w:rPr>
        <w:t> </w:t>
      </w:r>
      <w:r>
        <w:rPr>
          <w:sz w:val="22"/>
        </w:rPr>
        <w:t>ошибок</w:t>
      </w:r>
      <w:r>
        <w:rPr>
          <w:spacing w:val="-1"/>
          <w:sz w:val="22"/>
        </w:rPr>
        <w:t> </w:t>
      </w:r>
      <w:r>
        <w:rPr>
          <w:sz w:val="22"/>
        </w:rPr>
        <w:t>или</w:t>
      </w:r>
      <w:r>
        <w:rPr>
          <w:spacing w:val="-1"/>
          <w:sz w:val="22"/>
        </w:rPr>
        <w:t> </w:t>
      </w:r>
      <w:r>
        <w:rPr>
          <w:sz w:val="22"/>
        </w:rPr>
        <w:t>неточностей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заявлении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(или)</w:t>
      </w:r>
      <w:r>
        <w:rPr>
          <w:spacing w:val="-1"/>
          <w:sz w:val="22"/>
        </w:rPr>
        <w:t> </w:t>
      </w:r>
      <w:r>
        <w:rPr>
          <w:sz w:val="22"/>
        </w:rPr>
        <w:t>документах, </w:t>
      </w:r>
      <w:r>
        <w:rPr>
          <w:spacing w:val="-2"/>
          <w:sz w:val="22"/>
        </w:rPr>
        <w:t>представленных услугополучателем, их несоответствия требованиям по форме </w:t>
      </w:r>
      <w:r>
        <w:rPr>
          <w:spacing w:val="-2"/>
          <w:sz w:val="22"/>
        </w:rPr>
        <w:t>и </w:t>
      </w:r>
      <w:r>
        <w:rPr>
          <w:sz w:val="22"/>
        </w:rPr>
        <w:t>содержанию, представления неполного пакета документов согласно пункту 10 </w:t>
      </w:r>
      <w:r>
        <w:rPr>
          <w:spacing w:val="-2"/>
          <w:sz w:val="22"/>
        </w:rPr>
        <w:t>Перечня.</w:t>
      </w:r>
    </w:p>
    <w:p>
      <w:pPr>
        <w:pStyle w:val="ListParagraph"/>
        <w:numPr>
          <w:ilvl w:val="0"/>
          <w:numId w:val="8"/>
        </w:numPr>
        <w:tabs>
          <w:tab w:pos="944" w:val="left" w:leader="none"/>
        </w:tabs>
        <w:spacing w:line="240" w:lineRule="auto" w:before="128" w:after="0"/>
        <w:ind w:left="944" w:right="0" w:hanging="349"/>
        <w:jc w:val="left"/>
        <w:rPr>
          <w:sz w:val="22"/>
        </w:rPr>
      </w:pPr>
      <w:r>
        <w:rPr>
          <w:spacing w:val="-4"/>
          <w:sz w:val="22"/>
        </w:rPr>
        <w:t>Процесс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оказания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государственной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услуги</w:t>
      </w:r>
      <w:r>
        <w:rPr>
          <w:spacing w:val="3"/>
          <w:sz w:val="22"/>
        </w:rPr>
        <w:t> </w:t>
      </w:r>
      <w:r>
        <w:rPr>
          <w:spacing w:val="-4"/>
          <w:sz w:val="22"/>
        </w:rPr>
        <w:t>приостанавливается: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57" w:after="0"/>
        <w:ind w:left="141" w:right="1263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случаях,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предусмотренных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подпунктами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1)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2)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пункта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10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Правил,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до </w:t>
      </w:r>
      <w:r>
        <w:rPr>
          <w:sz w:val="22"/>
        </w:rPr>
        <w:t>определения правопреемника соответствующего лица или назначения недееспособному лицу опекуна;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7" w:after="0"/>
        <w:ind w:left="141" w:right="424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случаях,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предусмотренных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подпунктом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3)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пункта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10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Правил,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до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определения </w:t>
      </w:r>
      <w:r>
        <w:rPr>
          <w:sz w:val="22"/>
        </w:rPr>
        <w:t>позиции государственным органом или до вступления в законную силу судебного </w:t>
      </w:r>
      <w:r>
        <w:rPr>
          <w:spacing w:val="-2"/>
          <w:sz w:val="22"/>
        </w:rPr>
        <w:t>акта.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7" w:after="0"/>
        <w:ind w:left="141" w:right="578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случаях,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предусмотренных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подпунктом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4)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пункта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10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Правил,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до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устранения </w:t>
      </w:r>
      <w:r>
        <w:rPr>
          <w:sz w:val="22"/>
        </w:rPr>
        <w:t>выявленных</w:t>
      </w:r>
      <w:r>
        <w:rPr>
          <w:spacing w:val="-2"/>
          <w:sz w:val="22"/>
        </w:rPr>
        <w:t> </w:t>
      </w:r>
      <w:r>
        <w:rPr>
          <w:sz w:val="22"/>
        </w:rPr>
        <w:t>недостатков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разумный</w:t>
      </w:r>
      <w:r>
        <w:rPr>
          <w:spacing w:val="-2"/>
          <w:sz w:val="22"/>
        </w:rPr>
        <w:t> </w:t>
      </w:r>
      <w:r>
        <w:rPr>
          <w:sz w:val="22"/>
        </w:rPr>
        <w:t>срок,</w:t>
      </w:r>
      <w:r>
        <w:rPr>
          <w:spacing w:val="-2"/>
          <w:sz w:val="22"/>
        </w:rPr>
        <w:t> </w:t>
      </w:r>
      <w:r>
        <w:rPr>
          <w:sz w:val="22"/>
        </w:rPr>
        <w:t>установленный</w:t>
      </w:r>
      <w:r>
        <w:rPr>
          <w:spacing w:val="-2"/>
          <w:sz w:val="22"/>
        </w:rPr>
        <w:t> </w:t>
      </w:r>
      <w:r>
        <w:rPr>
          <w:sz w:val="22"/>
        </w:rPr>
        <w:t>услугодателем.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Срок приостановления, предусмотренный подпунктом 3) настоящего пункта, </w:t>
      </w:r>
      <w:r>
        <w:rPr>
          <w:spacing w:val="-2"/>
        </w:rPr>
        <w:t>не </w:t>
      </w:r>
      <w:r>
        <w:rPr/>
        <w:t>должен</w:t>
      </w:r>
      <w:r>
        <w:rPr>
          <w:spacing w:val="-5"/>
        </w:rPr>
        <w:t> </w:t>
      </w:r>
      <w:r>
        <w:rPr/>
        <w:t>превышать</w:t>
      </w:r>
      <w:r>
        <w:rPr>
          <w:spacing w:val="-5"/>
        </w:rPr>
        <w:t> </w:t>
      </w:r>
      <w:r>
        <w:rPr/>
        <w:t>общий</w:t>
      </w:r>
      <w:r>
        <w:rPr>
          <w:spacing w:val="-5"/>
        </w:rPr>
        <w:t> </w:t>
      </w:r>
      <w:r>
        <w:rPr/>
        <w:t>срок</w:t>
      </w:r>
      <w:r>
        <w:rPr>
          <w:spacing w:val="-5"/>
        </w:rPr>
        <w:t> </w:t>
      </w:r>
      <w:r>
        <w:rPr/>
        <w:t>оказания</w:t>
      </w:r>
      <w:r>
        <w:rPr>
          <w:spacing w:val="-5"/>
        </w:rPr>
        <w:t> </w:t>
      </w:r>
      <w:r>
        <w:rPr/>
        <w:t>государственной</w:t>
      </w:r>
      <w:r>
        <w:rPr>
          <w:spacing w:val="-5"/>
        </w:rPr>
        <w:t> </w:t>
      </w:r>
      <w:r>
        <w:rPr/>
        <w:t>услуги,</w:t>
      </w:r>
      <w:r>
        <w:rPr>
          <w:spacing w:val="-5"/>
        </w:rPr>
        <w:t> </w:t>
      </w:r>
      <w:r>
        <w:rPr/>
        <w:t>установленный </w:t>
      </w:r>
      <w:r>
        <w:rPr>
          <w:spacing w:val="-2"/>
        </w:rPr>
        <w:t>Правилами.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7" w:after="0"/>
        <w:ind w:left="141" w:right="1089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ходатайству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услугополучателя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своей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инициативе </w:t>
      </w:r>
      <w:r>
        <w:rPr>
          <w:sz w:val="22"/>
        </w:rPr>
        <w:t>приостанавливает</w:t>
      </w:r>
      <w:r>
        <w:rPr>
          <w:spacing w:val="-3"/>
          <w:sz w:val="22"/>
        </w:rPr>
        <w:t> </w:t>
      </w:r>
      <w:r>
        <w:rPr>
          <w:sz w:val="22"/>
        </w:rPr>
        <w:t>процесс</w:t>
      </w:r>
      <w:r>
        <w:rPr>
          <w:spacing w:val="-3"/>
          <w:sz w:val="22"/>
        </w:rPr>
        <w:t> </w:t>
      </w:r>
      <w:r>
        <w:rPr>
          <w:sz w:val="22"/>
        </w:rPr>
        <w:t>оказания</w:t>
      </w:r>
      <w:r>
        <w:rPr>
          <w:spacing w:val="-3"/>
          <w:sz w:val="22"/>
        </w:rPr>
        <w:t> </w:t>
      </w:r>
      <w:r>
        <w:rPr>
          <w:sz w:val="22"/>
        </w:rPr>
        <w:t>государственной</w:t>
      </w:r>
      <w:r>
        <w:rPr>
          <w:spacing w:val="-3"/>
          <w:sz w:val="22"/>
        </w:rPr>
        <w:t> </w:t>
      </w:r>
      <w:r>
        <w:rPr>
          <w:sz w:val="22"/>
        </w:rPr>
        <w:t>услуги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случаях: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6" w:after="0"/>
        <w:ind w:left="141" w:right="140" w:firstLine="453"/>
        <w:jc w:val="left"/>
        <w:rPr>
          <w:sz w:val="22"/>
        </w:rPr>
      </w:pPr>
      <w:r>
        <w:rPr>
          <w:sz w:val="22"/>
        </w:rPr>
        <w:t>действия</w:t>
      </w:r>
      <w:r>
        <w:rPr>
          <w:spacing w:val="-16"/>
          <w:sz w:val="22"/>
        </w:rPr>
        <w:t> </w:t>
      </w:r>
      <w:r>
        <w:rPr>
          <w:sz w:val="22"/>
        </w:rPr>
        <w:t>непреодолимой</w:t>
      </w:r>
      <w:r>
        <w:rPr>
          <w:spacing w:val="-15"/>
          <w:sz w:val="22"/>
        </w:rPr>
        <w:t> </w:t>
      </w:r>
      <w:r>
        <w:rPr>
          <w:sz w:val="22"/>
        </w:rPr>
        <w:t>силы,</w:t>
      </w:r>
      <w:r>
        <w:rPr>
          <w:spacing w:val="-15"/>
          <w:sz w:val="22"/>
        </w:rPr>
        <w:t> </w:t>
      </w:r>
      <w:r>
        <w:rPr>
          <w:sz w:val="22"/>
        </w:rPr>
        <w:t>временно</w:t>
      </w:r>
      <w:r>
        <w:rPr>
          <w:spacing w:val="-16"/>
          <w:sz w:val="22"/>
        </w:rPr>
        <w:t> </w:t>
      </w:r>
      <w:r>
        <w:rPr>
          <w:sz w:val="22"/>
        </w:rPr>
        <w:t>препятствующей</w:t>
      </w:r>
      <w:r>
        <w:rPr>
          <w:spacing w:val="-15"/>
          <w:sz w:val="22"/>
        </w:rPr>
        <w:t> </w:t>
      </w:r>
      <w:r>
        <w:rPr>
          <w:sz w:val="22"/>
        </w:rPr>
        <w:t>дальнейшему</w:t>
      </w:r>
      <w:r>
        <w:rPr>
          <w:spacing w:val="-15"/>
          <w:sz w:val="22"/>
        </w:rPr>
        <w:t> </w:t>
      </w:r>
      <w:r>
        <w:rPr>
          <w:sz w:val="22"/>
        </w:rPr>
        <w:t>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p>
      <w:pPr>
        <w:pStyle w:val="ListParagraph"/>
        <w:numPr>
          <w:ilvl w:val="1"/>
          <w:numId w:val="8"/>
        </w:numPr>
        <w:tabs>
          <w:tab w:pos="839" w:val="left" w:leader="none"/>
        </w:tabs>
        <w:spacing w:line="268" w:lineRule="auto" w:before="129" w:after="0"/>
        <w:ind w:left="141" w:right="850" w:firstLine="453"/>
        <w:jc w:val="left"/>
        <w:rPr>
          <w:sz w:val="22"/>
        </w:rPr>
      </w:pPr>
      <w:r>
        <w:rPr>
          <w:sz w:val="22"/>
        </w:rPr>
        <w:t>нахождения</w:t>
      </w:r>
      <w:r>
        <w:rPr>
          <w:spacing w:val="-4"/>
          <w:sz w:val="22"/>
        </w:rPr>
        <w:t> </w:t>
      </w:r>
      <w:r>
        <w:rPr>
          <w:sz w:val="22"/>
        </w:rPr>
        <w:t>услугополучателя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служебной</w:t>
      </w:r>
      <w:r>
        <w:rPr>
          <w:spacing w:val="-4"/>
          <w:sz w:val="22"/>
        </w:rPr>
        <w:t> </w:t>
      </w:r>
      <w:r>
        <w:rPr>
          <w:sz w:val="22"/>
        </w:rPr>
        <w:t>командировке,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медицинской организации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стационарном</w:t>
      </w:r>
      <w:r>
        <w:rPr>
          <w:spacing w:val="-2"/>
          <w:sz w:val="22"/>
        </w:rPr>
        <w:t> </w:t>
      </w:r>
      <w:r>
        <w:rPr>
          <w:sz w:val="22"/>
        </w:rPr>
        <w:t>лечении,</w:t>
      </w:r>
      <w:r>
        <w:rPr>
          <w:spacing w:val="-2"/>
          <w:sz w:val="22"/>
        </w:rPr>
        <w:t> </w:t>
      </w:r>
      <w:r>
        <w:rPr>
          <w:sz w:val="22"/>
        </w:rPr>
        <w:t>превышающих</w:t>
      </w:r>
      <w:r>
        <w:rPr>
          <w:spacing w:val="-2"/>
          <w:sz w:val="22"/>
        </w:rPr>
        <w:t> </w:t>
      </w:r>
      <w:r>
        <w:rPr>
          <w:sz w:val="22"/>
        </w:rPr>
        <w:t>срок</w:t>
      </w:r>
      <w:r>
        <w:rPr>
          <w:spacing w:val="-2"/>
          <w:sz w:val="22"/>
        </w:rPr>
        <w:t> </w:t>
      </w:r>
      <w:r>
        <w:rPr>
          <w:sz w:val="22"/>
        </w:rPr>
        <w:t>оказания </w:t>
      </w:r>
      <w:r>
        <w:rPr>
          <w:spacing w:val="-2"/>
          <w:sz w:val="22"/>
        </w:rPr>
        <w:t>государственной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услуги,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исключением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случаев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получения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его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законными представителями.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8" w:after="0"/>
        <w:ind w:left="141" w:right="313" w:firstLine="453"/>
        <w:jc w:val="left"/>
        <w:rPr>
          <w:sz w:val="22"/>
        </w:rPr>
      </w:pPr>
      <w:r>
        <w:rPr>
          <w:spacing w:val="-2"/>
          <w:sz w:val="22"/>
        </w:rPr>
        <w:t>В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случае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обнаружения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ошибок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неточностей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заявлении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и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(или)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документах, </w:t>
      </w:r>
      <w:r>
        <w:rPr>
          <w:sz w:val="22"/>
        </w:rPr>
        <w:t>представленных услугополучателем, их несоответствия требованиям по форме и содержанию, представления услугополучателем неполного пакета документов</w:t>
      </w:r>
    </w:p>
    <w:p>
      <w:pPr>
        <w:pStyle w:val="BodyText"/>
        <w:spacing w:line="268" w:lineRule="auto" w:before="2"/>
        <w:ind w:right="1475"/>
      </w:pPr>
      <w:r>
        <w:rPr>
          <w:spacing w:val="-2"/>
        </w:rPr>
        <w:t>согласно</w:t>
      </w:r>
      <w:r>
        <w:rPr>
          <w:spacing w:val="-14"/>
        </w:rPr>
        <w:t> </w:t>
      </w:r>
      <w:r>
        <w:rPr>
          <w:spacing w:val="-2"/>
        </w:rPr>
        <w:t>пункта</w:t>
      </w:r>
      <w:r>
        <w:rPr>
          <w:spacing w:val="-13"/>
        </w:rPr>
        <w:t> </w:t>
      </w:r>
      <w:r>
        <w:rPr>
          <w:spacing w:val="-2"/>
        </w:rPr>
        <w:t>10</w:t>
      </w:r>
      <w:r>
        <w:rPr>
          <w:spacing w:val="-13"/>
        </w:rPr>
        <w:t> </w:t>
      </w:r>
      <w:r>
        <w:rPr>
          <w:spacing w:val="-2"/>
        </w:rPr>
        <w:t>Перечня</w:t>
      </w:r>
      <w:r>
        <w:rPr>
          <w:spacing w:val="-14"/>
        </w:rPr>
        <w:t> </w:t>
      </w:r>
      <w:r>
        <w:rPr>
          <w:spacing w:val="-2"/>
        </w:rPr>
        <w:t>услугодатель</w:t>
      </w:r>
      <w:r>
        <w:rPr>
          <w:spacing w:val="-13"/>
        </w:rPr>
        <w:t> </w:t>
      </w:r>
      <w:r>
        <w:rPr>
          <w:spacing w:val="-2"/>
        </w:rPr>
        <w:t>принимает</w:t>
      </w:r>
      <w:r>
        <w:rPr>
          <w:spacing w:val="-13"/>
        </w:rPr>
        <w:t> </w:t>
      </w:r>
      <w:r>
        <w:rPr>
          <w:spacing w:val="-2"/>
        </w:rPr>
        <w:t>заявления</w:t>
      </w:r>
      <w:r>
        <w:rPr>
          <w:spacing w:val="-13"/>
        </w:rPr>
        <w:t> </w:t>
      </w:r>
      <w:r>
        <w:rPr>
          <w:spacing w:val="-2"/>
        </w:rPr>
        <w:t>посредством </w:t>
      </w:r>
      <w:r>
        <w:rPr/>
        <w:t>цифрового листа ожидания.</w:t>
      </w:r>
    </w:p>
    <w:p>
      <w:pPr>
        <w:pStyle w:val="BodyText"/>
        <w:spacing w:line="268" w:lineRule="auto" w:before="126"/>
        <w:ind w:right="231" w:firstLine="453"/>
      </w:pPr>
      <w:r>
        <w:rPr>
          <w:spacing w:val="-2"/>
        </w:rPr>
        <w:t>По</w:t>
      </w:r>
      <w:r>
        <w:rPr>
          <w:spacing w:val="-9"/>
        </w:rPr>
        <w:t> </w:t>
      </w:r>
      <w:r>
        <w:rPr>
          <w:spacing w:val="-2"/>
        </w:rPr>
        <w:t>основаниям</w:t>
      </w:r>
      <w:r>
        <w:rPr>
          <w:spacing w:val="-9"/>
        </w:rPr>
        <w:t> </w:t>
      </w:r>
      <w:r>
        <w:rPr>
          <w:spacing w:val="-2"/>
        </w:rPr>
        <w:t>предусмотренном</w:t>
      </w:r>
      <w:r>
        <w:rPr>
          <w:spacing w:val="-9"/>
        </w:rPr>
        <w:t> </w:t>
      </w:r>
      <w:r>
        <w:rPr>
          <w:spacing w:val="-2"/>
        </w:rPr>
        <w:t>подпунктом</w:t>
      </w:r>
      <w:r>
        <w:rPr>
          <w:spacing w:val="-9"/>
        </w:rPr>
        <w:t> </w:t>
      </w:r>
      <w:r>
        <w:rPr>
          <w:spacing w:val="-2"/>
        </w:rPr>
        <w:t>4)</w:t>
      </w:r>
      <w:r>
        <w:rPr>
          <w:spacing w:val="-9"/>
        </w:rPr>
        <w:t> </w:t>
      </w:r>
      <w:r>
        <w:rPr>
          <w:spacing w:val="-2"/>
        </w:rPr>
        <w:t>пункта</w:t>
      </w:r>
      <w:r>
        <w:rPr>
          <w:spacing w:val="-9"/>
        </w:rPr>
        <w:t> </w:t>
      </w:r>
      <w:r>
        <w:rPr>
          <w:spacing w:val="-2"/>
        </w:rPr>
        <w:t>10</w:t>
      </w:r>
      <w:r>
        <w:rPr>
          <w:spacing w:val="-9"/>
        </w:rPr>
        <w:t> </w:t>
      </w:r>
      <w:r>
        <w:rPr>
          <w:spacing w:val="-2"/>
        </w:rPr>
        <w:t>Правил</w:t>
      </w:r>
      <w:r>
        <w:rPr>
          <w:spacing w:val="-9"/>
        </w:rPr>
        <w:t> </w:t>
      </w:r>
      <w:r>
        <w:rPr>
          <w:spacing w:val="-2"/>
        </w:rPr>
        <w:t>представленные </w:t>
      </w:r>
      <w:r>
        <w:rPr/>
        <w:t>услугополучателем</w:t>
      </w:r>
      <w:r>
        <w:rPr>
          <w:spacing w:val="-3"/>
        </w:rPr>
        <w:t> </w:t>
      </w:r>
      <w:r>
        <w:rPr/>
        <w:t>документы</w:t>
      </w:r>
      <w:r>
        <w:rPr>
          <w:spacing w:val="-3"/>
        </w:rPr>
        <w:t> </w:t>
      </w:r>
      <w:r>
        <w:rPr/>
        <w:t>(в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3"/>
        </w:rPr>
        <w:t> </w:t>
      </w:r>
      <w:r>
        <w:rPr/>
        <w:t>оригиналы)</w:t>
      </w:r>
      <w:r>
        <w:rPr>
          <w:spacing w:val="-3"/>
        </w:rPr>
        <w:t> </w:t>
      </w:r>
      <w:r>
        <w:rPr/>
        <w:t>подлежат</w:t>
      </w:r>
      <w:r>
        <w:rPr>
          <w:spacing w:val="-3"/>
        </w:rPr>
        <w:t> </w:t>
      </w:r>
      <w:r>
        <w:rPr/>
        <w:t>возврату услугополучателю</w:t>
      </w:r>
      <w:r>
        <w:rPr>
          <w:spacing w:val="-10"/>
        </w:rPr>
        <w:t> </w:t>
      </w:r>
      <w:r>
        <w:rPr/>
        <w:t>без</w:t>
      </w:r>
      <w:r>
        <w:rPr>
          <w:spacing w:val="-10"/>
        </w:rPr>
        <w:t> </w:t>
      </w:r>
      <w:r>
        <w:rPr/>
        <w:t>их</w:t>
      </w:r>
      <w:r>
        <w:rPr>
          <w:spacing w:val="-10"/>
        </w:rPr>
        <w:t> </w:t>
      </w:r>
      <w:r>
        <w:rPr/>
        <w:t>принятия</w:t>
      </w:r>
      <w:r>
        <w:rPr>
          <w:spacing w:val="-10"/>
        </w:rPr>
        <w:t> </w:t>
      </w:r>
      <w:r>
        <w:rPr/>
        <w:t>на</w:t>
      </w:r>
      <w:r>
        <w:rPr>
          <w:spacing w:val="-10"/>
        </w:rPr>
        <w:t> </w:t>
      </w:r>
      <w:r>
        <w:rPr/>
        <w:t>хранение</w:t>
      </w:r>
      <w:r>
        <w:rPr>
          <w:spacing w:val="-10"/>
        </w:rPr>
        <w:t> </w:t>
      </w:r>
      <w:r>
        <w:rPr/>
        <w:t>услугодателем,</w:t>
      </w:r>
      <w:r>
        <w:rPr>
          <w:spacing w:val="-10"/>
        </w:rPr>
        <w:t> </w:t>
      </w:r>
      <w:r>
        <w:rPr/>
        <w:t>за</w:t>
      </w:r>
      <w:r>
        <w:rPr>
          <w:spacing w:val="-10"/>
        </w:rPr>
        <w:t> </w:t>
      </w:r>
      <w:r>
        <w:rPr/>
        <w:t>исключением</w:t>
      </w:r>
    </w:p>
    <w:p>
      <w:pPr>
        <w:pStyle w:val="BodyText"/>
        <w:spacing w:line="268" w:lineRule="auto" w:before="3"/>
        <w:ind w:right="231"/>
      </w:pPr>
      <w:r>
        <w:rPr/>
        <w:t>случаев</w:t>
      </w:r>
      <w:r>
        <w:rPr>
          <w:spacing w:val="-16"/>
        </w:rPr>
        <w:t> </w:t>
      </w:r>
      <w:r>
        <w:rPr/>
        <w:t>подачи</w:t>
      </w:r>
      <w:r>
        <w:rPr>
          <w:spacing w:val="-15"/>
        </w:rPr>
        <w:t> </w:t>
      </w:r>
      <w:r>
        <w:rPr/>
        <w:t>заявления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(или)</w:t>
      </w:r>
      <w:r>
        <w:rPr>
          <w:spacing w:val="-15"/>
        </w:rPr>
        <w:t> </w:t>
      </w:r>
      <w:r>
        <w:rPr/>
        <w:t>документов</w:t>
      </w:r>
      <w:r>
        <w:rPr>
          <w:spacing w:val="-15"/>
        </w:rPr>
        <w:t> </w:t>
      </w:r>
      <w:r>
        <w:rPr/>
        <w:t>посредством</w:t>
      </w:r>
      <w:r>
        <w:rPr>
          <w:spacing w:val="-15"/>
        </w:rPr>
        <w:t> </w:t>
      </w:r>
      <w:r>
        <w:rPr/>
        <w:t>веб-портала</w:t>
      </w:r>
      <w:r>
        <w:rPr>
          <w:spacing w:val="-16"/>
        </w:rPr>
        <w:t> </w:t>
      </w:r>
      <w:r>
        <w:rPr/>
        <w:t>"цифрового </w:t>
      </w:r>
      <w:r>
        <w:rPr>
          <w:spacing w:val="-2"/>
        </w:rPr>
        <w:t>правительства".</w:t>
      </w:r>
    </w:p>
    <w:p>
      <w:pPr>
        <w:pStyle w:val="BodyText"/>
        <w:spacing w:line="268" w:lineRule="auto" w:before="126"/>
        <w:ind w:right="569" w:firstLine="453"/>
      </w:pPr>
      <w:r>
        <w:rPr>
          <w:spacing w:val="-2"/>
        </w:rPr>
        <w:t>При</w:t>
      </w:r>
      <w:r>
        <w:rPr>
          <w:spacing w:val="-10"/>
        </w:rPr>
        <w:t> </w:t>
      </w:r>
      <w:r>
        <w:rPr>
          <w:spacing w:val="-2"/>
        </w:rPr>
        <w:t>этом</w:t>
      </w:r>
      <w:r>
        <w:rPr>
          <w:spacing w:val="-10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устранения</w:t>
      </w:r>
      <w:r>
        <w:rPr>
          <w:spacing w:val="-10"/>
        </w:rPr>
        <w:t> </w:t>
      </w:r>
      <w:r>
        <w:rPr>
          <w:spacing w:val="-2"/>
        </w:rPr>
        <w:t>выявленных</w:t>
      </w:r>
      <w:r>
        <w:rPr>
          <w:spacing w:val="-10"/>
        </w:rPr>
        <w:t> </w:t>
      </w:r>
      <w:r>
        <w:rPr>
          <w:spacing w:val="-2"/>
        </w:rPr>
        <w:t>недостатков</w:t>
      </w:r>
      <w:r>
        <w:rPr>
          <w:spacing w:val="-10"/>
        </w:rPr>
        <w:t> </w:t>
      </w:r>
      <w:r>
        <w:rPr>
          <w:spacing w:val="-2"/>
        </w:rPr>
        <w:t>предусматривается</w:t>
      </w:r>
      <w:r>
        <w:rPr>
          <w:spacing w:val="-10"/>
        </w:rPr>
        <w:t> </w:t>
      </w:r>
      <w:r>
        <w:rPr>
          <w:spacing w:val="-2"/>
        </w:rPr>
        <w:t>1</w:t>
      </w:r>
      <w:r>
        <w:rPr>
          <w:spacing w:val="-10"/>
        </w:rPr>
        <w:t> </w:t>
      </w:r>
      <w:r>
        <w:rPr>
          <w:spacing w:val="-2"/>
        </w:rPr>
        <w:t>(один) </w:t>
      </w:r>
      <w:r>
        <w:rPr/>
        <w:t>рабочий день, который не включается в общий срок оказания государственной </w:t>
      </w:r>
      <w:r>
        <w:rPr>
          <w:spacing w:val="-2"/>
        </w:rPr>
        <w:t>услуги.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случае</w:t>
      </w:r>
      <w:r>
        <w:rPr>
          <w:spacing w:val="-13"/>
        </w:rPr>
        <w:t> </w:t>
      </w:r>
      <w:r>
        <w:rPr>
          <w:spacing w:val="-2"/>
        </w:rPr>
        <w:t>устранения</w:t>
      </w:r>
      <w:r>
        <w:rPr>
          <w:spacing w:val="-13"/>
        </w:rPr>
        <w:t> </w:t>
      </w:r>
      <w:r>
        <w:rPr>
          <w:spacing w:val="-2"/>
        </w:rPr>
        <w:t>недостатков</w:t>
      </w:r>
      <w:r>
        <w:rPr>
          <w:spacing w:val="-14"/>
        </w:rPr>
        <w:t> </w:t>
      </w:r>
      <w:r>
        <w:rPr>
          <w:spacing w:val="-2"/>
        </w:rPr>
        <w:t>днем</w:t>
      </w:r>
      <w:r>
        <w:rPr>
          <w:spacing w:val="-13"/>
        </w:rPr>
        <w:t> </w:t>
      </w:r>
      <w:r>
        <w:rPr>
          <w:spacing w:val="-2"/>
        </w:rPr>
        <w:t>приема</w:t>
      </w:r>
      <w:r>
        <w:rPr>
          <w:spacing w:val="-13"/>
        </w:rPr>
        <w:t> </w:t>
      </w:r>
      <w:r>
        <w:rPr>
          <w:spacing w:val="-2"/>
        </w:rPr>
        <w:t>заявления</w:t>
      </w:r>
      <w:r>
        <w:rPr>
          <w:spacing w:val="-13"/>
        </w:rPr>
        <w:t> </w:t>
      </w:r>
      <w:r>
        <w:rPr>
          <w:spacing w:val="-2"/>
        </w:rPr>
        <w:t>и</w:t>
      </w:r>
      <w:r>
        <w:rPr>
          <w:spacing w:val="-14"/>
        </w:rPr>
        <w:t> </w:t>
      </w:r>
      <w:r>
        <w:rPr>
          <w:spacing w:val="-2"/>
        </w:rPr>
        <w:t>(или)</w:t>
      </w:r>
      <w:r>
        <w:rPr>
          <w:spacing w:val="-13"/>
        </w:rPr>
        <w:t> </w:t>
      </w:r>
      <w:r>
        <w:rPr>
          <w:spacing w:val="-2"/>
        </w:rPr>
        <w:t>документов</w:t>
      </w:r>
      <w:r>
        <w:rPr>
          <w:spacing w:val="-13"/>
        </w:rPr>
        <w:t> </w:t>
      </w:r>
      <w:r>
        <w:rPr>
          <w:spacing w:val="-2"/>
        </w:rPr>
        <w:t>на </w:t>
      </w:r>
      <w:r>
        <w:rPr/>
        <w:t>получение государственной услуги считается день первоначального обращения</w:t>
      </w:r>
    </w:p>
    <w:p>
      <w:pPr>
        <w:pStyle w:val="BodyText"/>
        <w:ind w:left="0"/>
      </w:pPr>
    </w:p>
    <w:p>
      <w:pPr>
        <w:pStyle w:val="BodyText"/>
        <w:spacing w:before="56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16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before="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6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39808" id="docshapegroup240" coordorigin="0,0" coordsize="11906,16838">
                <v:shape style="position:absolute;left:0;top:0;width:4157;height:3415" type="#_x0000_t75" id="docshape241" stroked="false">
                  <v:imagedata r:id="rId5" o:title=""/>
                </v:shape>
                <v:shape style="position:absolute;left:3780;top:0;width:4344;height:3415" type="#_x0000_t75" id="docshape242" stroked="false">
                  <v:imagedata r:id="rId6" o:title=""/>
                </v:shape>
                <v:shape style="position:absolute;left:7749;top:0;width:4157;height:3415" type="#_x0000_t75" id="docshape243" stroked="false">
                  <v:imagedata r:id="rId7" o:title=""/>
                </v:shape>
                <v:shape style="position:absolute;left:1796;top:3320;width:4344;height:3461" type="#_x0000_t75" id="docshape244" stroked="false">
                  <v:imagedata r:id="rId8" o:title=""/>
                </v:shape>
                <v:shape style="position:absolute;left:5765;top:3320;width:4344;height:3461" type="#_x0000_t75" id="docshape245" stroked="false">
                  <v:imagedata r:id="rId8" o:title=""/>
                </v:shape>
                <v:shape style="position:absolute;left:0;top:6688;width:4157;height:3461" type="#_x0000_t75" id="docshape246" stroked="false">
                  <v:imagedata r:id="rId9" o:title=""/>
                </v:shape>
                <v:shape style="position:absolute;left:3780;top:6688;width:4344;height:3461" type="#_x0000_t75" id="docshape247" stroked="false">
                  <v:imagedata r:id="rId8" o:title=""/>
                </v:shape>
                <v:shape style="position:absolute;left:7749;top:6688;width:4157;height:3461" type="#_x0000_t75" id="docshape248" stroked="false">
                  <v:imagedata r:id="rId10" o:title=""/>
                </v:shape>
                <v:shape style="position:absolute;left:1796;top:10056;width:4344;height:3461" type="#_x0000_t75" id="docshape249" stroked="false">
                  <v:imagedata r:id="rId8" o:title=""/>
                </v:shape>
                <v:shape style="position:absolute;left:5765;top:10056;width:4344;height:3461" type="#_x0000_t75" id="docshape250" stroked="false">
                  <v:imagedata r:id="rId8" o:title=""/>
                </v:shape>
                <v:shape style="position:absolute;left:0;top:13423;width:4157;height:3415" type="#_x0000_t75" id="docshape251" stroked="false">
                  <v:imagedata r:id="rId11" o:title=""/>
                </v:shape>
                <v:shape style="position:absolute;left:3780;top:13423;width:4344;height:3415" type="#_x0000_t75" id="docshape252" stroked="false">
                  <v:imagedata r:id="rId12" o:title=""/>
                </v:shape>
                <v:shape style="position:absolute;left:7749;top:13423;width:4157;height:3415" type="#_x0000_t75" id="docshape253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услугополучателя.</w:t>
      </w:r>
    </w:p>
    <w:p>
      <w:pPr>
        <w:pStyle w:val="BodyText"/>
        <w:spacing w:line="268" w:lineRule="auto" w:before="157"/>
        <w:ind w:right="231" w:firstLine="453"/>
      </w:pPr>
      <w:r>
        <w:rPr>
          <w:spacing w:val="-2"/>
        </w:rPr>
        <w:t>Течение</w:t>
      </w:r>
      <w:r>
        <w:rPr>
          <w:spacing w:val="-4"/>
        </w:rPr>
        <w:t> </w:t>
      </w:r>
      <w:r>
        <w:rPr>
          <w:spacing w:val="-2"/>
        </w:rPr>
        <w:t>срока</w:t>
      </w:r>
      <w:r>
        <w:rPr>
          <w:spacing w:val="-4"/>
        </w:rPr>
        <w:t> </w:t>
      </w:r>
      <w:r>
        <w:rPr>
          <w:spacing w:val="-2"/>
        </w:rPr>
        <w:t>оказания</w:t>
      </w:r>
      <w:r>
        <w:rPr>
          <w:spacing w:val="-4"/>
        </w:rPr>
        <w:t> </w:t>
      </w:r>
      <w:r>
        <w:rPr>
          <w:spacing w:val="-2"/>
        </w:rPr>
        <w:t>государственной</w:t>
      </w:r>
      <w:r>
        <w:rPr>
          <w:spacing w:val="-4"/>
        </w:rPr>
        <w:t> </w:t>
      </w:r>
      <w:r>
        <w:rPr>
          <w:spacing w:val="-2"/>
        </w:rPr>
        <w:t>услуги</w:t>
      </w:r>
      <w:r>
        <w:rPr>
          <w:spacing w:val="-4"/>
        </w:rPr>
        <w:t> </w:t>
      </w:r>
      <w:r>
        <w:rPr>
          <w:spacing w:val="-2"/>
        </w:rPr>
        <w:t>возобновляется</w:t>
      </w:r>
      <w:r>
        <w:rPr>
          <w:spacing w:val="-4"/>
        </w:rPr>
        <w:t> </w:t>
      </w:r>
      <w:r>
        <w:rPr>
          <w:spacing w:val="-2"/>
        </w:rPr>
        <w:t>с</w:t>
      </w:r>
      <w:r>
        <w:rPr>
          <w:spacing w:val="-4"/>
        </w:rPr>
        <w:t> </w:t>
      </w:r>
      <w:r>
        <w:rPr>
          <w:spacing w:val="-2"/>
        </w:rPr>
        <w:t>момента </w:t>
      </w:r>
      <w:r>
        <w:rPr/>
        <w:t>устранения выявленных недостатков.</w:t>
      </w:r>
    </w:p>
    <w:p>
      <w:pPr>
        <w:pStyle w:val="BodyText"/>
        <w:spacing w:line="268" w:lineRule="auto" w:before="126"/>
        <w:ind w:right="231" w:firstLine="453"/>
      </w:pP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случае</w:t>
      </w:r>
      <w:r>
        <w:rPr>
          <w:spacing w:val="-8"/>
        </w:rPr>
        <w:t> </w:t>
      </w:r>
      <w:r>
        <w:rPr>
          <w:spacing w:val="-2"/>
        </w:rPr>
        <w:t>неустранения</w:t>
      </w:r>
      <w:r>
        <w:rPr>
          <w:spacing w:val="-8"/>
        </w:rPr>
        <w:t> </w:t>
      </w:r>
      <w:r>
        <w:rPr>
          <w:spacing w:val="-2"/>
        </w:rPr>
        <w:t>выявленных</w:t>
      </w:r>
      <w:r>
        <w:rPr>
          <w:spacing w:val="-8"/>
        </w:rPr>
        <w:t> </w:t>
      </w:r>
      <w:r>
        <w:rPr>
          <w:spacing w:val="-2"/>
        </w:rPr>
        <w:t>недостатков</w:t>
      </w:r>
      <w:r>
        <w:rPr>
          <w:spacing w:val="-8"/>
        </w:rPr>
        <w:t> </w:t>
      </w:r>
      <w:r>
        <w:rPr>
          <w:spacing w:val="-2"/>
        </w:rPr>
        <w:t>в</w:t>
      </w:r>
      <w:r>
        <w:rPr>
          <w:spacing w:val="-8"/>
        </w:rPr>
        <w:t> </w:t>
      </w:r>
      <w:r>
        <w:rPr>
          <w:spacing w:val="-2"/>
        </w:rPr>
        <w:t>течение</w:t>
      </w:r>
      <w:r>
        <w:rPr>
          <w:spacing w:val="-8"/>
        </w:rPr>
        <w:t> </w:t>
      </w:r>
      <w:r>
        <w:rPr>
          <w:spacing w:val="-2"/>
        </w:rPr>
        <w:t>1</w:t>
      </w:r>
      <w:r>
        <w:rPr>
          <w:spacing w:val="-8"/>
        </w:rPr>
        <w:t> </w:t>
      </w:r>
      <w:r>
        <w:rPr>
          <w:spacing w:val="-2"/>
        </w:rPr>
        <w:t>(одного)</w:t>
      </w:r>
      <w:r>
        <w:rPr>
          <w:spacing w:val="-8"/>
        </w:rPr>
        <w:t> </w:t>
      </w:r>
      <w:r>
        <w:rPr>
          <w:spacing w:val="-2"/>
        </w:rPr>
        <w:t>рабочего</w:t>
      </w:r>
      <w:r>
        <w:rPr>
          <w:spacing w:val="-8"/>
        </w:rPr>
        <w:t> </w:t>
      </w:r>
      <w:r>
        <w:rPr>
          <w:spacing w:val="-2"/>
        </w:rPr>
        <w:t>дня</w:t>
      </w:r>
      <w:r>
        <w:rPr>
          <w:spacing w:val="-8"/>
        </w:rPr>
        <w:t> </w:t>
      </w:r>
      <w:r>
        <w:rPr>
          <w:spacing w:val="-2"/>
        </w:rPr>
        <w:t>с </w:t>
      </w:r>
      <w:r>
        <w:rPr/>
        <w:t>момента приостановления процесса государственной услуги услугодатель</w:t>
      </w:r>
    </w:p>
    <w:p>
      <w:pPr>
        <w:pStyle w:val="BodyText"/>
        <w:spacing w:before="2"/>
      </w:pPr>
      <w:r>
        <w:rPr>
          <w:spacing w:val="-4"/>
        </w:rPr>
        <w:t>отказывает в</w:t>
      </w:r>
      <w:r>
        <w:rPr>
          <w:spacing w:val="-3"/>
        </w:rPr>
        <w:t> </w:t>
      </w:r>
      <w:r>
        <w:rPr>
          <w:spacing w:val="-4"/>
        </w:rPr>
        <w:t>приеме заявления</w:t>
      </w:r>
      <w:r>
        <w:rPr>
          <w:spacing w:val="-3"/>
        </w:rPr>
        <w:t> </w:t>
      </w:r>
      <w:r>
        <w:rPr>
          <w:spacing w:val="-4"/>
        </w:rPr>
        <w:t>и</w:t>
      </w:r>
      <w:r>
        <w:rPr>
          <w:spacing w:val="-3"/>
        </w:rPr>
        <w:t> </w:t>
      </w:r>
      <w:r>
        <w:rPr>
          <w:spacing w:val="-4"/>
        </w:rPr>
        <w:t>документов.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57" w:after="0"/>
        <w:ind w:left="141" w:right="774" w:firstLine="453"/>
        <w:jc w:val="left"/>
        <w:rPr>
          <w:sz w:val="22"/>
        </w:rPr>
      </w:pPr>
      <w:r>
        <w:rPr>
          <w:sz w:val="22"/>
        </w:rPr>
        <w:t>При</w:t>
      </w:r>
      <w:r>
        <w:rPr>
          <w:spacing w:val="-10"/>
          <w:sz w:val="22"/>
        </w:rPr>
        <w:t> </w:t>
      </w:r>
      <w:r>
        <w:rPr>
          <w:sz w:val="22"/>
        </w:rPr>
        <w:t>наличии</w:t>
      </w:r>
      <w:r>
        <w:rPr>
          <w:spacing w:val="-10"/>
          <w:sz w:val="22"/>
        </w:rPr>
        <w:t> </w:t>
      </w:r>
      <w:r>
        <w:rPr>
          <w:sz w:val="22"/>
        </w:rPr>
        <w:t>предусмотренных</w:t>
      </w:r>
      <w:r>
        <w:rPr>
          <w:spacing w:val="-10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0"/>
          <w:sz w:val="22"/>
        </w:rPr>
        <w:t> </w:t>
      </w:r>
      <w:r>
        <w:rPr>
          <w:sz w:val="22"/>
        </w:rPr>
        <w:t>Республики</w:t>
      </w:r>
      <w:r>
        <w:rPr>
          <w:spacing w:val="-10"/>
          <w:sz w:val="22"/>
        </w:rPr>
        <w:t> </w:t>
      </w:r>
      <w:r>
        <w:rPr>
          <w:sz w:val="22"/>
        </w:rPr>
        <w:t>Казахстан </w:t>
      </w:r>
      <w:r>
        <w:rPr>
          <w:spacing w:val="-4"/>
          <w:sz w:val="22"/>
        </w:rPr>
        <w:t>оснований для отказа услугодатель направляет услугополучателю </w:t>
      </w:r>
      <w:r>
        <w:rPr>
          <w:spacing w:val="-4"/>
          <w:sz w:val="22"/>
        </w:rPr>
        <w:t>мотивированный </w:t>
      </w:r>
      <w:r>
        <w:rPr>
          <w:sz w:val="22"/>
        </w:rPr>
        <w:t>отказ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оказании</w:t>
      </w:r>
      <w:r>
        <w:rPr>
          <w:spacing w:val="-2"/>
          <w:sz w:val="22"/>
        </w:rPr>
        <w:t> </w:t>
      </w:r>
      <w:r>
        <w:rPr>
          <w:sz w:val="22"/>
        </w:rPr>
        <w:t>государственной</w:t>
      </w:r>
      <w:r>
        <w:rPr>
          <w:spacing w:val="-2"/>
          <w:sz w:val="22"/>
        </w:rPr>
        <w:t> </w:t>
      </w:r>
      <w:r>
        <w:rPr>
          <w:sz w:val="22"/>
        </w:rPr>
        <w:t>услуги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со</w:t>
      </w:r>
      <w:r>
        <w:rPr>
          <w:spacing w:val="-2"/>
          <w:sz w:val="22"/>
        </w:rPr>
        <w:t> </w:t>
      </w:r>
      <w:r>
        <w:rPr>
          <w:sz w:val="22"/>
        </w:rPr>
        <w:t>статей</w:t>
      </w:r>
      <w:r>
        <w:rPr>
          <w:spacing w:val="-2"/>
          <w:sz w:val="22"/>
        </w:rPr>
        <w:t> </w:t>
      </w:r>
      <w:r>
        <w:rPr>
          <w:sz w:val="22"/>
        </w:rPr>
        <w:t>19-1</w:t>
      </w:r>
      <w:r>
        <w:rPr>
          <w:spacing w:val="-2"/>
          <w:sz w:val="22"/>
        </w:rPr>
        <w:t> </w:t>
      </w:r>
      <w:r>
        <w:rPr>
          <w:sz w:val="22"/>
        </w:rPr>
        <w:t>Закона</w:t>
      </w:r>
      <w:r>
        <w:rPr>
          <w:spacing w:val="-2"/>
          <w:sz w:val="22"/>
        </w:rPr>
        <w:t> </w:t>
      </w:r>
      <w:r>
        <w:rPr>
          <w:sz w:val="22"/>
        </w:rPr>
        <w:t>без проведения процедуры заслушивания</w:t>
      </w:r>
    </w:p>
    <w:p>
      <w:pPr>
        <w:pStyle w:val="BodyText"/>
        <w:spacing w:line="268" w:lineRule="auto" w:before="128"/>
        <w:ind w:right="569" w:firstLine="453"/>
      </w:pPr>
      <w:r>
        <w:rPr/>
        <w:t>В мотивированном отказе указываются полный перечень оснований с обоснованиями,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которым</w:t>
      </w:r>
      <w:r>
        <w:rPr>
          <w:spacing w:val="-15"/>
        </w:rPr>
        <w:t> </w:t>
      </w:r>
      <w:r>
        <w:rPr/>
        <w:t>услугодателем</w:t>
      </w:r>
      <w:r>
        <w:rPr>
          <w:spacing w:val="-15"/>
        </w:rPr>
        <w:t> </w:t>
      </w:r>
      <w:r>
        <w:rPr/>
        <w:t>принято</w:t>
      </w:r>
      <w:r>
        <w:rPr>
          <w:spacing w:val="-15"/>
        </w:rPr>
        <w:t> </w:t>
      </w:r>
      <w:r>
        <w:rPr/>
        <w:t>решение</w:t>
      </w:r>
      <w:r>
        <w:rPr>
          <w:spacing w:val="-15"/>
        </w:rPr>
        <w:t> </w:t>
      </w:r>
      <w:r>
        <w:rPr/>
        <w:t>о</w:t>
      </w:r>
      <w:r>
        <w:rPr>
          <w:spacing w:val="-15"/>
        </w:rPr>
        <w:t> </w:t>
      </w:r>
      <w:r>
        <w:rPr/>
        <w:t>предоставлении мотивированного</w:t>
      </w:r>
      <w:r>
        <w:rPr>
          <w:spacing w:val="-1"/>
        </w:rPr>
        <w:t> </w:t>
      </w:r>
      <w:r>
        <w:rPr/>
        <w:t>отказа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оказании</w:t>
      </w:r>
      <w:r>
        <w:rPr>
          <w:spacing w:val="-1"/>
        </w:rPr>
        <w:t> </w:t>
      </w:r>
      <w:r>
        <w:rPr/>
        <w:t>государственной</w:t>
      </w:r>
      <w:r>
        <w:rPr>
          <w:spacing w:val="-1"/>
        </w:rPr>
        <w:t> </w:t>
      </w:r>
      <w:r>
        <w:rPr/>
        <w:t>услуги,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сроки</w:t>
      </w:r>
      <w:r>
        <w:rPr>
          <w:spacing w:val="-1"/>
        </w:rPr>
        <w:t> </w:t>
      </w:r>
      <w:r>
        <w:rPr/>
        <w:t>и порядок обжалования.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8" w:after="0"/>
        <w:ind w:left="141" w:right="668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отказывает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оказании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государственной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услуги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основаниям, </w:t>
      </w:r>
      <w:r>
        <w:rPr>
          <w:sz w:val="22"/>
        </w:rPr>
        <w:t>указанным в пункте 11 Перечня.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6" w:after="0"/>
        <w:ind w:left="141" w:right="385" w:firstLine="453"/>
        <w:jc w:val="left"/>
        <w:rPr>
          <w:sz w:val="22"/>
        </w:rPr>
      </w:pPr>
      <w:r>
        <w:rPr>
          <w:spacing w:val="-2"/>
          <w:sz w:val="22"/>
        </w:rPr>
        <w:t>Услугодатель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обеспечивает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внесение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данных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цифровую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систему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мониторинга </w:t>
      </w:r>
      <w:r>
        <w:rPr>
          <w:sz w:val="22"/>
        </w:rPr>
        <w:t>оказания</w:t>
      </w:r>
      <w:r>
        <w:rPr>
          <w:spacing w:val="-6"/>
          <w:sz w:val="22"/>
        </w:rPr>
        <w:t> </w:t>
      </w:r>
      <w:r>
        <w:rPr>
          <w:sz w:val="22"/>
        </w:rPr>
        <w:t>государственных</w:t>
      </w:r>
      <w:r>
        <w:rPr>
          <w:spacing w:val="-6"/>
          <w:sz w:val="22"/>
        </w:rPr>
        <w:t> </w:t>
      </w:r>
      <w:r>
        <w:rPr>
          <w:sz w:val="22"/>
        </w:rPr>
        <w:t>услуг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6"/>
          <w:sz w:val="22"/>
        </w:rPr>
        <w:t> </w:t>
      </w:r>
      <w:r>
        <w:rPr>
          <w:sz w:val="22"/>
        </w:rPr>
        <w:t>стадии</w:t>
      </w:r>
      <w:r>
        <w:rPr>
          <w:spacing w:val="-6"/>
          <w:sz w:val="22"/>
        </w:rPr>
        <w:t> </w:t>
      </w:r>
      <w:r>
        <w:rPr>
          <w:sz w:val="22"/>
        </w:rPr>
        <w:t>оказания</w:t>
      </w:r>
      <w:r>
        <w:rPr>
          <w:spacing w:val="-6"/>
          <w:sz w:val="22"/>
        </w:rPr>
        <w:t> </w:t>
      </w:r>
      <w:r>
        <w:rPr>
          <w:sz w:val="22"/>
        </w:rPr>
        <w:t>государственной</w:t>
      </w:r>
      <w:r>
        <w:rPr>
          <w:spacing w:val="-6"/>
          <w:sz w:val="22"/>
        </w:rPr>
        <w:t> </w:t>
      </w:r>
      <w:r>
        <w:rPr>
          <w:sz w:val="22"/>
        </w:rPr>
        <w:t>услуги.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7" w:after="0"/>
        <w:ind w:left="141" w:right="449" w:firstLine="453"/>
        <w:jc w:val="left"/>
        <w:rPr>
          <w:sz w:val="22"/>
        </w:rPr>
      </w:pPr>
      <w:r>
        <w:rPr>
          <w:spacing w:val="-2"/>
          <w:sz w:val="22"/>
        </w:rPr>
        <w:t>Центральный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уполномоченный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орган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управлению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земельными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ресурсами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в </w:t>
      </w:r>
      <w:r>
        <w:rPr>
          <w:sz w:val="22"/>
        </w:rPr>
        <w:t>течение</w:t>
      </w:r>
      <w:r>
        <w:rPr>
          <w:spacing w:val="-13"/>
          <w:sz w:val="22"/>
        </w:rPr>
        <w:t> </w:t>
      </w:r>
      <w:r>
        <w:rPr>
          <w:sz w:val="22"/>
        </w:rPr>
        <w:t>3</w:t>
      </w:r>
      <w:r>
        <w:rPr>
          <w:spacing w:val="-13"/>
          <w:sz w:val="22"/>
        </w:rPr>
        <w:t> </w:t>
      </w:r>
      <w:r>
        <w:rPr>
          <w:sz w:val="22"/>
        </w:rPr>
        <w:t>(трех)</w:t>
      </w:r>
      <w:r>
        <w:rPr>
          <w:spacing w:val="-13"/>
          <w:sz w:val="22"/>
        </w:rPr>
        <w:t> </w:t>
      </w:r>
      <w:r>
        <w:rPr>
          <w:sz w:val="22"/>
        </w:rPr>
        <w:t>рабочих</w:t>
      </w:r>
      <w:r>
        <w:rPr>
          <w:spacing w:val="-13"/>
          <w:sz w:val="22"/>
        </w:rPr>
        <w:t> </w:t>
      </w:r>
      <w:r>
        <w:rPr>
          <w:sz w:val="22"/>
        </w:rPr>
        <w:t>дней</w:t>
      </w:r>
      <w:r>
        <w:rPr>
          <w:spacing w:val="-13"/>
          <w:sz w:val="22"/>
        </w:rPr>
        <w:t> </w:t>
      </w:r>
      <w:r>
        <w:rPr>
          <w:sz w:val="22"/>
        </w:rPr>
        <w:t>с</w:t>
      </w:r>
      <w:r>
        <w:rPr>
          <w:spacing w:val="-13"/>
          <w:sz w:val="22"/>
        </w:rPr>
        <w:t> </w:t>
      </w:r>
      <w:r>
        <w:rPr>
          <w:sz w:val="22"/>
        </w:rPr>
        <w:t>даты</w:t>
      </w:r>
      <w:r>
        <w:rPr>
          <w:spacing w:val="-13"/>
          <w:sz w:val="22"/>
        </w:rPr>
        <w:t> </w:t>
      </w:r>
      <w:r>
        <w:rPr>
          <w:sz w:val="22"/>
        </w:rPr>
        <w:t>утверждения</w:t>
      </w:r>
      <w:r>
        <w:rPr>
          <w:spacing w:val="-13"/>
          <w:sz w:val="22"/>
        </w:rPr>
        <w:t> </w:t>
      </w:r>
      <w:r>
        <w:rPr>
          <w:sz w:val="22"/>
        </w:rPr>
        <w:t>или</w:t>
      </w:r>
      <w:r>
        <w:rPr>
          <w:spacing w:val="-13"/>
          <w:sz w:val="22"/>
        </w:rPr>
        <w:t> </w:t>
      </w:r>
      <w:r>
        <w:rPr>
          <w:sz w:val="22"/>
        </w:rPr>
        <w:t>изменения</w:t>
      </w:r>
      <w:r>
        <w:rPr>
          <w:spacing w:val="-13"/>
          <w:sz w:val="22"/>
        </w:rPr>
        <w:t> </w:t>
      </w:r>
      <w:r>
        <w:rPr>
          <w:sz w:val="22"/>
        </w:rPr>
        <w:t>настоящих</w:t>
      </w:r>
      <w:r>
        <w:rPr>
          <w:spacing w:val="-13"/>
          <w:sz w:val="22"/>
        </w:rPr>
        <w:t> </w:t>
      </w:r>
      <w:r>
        <w:rPr>
          <w:sz w:val="22"/>
        </w:rPr>
        <w:t>Правил направляет</w:t>
      </w:r>
      <w:r>
        <w:rPr>
          <w:spacing w:val="-4"/>
          <w:sz w:val="22"/>
        </w:rPr>
        <w:t> </w:t>
      </w:r>
      <w:r>
        <w:rPr>
          <w:sz w:val="22"/>
        </w:rPr>
        <w:t>информацию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внесенных</w:t>
      </w:r>
      <w:r>
        <w:rPr>
          <w:spacing w:val="-4"/>
          <w:sz w:val="22"/>
        </w:rPr>
        <w:t> </w:t>
      </w:r>
      <w:r>
        <w:rPr>
          <w:sz w:val="22"/>
        </w:rPr>
        <w:t>изменениях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(или)</w:t>
      </w:r>
      <w:r>
        <w:rPr>
          <w:spacing w:val="-4"/>
          <w:sz w:val="22"/>
        </w:rPr>
        <w:t> </w:t>
      </w:r>
      <w:r>
        <w:rPr>
          <w:sz w:val="22"/>
        </w:rPr>
        <w:t>дополнениях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настоящие Правила</w:t>
      </w:r>
      <w:r>
        <w:rPr>
          <w:spacing w:val="-4"/>
          <w:sz w:val="22"/>
        </w:rPr>
        <w:t> </w:t>
      </w:r>
      <w:r>
        <w:rPr>
          <w:sz w:val="22"/>
        </w:rPr>
        <w:t>оператору</w:t>
      </w:r>
      <w:r>
        <w:rPr>
          <w:spacing w:val="-4"/>
          <w:sz w:val="22"/>
        </w:rPr>
        <w:t> </w:t>
      </w:r>
      <w:r>
        <w:rPr>
          <w:sz w:val="22"/>
        </w:rPr>
        <w:t>цифровой</w:t>
      </w:r>
      <w:r>
        <w:rPr>
          <w:spacing w:val="-4"/>
          <w:sz w:val="22"/>
        </w:rPr>
        <w:t> </w:t>
      </w:r>
      <w:r>
        <w:rPr>
          <w:sz w:val="22"/>
        </w:rPr>
        <w:t>инфраструктуры</w:t>
      </w:r>
      <w:r>
        <w:rPr>
          <w:spacing w:val="-4"/>
          <w:sz w:val="22"/>
        </w:rPr>
        <w:t> </w:t>
      </w:r>
      <w:r>
        <w:rPr>
          <w:sz w:val="22"/>
        </w:rPr>
        <w:t>"цифрового",</w:t>
      </w:r>
      <w:r>
        <w:rPr>
          <w:spacing w:val="-4"/>
          <w:sz w:val="22"/>
        </w:rPr>
        <w:t> </w:t>
      </w:r>
      <w:r>
        <w:rPr>
          <w:sz w:val="22"/>
        </w:rPr>
        <w:t>услугодателю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в</w:t>
      </w:r>
    </w:p>
    <w:p>
      <w:pPr>
        <w:pStyle w:val="BodyText"/>
        <w:spacing w:before="3"/>
      </w:pPr>
      <w:r>
        <w:rPr>
          <w:spacing w:val="-4"/>
        </w:rPr>
        <w:t>Единый</w:t>
      </w:r>
      <w:r>
        <w:rPr>
          <w:spacing w:val="4"/>
        </w:rPr>
        <w:t> </w:t>
      </w:r>
      <w:r>
        <w:rPr>
          <w:spacing w:val="-4"/>
        </w:rPr>
        <w:t>контакт-центр.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57" w:after="0"/>
        <w:ind w:left="141" w:right="811" w:firstLine="453"/>
        <w:jc w:val="left"/>
        <w:rPr>
          <w:sz w:val="22"/>
        </w:rPr>
      </w:pPr>
      <w:r>
        <w:rPr>
          <w:sz w:val="22"/>
        </w:rPr>
        <w:t>При сбое цифровой системы, услугодатель незамедлительно уведомляет </w:t>
      </w:r>
      <w:r>
        <w:rPr>
          <w:spacing w:val="-2"/>
          <w:sz w:val="22"/>
        </w:rPr>
        <w:t>работника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структурного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подразделения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услугодателя,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ответственного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за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цифровую инфраструктуру.</w:t>
      </w:r>
    </w:p>
    <w:p>
      <w:pPr>
        <w:pStyle w:val="BodyText"/>
        <w:spacing w:line="268" w:lineRule="auto" w:before="127"/>
        <w:ind w:right="231" w:firstLine="453"/>
      </w:pPr>
      <w:r>
        <w:rPr>
          <w:spacing w:val="-2"/>
        </w:rPr>
        <w:t>Ответственный</w:t>
      </w:r>
      <w:r>
        <w:rPr>
          <w:spacing w:val="-4"/>
        </w:rPr>
        <w:t> </w:t>
      </w:r>
      <w:r>
        <w:rPr>
          <w:spacing w:val="-2"/>
        </w:rPr>
        <w:t>работник</w:t>
      </w:r>
      <w:r>
        <w:rPr>
          <w:spacing w:val="-4"/>
        </w:rPr>
        <w:t> </w:t>
      </w:r>
      <w:r>
        <w:rPr>
          <w:spacing w:val="-2"/>
        </w:rPr>
        <w:t>за</w:t>
      </w:r>
      <w:r>
        <w:rPr>
          <w:spacing w:val="-4"/>
        </w:rPr>
        <w:t> </w:t>
      </w:r>
      <w:r>
        <w:rPr>
          <w:spacing w:val="-2"/>
        </w:rPr>
        <w:t>цифровую</w:t>
      </w:r>
      <w:r>
        <w:rPr>
          <w:spacing w:val="-4"/>
        </w:rPr>
        <w:t> </w:t>
      </w:r>
      <w:r>
        <w:rPr>
          <w:spacing w:val="-2"/>
        </w:rPr>
        <w:t>инфраструктуру</w:t>
      </w:r>
      <w:r>
        <w:rPr>
          <w:spacing w:val="-4"/>
        </w:rPr>
        <w:t> </w:t>
      </w:r>
      <w:r>
        <w:rPr>
          <w:spacing w:val="-2"/>
        </w:rPr>
        <w:t>составляет</w:t>
      </w:r>
      <w:r>
        <w:rPr>
          <w:spacing w:val="-4"/>
        </w:rPr>
        <w:t> </w:t>
      </w:r>
      <w:r>
        <w:rPr>
          <w:spacing w:val="-2"/>
        </w:rPr>
        <w:t>протокол</w:t>
      </w:r>
      <w:r>
        <w:rPr>
          <w:spacing w:val="-4"/>
        </w:rPr>
        <w:t> </w:t>
      </w:r>
      <w:r>
        <w:rPr>
          <w:spacing w:val="-2"/>
        </w:rPr>
        <w:t>о </w:t>
      </w:r>
      <w:r>
        <w:rPr/>
        <w:t>технической проблеме и подписывает его услугодателем.</w:t>
      </w:r>
    </w:p>
    <w:p>
      <w:pPr>
        <w:pStyle w:val="BodyText"/>
        <w:spacing w:before="100"/>
        <w:ind w:left="0"/>
      </w:pPr>
    </w:p>
    <w:p>
      <w:pPr>
        <w:pStyle w:val="Heading1"/>
        <w:spacing w:line="268" w:lineRule="auto"/>
        <w:ind w:right="1335"/>
      </w:pPr>
      <w:r>
        <w:rPr>
          <w:w w:val="105"/>
        </w:rPr>
        <w:t>Глава 3. Порядок обжалования решений, действий (бездействия) услугодателей,</w:t>
      </w:r>
      <w:r>
        <w:rPr>
          <w:spacing w:val="-16"/>
          <w:w w:val="105"/>
        </w:rPr>
        <w:t> </w:t>
      </w:r>
      <w:r>
        <w:rPr>
          <w:w w:val="105"/>
        </w:rPr>
        <w:t>и</w:t>
      </w:r>
      <w:r>
        <w:rPr>
          <w:spacing w:val="-16"/>
          <w:w w:val="105"/>
        </w:rPr>
        <w:t> </w:t>
      </w:r>
      <w:r>
        <w:rPr>
          <w:w w:val="105"/>
        </w:rPr>
        <w:t>(или)</w:t>
      </w:r>
      <w:r>
        <w:rPr>
          <w:spacing w:val="-16"/>
          <w:w w:val="105"/>
        </w:rPr>
        <w:t> </w:t>
      </w:r>
      <w:r>
        <w:rPr>
          <w:w w:val="105"/>
        </w:rPr>
        <w:t>их</w:t>
      </w:r>
      <w:r>
        <w:rPr>
          <w:spacing w:val="-15"/>
          <w:w w:val="105"/>
        </w:rPr>
        <w:t> </w:t>
      </w:r>
      <w:r>
        <w:rPr>
          <w:w w:val="105"/>
        </w:rPr>
        <w:t>должностных</w:t>
      </w:r>
      <w:r>
        <w:rPr>
          <w:spacing w:val="-16"/>
          <w:w w:val="105"/>
        </w:rPr>
        <w:t> </w:t>
      </w:r>
      <w:r>
        <w:rPr>
          <w:w w:val="105"/>
        </w:rPr>
        <w:t>лиц</w:t>
      </w:r>
      <w:r>
        <w:rPr>
          <w:spacing w:val="-16"/>
          <w:w w:val="105"/>
        </w:rPr>
        <w:t> </w:t>
      </w:r>
      <w:r>
        <w:rPr>
          <w:w w:val="105"/>
        </w:rPr>
        <w:t>по</w:t>
      </w:r>
      <w:r>
        <w:rPr>
          <w:spacing w:val="-16"/>
          <w:w w:val="105"/>
        </w:rPr>
        <w:t> </w:t>
      </w:r>
      <w:r>
        <w:rPr>
          <w:w w:val="105"/>
        </w:rPr>
        <w:t>вопросам</w:t>
      </w:r>
      <w:r>
        <w:rPr>
          <w:spacing w:val="-15"/>
          <w:w w:val="105"/>
        </w:rPr>
        <w:t> </w:t>
      </w:r>
      <w:r>
        <w:rPr>
          <w:w w:val="105"/>
        </w:rPr>
        <w:t>оказания государственных услуг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13" w:after="0"/>
        <w:ind w:left="141" w:right="326" w:firstLine="453"/>
        <w:jc w:val="left"/>
        <w:rPr>
          <w:sz w:val="22"/>
        </w:rPr>
      </w:pPr>
      <w:r>
        <w:rPr>
          <w:spacing w:val="-2"/>
          <w:sz w:val="22"/>
        </w:rPr>
        <w:t>Жалоба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на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решение,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действие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(бездействие)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услугодателя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вопросам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оказания </w:t>
      </w:r>
      <w:r>
        <w:rPr>
          <w:sz w:val="22"/>
        </w:rPr>
        <w:t>государственных</w:t>
      </w:r>
      <w:r>
        <w:rPr>
          <w:spacing w:val="-7"/>
          <w:sz w:val="22"/>
        </w:rPr>
        <w:t> </w:t>
      </w:r>
      <w:r>
        <w:rPr>
          <w:sz w:val="22"/>
        </w:rPr>
        <w:t>услуг</w:t>
      </w:r>
      <w:r>
        <w:rPr>
          <w:spacing w:val="-7"/>
          <w:sz w:val="22"/>
        </w:rPr>
        <w:t> </w:t>
      </w:r>
      <w:r>
        <w:rPr>
          <w:sz w:val="22"/>
        </w:rPr>
        <w:t>подается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имя</w:t>
      </w:r>
      <w:r>
        <w:rPr>
          <w:spacing w:val="-7"/>
          <w:sz w:val="22"/>
        </w:rPr>
        <w:t> </w:t>
      </w:r>
      <w:r>
        <w:rPr>
          <w:sz w:val="22"/>
        </w:rPr>
        <w:t>руководителя</w:t>
      </w:r>
      <w:r>
        <w:rPr>
          <w:spacing w:val="-7"/>
          <w:sz w:val="22"/>
        </w:rPr>
        <w:t> </w:t>
      </w:r>
      <w:r>
        <w:rPr>
          <w:sz w:val="22"/>
        </w:rPr>
        <w:t>услугодателя,</w:t>
      </w:r>
      <w:r>
        <w:rPr>
          <w:spacing w:val="-7"/>
          <w:sz w:val="22"/>
        </w:rPr>
        <w:t> </w:t>
      </w:r>
      <w:r>
        <w:rPr>
          <w:sz w:val="22"/>
        </w:rPr>
        <w:t>в</w:t>
      </w:r>
    </w:p>
    <w:p>
      <w:pPr>
        <w:pStyle w:val="BodyText"/>
        <w:spacing w:line="268" w:lineRule="auto" w:before="2"/>
        <w:ind w:right="569"/>
      </w:pPr>
      <w:r>
        <w:rPr/>
        <w:t>уполномоченный</w:t>
      </w:r>
      <w:r>
        <w:rPr>
          <w:spacing w:val="-16"/>
        </w:rPr>
        <w:t> </w:t>
      </w:r>
      <w:r>
        <w:rPr/>
        <w:t>орган</w:t>
      </w:r>
      <w:r>
        <w:rPr>
          <w:spacing w:val="-15"/>
        </w:rPr>
        <w:t> </w:t>
      </w:r>
      <w:r>
        <w:rPr/>
        <w:t>по</w:t>
      </w:r>
      <w:r>
        <w:rPr>
          <w:spacing w:val="-15"/>
        </w:rPr>
        <w:t> </w:t>
      </w:r>
      <w:r>
        <w:rPr/>
        <w:t>оценке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контролю</w:t>
      </w:r>
      <w:r>
        <w:rPr>
          <w:spacing w:val="-15"/>
        </w:rPr>
        <w:t> </w:t>
      </w:r>
      <w:r>
        <w:rPr/>
        <w:t>за</w:t>
      </w:r>
      <w:r>
        <w:rPr>
          <w:spacing w:val="-15"/>
        </w:rPr>
        <w:t> </w:t>
      </w:r>
      <w:r>
        <w:rPr/>
        <w:t>качеством</w:t>
      </w:r>
      <w:r>
        <w:rPr>
          <w:spacing w:val="-16"/>
        </w:rPr>
        <w:t> </w:t>
      </w:r>
      <w:r>
        <w:rPr/>
        <w:t>оказания государственных услуг.</w:t>
      </w:r>
    </w:p>
    <w:p>
      <w:pPr>
        <w:pStyle w:val="BodyText"/>
        <w:spacing w:line="268" w:lineRule="auto" w:before="126"/>
        <w:ind w:right="984" w:firstLine="453"/>
      </w:pPr>
      <w:r>
        <w:rPr/>
        <w:t>В</w:t>
      </w:r>
      <w:r>
        <w:rPr>
          <w:spacing w:val="-5"/>
        </w:rPr>
        <w:t> </w:t>
      </w:r>
      <w:r>
        <w:rPr/>
        <w:t>случае</w:t>
      </w:r>
      <w:r>
        <w:rPr>
          <w:spacing w:val="-5"/>
        </w:rPr>
        <w:t> </w:t>
      </w:r>
      <w:r>
        <w:rPr/>
        <w:t>поступления</w:t>
      </w:r>
      <w:r>
        <w:rPr>
          <w:spacing w:val="-5"/>
        </w:rPr>
        <w:t> </w:t>
      </w:r>
      <w:r>
        <w:rPr/>
        <w:t>жалобы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статьи</w:t>
      </w:r>
      <w:r>
        <w:rPr>
          <w:spacing w:val="-5"/>
        </w:rPr>
        <w:t> </w:t>
      </w:r>
      <w:r>
        <w:rPr/>
        <w:t>91</w:t>
      </w:r>
      <w:r>
        <w:rPr>
          <w:spacing w:val="-5"/>
        </w:rPr>
        <w:t> </w:t>
      </w:r>
      <w:r>
        <w:rPr/>
        <w:t>Административного процедурно-процессуального</w:t>
      </w:r>
      <w:r>
        <w:rPr>
          <w:spacing w:val="-16"/>
        </w:rPr>
        <w:t> </w:t>
      </w:r>
      <w:r>
        <w:rPr/>
        <w:t>кодекса</w:t>
      </w:r>
      <w:r>
        <w:rPr>
          <w:spacing w:val="-15"/>
        </w:rPr>
        <w:t> </w:t>
      </w:r>
      <w:r>
        <w:rPr/>
        <w:t>Республики</w:t>
      </w:r>
      <w:r>
        <w:rPr>
          <w:spacing w:val="-15"/>
        </w:rPr>
        <w:t> </w:t>
      </w:r>
      <w:r>
        <w:rPr/>
        <w:t>Казахстан</w:t>
      </w:r>
      <w:r>
        <w:rPr>
          <w:spacing w:val="-16"/>
        </w:rPr>
        <w:t> </w:t>
      </w:r>
      <w:r>
        <w:rPr/>
        <w:t>(далее</w:t>
      </w:r>
      <w:r>
        <w:rPr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АППК</w:t>
      </w:r>
      <w:r>
        <w:rPr>
          <w:spacing w:val="-15"/>
        </w:rPr>
        <w:t> </w:t>
      </w:r>
      <w:r>
        <w:rPr/>
        <w:t>РК), услугодатель</w:t>
      </w:r>
      <w:r>
        <w:rPr>
          <w:spacing w:val="-12"/>
        </w:rPr>
        <w:t> </w:t>
      </w:r>
      <w:r>
        <w:rPr/>
        <w:t>направляет</w:t>
      </w:r>
      <w:r>
        <w:rPr>
          <w:spacing w:val="-12"/>
        </w:rPr>
        <w:t> </w:t>
      </w:r>
      <w:r>
        <w:rPr/>
        <w:t>ее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/>
        <w:t>орган,</w:t>
      </w:r>
      <w:r>
        <w:rPr>
          <w:spacing w:val="-12"/>
        </w:rPr>
        <w:t> </w:t>
      </w:r>
      <w:r>
        <w:rPr/>
        <w:t>рассматривающий</w:t>
      </w:r>
      <w:r>
        <w:rPr>
          <w:spacing w:val="-12"/>
        </w:rPr>
        <w:t> </w:t>
      </w:r>
      <w:r>
        <w:rPr/>
        <w:t>жалобу</w:t>
      </w:r>
      <w:r>
        <w:rPr>
          <w:spacing w:val="-12"/>
        </w:rPr>
        <w:t> </w:t>
      </w:r>
      <w:r>
        <w:rPr/>
        <w:t>(вышестоящий административный</w:t>
      </w:r>
      <w:r>
        <w:rPr>
          <w:spacing w:val="-16"/>
        </w:rPr>
        <w:t> </w:t>
      </w:r>
      <w:r>
        <w:rPr/>
        <w:t>орган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(или)</w:t>
      </w:r>
      <w:r>
        <w:rPr>
          <w:spacing w:val="-16"/>
        </w:rPr>
        <w:t> </w:t>
      </w:r>
      <w:r>
        <w:rPr/>
        <w:t>должностное</w:t>
      </w:r>
      <w:r>
        <w:rPr>
          <w:spacing w:val="-15"/>
        </w:rPr>
        <w:t> </w:t>
      </w:r>
      <w:r>
        <w:rPr/>
        <w:t>лицо),</w:t>
      </w:r>
      <w:r>
        <w:rPr>
          <w:spacing w:val="-15"/>
        </w:rPr>
        <w:t> </w:t>
      </w:r>
      <w:r>
        <w:rPr/>
        <w:t>не</w:t>
      </w:r>
      <w:r>
        <w:rPr>
          <w:spacing w:val="-15"/>
        </w:rPr>
        <w:t> </w:t>
      </w:r>
      <w:r>
        <w:rPr/>
        <w:t>позднее</w:t>
      </w:r>
      <w:r>
        <w:rPr>
          <w:spacing w:val="-16"/>
        </w:rPr>
        <w:t> </w:t>
      </w:r>
      <w:r>
        <w:rPr/>
        <w:t>3</w:t>
      </w:r>
      <w:r>
        <w:rPr>
          <w:spacing w:val="-15"/>
        </w:rPr>
        <w:t> </w:t>
      </w:r>
      <w:r>
        <w:rPr/>
        <w:t>(трех)</w:t>
      </w:r>
      <w:r>
        <w:rPr>
          <w:spacing w:val="-15"/>
        </w:rPr>
        <w:t> </w:t>
      </w:r>
      <w:r>
        <w:rPr/>
        <w:t>рабочих дней</w:t>
      </w:r>
      <w:r>
        <w:rPr>
          <w:spacing w:val="-10"/>
        </w:rPr>
        <w:t> </w:t>
      </w:r>
      <w:r>
        <w:rPr/>
        <w:t>со</w:t>
      </w:r>
      <w:r>
        <w:rPr>
          <w:spacing w:val="-10"/>
        </w:rPr>
        <w:t> </w:t>
      </w:r>
      <w:r>
        <w:rPr/>
        <w:t>дня</w:t>
      </w:r>
      <w:r>
        <w:rPr>
          <w:spacing w:val="-10"/>
        </w:rPr>
        <w:t> </w:t>
      </w:r>
      <w:r>
        <w:rPr/>
        <w:t>поступления.</w:t>
      </w:r>
      <w:r>
        <w:rPr>
          <w:spacing w:val="-10"/>
        </w:rPr>
        <w:t> </w:t>
      </w:r>
      <w:r>
        <w:rPr/>
        <w:t>Жалоба</w:t>
      </w:r>
      <w:r>
        <w:rPr>
          <w:spacing w:val="-10"/>
        </w:rPr>
        <w:t> </w:t>
      </w:r>
      <w:r>
        <w:rPr/>
        <w:t>услугодателем</w:t>
      </w:r>
      <w:r>
        <w:rPr>
          <w:spacing w:val="-10"/>
        </w:rPr>
        <w:t> </w:t>
      </w:r>
      <w:r>
        <w:rPr/>
        <w:t>не</w:t>
      </w:r>
      <w:r>
        <w:rPr>
          <w:spacing w:val="-10"/>
        </w:rPr>
        <w:t> </w:t>
      </w:r>
      <w:r>
        <w:rPr/>
        <w:t>направляется</w:t>
      </w:r>
      <w:r>
        <w:rPr>
          <w:spacing w:val="-10"/>
        </w:rPr>
        <w:t> </w:t>
      </w:r>
      <w:r>
        <w:rPr/>
        <w:t>в</w:t>
      </w:r>
      <w:r>
        <w:rPr>
          <w:spacing w:val="-10"/>
        </w:rPr>
        <w:t> </w:t>
      </w:r>
      <w:r>
        <w:rPr/>
        <w:t>орган, рассматривающий</w:t>
      </w:r>
      <w:r>
        <w:rPr>
          <w:spacing w:val="-3"/>
        </w:rPr>
        <w:t> </w:t>
      </w:r>
      <w:r>
        <w:rPr/>
        <w:t>жалобу</w:t>
      </w:r>
      <w:r>
        <w:rPr>
          <w:spacing w:val="-3"/>
        </w:rPr>
        <w:t> </w:t>
      </w:r>
      <w:r>
        <w:rPr/>
        <w:t>(вышестоящий</w:t>
      </w:r>
      <w:r>
        <w:rPr>
          <w:spacing w:val="-3"/>
        </w:rPr>
        <w:t> </w:t>
      </w:r>
      <w:r>
        <w:rPr/>
        <w:t>административный</w:t>
      </w:r>
      <w:r>
        <w:rPr>
          <w:spacing w:val="-3"/>
        </w:rPr>
        <w:t> </w:t>
      </w:r>
      <w:r>
        <w:rPr/>
        <w:t>орган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(или) должностное</w:t>
      </w:r>
      <w:r>
        <w:rPr>
          <w:spacing w:val="-1"/>
        </w:rPr>
        <w:t> </w:t>
      </w:r>
      <w:r>
        <w:rPr/>
        <w:t>лицо),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принятия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течение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(трех)</w:t>
      </w:r>
      <w:r>
        <w:rPr>
          <w:spacing w:val="-1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</w:p>
    <w:p>
      <w:pPr>
        <w:pStyle w:val="BodyText"/>
        <w:ind w:left="0"/>
      </w:pPr>
    </w:p>
    <w:p>
      <w:pPr>
        <w:pStyle w:val="BodyText"/>
        <w:spacing w:before="174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17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spacing w:line="268" w:lineRule="auto" w:before="99"/>
        <w:ind w:right="2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71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39296" id="docshapegroup254" coordorigin="0,0" coordsize="11906,16838">
                <v:shape style="position:absolute;left:0;top:0;width:4157;height:3415" type="#_x0000_t75" id="docshape255" stroked="false">
                  <v:imagedata r:id="rId5" o:title=""/>
                </v:shape>
                <v:shape style="position:absolute;left:3780;top:0;width:4344;height:3415" type="#_x0000_t75" id="docshape256" stroked="false">
                  <v:imagedata r:id="rId6" o:title=""/>
                </v:shape>
                <v:shape style="position:absolute;left:7749;top:0;width:4157;height:3415" type="#_x0000_t75" id="docshape257" stroked="false">
                  <v:imagedata r:id="rId7" o:title=""/>
                </v:shape>
                <v:shape style="position:absolute;left:1796;top:3320;width:4344;height:3461" type="#_x0000_t75" id="docshape258" stroked="false">
                  <v:imagedata r:id="rId8" o:title=""/>
                </v:shape>
                <v:shape style="position:absolute;left:5765;top:3320;width:4344;height:3461" type="#_x0000_t75" id="docshape259" stroked="false">
                  <v:imagedata r:id="rId8" o:title=""/>
                </v:shape>
                <v:shape style="position:absolute;left:0;top:6688;width:4157;height:3461" type="#_x0000_t75" id="docshape260" stroked="false">
                  <v:imagedata r:id="rId9" o:title=""/>
                </v:shape>
                <v:shape style="position:absolute;left:3780;top:6688;width:4344;height:3461" type="#_x0000_t75" id="docshape261" stroked="false">
                  <v:imagedata r:id="rId8" o:title=""/>
                </v:shape>
                <v:shape style="position:absolute;left:7749;top:6688;width:4157;height:3461" type="#_x0000_t75" id="docshape262" stroked="false">
                  <v:imagedata r:id="rId10" o:title=""/>
                </v:shape>
                <v:shape style="position:absolute;left:1796;top:10056;width:4344;height:3461" type="#_x0000_t75" id="docshape263" stroked="false">
                  <v:imagedata r:id="rId8" o:title=""/>
                </v:shape>
                <v:shape style="position:absolute;left:5765;top:10056;width:4344;height:3461" type="#_x0000_t75" id="docshape264" stroked="false">
                  <v:imagedata r:id="rId8" o:title=""/>
                </v:shape>
                <v:shape style="position:absolute;left:0;top:13423;width:4157;height:3415" type="#_x0000_t75" id="docshape265" stroked="false">
                  <v:imagedata r:id="rId11" o:title=""/>
                </v:shape>
                <v:shape style="position:absolute;left:3780;top:13423;width:4344;height:3415" type="#_x0000_t75" id="docshape266" stroked="false">
                  <v:imagedata r:id="rId12" o:title=""/>
                </v:shape>
                <v:shape style="position:absolute;left:7749;top:13423;width:4157;height:3415" type="#_x0000_t75" id="docshape267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благоприятного акта, совершения административного действия, </w:t>
      </w:r>
      <w:r>
        <w:rPr>
          <w:spacing w:val="-2"/>
        </w:rPr>
        <w:t>полностью </w:t>
      </w:r>
      <w:r>
        <w:rPr/>
        <w:t>удовлетворяющие требования, указанные в жалобе.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6" w:after="0"/>
        <w:ind w:left="141" w:right="267" w:firstLine="453"/>
        <w:jc w:val="left"/>
        <w:rPr>
          <w:sz w:val="22"/>
        </w:rPr>
      </w:pPr>
      <w:r>
        <w:rPr>
          <w:spacing w:val="-2"/>
          <w:sz w:val="22"/>
        </w:rPr>
        <w:t>Жалоба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услугополучателя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соответствии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пунктом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2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статьи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25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Закона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подлежит рассмотрению:</w:t>
      </w:r>
    </w:p>
    <w:p>
      <w:pPr>
        <w:pStyle w:val="BodyText"/>
        <w:spacing w:line="422" w:lineRule="exact" w:before="6"/>
        <w:ind w:left="595" w:right="1498"/>
      </w:pPr>
      <w:r>
        <w:rPr/>
        <w:t>услугодателем</w:t>
      </w:r>
      <w:r>
        <w:rPr>
          <w:spacing w:val="-13"/>
        </w:rPr>
        <w:t> </w:t>
      </w:r>
      <w:r>
        <w:rPr/>
        <w:t>–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течение</w:t>
      </w:r>
      <w:r>
        <w:rPr>
          <w:spacing w:val="-13"/>
        </w:rPr>
        <w:t> </w:t>
      </w:r>
      <w:r>
        <w:rPr/>
        <w:t>5</w:t>
      </w:r>
      <w:r>
        <w:rPr>
          <w:spacing w:val="-13"/>
        </w:rPr>
        <w:t> </w:t>
      </w:r>
      <w:r>
        <w:rPr/>
        <w:t>(пяти)</w:t>
      </w:r>
      <w:r>
        <w:rPr>
          <w:spacing w:val="-13"/>
        </w:rPr>
        <w:t> </w:t>
      </w:r>
      <w:r>
        <w:rPr/>
        <w:t>рабочих</w:t>
      </w:r>
      <w:r>
        <w:rPr>
          <w:spacing w:val="-13"/>
        </w:rPr>
        <w:t> </w:t>
      </w:r>
      <w:r>
        <w:rPr/>
        <w:t>дней</w:t>
      </w:r>
      <w:r>
        <w:rPr>
          <w:spacing w:val="-13"/>
        </w:rPr>
        <w:t> </w:t>
      </w:r>
      <w:r>
        <w:rPr/>
        <w:t>со</w:t>
      </w:r>
      <w:r>
        <w:rPr>
          <w:spacing w:val="-13"/>
        </w:rPr>
        <w:t> </w:t>
      </w:r>
      <w:r>
        <w:rPr/>
        <w:t>дня</w:t>
      </w:r>
      <w:r>
        <w:rPr>
          <w:spacing w:val="-13"/>
        </w:rPr>
        <w:t> </w:t>
      </w:r>
      <w:r>
        <w:rPr/>
        <w:t>ее</w:t>
      </w:r>
      <w:r>
        <w:rPr>
          <w:spacing w:val="-13"/>
        </w:rPr>
        <w:t> </w:t>
      </w:r>
      <w:r>
        <w:rPr/>
        <w:t>регистрации; уполномоченным</w:t>
      </w:r>
      <w:r>
        <w:rPr>
          <w:spacing w:val="-9"/>
        </w:rPr>
        <w:t> </w:t>
      </w:r>
      <w:r>
        <w:rPr/>
        <w:t>органом</w:t>
      </w:r>
      <w:r>
        <w:rPr>
          <w:spacing w:val="-9"/>
        </w:rPr>
        <w:t> </w:t>
      </w:r>
      <w:r>
        <w:rPr/>
        <w:t>по</w:t>
      </w:r>
      <w:r>
        <w:rPr>
          <w:spacing w:val="-8"/>
        </w:rPr>
        <w:t> </w:t>
      </w:r>
      <w:r>
        <w:rPr/>
        <w:t>оценке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/>
        <w:t>контролю</w:t>
      </w:r>
      <w:r>
        <w:rPr>
          <w:spacing w:val="-9"/>
        </w:rPr>
        <w:t> </w:t>
      </w:r>
      <w:r>
        <w:rPr/>
        <w:t>за</w:t>
      </w:r>
      <w:r>
        <w:rPr>
          <w:spacing w:val="-8"/>
        </w:rPr>
        <w:t> </w:t>
      </w:r>
      <w:r>
        <w:rPr/>
        <w:t>качеством</w:t>
      </w:r>
      <w:r>
        <w:rPr>
          <w:spacing w:val="-9"/>
        </w:rPr>
        <w:t> </w:t>
      </w:r>
      <w:r>
        <w:rPr>
          <w:spacing w:val="-2"/>
        </w:rPr>
        <w:t>оказания</w:t>
      </w:r>
    </w:p>
    <w:p>
      <w:pPr>
        <w:pStyle w:val="BodyText"/>
        <w:spacing w:line="268" w:lineRule="auto"/>
        <w:ind w:right="569"/>
      </w:pPr>
      <w:r>
        <w:rPr>
          <w:spacing w:val="-2"/>
        </w:rPr>
        <w:t>государственных</w:t>
      </w:r>
      <w:r>
        <w:rPr>
          <w:spacing w:val="-7"/>
        </w:rPr>
        <w:t> </w:t>
      </w:r>
      <w:r>
        <w:rPr>
          <w:spacing w:val="-2"/>
        </w:rPr>
        <w:t>услуг</w:t>
      </w:r>
      <w:r>
        <w:rPr>
          <w:spacing w:val="-7"/>
        </w:rPr>
        <w:t> </w:t>
      </w:r>
      <w:r>
        <w:rPr>
          <w:spacing w:val="-2"/>
        </w:rPr>
        <w:t>–</w:t>
      </w:r>
      <w:r>
        <w:rPr>
          <w:spacing w:val="-7"/>
        </w:rPr>
        <w:t> </w:t>
      </w:r>
      <w:r>
        <w:rPr>
          <w:spacing w:val="-2"/>
        </w:rPr>
        <w:t>в</w:t>
      </w:r>
      <w:r>
        <w:rPr>
          <w:spacing w:val="-7"/>
        </w:rPr>
        <w:t> </w:t>
      </w:r>
      <w:r>
        <w:rPr>
          <w:spacing w:val="-2"/>
        </w:rPr>
        <w:t>течение</w:t>
      </w:r>
      <w:r>
        <w:rPr>
          <w:spacing w:val="-7"/>
        </w:rPr>
        <w:t> </w:t>
      </w:r>
      <w:r>
        <w:rPr>
          <w:spacing w:val="-2"/>
        </w:rPr>
        <w:t>15</w:t>
      </w:r>
      <w:r>
        <w:rPr>
          <w:spacing w:val="-7"/>
        </w:rPr>
        <w:t> </w:t>
      </w:r>
      <w:r>
        <w:rPr>
          <w:spacing w:val="-2"/>
        </w:rPr>
        <w:t>(пятнадцати)</w:t>
      </w:r>
      <w:r>
        <w:rPr>
          <w:spacing w:val="-7"/>
        </w:rPr>
        <w:t> </w:t>
      </w:r>
      <w:r>
        <w:rPr>
          <w:spacing w:val="-2"/>
        </w:rPr>
        <w:t>рабочих</w:t>
      </w:r>
      <w:r>
        <w:rPr>
          <w:spacing w:val="-7"/>
        </w:rPr>
        <w:t> </w:t>
      </w:r>
      <w:r>
        <w:rPr>
          <w:spacing w:val="-2"/>
        </w:rPr>
        <w:t>дней</w:t>
      </w:r>
      <w:r>
        <w:rPr>
          <w:spacing w:val="-7"/>
        </w:rPr>
        <w:t> </w:t>
      </w:r>
      <w:r>
        <w:rPr>
          <w:spacing w:val="-2"/>
        </w:rPr>
        <w:t>со</w:t>
      </w:r>
      <w:r>
        <w:rPr>
          <w:spacing w:val="-7"/>
        </w:rPr>
        <w:t> </w:t>
      </w:r>
      <w:r>
        <w:rPr>
          <w:spacing w:val="-2"/>
        </w:rPr>
        <w:t>дня</w:t>
      </w:r>
      <w:r>
        <w:rPr>
          <w:spacing w:val="-7"/>
        </w:rPr>
        <w:t> </w:t>
      </w:r>
      <w:r>
        <w:rPr>
          <w:spacing w:val="-2"/>
        </w:rPr>
        <w:t>ее регистрации.</w:t>
      </w:r>
    </w:p>
    <w:p>
      <w:pPr>
        <w:pStyle w:val="BodyText"/>
        <w:spacing w:line="268" w:lineRule="auto" w:before="121"/>
        <w:ind w:right="592" w:firstLine="453"/>
      </w:pPr>
      <w:r>
        <w:rPr/>
        <w:t>Срок</w:t>
      </w:r>
      <w:r>
        <w:rPr>
          <w:spacing w:val="-7"/>
        </w:rPr>
        <w:t> </w:t>
      </w:r>
      <w:r>
        <w:rPr/>
        <w:t>рассмотрения</w:t>
      </w:r>
      <w:r>
        <w:rPr>
          <w:spacing w:val="-7"/>
        </w:rPr>
        <w:t> </w:t>
      </w:r>
      <w:r>
        <w:rPr/>
        <w:t>жалобы</w:t>
      </w:r>
      <w:r>
        <w:rPr>
          <w:spacing w:val="-7"/>
        </w:rPr>
        <w:t> </w:t>
      </w:r>
      <w:r>
        <w:rPr/>
        <w:t>уполномоченным</w:t>
      </w:r>
      <w:r>
        <w:rPr>
          <w:spacing w:val="-7"/>
        </w:rPr>
        <w:t> </w:t>
      </w:r>
      <w:r>
        <w:rPr/>
        <w:t>органом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оценке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контролю</w:t>
      </w:r>
      <w:r>
        <w:rPr>
          <w:spacing w:val="-7"/>
        </w:rPr>
        <w:t> </w:t>
      </w:r>
      <w:r>
        <w:rPr/>
        <w:t>за </w:t>
      </w:r>
      <w:r>
        <w:rPr>
          <w:spacing w:val="-2"/>
        </w:rPr>
        <w:t>качеством</w:t>
      </w:r>
      <w:r>
        <w:rPr>
          <w:spacing w:val="-4"/>
        </w:rPr>
        <w:t> </w:t>
      </w:r>
      <w:r>
        <w:rPr>
          <w:spacing w:val="-2"/>
        </w:rPr>
        <w:t>оказания</w:t>
      </w:r>
      <w:r>
        <w:rPr>
          <w:spacing w:val="-4"/>
        </w:rPr>
        <w:t> </w:t>
      </w:r>
      <w:r>
        <w:rPr>
          <w:spacing w:val="-2"/>
        </w:rPr>
        <w:t>государственных</w:t>
      </w:r>
      <w:r>
        <w:rPr>
          <w:spacing w:val="-4"/>
        </w:rPr>
        <w:t> </w:t>
      </w:r>
      <w:r>
        <w:rPr>
          <w:spacing w:val="-2"/>
        </w:rPr>
        <w:t>услуг,</w:t>
      </w:r>
      <w:r>
        <w:rPr>
          <w:spacing w:val="-4"/>
        </w:rPr>
        <w:t> </w:t>
      </w:r>
      <w:r>
        <w:rPr>
          <w:spacing w:val="-2"/>
        </w:rPr>
        <w:t>услугодателем</w:t>
      </w:r>
      <w:r>
        <w:rPr>
          <w:spacing w:val="-4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соответствии</w:t>
      </w:r>
      <w:r>
        <w:rPr>
          <w:spacing w:val="-4"/>
        </w:rPr>
        <w:t> </w:t>
      </w:r>
      <w:r>
        <w:rPr>
          <w:spacing w:val="-2"/>
        </w:rPr>
        <w:t>с</w:t>
      </w:r>
      <w:r>
        <w:rPr>
          <w:spacing w:val="-4"/>
        </w:rPr>
        <w:t> </w:t>
      </w:r>
      <w:r>
        <w:rPr>
          <w:spacing w:val="-2"/>
        </w:rPr>
        <w:t>пунктом </w:t>
      </w:r>
      <w:r>
        <w:rPr/>
        <w:t>4</w:t>
      </w:r>
      <w:r>
        <w:rPr>
          <w:spacing w:val="-8"/>
        </w:rPr>
        <w:t> </w:t>
      </w:r>
      <w:r>
        <w:rPr/>
        <w:t>статьи</w:t>
      </w:r>
      <w:r>
        <w:rPr>
          <w:spacing w:val="-8"/>
        </w:rPr>
        <w:t> </w:t>
      </w:r>
      <w:r>
        <w:rPr/>
        <w:t>25</w:t>
      </w:r>
      <w:r>
        <w:rPr>
          <w:spacing w:val="-8"/>
        </w:rPr>
        <w:t> </w:t>
      </w:r>
      <w:r>
        <w:rPr/>
        <w:t>Закона</w:t>
      </w:r>
      <w:r>
        <w:rPr>
          <w:spacing w:val="-8"/>
        </w:rPr>
        <w:t> </w:t>
      </w:r>
      <w:r>
        <w:rPr/>
        <w:t>продлевается</w:t>
      </w:r>
      <w:r>
        <w:rPr>
          <w:spacing w:val="-8"/>
        </w:rPr>
        <w:t> </w:t>
      </w:r>
      <w:r>
        <w:rPr/>
        <w:t>не</w:t>
      </w:r>
      <w:r>
        <w:rPr>
          <w:spacing w:val="-8"/>
        </w:rPr>
        <w:t> </w:t>
      </w:r>
      <w:r>
        <w:rPr/>
        <w:t>более</w:t>
      </w:r>
      <w:r>
        <w:rPr>
          <w:spacing w:val="-8"/>
        </w:rPr>
        <w:t> </w:t>
      </w:r>
      <w:r>
        <w:rPr/>
        <w:t>чем</w:t>
      </w:r>
      <w:r>
        <w:rPr>
          <w:spacing w:val="-8"/>
        </w:rPr>
        <w:t> </w:t>
      </w:r>
      <w:r>
        <w:rPr/>
        <w:t>10</w:t>
      </w:r>
      <w:r>
        <w:rPr>
          <w:spacing w:val="-8"/>
        </w:rPr>
        <w:t> </w:t>
      </w:r>
      <w:r>
        <w:rPr/>
        <w:t>(десять)</w:t>
      </w:r>
      <w:r>
        <w:rPr>
          <w:spacing w:val="-8"/>
        </w:rPr>
        <w:t> </w:t>
      </w:r>
      <w:r>
        <w:rPr/>
        <w:t>рабочих</w:t>
      </w:r>
      <w:r>
        <w:rPr>
          <w:spacing w:val="-8"/>
        </w:rPr>
        <w:t> </w:t>
      </w:r>
      <w:r>
        <w:rPr/>
        <w:t>дней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/>
        <w:t>случаях </w:t>
      </w:r>
      <w:r>
        <w:rPr>
          <w:spacing w:val="-2"/>
        </w:rPr>
        <w:t>необходимости:</w:t>
      </w:r>
    </w:p>
    <w:p>
      <w:pPr>
        <w:pStyle w:val="ListParagraph"/>
        <w:numPr>
          <w:ilvl w:val="0"/>
          <w:numId w:val="9"/>
        </w:numPr>
        <w:tabs>
          <w:tab w:pos="839" w:val="left" w:leader="none"/>
        </w:tabs>
        <w:spacing w:line="268" w:lineRule="auto" w:before="128" w:after="0"/>
        <w:ind w:left="141" w:right="344" w:firstLine="453"/>
        <w:jc w:val="left"/>
        <w:rPr>
          <w:sz w:val="22"/>
        </w:rPr>
      </w:pPr>
      <w:r>
        <w:rPr>
          <w:spacing w:val="-2"/>
          <w:sz w:val="22"/>
        </w:rPr>
        <w:t>проведения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дополнительного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изучения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или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проверки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жалобе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либо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проверки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с </w:t>
      </w:r>
      <w:r>
        <w:rPr>
          <w:sz w:val="22"/>
        </w:rPr>
        <w:t>выездом на место;</w:t>
      </w:r>
    </w:p>
    <w:p>
      <w:pPr>
        <w:pStyle w:val="ListParagraph"/>
        <w:numPr>
          <w:ilvl w:val="0"/>
          <w:numId w:val="9"/>
        </w:numPr>
        <w:tabs>
          <w:tab w:pos="840" w:val="left" w:leader="none"/>
        </w:tabs>
        <w:spacing w:line="240" w:lineRule="auto" w:before="127" w:after="0"/>
        <w:ind w:left="840" w:right="0" w:hanging="245"/>
        <w:jc w:val="left"/>
        <w:rPr>
          <w:sz w:val="22"/>
        </w:rPr>
      </w:pPr>
      <w:r>
        <w:rPr>
          <w:spacing w:val="-2"/>
          <w:sz w:val="22"/>
        </w:rPr>
        <w:t>получения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дополнительной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информации.</w:t>
      </w:r>
    </w:p>
    <w:p>
      <w:pPr>
        <w:pStyle w:val="BodyText"/>
        <w:spacing w:line="268" w:lineRule="auto" w:before="157"/>
        <w:ind w:right="231" w:firstLine="453"/>
      </w:pP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случае</w:t>
      </w:r>
      <w:r>
        <w:rPr>
          <w:spacing w:val="-13"/>
        </w:rPr>
        <w:t> </w:t>
      </w:r>
      <w:r>
        <w:rPr>
          <w:spacing w:val="-2"/>
        </w:rPr>
        <w:t>продления</w:t>
      </w:r>
      <w:r>
        <w:rPr>
          <w:spacing w:val="-13"/>
        </w:rPr>
        <w:t> </w:t>
      </w:r>
      <w:r>
        <w:rPr>
          <w:spacing w:val="-2"/>
        </w:rPr>
        <w:t>срока</w:t>
      </w:r>
      <w:r>
        <w:rPr>
          <w:spacing w:val="-13"/>
        </w:rPr>
        <w:t> </w:t>
      </w:r>
      <w:r>
        <w:rPr>
          <w:spacing w:val="-2"/>
        </w:rPr>
        <w:t>рассмотрения</w:t>
      </w:r>
      <w:r>
        <w:rPr>
          <w:spacing w:val="-13"/>
        </w:rPr>
        <w:t> </w:t>
      </w:r>
      <w:r>
        <w:rPr>
          <w:spacing w:val="-2"/>
        </w:rPr>
        <w:t>жалобы</w:t>
      </w:r>
      <w:r>
        <w:rPr>
          <w:spacing w:val="-13"/>
        </w:rPr>
        <w:t> </w:t>
      </w:r>
      <w:r>
        <w:rPr>
          <w:spacing w:val="-2"/>
        </w:rPr>
        <w:t>должностное</w:t>
      </w:r>
      <w:r>
        <w:rPr>
          <w:spacing w:val="-13"/>
        </w:rPr>
        <w:t> </w:t>
      </w:r>
      <w:r>
        <w:rPr>
          <w:spacing w:val="-2"/>
        </w:rPr>
        <w:t>лицо,</w:t>
      </w:r>
      <w:r>
        <w:rPr>
          <w:spacing w:val="-13"/>
        </w:rPr>
        <w:t> </w:t>
      </w:r>
      <w:r>
        <w:rPr>
          <w:spacing w:val="-2"/>
        </w:rPr>
        <w:t>наделенное </w:t>
      </w:r>
      <w:r>
        <w:rPr/>
        <w:t>полномочиями по рассмотрению жалоб, в течение 3 (трех) рабочих дней с момента продления</w:t>
      </w:r>
      <w:r>
        <w:rPr>
          <w:spacing w:val="-2"/>
        </w:rPr>
        <w:t> </w:t>
      </w:r>
      <w:r>
        <w:rPr/>
        <w:t>срока</w:t>
      </w:r>
      <w:r>
        <w:rPr>
          <w:spacing w:val="-2"/>
        </w:rPr>
        <w:t> </w:t>
      </w:r>
      <w:r>
        <w:rPr/>
        <w:t>рассмотрения</w:t>
      </w:r>
      <w:r>
        <w:rPr>
          <w:spacing w:val="-2"/>
        </w:rPr>
        <w:t> </w:t>
      </w:r>
      <w:r>
        <w:rPr/>
        <w:t>жалобы</w:t>
      </w:r>
      <w:r>
        <w:rPr>
          <w:spacing w:val="-2"/>
        </w:rPr>
        <w:t> </w:t>
      </w:r>
      <w:r>
        <w:rPr/>
        <w:t>сообщает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письменной</w:t>
      </w:r>
      <w:r>
        <w:rPr>
          <w:spacing w:val="-2"/>
        </w:rPr>
        <w:t> </w:t>
      </w:r>
      <w:r>
        <w:rPr/>
        <w:t>форме</w:t>
      </w:r>
      <w:r>
        <w:rPr>
          <w:spacing w:val="-2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подаче жалобы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бумажном</w:t>
      </w:r>
      <w:r>
        <w:rPr>
          <w:spacing w:val="-3"/>
        </w:rPr>
        <w:t> </w:t>
      </w:r>
      <w:r>
        <w:rPr/>
        <w:t>носителе)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электронной</w:t>
      </w:r>
      <w:r>
        <w:rPr>
          <w:spacing w:val="-3"/>
        </w:rPr>
        <w:t> </w:t>
      </w:r>
      <w:r>
        <w:rPr/>
        <w:t>форме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подаче</w:t>
      </w:r>
      <w:r>
        <w:rPr>
          <w:spacing w:val="-3"/>
        </w:rPr>
        <w:t> </w:t>
      </w:r>
      <w:r>
        <w:rPr/>
        <w:t>жалобы</w:t>
      </w:r>
      <w:r>
        <w:rPr>
          <w:spacing w:val="-3"/>
        </w:rPr>
        <w:t> </w:t>
      </w:r>
      <w:r>
        <w:rPr/>
        <w:t>в электронном виде) услугополучателю, подавшему жалобу, о продлении срока рассмотрения жалобы с указанием причины продления.</w:t>
      </w:r>
    </w:p>
    <w:p>
      <w:pPr>
        <w:pStyle w:val="ListParagraph"/>
        <w:numPr>
          <w:ilvl w:val="0"/>
          <w:numId w:val="8"/>
        </w:numPr>
        <w:tabs>
          <w:tab w:pos="943" w:val="left" w:leader="none"/>
        </w:tabs>
        <w:spacing w:line="268" w:lineRule="auto" w:before="129" w:after="0"/>
        <w:ind w:left="141" w:right="813" w:firstLine="453"/>
        <w:jc w:val="left"/>
        <w:rPr>
          <w:sz w:val="22"/>
        </w:rPr>
      </w:pPr>
      <w:r>
        <w:rPr>
          <w:sz w:val="22"/>
        </w:rPr>
        <w:t>Если иное не предусмотрено законом, обращение в суд допускается после </w:t>
      </w:r>
      <w:r>
        <w:rPr>
          <w:spacing w:val="-2"/>
          <w:sz w:val="22"/>
        </w:rPr>
        <w:t>обжалования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досудебном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порядке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в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соответствии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пунктом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5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статьи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91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АППК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РК.</w:t>
      </w:r>
    </w:p>
    <w:p>
      <w:pPr>
        <w:pStyle w:val="BodyText"/>
        <w:spacing w:before="54"/>
        <w:ind w:left="0"/>
      </w:pPr>
    </w:p>
    <w:p>
      <w:pPr>
        <w:spacing w:before="1"/>
        <w:ind w:left="701" w:right="0" w:firstLine="0"/>
        <w:jc w:val="left"/>
        <w:rPr>
          <w:sz w:val="20"/>
        </w:rPr>
      </w:pPr>
      <w:r>
        <w:rPr>
          <w:spacing w:val="-7"/>
          <w:sz w:val="20"/>
        </w:rPr>
        <w:t>Приложение</w:t>
      </w:r>
      <w:r>
        <w:rPr>
          <w:spacing w:val="1"/>
          <w:sz w:val="20"/>
        </w:rPr>
        <w:t> </w:t>
      </w:r>
      <w:r>
        <w:rPr>
          <w:spacing w:val="-10"/>
          <w:sz w:val="20"/>
        </w:rPr>
        <w:t>1</w:t>
      </w:r>
    </w:p>
    <w:p>
      <w:pPr>
        <w:spacing w:line="268" w:lineRule="auto" w:before="29"/>
        <w:ind w:left="701" w:right="5840" w:firstLine="0"/>
        <w:jc w:val="left"/>
        <w:rPr>
          <w:sz w:val="20"/>
        </w:rPr>
      </w:pPr>
      <w:r>
        <w:rPr>
          <w:sz w:val="20"/>
        </w:rPr>
        <w:t>к Правилам оказания государственной услуги </w:t>
      </w:r>
      <w:r>
        <w:rPr>
          <w:spacing w:val="-2"/>
          <w:sz w:val="20"/>
        </w:rPr>
        <w:t>"Оформление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земельной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доли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в </w:t>
      </w:r>
      <w:r>
        <w:rPr>
          <w:sz w:val="20"/>
        </w:rPr>
        <w:t>земельном участке, находящемся в общей долевой собственности или общем долевом землепользовании"</w:t>
      </w:r>
    </w:p>
    <w:p>
      <w:pPr>
        <w:pStyle w:val="BodyText"/>
        <w:spacing w:before="196"/>
        <w:ind w:left="0"/>
        <w:rPr>
          <w:sz w:val="20"/>
        </w:rPr>
      </w:pPr>
    </w:p>
    <w:p>
      <w:pPr>
        <w:pStyle w:val="Heading1"/>
      </w:pPr>
      <w:r>
        <w:rPr/>
        <w:t>Перечень</w:t>
      </w:r>
      <w:r>
        <w:rPr>
          <w:spacing w:val="35"/>
        </w:rPr>
        <w:t> </w:t>
      </w:r>
      <w:r>
        <w:rPr/>
        <w:t>основных</w:t>
      </w:r>
      <w:r>
        <w:rPr>
          <w:spacing w:val="35"/>
        </w:rPr>
        <w:t> </w:t>
      </w:r>
      <w:r>
        <w:rPr/>
        <w:t>требований</w:t>
      </w:r>
      <w:r>
        <w:rPr>
          <w:spacing w:val="36"/>
        </w:rPr>
        <w:t> </w:t>
      </w:r>
      <w:r>
        <w:rPr/>
        <w:t>к</w:t>
      </w:r>
      <w:r>
        <w:rPr>
          <w:spacing w:val="35"/>
        </w:rPr>
        <w:t> </w:t>
      </w:r>
      <w:r>
        <w:rPr/>
        <w:t>оказанию</w:t>
      </w:r>
      <w:r>
        <w:rPr>
          <w:spacing w:val="35"/>
        </w:rPr>
        <w:t> </w:t>
      </w:r>
      <w:r>
        <w:rPr/>
        <w:t>государственной</w:t>
      </w:r>
      <w:r>
        <w:rPr>
          <w:spacing w:val="36"/>
        </w:rPr>
        <w:t> </w:t>
      </w:r>
      <w:r>
        <w:rPr>
          <w:spacing w:val="-2"/>
        </w:rPr>
        <w:t>услуги</w:t>
      </w:r>
    </w:p>
    <w:p>
      <w:pPr>
        <w:pStyle w:val="BodyText"/>
        <w:spacing w:line="268" w:lineRule="auto" w:before="148"/>
        <w:ind w:right="382" w:firstLine="453"/>
      </w:pPr>
      <w:r>
        <w:rPr/>
        <w:t>"Оформление</w:t>
      </w:r>
      <w:r>
        <w:rPr>
          <w:spacing w:val="-16"/>
        </w:rPr>
        <w:t> </w:t>
      </w:r>
      <w:r>
        <w:rPr/>
        <w:t>земельной</w:t>
      </w:r>
      <w:r>
        <w:rPr>
          <w:spacing w:val="-15"/>
        </w:rPr>
        <w:t> </w:t>
      </w:r>
      <w:r>
        <w:rPr/>
        <w:t>доли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земельном</w:t>
      </w:r>
      <w:r>
        <w:rPr>
          <w:spacing w:val="-15"/>
        </w:rPr>
        <w:t> </w:t>
      </w:r>
      <w:r>
        <w:rPr/>
        <w:t>участке,</w:t>
      </w:r>
      <w:r>
        <w:rPr>
          <w:spacing w:val="-15"/>
        </w:rPr>
        <w:t> </w:t>
      </w:r>
      <w:r>
        <w:rPr/>
        <w:t>находящемся</w:t>
      </w:r>
      <w:r>
        <w:rPr>
          <w:spacing w:val="-15"/>
        </w:rPr>
        <w:t> </w:t>
      </w:r>
      <w:r>
        <w:rPr/>
        <w:t>в</w:t>
      </w:r>
      <w:r>
        <w:rPr>
          <w:spacing w:val="-16"/>
        </w:rPr>
        <w:t> </w:t>
      </w:r>
      <w:r>
        <w:rPr/>
        <w:t>общей</w:t>
      </w:r>
      <w:r>
        <w:rPr>
          <w:spacing w:val="-15"/>
        </w:rPr>
        <w:t> </w:t>
      </w:r>
      <w:r>
        <w:rPr/>
        <w:t>долевой собственности или общем долевом землепользовании"</w:t>
      </w:r>
    </w:p>
    <w:p>
      <w:pPr>
        <w:pStyle w:val="BodyText"/>
        <w:spacing w:before="2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4"/>
        <w:gridCol w:w="5646"/>
      </w:tblGrid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 услуги</w:t>
            </w: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/>
              <w:rPr>
                <w:sz w:val="20"/>
              </w:rPr>
            </w:pPr>
            <w:r>
              <w:rPr>
                <w:sz w:val="20"/>
              </w:rPr>
              <w:t>"Оформление земельной доли в земельном участке, находящемся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общей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долевой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собственности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общем долевом землепользовании"</w:t>
            </w:r>
          </w:p>
        </w:tc>
      </w:tr>
      <w:tr>
        <w:trPr>
          <w:trHeight w:val="147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2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услугодателя</w:t>
            </w: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 w:right="357"/>
              <w:rPr>
                <w:sz w:val="20"/>
              </w:rPr>
            </w:pPr>
            <w:r>
              <w:rPr>
                <w:sz w:val="20"/>
              </w:rPr>
              <w:t>Местные исполнительные органы столицы, областей, городов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республиканского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значения,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районов,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городов областного значения, акимы городов районного значения поселков, сел, сельских округов (далее – </w:t>
            </w:r>
            <w:r>
              <w:rPr>
                <w:spacing w:val="-2"/>
                <w:sz w:val="20"/>
              </w:rPr>
              <w:t>услугодатель).</w:t>
            </w:r>
          </w:p>
        </w:tc>
      </w:tr>
    </w:tbl>
    <w:p>
      <w:pPr>
        <w:pStyle w:val="BodyText"/>
        <w:spacing w:before="255"/>
        <w:ind w:left="0"/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18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020" w:bottom="280" w:left="1559" w:right="708"/>
        </w:sectPr>
      </w:pPr>
    </w:p>
    <w:p>
      <w:pPr>
        <w:pStyle w:val="BodyText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76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168525"/>
                <wp:effectExtent l="0" t="0" r="0" b="0"/>
                <wp:wrapNone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7560309" cy="2168525"/>
                          <a:chExt cx="7560309" cy="2168525"/>
                        </a:xfrm>
                      </wpg:grpSpPr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170.75pt;mso-position-horizontal-relative:page;mso-position-vertical-relative:page;z-index:-16438784" id="docshapegroup268" coordorigin="0,0" coordsize="11906,3415">
                <v:shape style="position:absolute;left:0;top:0;width:4157;height:3415" type="#_x0000_t75" id="docshape269" stroked="false">
                  <v:imagedata r:id="rId5" o:title=""/>
                </v:shape>
                <v:shape style="position:absolute;left:3780;top:0;width:4344;height:3415" type="#_x0000_t75" id="docshape270" stroked="false">
                  <v:imagedata r:id="rId6" o:title=""/>
                </v:shape>
                <v:shape style="position:absolute;left:7749;top:0;width:4157;height:3415" type="#_x0000_t75" id="docshape271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8208">
                <wp:simplePos x="0" y="0"/>
                <wp:positionH relativeFrom="page">
                  <wp:posOffset>0</wp:posOffset>
                </wp:positionH>
                <wp:positionV relativeFrom="page">
                  <wp:posOffset>2108796</wp:posOffset>
                </wp:positionV>
                <wp:extent cx="7560309" cy="8583295"/>
                <wp:effectExtent l="0" t="0" r="0" b="0"/>
                <wp:wrapNone/>
                <wp:docPr id="272" name="Group 2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2" name="Group 272"/>
                      <wpg:cNvGrpSpPr/>
                      <wpg:grpSpPr>
                        <a:xfrm>
                          <a:off x="0" y="0"/>
                          <a:ext cx="7560309" cy="8583295"/>
                          <a:chExt cx="7560309" cy="8583295"/>
                        </a:xfrm>
                      </wpg:grpSpPr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427680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427680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15199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6415199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6415199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66.046951pt;width:595.3pt;height:675.85pt;mso-position-horizontal-relative:page;mso-position-vertical-relative:page;z-index:-16438272" id="docshapegroup272" coordorigin="0,3321" coordsize="11906,13517">
                <v:shape style="position:absolute;left:1796;top:3320;width:4344;height:3461" type="#_x0000_t75" id="docshape273" stroked="false">
                  <v:imagedata r:id="rId8" o:title=""/>
                </v:shape>
                <v:shape style="position:absolute;left:5765;top:3320;width:4344;height:3461" type="#_x0000_t75" id="docshape274" stroked="false">
                  <v:imagedata r:id="rId8" o:title=""/>
                </v:shape>
                <v:shape style="position:absolute;left:0;top:6688;width:4157;height:3461" type="#_x0000_t75" id="docshape275" stroked="false">
                  <v:imagedata r:id="rId9" o:title=""/>
                </v:shape>
                <v:shape style="position:absolute;left:3780;top:6688;width:4344;height:3461" type="#_x0000_t75" id="docshape276" stroked="false">
                  <v:imagedata r:id="rId8" o:title=""/>
                </v:shape>
                <v:shape style="position:absolute;left:7749;top:6688;width:4157;height:3461" type="#_x0000_t75" id="docshape277" stroked="false">
                  <v:imagedata r:id="rId10" o:title=""/>
                </v:shape>
                <v:shape style="position:absolute;left:1796;top:10056;width:4344;height:3461" type="#_x0000_t75" id="docshape278" stroked="false">
                  <v:imagedata r:id="rId8" o:title=""/>
                </v:shape>
                <v:shape style="position:absolute;left:5765;top:10056;width:4344;height:3461" type="#_x0000_t75" id="docshape279" stroked="false">
                  <v:imagedata r:id="rId8" o:title=""/>
                </v:shape>
                <v:shape style="position:absolute;left:0;top:13423;width:4157;height:3415" type="#_x0000_t75" id="docshape280" stroked="false">
                  <v:imagedata r:id="rId11" o:title=""/>
                </v:shape>
                <v:shape style="position:absolute;left:3780;top:13423;width:4344;height:3415" type="#_x0000_t75" id="docshape281" stroked="false">
                  <v:imagedata r:id="rId12" o:title=""/>
                </v:shape>
                <v:shape style="position:absolute;left:7749;top:13423;width:4157;height:3415" type="#_x0000_t75" id="docshape282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48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4"/>
        <w:gridCol w:w="5646"/>
      </w:tblGrid>
      <w:tr>
        <w:trPr>
          <w:trHeight w:val="93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505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подвида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(при </w:t>
            </w:r>
            <w:r>
              <w:rPr>
                <w:sz w:val="20"/>
              </w:rPr>
              <w:t>наличии) государственной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5646" w:type="dxa"/>
          </w:tcPr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pacing w:val="-2"/>
                <w:sz w:val="20"/>
              </w:rPr>
              <w:t>Отсутствует.</w:t>
            </w:r>
          </w:p>
        </w:tc>
      </w:tr>
      <w:tr>
        <w:trPr>
          <w:trHeight w:val="66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Способы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предоставления </w:t>
            </w:r>
            <w:r>
              <w:rPr>
                <w:sz w:val="20"/>
              </w:rPr>
              <w:t>государственной услуги</w:t>
            </w: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 w:right="357"/>
              <w:rPr>
                <w:sz w:val="20"/>
              </w:rPr>
            </w:pPr>
            <w:r>
              <w:rPr>
                <w:spacing w:val="-2"/>
                <w:sz w:val="20"/>
              </w:rPr>
              <w:t>Веб-портал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"цифрового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правительства"</w:t>
            </w:r>
            <w:r>
              <w:rPr>
                <w:spacing w:val="-12"/>
                <w:sz w:val="20"/>
              </w:rPr>
              <w:t> </w:t>
            </w:r>
            <w:hyperlink r:id="rId15">
              <w:r>
                <w:rPr>
                  <w:spacing w:val="-2"/>
                  <w:sz w:val="20"/>
                </w:rPr>
                <w:t>www.egov.kz</w:t>
              </w:r>
            </w:hyperlink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(далее – портал).</w:t>
            </w:r>
          </w:p>
        </w:tc>
      </w:tr>
      <w:tr>
        <w:trPr>
          <w:trHeight w:val="66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Срок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 услуги</w:t>
            </w:r>
          </w:p>
        </w:tc>
        <w:tc>
          <w:tcPr>
            <w:tcW w:w="5646" w:type="dxa"/>
          </w:tcPr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течение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11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(одиннадцать)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рабочих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дней.</w:t>
            </w:r>
          </w:p>
        </w:tc>
      </w:tr>
      <w:tr>
        <w:trPr>
          <w:trHeight w:val="66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965"/>
              <w:rPr>
                <w:sz w:val="20"/>
              </w:rPr>
            </w:pPr>
            <w:r>
              <w:rPr>
                <w:sz w:val="20"/>
              </w:rPr>
              <w:t>Форма оказания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5646" w:type="dxa"/>
          </w:tcPr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pacing w:val="-4"/>
                <w:sz w:val="20"/>
              </w:rPr>
              <w:t>Электронная (частично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цифровизированная).</w:t>
            </w:r>
          </w:p>
        </w:tc>
      </w:tr>
      <w:tr>
        <w:trPr>
          <w:trHeight w:val="255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965"/>
              <w:rPr>
                <w:sz w:val="20"/>
              </w:rPr>
            </w:pPr>
            <w:r>
              <w:rPr>
                <w:sz w:val="20"/>
              </w:rPr>
              <w:t>Результат оказания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 w:right="173"/>
              <w:rPr>
                <w:sz w:val="20"/>
              </w:rPr>
            </w:pPr>
            <w:r>
              <w:rPr>
                <w:sz w:val="20"/>
              </w:rPr>
              <w:t>Решение услугодателя о предоставлении права на </w:t>
            </w:r>
            <w:r>
              <w:rPr>
                <w:spacing w:val="-2"/>
                <w:sz w:val="20"/>
              </w:rPr>
              <w:t>земельный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участок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указанием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доли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(в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случае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аренды </w:t>
            </w:r>
            <w:r>
              <w:rPr>
                <w:sz w:val="20"/>
              </w:rPr>
              <w:t>либо выкупа земельного участка) подписанный уполномоченным органом по земельным отношениям договор купли-продажи земельного участка или временного (краткосрочного, долгосрочного) возмездного (безвозмездного) землепользования, либо мотивированный отказ в оказании государственной </w:t>
            </w:r>
            <w:r>
              <w:rPr>
                <w:spacing w:val="-2"/>
                <w:sz w:val="20"/>
              </w:rPr>
              <w:t>услуги.</w:t>
            </w:r>
          </w:p>
        </w:tc>
      </w:tr>
      <w:tr>
        <w:trPr>
          <w:trHeight w:val="201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212"/>
              <w:rPr>
                <w:sz w:val="20"/>
              </w:rPr>
            </w:pPr>
            <w:r>
              <w:rPr>
                <w:sz w:val="20"/>
              </w:rPr>
              <w:t>Размер платы, взимаемой с </w:t>
            </w:r>
            <w:r>
              <w:rPr>
                <w:spacing w:val="-4"/>
                <w:sz w:val="20"/>
              </w:rPr>
              <w:t>услугополучателя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при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оказании </w:t>
            </w:r>
            <w:r>
              <w:rPr>
                <w:sz w:val="20"/>
              </w:rPr>
              <w:t>государственной услуги, и способы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случаях, </w:t>
            </w:r>
            <w:r>
              <w:rPr>
                <w:spacing w:val="-2"/>
                <w:sz w:val="20"/>
              </w:rPr>
              <w:t>предусмотренных законодательством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Республики Казахстан</w:t>
            </w:r>
          </w:p>
        </w:tc>
        <w:tc>
          <w:tcPr>
            <w:tcW w:w="5646" w:type="dxa"/>
          </w:tcPr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spacing w:val="-2"/>
                <w:sz w:val="20"/>
              </w:rPr>
              <w:t>Бесплатно.</w:t>
            </w:r>
          </w:p>
        </w:tc>
      </w:tr>
      <w:tr>
        <w:trPr>
          <w:trHeight w:val="4171" w:hRule="atLeast"/>
        </w:trPr>
        <w:tc>
          <w:tcPr>
            <w:tcW w:w="383" w:type="dxa"/>
          </w:tcPr>
          <w:p>
            <w:pPr>
              <w:pStyle w:val="TableParagraph"/>
              <w:ind w:left="11" w:right="10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347"/>
              <w:rPr>
                <w:sz w:val="20"/>
              </w:rPr>
            </w:pPr>
            <w:r>
              <w:rPr>
                <w:spacing w:val="-4"/>
                <w:sz w:val="20"/>
              </w:rPr>
              <w:t>График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работы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услугодателя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и </w:t>
            </w:r>
            <w:r>
              <w:rPr>
                <w:sz w:val="20"/>
              </w:rPr>
              <w:t>цифровых объектов</w:t>
            </w: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 w:right="173"/>
              <w:rPr>
                <w:sz w:val="20"/>
              </w:rPr>
            </w:pPr>
            <w:r>
              <w:rPr>
                <w:spacing w:val="-2"/>
                <w:sz w:val="20"/>
              </w:rPr>
              <w:t>Портала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круглосуточно,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за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исключением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технических </w:t>
            </w:r>
            <w:r>
              <w:rPr>
                <w:sz w:val="20"/>
              </w:rPr>
              <w:t>перерывов в связи с проведением технических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прием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результата оказания государственной услуги осуществляются следующим рабочим днем).</w:t>
            </w:r>
          </w:p>
          <w:p>
            <w:pPr>
              <w:pStyle w:val="TableParagraph"/>
              <w:spacing w:line="268" w:lineRule="auto" w:before="6"/>
              <w:ind w:left="84" w:right="357"/>
              <w:rPr>
                <w:sz w:val="20"/>
              </w:rPr>
            </w:pPr>
            <w:r>
              <w:rPr>
                <w:spacing w:val="-2"/>
                <w:sz w:val="20"/>
              </w:rPr>
              <w:t>Адреса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мест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 </w:t>
            </w:r>
            <w:r>
              <w:rPr>
                <w:sz w:val="20"/>
              </w:rPr>
              <w:t>размещены на: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07" w:val="left" w:leader="none"/>
              </w:tabs>
              <w:spacing w:line="268" w:lineRule="auto" w:before="1" w:after="0"/>
              <w:ind w:left="84" w:right="299" w:firstLine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интернет-ресурсе Министерства сельского </w:t>
            </w:r>
            <w:r>
              <w:rPr>
                <w:spacing w:val="-2"/>
                <w:sz w:val="20"/>
              </w:rPr>
              <w:t>хозяйства </w:t>
            </w:r>
            <w:r>
              <w:rPr>
                <w:sz w:val="20"/>
              </w:rPr>
              <w:t>Республики Казахстан: </w:t>
            </w:r>
            <w:hyperlink r:id="rId14">
              <w:r>
                <w:rPr>
                  <w:sz w:val="20"/>
                </w:rPr>
                <w:t>www.gov.kz</w:t>
              </w:r>
            </w:hyperlink>
            <w:r>
              <w:rPr>
                <w:sz w:val="20"/>
              </w:rPr>
              <w:t>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07" w:val="left" w:leader="none"/>
              </w:tabs>
              <w:spacing w:line="240" w:lineRule="auto" w:before="2" w:after="0"/>
              <w:ind w:left="307" w:right="0" w:hanging="22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интернет-ресурсе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услугодателя:</w:t>
            </w:r>
            <w:r>
              <w:rPr>
                <w:spacing w:val="2"/>
                <w:sz w:val="20"/>
              </w:rPr>
              <w:t> </w:t>
            </w:r>
            <w:hyperlink r:id="rId16">
              <w:r>
                <w:rPr>
                  <w:spacing w:val="-2"/>
                  <w:sz w:val="20"/>
                </w:rPr>
                <w:t>www.gov4c.kz</w:t>
              </w:r>
            </w:hyperlink>
            <w:r>
              <w:rPr>
                <w:spacing w:val="-2"/>
                <w:sz w:val="20"/>
              </w:rPr>
              <w:t>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07" w:val="left" w:leader="none"/>
              </w:tabs>
              <w:spacing w:line="268" w:lineRule="auto" w:before="29" w:after="0"/>
              <w:ind w:left="84" w:right="1244" w:firstLine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веб-портале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"цифрового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правительства" </w:t>
            </w:r>
            <w:hyperlink r:id="rId15">
              <w:r>
                <w:rPr>
                  <w:spacing w:val="-2"/>
                  <w:sz w:val="20"/>
                </w:rPr>
                <w:t>www.egov.kz</w:t>
              </w:r>
            </w:hyperlink>
            <w:r>
              <w:rPr>
                <w:spacing w:val="-2"/>
                <w:sz w:val="20"/>
              </w:rPr>
              <w:t>.</w:t>
            </w:r>
          </w:p>
        </w:tc>
      </w:tr>
    </w:tbl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140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19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0" w:bottom="280" w:left="1559" w:right="708"/>
        </w:sectPr>
      </w:pPr>
    </w:p>
    <w:p>
      <w:pPr>
        <w:pStyle w:val="BodyText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168525"/>
                <wp:effectExtent l="0" t="0" r="0" b="0"/>
                <wp:wrapNone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7560309" cy="2168525"/>
                          <a:chExt cx="7560309" cy="2168525"/>
                        </a:xfrm>
                      </wpg:grpSpPr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170.75pt;mso-position-horizontal-relative:page;mso-position-vertical-relative:page;z-index:-16437760" id="docshapegroup283" coordorigin="0,0" coordsize="11906,3415">
                <v:shape style="position:absolute;left:0;top:0;width:4157;height:3415" type="#_x0000_t75" id="docshape284" stroked="false">
                  <v:imagedata r:id="rId5" o:title=""/>
                </v:shape>
                <v:shape style="position:absolute;left:3780;top:0;width:4344;height:3415" type="#_x0000_t75" id="docshape285" stroked="false">
                  <v:imagedata r:id="rId6" o:title=""/>
                </v:shape>
                <v:shape style="position:absolute;left:7749;top:0;width:4157;height:3415" type="#_x0000_t75" id="docshape28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9232">
                <wp:simplePos x="0" y="0"/>
                <wp:positionH relativeFrom="page">
                  <wp:posOffset>0</wp:posOffset>
                </wp:positionH>
                <wp:positionV relativeFrom="page">
                  <wp:posOffset>2108796</wp:posOffset>
                </wp:positionV>
                <wp:extent cx="7560309" cy="4336415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7560309" cy="4336415"/>
                          <a:chExt cx="7560309" cy="4336415"/>
                        </a:xfrm>
                      </wpg:grpSpPr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66.046951pt;width:595.3pt;height:341.45pt;mso-position-horizontal-relative:page;mso-position-vertical-relative:page;z-index:-16437248" id="docshapegroup287" coordorigin="0,3321" coordsize="11906,6829">
                <v:shape style="position:absolute;left:1796;top:3320;width:4344;height:3461" type="#_x0000_t75" id="docshape288" stroked="false">
                  <v:imagedata r:id="rId8" o:title=""/>
                </v:shape>
                <v:shape style="position:absolute;left:5765;top:3320;width:4344;height:3461" type="#_x0000_t75" id="docshape289" stroked="false">
                  <v:imagedata r:id="rId8" o:title=""/>
                </v:shape>
                <v:shape style="position:absolute;left:0;top:6688;width:4157;height:3461" type="#_x0000_t75" id="docshape290" stroked="false">
                  <v:imagedata r:id="rId9" o:title=""/>
                </v:shape>
                <v:shape style="position:absolute;left:3780;top:6688;width:4344;height:3461" type="#_x0000_t75" id="docshape291" stroked="false">
                  <v:imagedata r:id="rId8" o:title=""/>
                </v:shape>
                <v:shape style="position:absolute;left:7749;top:6688;width:4157;height:3461" type="#_x0000_t75" id="docshape29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79744">
                <wp:simplePos x="0" y="0"/>
                <wp:positionH relativeFrom="page">
                  <wp:posOffset>0</wp:posOffset>
                </wp:positionH>
                <wp:positionV relativeFrom="page">
                  <wp:posOffset>6385596</wp:posOffset>
                </wp:positionV>
                <wp:extent cx="7560309" cy="4306570"/>
                <wp:effectExtent l="0" t="0" r="0" b="0"/>
                <wp:wrapNone/>
                <wp:docPr id="293" name="Group 2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3" name="Group 293"/>
                      <wpg:cNvGrpSpPr/>
                      <wpg:grpSpPr>
                        <a:xfrm>
                          <a:off x="0" y="0"/>
                          <a:ext cx="7560309" cy="4306570"/>
                          <a:chExt cx="7560309" cy="4306570"/>
                        </a:xfrm>
                      </wpg:grpSpPr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0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8400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2138400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2138400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02.802856pt;width:595.3pt;height:339.1pt;mso-position-horizontal-relative:page;mso-position-vertical-relative:page;z-index:-16436736" id="docshapegroup293" coordorigin="0,10056" coordsize="11906,6782">
                <v:shape style="position:absolute;left:1796;top:10056;width:4344;height:3461" type="#_x0000_t75" id="docshape294" stroked="false">
                  <v:imagedata r:id="rId8" o:title=""/>
                </v:shape>
                <v:shape style="position:absolute;left:5765;top:10056;width:4344;height:3461" type="#_x0000_t75" id="docshape295" stroked="false">
                  <v:imagedata r:id="rId8" o:title=""/>
                </v:shape>
                <v:shape style="position:absolute;left:0;top:13423;width:4157;height:3415" type="#_x0000_t75" id="docshape296" stroked="false">
                  <v:imagedata r:id="rId11" o:title=""/>
                </v:shape>
                <v:shape style="position:absolute;left:3780;top:13423;width:4344;height:3415" type="#_x0000_t75" id="docshape297" stroked="false">
                  <v:imagedata r:id="rId12" o:title=""/>
                </v:shape>
                <v:shape style="position:absolute;left:7749;top:13423;width:4157;height:3415" type="#_x0000_t75" id="docshape298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48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4"/>
        <w:gridCol w:w="5646"/>
      </w:tblGrid>
      <w:tr>
        <w:trPr>
          <w:trHeight w:val="7411" w:hRule="atLeast"/>
        </w:trPr>
        <w:tc>
          <w:tcPr>
            <w:tcW w:w="383" w:type="dxa"/>
          </w:tcPr>
          <w:p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212"/>
              <w:rPr>
                <w:sz w:val="20"/>
              </w:rPr>
            </w:pPr>
            <w:r>
              <w:rPr>
                <w:sz w:val="20"/>
              </w:rPr>
              <w:t>Перечень документов и сведений, истребуемых у </w:t>
            </w:r>
            <w:r>
              <w:rPr>
                <w:spacing w:val="-6"/>
                <w:sz w:val="20"/>
              </w:rPr>
              <w:t>услугополучателя для </w:t>
            </w:r>
            <w:r>
              <w:rPr>
                <w:spacing w:val="-6"/>
                <w:sz w:val="20"/>
              </w:rPr>
              <w:t>оказания </w:t>
            </w:r>
            <w:r>
              <w:rPr>
                <w:sz w:val="20"/>
              </w:rPr>
              <w:t>государственной услуги</w:t>
            </w:r>
          </w:p>
        </w:tc>
        <w:tc>
          <w:tcPr>
            <w:tcW w:w="5646" w:type="dxa"/>
          </w:tcPr>
          <w:p>
            <w:pPr>
              <w:pStyle w:val="TableParagraph"/>
              <w:ind w:left="84"/>
              <w:rPr>
                <w:sz w:val="20"/>
              </w:rPr>
            </w:pPr>
            <w:r>
              <w:rPr>
                <w:w w:val="90"/>
                <w:sz w:val="20"/>
              </w:rPr>
              <w:t>На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портал: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7" w:val="left" w:leader="none"/>
              </w:tabs>
              <w:spacing w:line="268" w:lineRule="auto" w:before="30" w:after="0"/>
              <w:ind w:left="84" w:right="128" w:firstLine="0"/>
              <w:jc w:val="left"/>
              <w:rPr>
                <w:sz w:val="20"/>
              </w:rPr>
            </w:pPr>
            <w:r>
              <w:rPr>
                <w:sz w:val="20"/>
              </w:rPr>
              <w:t>заявление на оформление земельной доли в земельном участке, находящемся в общей долевой собственности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общем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долевом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землепользовании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 форме согласно приложению 2 к Правилам оказания государственной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"Оформление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земельной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доли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 земельном участке, находящемся в общей долевой собственности или общем долевом землепользовании", утвержденным настоящим приказом;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7" w:val="left" w:leader="none"/>
              </w:tabs>
              <w:spacing w:line="268" w:lineRule="auto" w:before="5" w:after="0"/>
              <w:ind w:left="84" w:right="153" w:firstLine="0"/>
              <w:jc w:val="left"/>
              <w:rPr>
                <w:sz w:val="20"/>
              </w:rPr>
            </w:pPr>
            <w:r>
              <w:rPr>
                <w:sz w:val="20"/>
              </w:rPr>
              <w:t>электронная копия идентификационного документа (акт на право временного возмездного (долгосрочного, </w:t>
            </w:r>
            <w:r>
              <w:rPr>
                <w:spacing w:val="-2"/>
                <w:sz w:val="20"/>
              </w:rPr>
              <w:t>краткосрочного) землепользования (аренды) </w:t>
            </w:r>
            <w:r>
              <w:rPr>
                <w:spacing w:val="-2"/>
                <w:sz w:val="20"/>
              </w:rPr>
              <w:t>земельного </w:t>
            </w:r>
            <w:r>
              <w:rPr>
                <w:sz w:val="20"/>
              </w:rPr>
              <w:t>участка либо земельно-кадастровый план);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7" w:val="left" w:leader="none"/>
              </w:tabs>
              <w:spacing w:line="268" w:lineRule="auto" w:before="3" w:after="0"/>
              <w:ind w:left="84" w:right="313" w:firstLine="0"/>
              <w:jc w:val="left"/>
              <w:rPr>
                <w:sz w:val="20"/>
              </w:rPr>
            </w:pPr>
            <w:r>
              <w:rPr>
                <w:sz w:val="20"/>
              </w:rPr>
              <w:t>электронная копия расчета земельной доли в земельном участке, определенной физическими и </w:t>
            </w:r>
            <w:r>
              <w:rPr>
                <w:spacing w:val="-2"/>
                <w:sz w:val="20"/>
              </w:rPr>
              <w:t>юридическими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лицами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сфере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земельных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отношений;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7" w:val="left" w:leader="none"/>
              </w:tabs>
              <w:spacing w:line="268" w:lineRule="auto" w:before="2" w:after="0"/>
              <w:ind w:left="84" w:right="135" w:firstLine="0"/>
              <w:jc w:val="left"/>
              <w:rPr>
                <w:sz w:val="20"/>
              </w:rPr>
            </w:pPr>
            <w:r>
              <w:rPr>
                <w:sz w:val="20"/>
              </w:rPr>
              <w:t>электронная копия акта кадастровой (оценочной) стоимости земельного участка, в случае выкупа земельного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участка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частную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собственность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либо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расчет арендной платы.</w:t>
            </w:r>
          </w:p>
          <w:p>
            <w:pPr>
              <w:pStyle w:val="TableParagraph"/>
              <w:spacing w:line="268" w:lineRule="auto" w:before="3"/>
              <w:ind w:left="84"/>
              <w:rPr>
                <w:sz w:val="20"/>
              </w:rPr>
            </w:pPr>
            <w:r>
              <w:rPr>
                <w:sz w:val="20"/>
              </w:rPr>
              <w:t>Справка о государственной регистрации (перерегистрации) юридического лица, сведения о документе,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удостоверяющем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личность,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регистрации индивидуального предпринимателя, либо о начале деятельности в качестве индивидуального предпринимателя, истребываются услугодателем из соответствующих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государственных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цифровых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систем.</w:t>
            </w:r>
          </w:p>
        </w:tc>
      </w:tr>
      <w:tr>
        <w:trPr>
          <w:trHeight w:val="7129" w:hRule="atLeast"/>
        </w:trPr>
        <w:tc>
          <w:tcPr>
            <w:tcW w:w="383" w:type="dxa"/>
          </w:tcPr>
          <w:p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32"/>
              <w:rPr>
                <w:sz w:val="20"/>
              </w:rPr>
            </w:pPr>
            <w:r>
              <w:rPr>
                <w:sz w:val="20"/>
              </w:rPr>
              <w:t>Основания для отказа в оказании государственной </w:t>
            </w:r>
            <w:r>
              <w:rPr>
                <w:spacing w:val="-4"/>
                <w:sz w:val="20"/>
              </w:rPr>
              <w:t>услуги,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установленные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законами </w:t>
            </w:r>
            <w:r>
              <w:rPr>
                <w:sz w:val="20"/>
              </w:rPr>
              <w:t>Республики Казахстан</w:t>
            </w:r>
          </w:p>
        </w:tc>
        <w:tc>
          <w:tcPr>
            <w:tcW w:w="5646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07" w:val="left" w:leader="none"/>
              </w:tabs>
              <w:spacing w:line="268" w:lineRule="auto" w:before="63" w:after="0"/>
              <w:ind w:left="84" w:right="634" w:firstLine="0"/>
              <w:jc w:val="left"/>
              <w:rPr>
                <w:sz w:val="20"/>
              </w:rPr>
            </w:pPr>
            <w:r>
              <w:rPr>
                <w:sz w:val="20"/>
              </w:rPr>
              <w:t>установление недостоверности документов, </w:t>
            </w:r>
            <w:r>
              <w:rPr>
                <w:spacing w:val="-2"/>
                <w:sz w:val="20"/>
              </w:rPr>
              <w:t>представленных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услугополучателем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получения государственной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услуги,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(или)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данных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(сведений), </w:t>
            </w:r>
            <w:r>
              <w:rPr>
                <w:sz w:val="20"/>
              </w:rPr>
              <w:t>содержащихся в них;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7" w:val="left" w:leader="none"/>
              </w:tabs>
              <w:spacing w:line="268" w:lineRule="auto" w:before="3" w:after="0"/>
              <w:ind w:left="84" w:right="348" w:firstLine="0"/>
              <w:jc w:val="left"/>
              <w:rPr>
                <w:sz w:val="20"/>
              </w:rPr>
            </w:pPr>
            <w:r>
              <w:rPr>
                <w:sz w:val="20"/>
              </w:rPr>
              <w:t>несоответствие услугополучателя и (или) </w:t>
            </w:r>
            <w:r>
              <w:rPr>
                <w:spacing w:val="-2"/>
                <w:sz w:val="20"/>
              </w:rPr>
              <w:t>представленных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данных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сведений,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необходимых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для </w:t>
            </w:r>
            <w:r>
              <w:rPr>
                <w:sz w:val="20"/>
              </w:rPr>
              <w:t>оказания государственной услуги, требованиям, установленным Земельным кодексом Республики Казахстан и настоящими Правилами;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7" w:val="left" w:leader="none"/>
              </w:tabs>
              <w:spacing w:line="268" w:lineRule="auto" w:before="3" w:after="0"/>
              <w:ind w:left="84" w:right="118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 согласия услугополучателя, предоставляемого в соответствии со статьей 8 Закона Республики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"О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персональных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их защите", на доступ к персональным данным </w:t>
            </w:r>
            <w:r>
              <w:rPr>
                <w:spacing w:val="-2"/>
                <w:sz w:val="20"/>
              </w:rPr>
              <w:t>ограниченного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доступа,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которые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требуются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 </w:t>
            </w:r>
            <w:r>
              <w:rPr>
                <w:sz w:val="20"/>
              </w:rPr>
              <w:t>государственной услуги.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7" w:val="left" w:leader="none"/>
              </w:tabs>
              <w:spacing w:line="268" w:lineRule="auto" w:before="5" w:after="0"/>
              <w:ind w:left="84" w:right="234" w:firstLine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отношении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услугополучателя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имеется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вступившее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в </w:t>
            </w:r>
            <w:r>
              <w:rPr>
                <w:sz w:val="20"/>
              </w:rPr>
              <w:t>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7" w:val="left" w:leader="none"/>
              </w:tabs>
              <w:spacing w:line="268" w:lineRule="auto" w:before="3" w:after="0"/>
              <w:ind w:left="84" w:right="109" w:firstLine="0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отношении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имеется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вступившее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 законную силу решение суда, на основании которого </w:t>
            </w:r>
            <w:r>
              <w:rPr>
                <w:spacing w:val="-4"/>
                <w:sz w:val="20"/>
              </w:rPr>
              <w:t>услугополучатель лишен специального права, </w:t>
            </w:r>
            <w:r>
              <w:rPr>
                <w:spacing w:val="-4"/>
                <w:sz w:val="20"/>
              </w:rPr>
              <w:t>связанного </w:t>
            </w:r>
            <w:r>
              <w:rPr>
                <w:sz w:val="20"/>
              </w:rPr>
              <w:t>с получением государственной услуги;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07" w:val="left" w:leader="none"/>
              </w:tabs>
              <w:spacing w:line="268" w:lineRule="auto" w:before="2" w:after="0"/>
              <w:ind w:left="84" w:right="88" w:firstLine="0"/>
              <w:jc w:val="left"/>
              <w:rPr>
                <w:sz w:val="20"/>
              </w:rPr>
            </w:pPr>
            <w:r>
              <w:rPr>
                <w:sz w:val="20"/>
              </w:rPr>
              <w:t>неустранение выявленных недостатков по истечении </w:t>
            </w:r>
            <w:r>
              <w:rPr>
                <w:spacing w:val="-2"/>
                <w:sz w:val="20"/>
              </w:rPr>
              <w:t>срока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приостановления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оказания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государственной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услуги</w:t>
            </w:r>
          </w:p>
        </w:tc>
      </w:tr>
    </w:tbl>
    <w:p>
      <w:pPr>
        <w:pStyle w:val="BodyText"/>
        <w:ind w:left="0"/>
        <w:rPr>
          <w:sz w:val="16"/>
        </w:rPr>
      </w:pPr>
    </w:p>
    <w:p>
      <w:pPr>
        <w:pStyle w:val="BodyText"/>
        <w:spacing w:before="15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20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0" w:bottom="0" w:left="1559" w:right="708"/>
        </w:sectPr>
      </w:pPr>
    </w:p>
    <w:tbl>
      <w:tblPr>
        <w:tblW w:w="0" w:type="auto"/>
        <w:jc w:val="left"/>
        <w:tblInd w:w="151" w:type="dxa"/>
        <w:tblBorders>
          <w:top w:val="single" w:sz="6" w:space="0" w:color="96A0AF"/>
          <w:left w:val="single" w:sz="6" w:space="0" w:color="96A0AF"/>
          <w:bottom w:val="single" w:sz="6" w:space="0" w:color="96A0AF"/>
          <w:right w:val="single" w:sz="6" w:space="0" w:color="96A0AF"/>
          <w:insideH w:val="single" w:sz="6" w:space="0" w:color="96A0AF"/>
          <w:insideV w:val="single" w:sz="6" w:space="0" w:color="96A0A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"/>
        <w:gridCol w:w="3324"/>
        <w:gridCol w:w="5646"/>
      </w:tblGrid>
      <w:tr>
        <w:trPr>
          <w:trHeight w:val="661" w:hRule="atLeast"/>
        </w:trPr>
        <w:tc>
          <w:tcPr>
            <w:tcW w:w="38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основанию,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предусмотренному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пункта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настоящих </w:t>
            </w:r>
            <w:r>
              <w:rPr>
                <w:spacing w:val="-2"/>
                <w:sz w:val="20"/>
              </w:rPr>
              <w:t>Правил.</w:t>
            </w:r>
          </w:p>
        </w:tc>
      </w:tr>
      <w:tr>
        <w:trPr>
          <w:trHeight w:val="2551" w:hRule="atLeast"/>
        </w:trPr>
        <w:tc>
          <w:tcPr>
            <w:tcW w:w="38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24" w:type="dxa"/>
          </w:tcPr>
          <w:p>
            <w:pPr>
              <w:pStyle w:val="TableParagraph"/>
              <w:spacing w:line="268" w:lineRule="auto"/>
              <w:ind w:right="340"/>
              <w:rPr>
                <w:sz w:val="20"/>
              </w:rPr>
            </w:pPr>
            <w:r>
              <w:rPr>
                <w:sz w:val="20"/>
              </w:rPr>
              <w:t>Иные требования с учетом особенностей оказания государственной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том числе оказываемой в электронной форме</w:t>
            </w:r>
          </w:p>
        </w:tc>
        <w:tc>
          <w:tcPr>
            <w:tcW w:w="5646" w:type="dxa"/>
          </w:tcPr>
          <w:p>
            <w:pPr>
              <w:pStyle w:val="TableParagraph"/>
              <w:spacing w:line="268" w:lineRule="auto"/>
              <w:ind w:left="84" w:right="173"/>
              <w:rPr>
                <w:sz w:val="20"/>
              </w:rPr>
            </w:pPr>
            <w:r>
              <w:rPr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</w:t>
            </w:r>
            <w:r>
              <w:rPr>
                <w:spacing w:val="-2"/>
                <w:sz w:val="20"/>
              </w:rPr>
              <w:t>посредством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личного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кабинета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портала,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также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единого контакт-центра.</w:t>
            </w:r>
          </w:p>
          <w:p>
            <w:pPr>
              <w:pStyle w:val="TableParagraph"/>
              <w:spacing w:line="268" w:lineRule="auto" w:before="4"/>
              <w:ind w:left="84"/>
              <w:rPr>
                <w:sz w:val="20"/>
              </w:rPr>
            </w:pPr>
            <w:r>
              <w:rPr>
                <w:spacing w:val="-2"/>
                <w:sz w:val="20"/>
              </w:rPr>
              <w:t>Контактные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телефоны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справочных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служб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вопросам </w:t>
            </w:r>
            <w:r>
              <w:rPr>
                <w:spacing w:val="-4"/>
                <w:sz w:val="20"/>
              </w:rPr>
              <w:t>оказания государственной услуги указаны на портале. </w:t>
            </w:r>
            <w:r>
              <w:rPr>
                <w:sz w:val="20"/>
              </w:rPr>
              <w:t>Единый контакт-центр по вопросам оказания государственных услуг: 1414, 8 800 080 7777.</w:t>
            </w:r>
          </w:p>
        </w:tc>
      </w:tr>
    </w:tbl>
    <w:p>
      <w:pPr>
        <w:pStyle w:val="BodyText"/>
        <w:spacing w:before="80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8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99" name="Group 2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9" name="Group 299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32128" id="docshapegroup299" coordorigin="0,0" coordsize="11906,16838">
                <v:shape style="position:absolute;left:0;top:0;width:4157;height:3415" type="#_x0000_t75" id="docshape300" stroked="false">
                  <v:imagedata r:id="rId5" o:title=""/>
                </v:shape>
                <v:shape style="position:absolute;left:3780;top:0;width:4344;height:3415" type="#_x0000_t75" id="docshape301" stroked="false">
                  <v:imagedata r:id="rId6" o:title=""/>
                </v:shape>
                <v:shape style="position:absolute;left:7749;top:0;width:4157;height:3415" type="#_x0000_t75" id="docshape302" stroked="false">
                  <v:imagedata r:id="rId7" o:title=""/>
                </v:shape>
                <v:shape style="position:absolute;left:1796;top:3320;width:4344;height:3461" type="#_x0000_t75" id="docshape303" stroked="false">
                  <v:imagedata r:id="rId8" o:title=""/>
                </v:shape>
                <v:shape style="position:absolute;left:5765;top:3320;width:4344;height:3461" type="#_x0000_t75" id="docshape304" stroked="false">
                  <v:imagedata r:id="rId8" o:title=""/>
                </v:shape>
                <v:shape style="position:absolute;left:0;top:6688;width:4157;height:3461" type="#_x0000_t75" id="docshape305" stroked="false">
                  <v:imagedata r:id="rId9" o:title=""/>
                </v:shape>
                <v:shape style="position:absolute;left:3780;top:6688;width:4344;height:3461" type="#_x0000_t75" id="docshape306" stroked="false">
                  <v:imagedata r:id="rId8" o:title=""/>
                </v:shape>
                <v:shape style="position:absolute;left:7749;top:6688;width:4157;height:3461" type="#_x0000_t75" id="docshape307" stroked="false">
                  <v:imagedata r:id="rId10" o:title=""/>
                </v:shape>
                <v:shape style="position:absolute;left:1796;top:10056;width:4344;height:3461" type="#_x0000_t75" id="docshape308" stroked="false">
                  <v:imagedata r:id="rId8" o:title=""/>
                </v:shape>
                <v:shape style="position:absolute;left:5765;top:10056;width:4344;height:3461" type="#_x0000_t75" id="docshape309" stroked="false">
                  <v:imagedata r:id="rId8" o:title=""/>
                </v:shape>
                <v:shape style="position:absolute;left:0;top:13423;width:4157;height:3415" type="#_x0000_t75" id="docshape310" stroked="false">
                  <v:imagedata r:id="rId11" o:title=""/>
                </v:shape>
                <v:shape style="position:absolute;left:3780;top:13423;width:4344;height:3415" type="#_x0000_t75" id="docshape311" stroked="false">
                  <v:imagedata r:id="rId12" o:title=""/>
                </v:shape>
                <v:shape style="position:absolute;left:7749;top:13423;width:4157;height:3415" type="#_x0000_t75" id="docshape312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679" w:right="0" w:firstLine="0"/>
        <w:jc w:val="left"/>
        <w:rPr>
          <w:sz w:val="20"/>
        </w:rPr>
      </w:pPr>
      <w:r>
        <w:rPr>
          <w:spacing w:val="-7"/>
          <w:sz w:val="20"/>
        </w:rPr>
        <w:t>Приложение</w:t>
      </w:r>
      <w:r>
        <w:rPr>
          <w:spacing w:val="1"/>
          <w:sz w:val="20"/>
        </w:rPr>
        <w:t> </w:t>
      </w:r>
      <w:r>
        <w:rPr>
          <w:spacing w:val="-10"/>
          <w:sz w:val="20"/>
        </w:rPr>
        <w:t>2</w:t>
      </w:r>
    </w:p>
    <w:p>
      <w:pPr>
        <w:spacing w:line="268" w:lineRule="auto" w:before="29"/>
        <w:ind w:left="679" w:right="6429" w:firstLine="0"/>
        <w:jc w:val="left"/>
        <w:rPr>
          <w:sz w:val="20"/>
        </w:rPr>
      </w:pPr>
      <w:r>
        <w:rPr>
          <w:sz w:val="20"/>
        </w:rPr>
        <w:t>к Правилам оказания государственной услуги "Оформление земельной </w:t>
      </w:r>
      <w:r>
        <w:rPr>
          <w:spacing w:val="-2"/>
          <w:sz w:val="20"/>
        </w:rPr>
        <w:t>доли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в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земельном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участке,</w:t>
      </w:r>
    </w:p>
    <w:p>
      <w:pPr>
        <w:spacing w:line="268" w:lineRule="auto" w:before="3"/>
        <w:ind w:left="679" w:right="6002" w:firstLine="0"/>
        <w:jc w:val="left"/>
        <w:rPr>
          <w:sz w:val="20"/>
        </w:rPr>
      </w:pPr>
      <w:r>
        <w:rPr>
          <w:sz w:val="20"/>
        </w:rPr>
        <w:t>находящемся</w:t>
      </w:r>
      <w:r>
        <w:rPr>
          <w:spacing w:val="-14"/>
          <w:sz w:val="20"/>
        </w:rPr>
        <w:t> </w:t>
      </w:r>
      <w:r>
        <w:rPr>
          <w:sz w:val="20"/>
        </w:rPr>
        <w:t>в</w:t>
      </w:r>
      <w:r>
        <w:rPr>
          <w:spacing w:val="-14"/>
          <w:sz w:val="20"/>
        </w:rPr>
        <w:t> </w:t>
      </w:r>
      <w:r>
        <w:rPr>
          <w:sz w:val="20"/>
        </w:rPr>
        <w:t>общей</w:t>
      </w:r>
      <w:r>
        <w:rPr>
          <w:spacing w:val="-14"/>
          <w:sz w:val="20"/>
        </w:rPr>
        <w:t> </w:t>
      </w:r>
      <w:r>
        <w:rPr>
          <w:sz w:val="20"/>
        </w:rPr>
        <w:t>долевой собственности или</w:t>
      </w:r>
    </w:p>
    <w:p>
      <w:pPr>
        <w:spacing w:line="268" w:lineRule="auto" w:before="2"/>
        <w:ind w:left="679" w:right="7104" w:firstLine="0"/>
        <w:jc w:val="left"/>
        <w:rPr>
          <w:sz w:val="20"/>
        </w:rPr>
      </w:pPr>
      <w:r>
        <w:rPr>
          <w:sz w:val="20"/>
        </w:rPr>
        <w:t>общем долевом </w:t>
      </w:r>
      <w:r>
        <w:rPr>
          <w:spacing w:val="-2"/>
          <w:sz w:val="20"/>
        </w:rPr>
        <w:t>землепользовании"</w:t>
      </w:r>
    </w:p>
    <w:p>
      <w:pPr>
        <w:spacing w:before="137"/>
        <w:ind w:left="679" w:right="0" w:firstLine="0"/>
        <w:jc w:val="left"/>
        <w:rPr>
          <w:sz w:val="20"/>
        </w:rPr>
      </w:pPr>
      <w:r>
        <w:rPr>
          <w:spacing w:val="-2"/>
          <w:sz w:val="20"/>
        </w:rPr>
        <w:t>Форма</w:t>
      </w:r>
    </w:p>
    <w:p>
      <w:pPr>
        <w:tabs>
          <w:tab w:pos="3110" w:val="left" w:leader="none"/>
        </w:tabs>
        <w:spacing w:line="268" w:lineRule="auto" w:before="166"/>
        <w:ind w:left="679" w:right="5948" w:firstLine="0"/>
        <w:jc w:val="left"/>
        <w:rPr>
          <w:sz w:val="20"/>
        </w:rPr>
      </w:pPr>
      <w:r>
        <w:rPr>
          <w:sz w:val="20"/>
        </w:rPr>
        <w:t>Акиму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> </w:t>
      </w:r>
      <w:r>
        <w:rPr>
          <w:sz w:val="20"/>
        </w:rPr>
        <w:t>(области, города, района, </w:t>
      </w:r>
      <w:r>
        <w:rPr>
          <w:spacing w:val="-2"/>
          <w:sz w:val="20"/>
        </w:rPr>
        <w:t>поселка,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села,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сельского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округа)</w:t>
      </w: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1421763</wp:posOffset>
                </wp:positionH>
                <wp:positionV relativeFrom="paragraph">
                  <wp:posOffset>148150</wp:posOffset>
                </wp:positionV>
                <wp:extent cx="1457960" cy="1270"/>
                <wp:effectExtent l="0" t="0" r="0" b="0"/>
                <wp:wrapTopAndBottom/>
                <wp:docPr id="313" name="Graphic 3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3" name="Graphic 313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11.665386pt;width:114.8pt;height:.1pt;mso-position-horizontal-relative:page;mso-position-vertical-relative:paragraph;z-index:-15709184;mso-wrap-distance-left:0;mso-wrap-distance-right:0" id="docshape313" coordorigin="2239,233" coordsize="2296,0" path="m2239,233l4535,23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1421763</wp:posOffset>
                </wp:positionH>
                <wp:positionV relativeFrom="paragraph">
                  <wp:posOffset>319600</wp:posOffset>
                </wp:positionV>
                <wp:extent cx="1457960" cy="1270"/>
                <wp:effectExtent l="0" t="0" r="0" b="0"/>
                <wp:wrapTopAndBottom/>
                <wp:docPr id="314" name="Graphic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Graphic 314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25.165386pt;width:114.8pt;height:.1pt;mso-position-horizontal-relative:page;mso-position-vertical-relative:paragraph;z-index:-15708672;mso-wrap-distance-left:0;mso-wrap-distance-right:0" id="docshape314" coordorigin="2239,503" coordsize="2296,0" path="m2239,503l4535,50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spacing w:before="33"/>
        <w:ind w:left="679" w:right="0" w:firstLine="0"/>
        <w:jc w:val="left"/>
        <w:rPr>
          <w:sz w:val="20"/>
        </w:rPr>
      </w:pPr>
      <w:r>
        <w:rPr>
          <w:spacing w:val="-4"/>
          <w:sz w:val="20"/>
        </w:rPr>
        <w:t>(фамилия,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имя,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отчество</w:t>
      </w:r>
    </w:p>
    <w:p>
      <w:pPr>
        <w:spacing w:line="268" w:lineRule="auto" w:before="30"/>
        <w:ind w:left="679" w:right="5840" w:firstLine="0"/>
        <w:jc w:val="left"/>
        <w:rPr>
          <w:sz w:val="20"/>
        </w:rPr>
      </w:pPr>
      <w:r>
        <w:rPr>
          <w:sz w:val="20"/>
        </w:rPr>
        <w:t>(при его наличии) физического </w:t>
      </w:r>
      <w:r>
        <w:rPr>
          <w:spacing w:val="-2"/>
          <w:sz w:val="20"/>
        </w:rPr>
        <w:t>лица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либо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полное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наименование </w:t>
      </w:r>
      <w:r>
        <w:rPr>
          <w:sz w:val="20"/>
        </w:rPr>
        <w:t>юридического лица)</w:t>
      </w:r>
    </w:p>
    <w:p>
      <w:pPr>
        <w:pStyle w:val="BodyText"/>
        <w:spacing w:before="5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1421763</wp:posOffset>
                </wp:positionH>
                <wp:positionV relativeFrom="paragraph">
                  <wp:posOffset>148225</wp:posOffset>
                </wp:positionV>
                <wp:extent cx="1457960" cy="1270"/>
                <wp:effectExtent l="0" t="0" r="0" b="0"/>
                <wp:wrapTopAndBottom/>
                <wp:docPr id="315" name="Graphic 3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5" name="Graphic 315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11.671329pt;width:114.8pt;height:.1pt;mso-position-horizontal-relative:page;mso-position-vertical-relative:paragraph;z-index:-15708160;mso-wrap-distance-left:0;mso-wrap-distance-right:0" id="docshape315" coordorigin="2239,233" coordsize="2296,0" path="m2239,233l4535,23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1421763</wp:posOffset>
                </wp:positionH>
                <wp:positionV relativeFrom="paragraph">
                  <wp:posOffset>319675</wp:posOffset>
                </wp:positionV>
                <wp:extent cx="1457960" cy="1270"/>
                <wp:effectExtent l="0" t="0" r="0" b="0"/>
                <wp:wrapTopAndBottom/>
                <wp:docPr id="316" name="Graphic 3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6" name="Graphic 316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25.171328pt;width:114.8pt;height:.1pt;mso-position-horizontal-relative:page;mso-position-vertical-relative:paragraph;z-index:-15707648;mso-wrap-distance-left:0;mso-wrap-distance-right:0" id="docshape316" coordorigin="2239,503" coordsize="2296,0" path="m2239,503l4535,50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spacing w:line="268" w:lineRule="auto" w:before="33"/>
        <w:ind w:left="679" w:right="5786" w:firstLine="0"/>
        <w:jc w:val="left"/>
        <w:rPr>
          <w:sz w:val="20"/>
        </w:rPr>
      </w:pPr>
      <w:r>
        <w:rPr>
          <w:spacing w:val="-2"/>
          <w:sz w:val="20"/>
        </w:rPr>
        <w:t>(индивидуальный идентификационный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номер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либо бизнес-идентификационный номер)</w:t>
      </w:r>
    </w:p>
    <w:p>
      <w:pPr>
        <w:pStyle w:val="BodyText"/>
        <w:spacing w:before="6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1421763</wp:posOffset>
                </wp:positionH>
                <wp:positionV relativeFrom="paragraph">
                  <wp:posOffset>148955</wp:posOffset>
                </wp:positionV>
                <wp:extent cx="1457960" cy="1270"/>
                <wp:effectExtent l="0" t="0" r="0" b="0"/>
                <wp:wrapTopAndBottom/>
                <wp:docPr id="317" name="Graphic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Graphic 317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11.72875pt;width:114.8pt;height:.1pt;mso-position-horizontal-relative:page;mso-position-vertical-relative:paragraph;z-index:-15707136;mso-wrap-distance-left:0;mso-wrap-distance-right:0" id="docshape317" coordorigin="2239,235" coordsize="2296,0" path="m2239,235l4535,235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1421763</wp:posOffset>
                </wp:positionH>
                <wp:positionV relativeFrom="paragraph">
                  <wp:posOffset>320405</wp:posOffset>
                </wp:positionV>
                <wp:extent cx="1405890" cy="1270"/>
                <wp:effectExtent l="0" t="0" r="0" b="0"/>
                <wp:wrapTopAndBottom/>
                <wp:docPr id="318" name="Graphic 3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8" name="Graphic 318"/>
                      <wps:cNvSpPr/>
                      <wps:spPr>
                        <a:xfrm>
                          <a:off x="0" y="0"/>
                          <a:ext cx="1405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5890" h="0">
                              <a:moveTo>
                                <a:pt x="0" y="0"/>
                              </a:moveTo>
                              <a:lnTo>
                                <a:pt x="140589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25.22875pt;width:110.7pt;height:.1pt;mso-position-horizontal-relative:page;mso-position-vertical-relative:paragraph;z-index:-15706624;mso-wrap-distance-left:0;mso-wrap-distance-right:0" id="docshape318" coordorigin="2239,505" coordsize="2214,0" path="m2239,505l4453,505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ind w:left="0"/>
        <w:rPr>
          <w:sz w:val="20"/>
        </w:rPr>
      </w:pPr>
    </w:p>
    <w:p>
      <w:pPr>
        <w:spacing w:line="268" w:lineRule="auto" w:before="33"/>
        <w:ind w:left="679" w:right="6002" w:firstLine="0"/>
        <w:jc w:val="left"/>
        <w:rPr>
          <w:sz w:val="20"/>
        </w:rPr>
      </w:pPr>
      <w:r>
        <w:rPr>
          <w:sz w:val="20"/>
        </w:rPr>
        <w:t>(реквизиты документа, удостоверяющего личность физического лица, а также </w:t>
      </w:r>
      <w:r>
        <w:rPr>
          <w:spacing w:val="-2"/>
          <w:sz w:val="20"/>
        </w:rPr>
        <w:t>представителя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физического </w:t>
      </w:r>
      <w:r>
        <w:rPr>
          <w:sz w:val="20"/>
        </w:rPr>
        <w:t>или юридического лица)</w:t>
      </w:r>
    </w:p>
    <w:p>
      <w:pPr>
        <w:pStyle w:val="BodyText"/>
        <w:spacing w:before="6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1421763</wp:posOffset>
                </wp:positionH>
                <wp:positionV relativeFrom="paragraph">
                  <wp:posOffset>149411</wp:posOffset>
                </wp:positionV>
                <wp:extent cx="1457960" cy="1270"/>
                <wp:effectExtent l="0" t="0" r="0" b="0"/>
                <wp:wrapTopAndBottom/>
                <wp:docPr id="319" name="Graphic 3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9" name="Graphic 319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11.764688pt;width:114.8pt;height:.1pt;mso-position-horizontal-relative:page;mso-position-vertical-relative:paragraph;z-index:-15706112;mso-wrap-distance-left:0;mso-wrap-distance-right:0" id="docshape319" coordorigin="2239,235" coordsize="2296,0" path="m2239,235l4535,235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68" w:lineRule="auto" w:before="33"/>
        <w:ind w:left="679" w:right="6601" w:firstLine="0"/>
        <w:jc w:val="left"/>
        <w:rPr>
          <w:sz w:val="20"/>
        </w:rPr>
      </w:pPr>
      <w:r>
        <w:rPr>
          <w:spacing w:val="-2"/>
          <w:sz w:val="20"/>
        </w:rPr>
        <w:t>контактный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телефон </w:t>
      </w:r>
      <w:r>
        <w:rPr>
          <w:spacing w:val="-4"/>
          <w:sz w:val="20"/>
        </w:rPr>
        <w:t>(при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наличии),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адрес</w:t>
      </w: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1421763</wp:posOffset>
                </wp:positionH>
                <wp:positionV relativeFrom="paragraph">
                  <wp:posOffset>148042</wp:posOffset>
                </wp:positionV>
                <wp:extent cx="1457960" cy="1270"/>
                <wp:effectExtent l="0" t="0" r="0" b="0"/>
                <wp:wrapTopAndBottom/>
                <wp:docPr id="320" name="Graphic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Graphic 320"/>
                      <wps:cNvSpPr/>
                      <wps:spPr>
                        <a:xfrm>
                          <a:off x="0" y="0"/>
                          <a:ext cx="1457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7960" h="0">
                              <a:moveTo>
                                <a:pt x="0" y="0"/>
                              </a:moveTo>
                              <a:lnTo>
                                <a:pt x="145796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1.949875pt;margin-top:11.656875pt;width:114.8pt;height:.1pt;mso-position-horizontal-relative:page;mso-position-vertical-relative:paragraph;z-index:-15705600;mso-wrap-distance-left:0;mso-wrap-distance-right:0" id="docshape320" coordorigin="2239,233" coordsize="2296,0" path="m2239,233l4535,233e" filled="false" stroked="true" strokeweight=".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33"/>
        <w:ind w:left="679" w:right="0" w:firstLine="0"/>
        <w:jc w:val="left"/>
        <w:rPr>
          <w:sz w:val="20"/>
        </w:rPr>
      </w:pPr>
      <w:r>
        <w:rPr>
          <w:spacing w:val="-2"/>
          <w:sz w:val="20"/>
        </w:rPr>
        <w:t>местонахождения</w:t>
      </w:r>
    </w:p>
    <w:p>
      <w:pPr>
        <w:spacing w:line="268" w:lineRule="auto" w:before="30"/>
        <w:ind w:left="679" w:right="6429" w:firstLine="0"/>
        <w:jc w:val="left"/>
        <w:rPr>
          <w:sz w:val="20"/>
        </w:rPr>
      </w:pPr>
      <w:r>
        <w:rPr>
          <w:sz w:val="20"/>
        </w:rPr>
        <w:t>(для</w:t>
      </w:r>
      <w:r>
        <w:rPr>
          <w:spacing w:val="-14"/>
          <w:sz w:val="20"/>
        </w:rPr>
        <w:t> </w:t>
      </w:r>
      <w:r>
        <w:rPr>
          <w:sz w:val="20"/>
        </w:rPr>
        <w:t>юридических</w:t>
      </w:r>
      <w:r>
        <w:rPr>
          <w:spacing w:val="-14"/>
          <w:sz w:val="20"/>
        </w:rPr>
        <w:t> </w:t>
      </w:r>
      <w:r>
        <w:rPr>
          <w:sz w:val="20"/>
        </w:rPr>
        <w:t>лиц) </w:t>
      </w:r>
      <w:r>
        <w:rPr>
          <w:spacing w:val="-2"/>
          <w:sz w:val="20"/>
        </w:rPr>
        <w:t>либо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адрес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проживания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39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21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p>
      <w:pPr>
        <w:spacing w:after="0"/>
        <w:jc w:val="right"/>
        <w:rPr>
          <w:sz w:val="16"/>
        </w:rPr>
        <w:sectPr>
          <w:pgSz w:w="11910" w:h="16840"/>
          <w:pgMar w:top="1100" w:bottom="280" w:left="1559" w:right="708"/>
        </w:sectPr>
      </w:pPr>
    </w:p>
    <w:p>
      <w:pPr>
        <w:spacing w:before="87"/>
        <w:ind w:left="67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88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321" name="Group 3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1" name="Group 32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22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0"/>
                            <a:ext cx="2758440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0"/>
                            <a:ext cx="2639276" cy="2168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21087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47196"/>
                            <a:ext cx="263922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42471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4247196"/>
                            <a:ext cx="2639276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0779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0780" y="6385596"/>
                            <a:ext cx="2758440" cy="2197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23995"/>
                            <a:ext cx="263922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0780" y="8523995"/>
                            <a:ext cx="2758440" cy="2168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0779" y="8523995"/>
                            <a:ext cx="2639276" cy="2168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430080" id="docshapegroup321" coordorigin="0,0" coordsize="11906,16838">
                <v:shape style="position:absolute;left:0;top:0;width:4157;height:3415" type="#_x0000_t75" id="docshape322" stroked="false">
                  <v:imagedata r:id="rId5" o:title=""/>
                </v:shape>
                <v:shape style="position:absolute;left:3780;top:0;width:4344;height:3415" type="#_x0000_t75" id="docshape323" stroked="false">
                  <v:imagedata r:id="rId6" o:title=""/>
                </v:shape>
                <v:shape style="position:absolute;left:7749;top:0;width:4157;height:3415" type="#_x0000_t75" id="docshape324" stroked="false">
                  <v:imagedata r:id="rId7" o:title=""/>
                </v:shape>
                <v:shape style="position:absolute;left:1796;top:3320;width:4344;height:3461" type="#_x0000_t75" id="docshape325" stroked="false">
                  <v:imagedata r:id="rId8" o:title=""/>
                </v:shape>
                <v:shape style="position:absolute;left:5765;top:3320;width:4344;height:3461" type="#_x0000_t75" id="docshape326" stroked="false">
                  <v:imagedata r:id="rId8" o:title=""/>
                </v:shape>
                <v:shape style="position:absolute;left:0;top:6688;width:4157;height:3461" type="#_x0000_t75" id="docshape327" stroked="false">
                  <v:imagedata r:id="rId9" o:title=""/>
                </v:shape>
                <v:shape style="position:absolute;left:3780;top:6688;width:4344;height:3461" type="#_x0000_t75" id="docshape328" stroked="false">
                  <v:imagedata r:id="rId8" o:title=""/>
                </v:shape>
                <v:shape style="position:absolute;left:7749;top:6688;width:4157;height:3461" type="#_x0000_t75" id="docshape329" stroked="false">
                  <v:imagedata r:id="rId10" o:title=""/>
                </v:shape>
                <v:shape style="position:absolute;left:1796;top:10056;width:4344;height:3461" type="#_x0000_t75" id="docshape330" stroked="false">
                  <v:imagedata r:id="rId8" o:title=""/>
                </v:shape>
                <v:shape style="position:absolute;left:5765;top:10056;width:4344;height:3461" type="#_x0000_t75" id="docshape331" stroked="false">
                  <v:imagedata r:id="rId8" o:title=""/>
                </v:shape>
                <v:shape style="position:absolute;left:0;top:13423;width:4157;height:3415" type="#_x0000_t75" id="docshape332" stroked="false">
                  <v:imagedata r:id="rId11" o:title=""/>
                </v:shape>
                <v:shape style="position:absolute;left:3780;top:13423;width:4344;height:3415" type="#_x0000_t75" id="docshape333" stroked="false">
                  <v:imagedata r:id="rId12" o:title=""/>
                </v:shape>
                <v:shape style="position:absolute;left:7749;top:13423;width:4157;height:3415" type="#_x0000_t75" id="docshape33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4"/>
          <w:sz w:val="20"/>
        </w:rPr>
        <w:t>(для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физических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лиц))</w:t>
      </w:r>
    </w:p>
    <w:p>
      <w:pPr>
        <w:pStyle w:val="BodyText"/>
        <w:spacing w:before="220"/>
        <w:ind w:left="0"/>
        <w:rPr>
          <w:sz w:val="20"/>
        </w:rPr>
      </w:pPr>
    </w:p>
    <w:p>
      <w:pPr>
        <w:pStyle w:val="Heading1"/>
        <w:spacing w:line="268" w:lineRule="auto"/>
        <w:ind w:right="231"/>
      </w:pPr>
      <w:r>
        <w:rPr>
          <w:w w:val="105"/>
        </w:rPr>
        <w:t>Заявление на оформление земельной доли в земельном участке, находящемся</w:t>
      </w:r>
      <w:r>
        <w:rPr>
          <w:spacing w:val="-16"/>
          <w:w w:val="105"/>
        </w:rPr>
        <w:t> </w:t>
      </w:r>
      <w:r>
        <w:rPr>
          <w:w w:val="105"/>
        </w:rPr>
        <w:t>в</w:t>
      </w:r>
      <w:r>
        <w:rPr>
          <w:spacing w:val="-16"/>
          <w:w w:val="105"/>
        </w:rPr>
        <w:t> </w:t>
      </w:r>
      <w:r>
        <w:rPr>
          <w:w w:val="105"/>
        </w:rPr>
        <w:t>общей</w:t>
      </w:r>
      <w:r>
        <w:rPr>
          <w:spacing w:val="-16"/>
          <w:w w:val="105"/>
        </w:rPr>
        <w:t> </w:t>
      </w:r>
      <w:r>
        <w:rPr>
          <w:w w:val="105"/>
        </w:rPr>
        <w:t>долевой</w:t>
      </w:r>
      <w:r>
        <w:rPr>
          <w:spacing w:val="-15"/>
          <w:w w:val="105"/>
        </w:rPr>
        <w:t> </w:t>
      </w:r>
      <w:r>
        <w:rPr>
          <w:w w:val="105"/>
        </w:rPr>
        <w:t>собственности</w:t>
      </w:r>
      <w:r>
        <w:rPr>
          <w:spacing w:val="-16"/>
          <w:w w:val="105"/>
        </w:rPr>
        <w:t> </w:t>
      </w:r>
      <w:r>
        <w:rPr>
          <w:w w:val="105"/>
        </w:rPr>
        <w:t>или</w:t>
      </w:r>
      <w:r>
        <w:rPr>
          <w:spacing w:val="-16"/>
          <w:w w:val="105"/>
        </w:rPr>
        <w:t> </w:t>
      </w:r>
      <w:r>
        <w:rPr>
          <w:w w:val="105"/>
        </w:rPr>
        <w:t>общем</w:t>
      </w:r>
      <w:r>
        <w:rPr>
          <w:spacing w:val="-16"/>
          <w:w w:val="105"/>
        </w:rPr>
        <w:t> </w:t>
      </w:r>
      <w:r>
        <w:rPr>
          <w:w w:val="105"/>
        </w:rPr>
        <w:t>долевом </w:t>
      </w:r>
      <w:r>
        <w:rPr>
          <w:spacing w:val="-2"/>
          <w:w w:val="105"/>
        </w:rPr>
        <w:t>землепользовании</w:t>
      </w:r>
    </w:p>
    <w:p>
      <w:pPr>
        <w:pStyle w:val="BodyText"/>
        <w:spacing w:line="268" w:lineRule="auto" w:before="113"/>
        <w:ind w:right="805" w:firstLine="453"/>
        <w:jc w:val="both"/>
      </w:pPr>
      <w:r>
        <w:rPr/>
        <w:t>Прошу</w:t>
      </w:r>
      <w:r>
        <w:rPr>
          <w:spacing w:val="-13"/>
        </w:rPr>
        <w:t> </w:t>
      </w:r>
      <w:r>
        <w:rPr/>
        <w:t>оформить</w:t>
      </w:r>
      <w:r>
        <w:rPr>
          <w:spacing w:val="-13"/>
        </w:rPr>
        <w:t> </w:t>
      </w:r>
      <w:r>
        <w:rPr/>
        <w:t>земельную</w:t>
      </w:r>
      <w:r>
        <w:rPr>
          <w:spacing w:val="-13"/>
        </w:rPr>
        <w:t> </w:t>
      </w:r>
      <w:r>
        <w:rPr/>
        <w:t>долю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земельном</w:t>
      </w:r>
      <w:r>
        <w:rPr>
          <w:spacing w:val="-13"/>
        </w:rPr>
        <w:t> </w:t>
      </w:r>
      <w:r>
        <w:rPr/>
        <w:t>участке,</w:t>
      </w:r>
      <w:r>
        <w:rPr>
          <w:spacing w:val="-13"/>
        </w:rPr>
        <w:t> </w:t>
      </w:r>
      <w:r>
        <w:rPr/>
        <w:t>находящемся</w:t>
      </w:r>
      <w:r>
        <w:rPr>
          <w:spacing w:val="-13"/>
        </w:rPr>
        <w:t> </w:t>
      </w:r>
      <w:r>
        <w:rPr/>
        <w:t>в</w:t>
      </w:r>
      <w:r>
        <w:rPr>
          <w:spacing w:val="-13"/>
        </w:rPr>
        <w:t> </w:t>
      </w:r>
      <w:r>
        <w:rPr/>
        <w:t>общей долевой</w:t>
      </w:r>
      <w:r>
        <w:rPr>
          <w:spacing w:val="-8"/>
        </w:rPr>
        <w:t> </w:t>
      </w:r>
      <w:r>
        <w:rPr/>
        <w:t>собственности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общем</w:t>
      </w:r>
      <w:r>
        <w:rPr>
          <w:spacing w:val="-8"/>
        </w:rPr>
        <w:t> </w:t>
      </w:r>
      <w:r>
        <w:rPr/>
        <w:t>долевом</w:t>
      </w:r>
      <w:r>
        <w:rPr>
          <w:spacing w:val="-8"/>
        </w:rPr>
        <w:t> </w:t>
      </w:r>
      <w:r>
        <w:rPr/>
        <w:t>землепользовании,</w:t>
      </w:r>
      <w:r>
        <w:rPr>
          <w:spacing w:val="-8"/>
        </w:rPr>
        <w:t> </w:t>
      </w:r>
      <w:r>
        <w:rPr/>
        <w:t>расположенного</w:t>
      </w:r>
      <w:r>
        <w:rPr>
          <w:spacing w:val="-8"/>
        </w:rPr>
        <w:t> </w:t>
      </w:r>
      <w:r>
        <w:rPr/>
        <w:t>по </w:t>
      </w:r>
      <w:r>
        <w:rPr>
          <w:spacing w:val="-2"/>
        </w:rPr>
        <w:t>адресу</w:t>
      </w:r>
    </w:p>
    <w:p>
      <w:pPr>
        <w:pStyle w:val="BodyText"/>
        <w:spacing w:before="11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1368000</wp:posOffset>
                </wp:positionH>
                <wp:positionV relativeFrom="paragraph">
                  <wp:posOffset>242379</wp:posOffset>
                </wp:positionV>
                <wp:extent cx="4124325" cy="1270"/>
                <wp:effectExtent l="0" t="0" r="0" b="0"/>
                <wp:wrapTopAndBottom/>
                <wp:docPr id="335" name="Graphic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Graphic 335"/>
                      <wps:cNvSpPr/>
                      <wps:spPr>
                        <a:xfrm>
                          <a:off x="0" y="0"/>
                          <a:ext cx="4124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4325" h="0">
                              <a:moveTo>
                                <a:pt x="0" y="0"/>
                              </a:moveTo>
                              <a:lnTo>
                                <a:pt x="4123944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19.084970pt;width:324.75pt;height:.1pt;mso-position-horizontal-relative:page;mso-position-vertical-relative:paragraph;z-index:-15704576;mso-wrap-distance-left:0;mso-wrap-distance-right:0" id="docshape335" coordorigin="2154,382" coordsize="6495,0" path="m2154,382l8649,382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1368000</wp:posOffset>
                </wp:positionH>
                <wp:positionV relativeFrom="paragraph">
                  <wp:posOffset>510174</wp:posOffset>
                </wp:positionV>
                <wp:extent cx="4124325" cy="1270"/>
                <wp:effectExtent l="0" t="0" r="0" b="0"/>
                <wp:wrapTopAndBottom/>
                <wp:docPr id="336" name="Graphic 3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6" name="Graphic 336"/>
                      <wps:cNvSpPr/>
                      <wps:spPr>
                        <a:xfrm>
                          <a:off x="0" y="0"/>
                          <a:ext cx="4124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4325" h="0">
                              <a:moveTo>
                                <a:pt x="0" y="0"/>
                              </a:moveTo>
                              <a:lnTo>
                                <a:pt x="4123944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40.171215pt;width:324.75pt;height:.1pt;mso-position-horizontal-relative:page;mso-position-vertical-relative:paragraph;z-index:-15704064;mso-wrap-distance-left:0;mso-wrap-distance-right:0" id="docshape336" coordorigin="2154,803" coordsize="6495,0" path="m2154,803l8649,803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1"/>
        <w:ind w:left="0"/>
        <w:rPr>
          <w:sz w:val="20"/>
        </w:rPr>
      </w:pPr>
    </w:p>
    <w:p>
      <w:pPr>
        <w:pStyle w:val="BodyText"/>
        <w:spacing w:before="161"/>
        <w:ind w:left="595"/>
      </w:pPr>
      <w:r>
        <w:rPr/>
        <w:t>(адрес</w:t>
      </w:r>
      <w:r>
        <w:rPr>
          <w:spacing w:val="-13"/>
        </w:rPr>
        <w:t> </w:t>
      </w:r>
      <w:r>
        <w:rPr/>
        <w:t>(местоположение),</w:t>
      </w:r>
      <w:r>
        <w:rPr>
          <w:spacing w:val="-12"/>
        </w:rPr>
        <w:t> </w:t>
      </w:r>
      <w:r>
        <w:rPr/>
        <w:t>кадастровый</w:t>
      </w:r>
      <w:r>
        <w:rPr>
          <w:spacing w:val="-12"/>
        </w:rPr>
        <w:t> </w:t>
      </w:r>
      <w:r>
        <w:rPr/>
        <w:t>номер</w:t>
      </w:r>
      <w:r>
        <w:rPr>
          <w:spacing w:val="-12"/>
        </w:rPr>
        <w:t> </w:t>
      </w:r>
      <w:r>
        <w:rPr/>
        <w:t>земельного</w:t>
      </w:r>
      <w:r>
        <w:rPr>
          <w:spacing w:val="-12"/>
        </w:rPr>
        <w:t> </w:t>
      </w:r>
      <w:r>
        <w:rPr>
          <w:spacing w:val="-2"/>
        </w:rPr>
        <w:t>участка)</w:t>
      </w:r>
    </w:p>
    <w:p>
      <w:pPr>
        <w:pStyle w:val="BodyText"/>
        <w:tabs>
          <w:tab w:pos="3589" w:val="left" w:leader="none"/>
          <w:tab w:pos="9120" w:val="left" w:leader="none"/>
        </w:tabs>
        <w:spacing w:before="158"/>
        <w:ind w:left="595"/>
        <w:rPr>
          <w:rFonts w:ascii="Times New Roman" w:hAnsi="Times New Roman"/>
        </w:rPr>
      </w:pPr>
      <w:r>
        <w:rPr/>
        <w:t>общей площадью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гектар,</w:t>
      </w:r>
      <w:r>
        <w:rPr>
          <w:spacing w:val="-5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том</w:t>
      </w:r>
      <w:r>
        <w:rPr>
          <w:spacing w:val="-5"/>
        </w:rPr>
        <w:t> </w:t>
      </w:r>
      <w:r>
        <w:rPr>
          <w:spacing w:val="-2"/>
        </w:rPr>
        <w:t>числе</w:t>
      </w:r>
      <w:r>
        <w:rPr>
          <w:spacing w:val="-5"/>
        </w:rPr>
        <w:t> </w:t>
      </w:r>
      <w:r>
        <w:rPr>
          <w:spacing w:val="-2"/>
        </w:rPr>
        <w:t>доля</w:t>
      </w:r>
      <w:r>
        <w:rPr>
          <w:spacing w:val="-5"/>
        </w:rPr>
        <w:t> </w:t>
      </w:r>
      <w:r>
        <w:rPr>
          <w:spacing w:val="-2"/>
        </w:rPr>
        <w:t>земельного</w:t>
      </w:r>
      <w:r>
        <w:rPr>
          <w:spacing w:val="-5"/>
        </w:rPr>
        <w:t> </w:t>
      </w:r>
      <w:r>
        <w:rPr>
          <w:spacing w:val="-2"/>
        </w:rPr>
        <w:t>участка</w:t>
      </w:r>
      <w:r>
        <w:rPr>
          <w:spacing w:val="-5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6664" w:val="left" w:leader="none"/>
        </w:tabs>
        <w:spacing w:line="381" w:lineRule="auto" w:before="32"/>
        <w:ind w:left="595" w:right="2910" w:hanging="454"/>
      </w:pPr>
      <w:r>
        <w:rPr/>
        <w:t>гектар, для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 </w:t>
      </w:r>
      <w:r>
        <w:rPr/>
        <w:t>(целевое назначение земельного участка)</w:t>
      </w:r>
    </w:p>
    <w:p>
      <w:pPr>
        <w:pStyle w:val="BodyText"/>
        <w:spacing w:before="3"/>
        <w:ind w:left="595"/>
      </w:pPr>
      <w:r>
        <w:rPr>
          <w:spacing w:val="-2"/>
        </w:rPr>
        <w:t>на</w:t>
      </w:r>
      <w:r>
        <w:rPr>
          <w:spacing w:val="-12"/>
        </w:rPr>
        <w:t> </w:t>
      </w:r>
      <w:r>
        <w:rPr>
          <w:spacing w:val="-2"/>
        </w:rPr>
        <w:t>основании</w:t>
      </w:r>
      <w:r>
        <w:rPr>
          <w:spacing w:val="-12"/>
        </w:rPr>
        <w:t> </w:t>
      </w:r>
      <w:r>
        <w:rPr>
          <w:spacing w:val="-2"/>
        </w:rPr>
        <w:t>приложенного</w:t>
      </w:r>
      <w:r>
        <w:rPr>
          <w:spacing w:val="-12"/>
        </w:rPr>
        <w:t> </w:t>
      </w:r>
      <w:r>
        <w:rPr>
          <w:spacing w:val="-2"/>
        </w:rPr>
        <w:t>к</w:t>
      </w:r>
      <w:r>
        <w:rPr>
          <w:spacing w:val="-12"/>
        </w:rPr>
        <w:t> </w:t>
      </w:r>
      <w:r>
        <w:rPr>
          <w:spacing w:val="-2"/>
        </w:rPr>
        <w:t>заявлению</w:t>
      </w:r>
      <w:r>
        <w:rPr>
          <w:spacing w:val="-12"/>
        </w:rPr>
        <w:t> </w:t>
      </w:r>
      <w:r>
        <w:rPr>
          <w:spacing w:val="-2"/>
        </w:rPr>
        <w:t>расчета</w:t>
      </w:r>
      <w:r>
        <w:rPr>
          <w:spacing w:val="-12"/>
        </w:rPr>
        <w:t> </w:t>
      </w:r>
      <w:r>
        <w:rPr>
          <w:spacing w:val="-2"/>
        </w:rPr>
        <w:t>земельной</w:t>
      </w:r>
      <w:r>
        <w:rPr>
          <w:spacing w:val="-12"/>
        </w:rPr>
        <w:t> </w:t>
      </w:r>
      <w:r>
        <w:rPr>
          <w:spacing w:val="-2"/>
        </w:rPr>
        <w:t>доли.</w:t>
      </w:r>
    </w:p>
    <w:p>
      <w:pPr>
        <w:pStyle w:val="BodyText"/>
        <w:spacing w:line="268" w:lineRule="auto" w:before="157"/>
        <w:ind w:right="231" w:firstLine="453"/>
      </w:pPr>
      <w:r>
        <w:rPr/>
        <w:t>Даю</w:t>
      </w:r>
      <w:r>
        <w:rPr>
          <w:spacing w:val="-16"/>
        </w:rPr>
        <w:t> </w:t>
      </w:r>
      <w:r>
        <w:rPr/>
        <w:t>согласие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сбор</w:t>
      </w:r>
      <w:r>
        <w:rPr>
          <w:spacing w:val="-15"/>
        </w:rPr>
        <w:t> </w:t>
      </w:r>
      <w:r>
        <w:rPr/>
        <w:t>и</w:t>
      </w:r>
      <w:r>
        <w:rPr>
          <w:spacing w:val="-16"/>
        </w:rPr>
        <w:t> </w:t>
      </w:r>
      <w:r>
        <w:rPr/>
        <w:t>обработку,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том</w:t>
      </w:r>
      <w:r>
        <w:rPr>
          <w:spacing w:val="-15"/>
        </w:rPr>
        <w:t> </w:t>
      </w:r>
      <w:r>
        <w:rPr/>
        <w:t>числе</w:t>
      </w:r>
      <w:r>
        <w:rPr>
          <w:spacing w:val="-16"/>
        </w:rPr>
        <w:t> </w:t>
      </w:r>
      <w:r>
        <w:rPr/>
        <w:t>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передачу</w:t>
      </w:r>
      <w:r>
        <w:rPr>
          <w:spacing w:val="-15"/>
        </w:rPr>
        <w:t> </w:t>
      </w:r>
      <w:r>
        <w:rPr/>
        <w:t>третьим</w:t>
      </w:r>
      <w:r>
        <w:rPr>
          <w:spacing w:val="-16"/>
        </w:rPr>
        <w:t> </w:t>
      </w:r>
      <w:r>
        <w:rPr/>
        <w:t>лицам</w:t>
      </w:r>
      <w:r>
        <w:rPr>
          <w:spacing w:val="-15"/>
        </w:rPr>
        <w:t> </w:t>
      </w:r>
      <w:r>
        <w:rPr/>
        <w:t>моих персональных данных и сведений, составляющих охраняемую законом тайну, необходимых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получения</w:t>
      </w:r>
      <w:r>
        <w:rPr>
          <w:spacing w:val="-5"/>
        </w:rPr>
        <w:t> </w:t>
      </w:r>
      <w:r>
        <w:rPr/>
        <w:t>государственной</w:t>
      </w:r>
      <w:r>
        <w:rPr>
          <w:spacing w:val="-5"/>
        </w:rPr>
        <w:t> </w:t>
      </w:r>
      <w:r>
        <w:rPr/>
        <w:t>услуги</w:t>
      </w:r>
      <w:r>
        <w:rPr>
          <w:spacing w:val="-5"/>
        </w:rPr>
        <w:t> </w:t>
      </w:r>
      <w:r>
        <w:rPr/>
        <w:t>"Предоставление</w:t>
      </w:r>
      <w:r>
        <w:rPr>
          <w:spacing w:val="-5"/>
        </w:rPr>
        <w:t> </w:t>
      </w:r>
      <w:r>
        <w:rPr/>
        <w:t>права</w:t>
      </w:r>
    </w:p>
    <w:p>
      <w:pPr>
        <w:pStyle w:val="BodyText"/>
        <w:spacing w:line="268" w:lineRule="auto" w:before="2"/>
        <w:ind w:right="984"/>
      </w:pPr>
      <w:r>
        <w:rPr>
          <w:spacing w:val="-2"/>
        </w:rPr>
        <w:t>частной</w:t>
      </w:r>
      <w:r>
        <w:rPr>
          <w:spacing w:val="-4"/>
        </w:rPr>
        <w:t> </w:t>
      </w:r>
      <w:r>
        <w:rPr>
          <w:spacing w:val="-2"/>
        </w:rPr>
        <w:t>собственности</w:t>
      </w:r>
      <w:r>
        <w:rPr>
          <w:spacing w:val="-4"/>
        </w:rPr>
        <w:t> </w:t>
      </w:r>
      <w:r>
        <w:rPr>
          <w:spacing w:val="-2"/>
        </w:rPr>
        <w:t>на</w:t>
      </w:r>
      <w:r>
        <w:rPr>
          <w:spacing w:val="-4"/>
        </w:rPr>
        <w:t> </w:t>
      </w:r>
      <w:r>
        <w:rPr>
          <w:spacing w:val="-2"/>
        </w:rPr>
        <w:t>ранее</w:t>
      </w:r>
      <w:r>
        <w:rPr>
          <w:spacing w:val="-4"/>
        </w:rPr>
        <w:t> </w:t>
      </w:r>
      <w:r>
        <w:rPr>
          <w:spacing w:val="-2"/>
        </w:rPr>
        <w:t>предоставленный</w:t>
      </w:r>
      <w:r>
        <w:rPr>
          <w:spacing w:val="-4"/>
        </w:rPr>
        <w:t> </w:t>
      </w:r>
      <w:r>
        <w:rPr>
          <w:spacing w:val="-2"/>
        </w:rPr>
        <w:t>в</w:t>
      </w:r>
      <w:r>
        <w:rPr>
          <w:spacing w:val="-4"/>
        </w:rPr>
        <w:t> </w:t>
      </w:r>
      <w:r>
        <w:rPr>
          <w:spacing w:val="-2"/>
        </w:rPr>
        <w:t>аренду</w:t>
      </w:r>
      <w:r>
        <w:rPr>
          <w:spacing w:val="-4"/>
        </w:rPr>
        <w:t> </w:t>
      </w:r>
      <w:r>
        <w:rPr>
          <w:spacing w:val="-2"/>
        </w:rPr>
        <w:t>земельный</w:t>
      </w:r>
      <w:r>
        <w:rPr>
          <w:spacing w:val="-4"/>
        </w:rPr>
        <w:t> </w:t>
      </w:r>
      <w:r>
        <w:rPr>
          <w:spacing w:val="-2"/>
        </w:rPr>
        <w:t>участок, </w:t>
      </w:r>
      <w:r>
        <w:rPr/>
        <w:t>после ввода в эксплуатацию строения".</w:t>
      </w:r>
    </w:p>
    <w:p>
      <w:pPr>
        <w:pStyle w:val="BodyText"/>
        <w:spacing w:line="268" w:lineRule="auto" w:before="126"/>
        <w:ind w:right="388" w:firstLine="453"/>
      </w:pPr>
      <w:r>
        <w:rPr>
          <w:spacing w:val="-2"/>
        </w:rPr>
        <w:t>Сообщаем</w:t>
      </w:r>
      <w:r>
        <w:rPr>
          <w:spacing w:val="-9"/>
        </w:rPr>
        <w:t> </w:t>
      </w:r>
      <w:r>
        <w:rPr>
          <w:spacing w:val="-2"/>
        </w:rPr>
        <w:t>об</w:t>
      </w:r>
      <w:r>
        <w:rPr>
          <w:spacing w:val="-9"/>
        </w:rPr>
        <w:t> </w:t>
      </w:r>
      <w:r>
        <w:rPr>
          <w:spacing w:val="-2"/>
        </w:rPr>
        <w:t>отсутствии</w:t>
      </w:r>
      <w:r>
        <w:rPr>
          <w:spacing w:val="-9"/>
        </w:rPr>
        <w:t> </w:t>
      </w:r>
      <w:r>
        <w:rPr>
          <w:spacing w:val="-2"/>
        </w:rPr>
        <w:t>трансграничной</w:t>
      </w:r>
      <w:r>
        <w:rPr>
          <w:spacing w:val="-9"/>
        </w:rPr>
        <w:t> </w:t>
      </w:r>
      <w:r>
        <w:rPr>
          <w:spacing w:val="-2"/>
        </w:rPr>
        <w:t>передачи</w:t>
      </w:r>
      <w:r>
        <w:rPr>
          <w:spacing w:val="-9"/>
        </w:rPr>
        <w:t> </w:t>
      </w:r>
      <w:r>
        <w:rPr>
          <w:spacing w:val="-2"/>
        </w:rPr>
        <w:t>персональных</w:t>
      </w:r>
      <w:r>
        <w:rPr>
          <w:spacing w:val="-9"/>
        </w:rPr>
        <w:t> </w:t>
      </w:r>
      <w:r>
        <w:rPr>
          <w:spacing w:val="-2"/>
        </w:rPr>
        <w:t>данных,</w:t>
      </w:r>
      <w:r>
        <w:rPr>
          <w:spacing w:val="-9"/>
        </w:rPr>
        <w:t> </w:t>
      </w:r>
      <w:r>
        <w:rPr>
          <w:spacing w:val="-2"/>
        </w:rPr>
        <w:t>а</w:t>
      </w:r>
      <w:r>
        <w:rPr>
          <w:spacing w:val="-9"/>
        </w:rPr>
        <w:t> </w:t>
      </w:r>
      <w:r>
        <w:rPr>
          <w:spacing w:val="-2"/>
        </w:rPr>
        <w:t>также </w:t>
      </w:r>
      <w:r>
        <w:rPr/>
        <w:t>об отсутствии распространения персональных данных в общедоступных источниках.</w:t>
      </w:r>
    </w:p>
    <w:p>
      <w:pPr>
        <w:pStyle w:val="BodyText"/>
        <w:spacing w:line="268" w:lineRule="auto" w:before="127"/>
        <w:ind w:right="243" w:firstLine="453"/>
      </w:pPr>
      <w:r>
        <w:rPr>
          <w:spacing w:val="-2"/>
        </w:rPr>
        <w:t>Перечень</w:t>
      </w:r>
      <w:r>
        <w:rPr>
          <w:spacing w:val="-7"/>
        </w:rPr>
        <w:t> </w:t>
      </w:r>
      <w:r>
        <w:rPr>
          <w:spacing w:val="-2"/>
        </w:rPr>
        <w:t>собираемых</w:t>
      </w:r>
      <w:r>
        <w:rPr>
          <w:spacing w:val="-7"/>
        </w:rPr>
        <w:t> </w:t>
      </w:r>
      <w:r>
        <w:rPr>
          <w:spacing w:val="-2"/>
        </w:rPr>
        <w:t>данных:</w:t>
      </w:r>
      <w:r>
        <w:rPr>
          <w:spacing w:val="-7"/>
        </w:rPr>
        <w:t> </w:t>
      </w:r>
      <w:r>
        <w:rPr>
          <w:spacing w:val="-2"/>
        </w:rPr>
        <w:t>фамилия,</w:t>
      </w:r>
      <w:r>
        <w:rPr>
          <w:spacing w:val="-7"/>
        </w:rPr>
        <w:t> </w:t>
      </w:r>
      <w:r>
        <w:rPr>
          <w:spacing w:val="-2"/>
        </w:rPr>
        <w:t>имя,</w:t>
      </w:r>
      <w:r>
        <w:rPr>
          <w:spacing w:val="-7"/>
        </w:rPr>
        <w:t> </w:t>
      </w:r>
      <w:r>
        <w:rPr>
          <w:spacing w:val="-2"/>
        </w:rPr>
        <w:t>отчество</w:t>
      </w:r>
      <w:r>
        <w:rPr>
          <w:spacing w:val="-7"/>
        </w:rPr>
        <w:t> </w:t>
      </w:r>
      <w:r>
        <w:rPr>
          <w:spacing w:val="-2"/>
        </w:rPr>
        <w:t>(при</w:t>
      </w:r>
      <w:r>
        <w:rPr>
          <w:spacing w:val="-7"/>
        </w:rPr>
        <w:t> </w:t>
      </w:r>
      <w:r>
        <w:rPr>
          <w:spacing w:val="-2"/>
        </w:rPr>
        <w:t>наличии)</w:t>
      </w:r>
      <w:r>
        <w:rPr>
          <w:spacing w:val="-7"/>
        </w:rPr>
        <w:t> </w:t>
      </w:r>
      <w:r>
        <w:rPr>
          <w:spacing w:val="-2"/>
        </w:rPr>
        <w:t>физического </w:t>
      </w:r>
      <w:r>
        <w:rPr/>
        <w:t>лица,</w:t>
      </w:r>
      <w:r>
        <w:rPr>
          <w:spacing w:val="-7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юридического</w:t>
      </w:r>
      <w:r>
        <w:rPr>
          <w:spacing w:val="-7"/>
        </w:rPr>
        <w:t> </w:t>
      </w:r>
      <w:r>
        <w:rPr/>
        <w:t>лица,</w:t>
      </w:r>
      <w:r>
        <w:rPr>
          <w:spacing w:val="-7"/>
        </w:rPr>
        <w:t> </w:t>
      </w:r>
      <w:r>
        <w:rPr/>
        <w:t>индивидуальный</w:t>
      </w:r>
      <w:r>
        <w:rPr>
          <w:spacing w:val="-7"/>
        </w:rPr>
        <w:t> </w:t>
      </w:r>
      <w:r>
        <w:rPr/>
        <w:t>идентификационный номер, бизнес-идентификационный номер, электронная почта, номер телефона.</w:t>
      </w:r>
    </w:p>
    <w:p>
      <w:pPr>
        <w:pStyle w:val="BodyText"/>
        <w:spacing w:line="268" w:lineRule="auto" w:before="127"/>
        <w:ind w:firstLine="453"/>
      </w:pPr>
      <w:r>
        <w:rPr>
          <w:spacing w:val="-2"/>
        </w:rPr>
        <w:t>К</w:t>
      </w:r>
      <w:r>
        <w:rPr>
          <w:spacing w:val="-14"/>
        </w:rPr>
        <w:t> </w:t>
      </w:r>
      <w:r>
        <w:rPr>
          <w:spacing w:val="-2"/>
        </w:rPr>
        <w:t>заявлению</w:t>
      </w:r>
      <w:r>
        <w:rPr>
          <w:spacing w:val="-13"/>
        </w:rPr>
        <w:t> </w:t>
      </w:r>
      <w:r>
        <w:rPr>
          <w:spacing w:val="-2"/>
        </w:rPr>
        <w:t>прилагается</w:t>
      </w:r>
      <w:r>
        <w:rPr>
          <w:spacing w:val="-13"/>
        </w:rPr>
        <w:t> </w:t>
      </w:r>
      <w:r>
        <w:rPr>
          <w:spacing w:val="-2"/>
        </w:rPr>
        <w:t>схема</w:t>
      </w:r>
      <w:r>
        <w:rPr>
          <w:spacing w:val="-14"/>
        </w:rPr>
        <w:t> </w:t>
      </w:r>
      <w:r>
        <w:rPr>
          <w:spacing w:val="-2"/>
        </w:rPr>
        <w:t>земельного</w:t>
      </w:r>
      <w:r>
        <w:rPr>
          <w:spacing w:val="-13"/>
        </w:rPr>
        <w:t> </w:t>
      </w:r>
      <w:r>
        <w:rPr>
          <w:spacing w:val="-2"/>
        </w:rPr>
        <w:t>участка,</w:t>
      </w:r>
      <w:r>
        <w:rPr>
          <w:spacing w:val="-13"/>
        </w:rPr>
        <w:t> </w:t>
      </w:r>
      <w:r>
        <w:rPr>
          <w:spacing w:val="-2"/>
        </w:rPr>
        <w:t>сформированного</w:t>
      </w:r>
      <w:r>
        <w:rPr>
          <w:spacing w:val="-13"/>
        </w:rPr>
        <w:t> </w:t>
      </w:r>
      <w:r>
        <w:rPr>
          <w:spacing w:val="-2"/>
        </w:rPr>
        <w:t>на</w:t>
      </w:r>
      <w:r>
        <w:rPr>
          <w:spacing w:val="-14"/>
        </w:rPr>
        <w:t> </w:t>
      </w:r>
      <w:r>
        <w:rPr>
          <w:spacing w:val="-2"/>
        </w:rPr>
        <w:t>публичной </w:t>
      </w:r>
      <w:r>
        <w:rPr/>
        <w:t>кадастровой карте.</w:t>
      </w:r>
    </w:p>
    <w:p>
      <w:pPr>
        <w:pStyle w:val="BodyText"/>
        <w:tabs>
          <w:tab w:pos="6962" w:val="left" w:leader="none"/>
        </w:tabs>
        <w:spacing w:before="126"/>
        <w:ind w:left="595"/>
        <w:rPr>
          <w:rFonts w:ascii="Times New Roman" w:hAnsi="Times New Roman"/>
        </w:rPr>
      </w:pPr>
      <w:r>
        <w:rPr>
          <w:spacing w:val="-6"/>
        </w:rPr>
        <w:t>Дата подачи заявления: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6786" w:val="left" w:leader="none"/>
        </w:tabs>
        <w:spacing w:before="157"/>
        <w:ind w:left="595"/>
        <w:rPr>
          <w:rFonts w:ascii="Times New Roman" w:hAnsi="Times New Roman"/>
        </w:rPr>
      </w:pPr>
      <w:r>
        <w:rPr/>
        <w:t>Услугополучатель: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158"/>
        <w:ind w:left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1368000</wp:posOffset>
                </wp:positionH>
                <wp:positionV relativeFrom="paragraph">
                  <wp:posOffset>261772</wp:posOffset>
                </wp:positionV>
                <wp:extent cx="3551554" cy="1270"/>
                <wp:effectExtent l="0" t="0" r="0" b="0"/>
                <wp:wrapTopAndBottom/>
                <wp:docPr id="337" name="Graphic 3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7" name="Graphic 337"/>
                      <wps:cNvSpPr/>
                      <wps:spPr>
                        <a:xfrm>
                          <a:off x="0" y="0"/>
                          <a:ext cx="35515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1554" h="0">
                              <a:moveTo>
                                <a:pt x="0" y="0"/>
                              </a:moveTo>
                              <a:lnTo>
                                <a:pt x="3551174" y="0"/>
                              </a:lnTo>
                            </a:path>
                          </a:pathLst>
                        </a:custGeom>
                        <a:ln w="74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7.716537pt;margin-top:20.611979pt;width:279.650pt;height:.1pt;mso-position-horizontal-relative:page;mso-position-vertical-relative:paragraph;z-index:-15703552;mso-wrap-distance-left:0;mso-wrap-distance-right:0" id="docshape337" coordorigin="2154,412" coordsize="5593,0" path="m2154,412l7747,412e" filled="false" stroked="true" strokeweight=".58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1"/>
        <w:ind w:left="595"/>
      </w:pPr>
      <w:r>
        <w:rPr>
          <w:spacing w:val="-2"/>
        </w:rPr>
        <w:t>(фамилия,</w:t>
      </w:r>
      <w:r>
        <w:rPr>
          <w:spacing w:val="-9"/>
        </w:rPr>
        <w:t> </w:t>
      </w:r>
      <w:r>
        <w:rPr>
          <w:spacing w:val="-2"/>
        </w:rPr>
        <w:t>имя,</w:t>
      </w:r>
      <w:r>
        <w:rPr>
          <w:spacing w:val="-8"/>
        </w:rPr>
        <w:t> </w:t>
      </w:r>
      <w:r>
        <w:rPr>
          <w:spacing w:val="-2"/>
        </w:rPr>
        <w:t>отчество</w:t>
      </w:r>
      <w:r>
        <w:rPr>
          <w:spacing w:val="-8"/>
        </w:rPr>
        <w:t> </w:t>
      </w:r>
      <w:r>
        <w:rPr>
          <w:spacing w:val="-2"/>
        </w:rPr>
        <w:t>(при</w:t>
      </w:r>
      <w:r>
        <w:rPr>
          <w:spacing w:val="-9"/>
        </w:rPr>
        <w:t> </w:t>
      </w:r>
      <w:r>
        <w:rPr>
          <w:spacing w:val="-2"/>
        </w:rPr>
        <w:t>наличии),</w:t>
      </w:r>
      <w:r>
        <w:rPr>
          <w:spacing w:val="-8"/>
        </w:rPr>
        <w:t> </w:t>
      </w:r>
      <w:r>
        <w:rPr>
          <w:spacing w:val="-2"/>
        </w:rPr>
        <w:t>электронно</w:t>
      </w:r>
      <w:r>
        <w:rPr>
          <w:spacing w:val="-8"/>
        </w:rPr>
        <w:t> </w:t>
      </w:r>
      <w:r>
        <w:rPr>
          <w:spacing w:val="-2"/>
        </w:rPr>
        <w:t>цифровая</w:t>
      </w:r>
      <w:r>
        <w:rPr>
          <w:spacing w:val="-9"/>
        </w:rPr>
        <w:t> </w:t>
      </w:r>
      <w:r>
        <w:rPr>
          <w:spacing w:val="-2"/>
        </w:rPr>
        <w:t>подпись)</w:t>
      </w: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32"/>
        <w:ind w:left="0"/>
        <w:rPr>
          <w:sz w:val="16"/>
        </w:rPr>
      </w:pPr>
    </w:p>
    <w:p>
      <w:pPr>
        <w:spacing w:before="0"/>
        <w:ind w:left="0" w:right="140" w:firstLine="0"/>
        <w:jc w:val="right"/>
        <w:rPr>
          <w:sz w:val="16"/>
        </w:rPr>
      </w:pPr>
      <w:r>
        <w:rPr>
          <w:color w:val="788291"/>
          <w:sz w:val="16"/>
        </w:rPr>
        <w:t>22</w:t>
      </w:r>
      <w:r>
        <w:rPr>
          <w:color w:val="788291"/>
          <w:spacing w:val="-6"/>
          <w:sz w:val="16"/>
        </w:rPr>
        <w:t> </w:t>
      </w:r>
      <w:r>
        <w:rPr>
          <w:color w:val="788291"/>
          <w:sz w:val="16"/>
        </w:rPr>
        <w:t>/</w:t>
      </w:r>
      <w:r>
        <w:rPr>
          <w:color w:val="788291"/>
          <w:spacing w:val="-5"/>
          <w:sz w:val="16"/>
        </w:rPr>
        <w:t> 22</w:t>
      </w:r>
    </w:p>
    <w:sectPr>
      <w:pgSz w:w="11910" w:h="16840"/>
      <w:pgMar w:top="110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entury">
    <w:altName w:val="Century"/>
    <w:charset w:val="1"/>
    <w:family w:val="roman"/>
    <w:pitch w:val="variable"/>
  </w:font>
  <w:font w:name="Book Antiqua">
    <w:altName w:val="Book Antiqu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decimal"/>
      <w:lvlText w:val="%1)"/>
      <w:lvlJc w:val="left"/>
      <w:pPr>
        <w:ind w:left="84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5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90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5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00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5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10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5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20" w:hanging="224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84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5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90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5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00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5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10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5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20" w:hanging="224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84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5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90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5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00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5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10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5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20" w:hanging="224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41" w:hanging="247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8" w:hanging="247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41" w:hanging="233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41" w:hanging="247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8" w:hanging="247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)"/>
      <w:lvlJc w:val="left"/>
      <w:pPr>
        <w:ind w:left="83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4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89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4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99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4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08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3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18" w:hanging="22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83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4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89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4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99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4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08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3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18" w:hanging="22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83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4" w:hanging="2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89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4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99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4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08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3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18" w:hanging="22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83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83" w:hanging="224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89" w:hanging="2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4" w:hanging="2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99" w:hanging="2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4" w:hanging="2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408" w:hanging="2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963" w:hanging="2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18" w:hanging="22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41" w:hanging="247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8" w:hanging="247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41" w:hanging="233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41" w:hanging="247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8" w:hanging="24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7" w:hanging="233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41" w:hanging="247"/>
        <w:jc w:val="left"/>
      </w:pPr>
      <w:rPr>
        <w:rFonts w:hint="default" w:ascii="Century" w:hAnsi="Century" w:eastAsia="Century" w:cs="Century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99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79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59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39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1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99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8" w:hanging="247"/>
      </w:pPr>
      <w:rPr>
        <w:rFonts w:hint="default"/>
        <w:lang w:val="ru-RU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" w:hAnsi="Century" w:eastAsia="Century" w:cs="Century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Century" w:hAnsi="Century" w:eastAsia="Century" w:cs="Century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Book Antiqua" w:hAnsi="Book Antiqua" w:eastAsia="Book Antiqua" w:cs="Book Antiqua"/>
      <w:b/>
      <w:b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14"/>
      <w:ind w:left="141" w:right="231"/>
    </w:pPr>
    <w:rPr>
      <w:rFonts w:ascii="Book Antiqua" w:hAnsi="Book Antiqua" w:eastAsia="Book Antiqua" w:cs="Book Antiqua"/>
      <w:b/>
      <w:b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27"/>
      <w:ind w:left="141" w:firstLine="453"/>
    </w:pPr>
    <w:rPr>
      <w:rFonts w:ascii="Century" w:hAnsi="Century" w:eastAsia="Century" w:cs="Century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  <w:ind w:left="83"/>
    </w:pPr>
    <w:rPr>
      <w:rFonts w:ascii="Century" w:hAnsi="Century" w:eastAsia="Century" w:cs="Century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yperlink" Target="http://www.gov.kz/" TargetMode="External"/><Relationship Id="rId15" Type="http://schemas.openxmlformats.org/officeDocument/2006/relationships/hyperlink" Target="http://www.egov.kz/" TargetMode="External"/><Relationship Id="rId16" Type="http://schemas.openxmlformats.org/officeDocument/2006/relationships/hyperlink" Target="http://www.gov4c.kz/" TargetMode="External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2026-10-30T06:10:57Z</dcterms:created>
  <dcterms:modified xsi:type="dcterms:W3CDTF">2026-10-30T06:10:57Z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2026-10-30T00:00:00Z</vt:filetime>
  </property>
  <property fmtid="{D5CDD505-2E9C-101B-9397-08002B2CF9AE}" pid="4" name="Producer">
    <vt:lpwstr>jsPDF 4.2.1</vt:lpwstr>
  </property>
  <property fmtid="{D5CDD505-2E9C-101B-9397-08002B2CF9AE}" pid="5" name="LastSaved">
    <vt:filetime>2026-10-30T00:00:00Z</vt:filetime>
  </property>
</Properties>
</file>