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640DD" w14:textId="77777777" w:rsidR="00604B22" w:rsidRPr="006272B8" w:rsidRDefault="00604B22" w:rsidP="00604B22">
      <w:pPr>
        <w:spacing w:after="0" w:line="240" w:lineRule="auto"/>
        <w:jc w:val="both"/>
        <w:rPr>
          <w:rFonts w:ascii="Times New Roman" w:hAnsi="Times New Roman"/>
          <w:b/>
          <w:sz w:val="64"/>
          <w:szCs w:val="64"/>
        </w:rPr>
      </w:pPr>
    </w:p>
    <w:p w14:paraId="76533533" w14:textId="77777777" w:rsidR="00604B22" w:rsidRPr="006272B8" w:rsidRDefault="00604B22" w:rsidP="00604B22">
      <w:pPr>
        <w:spacing w:after="0" w:line="240" w:lineRule="auto"/>
        <w:jc w:val="both"/>
        <w:rPr>
          <w:rFonts w:ascii="Times New Roman" w:hAnsi="Times New Roman"/>
          <w:b/>
          <w:sz w:val="64"/>
          <w:szCs w:val="64"/>
        </w:rPr>
      </w:pPr>
    </w:p>
    <w:p w14:paraId="712CDA56" w14:textId="77777777" w:rsidR="00604B22" w:rsidRPr="006272B8" w:rsidRDefault="00604B22" w:rsidP="00604B22">
      <w:pPr>
        <w:spacing w:after="0" w:line="240" w:lineRule="auto"/>
        <w:jc w:val="both"/>
        <w:rPr>
          <w:rFonts w:ascii="Times New Roman" w:hAnsi="Times New Roman"/>
          <w:b/>
          <w:sz w:val="64"/>
          <w:szCs w:val="64"/>
        </w:rPr>
      </w:pPr>
    </w:p>
    <w:p w14:paraId="31E1A967" w14:textId="77777777" w:rsidR="00AC38AE" w:rsidRPr="00AC38AE" w:rsidRDefault="00AC38AE" w:rsidP="00AC38AE">
      <w:pPr>
        <w:tabs>
          <w:tab w:val="left" w:pos="7655"/>
        </w:tabs>
        <w:spacing w:after="0" w:line="240" w:lineRule="auto"/>
        <w:rPr>
          <w:rFonts w:ascii="Times New Roman" w:eastAsia="Times New Roman" w:hAnsi="Times New Roman"/>
          <w:color w:val="000000"/>
          <w:sz w:val="28"/>
          <w:szCs w:val="28"/>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bookmarkStart w:id="15" w:name="_Hlk240967180"/>
      <w:r w:rsidRPr="00AC38AE">
        <w:rPr>
          <w:rFonts w:ascii="Times New Roman" w:hAnsi="Times New Roman"/>
          <w:sz w:val="28"/>
          <w:szCs w:val="28"/>
        </w:rPr>
        <w:t xml:space="preserve">2026 жылғы </w:t>
      </w:r>
      <w:r w:rsidRPr="00AC38AE">
        <w:rPr>
          <w:rFonts w:ascii="Times New Roman" w:hAnsi="Times New Roman"/>
          <w:sz w:val="28"/>
          <w:szCs w:val="28"/>
          <w:lang w:val="kk-KZ"/>
        </w:rPr>
        <w:t>28 қазан</w:t>
      </w:r>
      <w:r w:rsidRPr="00AC38AE">
        <w:rPr>
          <w:rFonts w:ascii="Times New Roman" w:hAnsi="Times New Roman"/>
          <w:sz w:val="28"/>
          <w:szCs w:val="28"/>
        </w:rPr>
        <w:t xml:space="preserve">       </w:t>
      </w:r>
      <w:r w:rsidRPr="00AC38AE">
        <w:rPr>
          <w:rFonts w:ascii="Times New Roman" w:hAnsi="Times New Roman"/>
          <w:sz w:val="28"/>
          <w:szCs w:val="28"/>
          <w:lang w:val="kk-KZ"/>
        </w:rPr>
        <w:t xml:space="preserve">      </w:t>
      </w:r>
      <w:r w:rsidRPr="00AC38AE">
        <w:rPr>
          <w:rFonts w:ascii="Times New Roman" w:hAnsi="Times New Roman"/>
          <w:sz w:val="28"/>
          <w:szCs w:val="28"/>
        </w:rPr>
        <w:t xml:space="preserve">     </w:t>
      </w:r>
      <w:r w:rsidRPr="00AC38AE">
        <w:rPr>
          <w:rFonts w:ascii="Times New Roman" w:hAnsi="Times New Roman"/>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AC38AE">
        <w:rPr>
          <w:rFonts w:ascii="Times New Roman" w:hAnsi="Times New Roman"/>
          <w:sz w:val="28"/>
          <w:szCs w:val="28"/>
          <w:lang w:val="kk-KZ"/>
        </w:rPr>
        <w:t>310</w:t>
      </w:r>
    </w:p>
    <w:p w14:paraId="6B68FC43" w14:textId="77777777" w:rsidR="00604B22" w:rsidRPr="00D66B9B" w:rsidRDefault="00604B22" w:rsidP="00604B22">
      <w:pPr>
        <w:spacing w:after="0" w:line="240" w:lineRule="auto"/>
        <w:jc w:val="both"/>
        <w:rPr>
          <w:rFonts w:ascii="Times New Roman" w:hAnsi="Times New Roman"/>
          <w:b/>
          <w:sz w:val="28"/>
          <w:szCs w:val="28"/>
        </w:rPr>
      </w:pPr>
    </w:p>
    <w:p w14:paraId="35A27B32" w14:textId="77777777" w:rsidR="00604B22" w:rsidRPr="00D66B9B" w:rsidRDefault="00604B22" w:rsidP="00604B22">
      <w:pPr>
        <w:spacing w:after="0" w:line="240" w:lineRule="auto"/>
        <w:jc w:val="both"/>
        <w:rPr>
          <w:rFonts w:ascii="Times New Roman" w:hAnsi="Times New Roman"/>
          <w:b/>
          <w:sz w:val="28"/>
          <w:szCs w:val="28"/>
        </w:rPr>
      </w:pPr>
    </w:p>
    <w:p w14:paraId="660B5F2F" w14:textId="77777777" w:rsidR="00604B22" w:rsidRPr="00D66B9B" w:rsidRDefault="00604B22" w:rsidP="00604B22">
      <w:pPr>
        <w:spacing w:after="0" w:line="240" w:lineRule="auto"/>
        <w:jc w:val="both"/>
        <w:rPr>
          <w:rFonts w:ascii="Times New Roman" w:hAnsi="Times New Roman"/>
          <w:b/>
          <w:sz w:val="28"/>
          <w:szCs w:val="28"/>
        </w:rPr>
      </w:pPr>
    </w:p>
    <w:p w14:paraId="40AC4301" w14:textId="44BB3A6A" w:rsidR="00604B22" w:rsidRDefault="00E05C6E" w:rsidP="00353764">
      <w:pPr>
        <w:spacing w:after="0" w:line="240" w:lineRule="auto"/>
        <w:jc w:val="center"/>
        <w:rPr>
          <w:rFonts w:ascii="Times New Roman" w:hAnsi="Times New Roman"/>
          <w:b/>
          <w:sz w:val="28"/>
          <w:szCs w:val="28"/>
        </w:rPr>
      </w:pPr>
      <w:proofErr w:type="spellStart"/>
      <w:r w:rsidRPr="00E05C6E">
        <w:rPr>
          <w:rFonts w:ascii="Times New Roman" w:hAnsi="Times New Roman"/>
          <w:b/>
          <w:sz w:val="28"/>
          <w:szCs w:val="28"/>
        </w:rPr>
        <w:t>Қостанай</w:t>
      </w:r>
      <w:proofErr w:type="spellEnd"/>
      <w:r w:rsidR="006D3969">
        <w:rPr>
          <w:rFonts w:ascii="Times New Roman" w:hAnsi="Times New Roman"/>
          <w:b/>
          <w:sz w:val="28"/>
          <w:szCs w:val="28"/>
        </w:rPr>
        <w:t xml:space="preserve"> </w:t>
      </w:r>
      <w:proofErr w:type="spellStart"/>
      <w:r w:rsidR="006D3969">
        <w:rPr>
          <w:rFonts w:ascii="Times New Roman" w:hAnsi="Times New Roman"/>
          <w:b/>
          <w:sz w:val="28"/>
          <w:szCs w:val="28"/>
        </w:rPr>
        <w:t>облысында</w:t>
      </w:r>
      <w:proofErr w:type="spellEnd"/>
      <w:r w:rsidR="006D3969">
        <w:rPr>
          <w:rFonts w:ascii="Times New Roman" w:hAnsi="Times New Roman"/>
          <w:b/>
          <w:sz w:val="28"/>
          <w:szCs w:val="28"/>
        </w:rPr>
        <w:t xml:space="preserve"> </w:t>
      </w:r>
      <w:proofErr w:type="spellStart"/>
      <w:r w:rsidR="006D3969">
        <w:rPr>
          <w:rFonts w:ascii="Times New Roman" w:hAnsi="Times New Roman"/>
          <w:b/>
          <w:sz w:val="28"/>
          <w:szCs w:val="28"/>
        </w:rPr>
        <w:t>халықты</w:t>
      </w:r>
      <w:proofErr w:type="spellEnd"/>
      <w:r w:rsidRPr="00E05C6E">
        <w:rPr>
          <w:rFonts w:ascii="Times New Roman" w:hAnsi="Times New Roman"/>
          <w:b/>
          <w:sz w:val="28"/>
          <w:szCs w:val="28"/>
        </w:rPr>
        <w:t xml:space="preserve"> </w:t>
      </w:r>
      <w:proofErr w:type="spellStart"/>
      <w:r w:rsidRPr="00E05C6E">
        <w:rPr>
          <w:rFonts w:ascii="Times New Roman" w:hAnsi="Times New Roman"/>
          <w:b/>
          <w:sz w:val="28"/>
          <w:szCs w:val="28"/>
        </w:rPr>
        <w:t>сау</w:t>
      </w:r>
      <w:r w:rsidR="006D3969">
        <w:rPr>
          <w:rFonts w:ascii="Times New Roman" w:hAnsi="Times New Roman"/>
          <w:b/>
          <w:sz w:val="28"/>
          <w:szCs w:val="28"/>
        </w:rPr>
        <w:t>да</w:t>
      </w:r>
      <w:proofErr w:type="spellEnd"/>
      <w:r w:rsidR="006D3969">
        <w:rPr>
          <w:rFonts w:ascii="Times New Roman" w:hAnsi="Times New Roman"/>
          <w:b/>
          <w:sz w:val="28"/>
          <w:szCs w:val="28"/>
        </w:rPr>
        <w:t xml:space="preserve"> </w:t>
      </w:r>
      <w:proofErr w:type="spellStart"/>
      <w:r w:rsidR="006D3969">
        <w:rPr>
          <w:rFonts w:ascii="Times New Roman" w:hAnsi="Times New Roman"/>
          <w:b/>
          <w:sz w:val="28"/>
          <w:szCs w:val="28"/>
        </w:rPr>
        <w:t>алаңымен</w:t>
      </w:r>
      <w:proofErr w:type="spellEnd"/>
      <w:r w:rsidR="006D3969">
        <w:rPr>
          <w:rFonts w:ascii="Times New Roman" w:hAnsi="Times New Roman"/>
          <w:b/>
          <w:sz w:val="28"/>
          <w:szCs w:val="28"/>
        </w:rPr>
        <w:t xml:space="preserve"> </w:t>
      </w:r>
      <w:proofErr w:type="spellStart"/>
      <w:r w:rsidR="006D3969">
        <w:rPr>
          <w:rFonts w:ascii="Times New Roman" w:hAnsi="Times New Roman"/>
          <w:b/>
          <w:sz w:val="28"/>
          <w:szCs w:val="28"/>
        </w:rPr>
        <w:t>қамтамасыз</w:t>
      </w:r>
      <w:proofErr w:type="spellEnd"/>
      <w:r w:rsidR="006D3969">
        <w:rPr>
          <w:rFonts w:ascii="Times New Roman" w:hAnsi="Times New Roman"/>
          <w:b/>
          <w:sz w:val="28"/>
          <w:szCs w:val="28"/>
        </w:rPr>
        <w:t xml:space="preserve"> </w:t>
      </w:r>
      <w:proofErr w:type="spellStart"/>
      <w:r w:rsidR="006D3969">
        <w:rPr>
          <w:rFonts w:ascii="Times New Roman" w:hAnsi="Times New Roman"/>
          <w:b/>
          <w:sz w:val="28"/>
          <w:szCs w:val="28"/>
        </w:rPr>
        <w:t>етуд</w:t>
      </w:r>
      <w:proofErr w:type="spellEnd"/>
      <w:r w:rsidR="006D3969">
        <w:rPr>
          <w:rFonts w:ascii="Times New Roman" w:hAnsi="Times New Roman"/>
          <w:b/>
          <w:sz w:val="28"/>
          <w:szCs w:val="28"/>
          <w:lang w:val="kk-KZ"/>
        </w:rPr>
        <w:t>ің</w:t>
      </w:r>
      <w:r w:rsidR="006272B8">
        <w:rPr>
          <w:rFonts w:ascii="Times New Roman" w:hAnsi="Times New Roman"/>
          <w:b/>
          <w:sz w:val="28"/>
          <w:szCs w:val="28"/>
          <w:lang w:val="kk-KZ"/>
        </w:rPr>
        <w:t xml:space="preserve">                       </w:t>
      </w:r>
      <w:r w:rsidRPr="00E05C6E">
        <w:rPr>
          <w:rFonts w:ascii="Times New Roman" w:hAnsi="Times New Roman"/>
          <w:b/>
          <w:sz w:val="28"/>
          <w:szCs w:val="28"/>
        </w:rPr>
        <w:t xml:space="preserve"> </w:t>
      </w:r>
      <w:proofErr w:type="spellStart"/>
      <w:r w:rsidRPr="00E05C6E">
        <w:rPr>
          <w:rFonts w:ascii="Times New Roman" w:hAnsi="Times New Roman"/>
          <w:b/>
          <w:sz w:val="28"/>
          <w:szCs w:val="28"/>
        </w:rPr>
        <w:t>ең</w:t>
      </w:r>
      <w:proofErr w:type="spellEnd"/>
      <w:r w:rsidRPr="00E05C6E">
        <w:rPr>
          <w:rFonts w:ascii="Times New Roman" w:hAnsi="Times New Roman"/>
          <w:b/>
          <w:sz w:val="28"/>
          <w:szCs w:val="28"/>
        </w:rPr>
        <w:t xml:space="preserve"> </w:t>
      </w:r>
      <w:proofErr w:type="spellStart"/>
      <w:r w:rsidRPr="00E05C6E">
        <w:rPr>
          <w:rFonts w:ascii="Times New Roman" w:hAnsi="Times New Roman"/>
          <w:b/>
          <w:sz w:val="28"/>
          <w:szCs w:val="28"/>
        </w:rPr>
        <w:t>тө</w:t>
      </w:r>
      <w:r>
        <w:rPr>
          <w:rFonts w:ascii="Times New Roman" w:hAnsi="Times New Roman"/>
          <w:b/>
          <w:sz w:val="28"/>
          <w:szCs w:val="28"/>
        </w:rPr>
        <w:t>менгі</w:t>
      </w:r>
      <w:proofErr w:type="spellEnd"/>
      <w:r>
        <w:rPr>
          <w:rFonts w:ascii="Times New Roman" w:hAnsi="Times New Roman"/>
          <w:b/>
          <w:sz w:val="28"/>
          <w:szCs w:val="28"/>
        </w:rPr>
        <w:t xml:space="preserve"> </w:t>
      </w:r>
      <w:proofErr w:type="spellStart"/>
      <w:r>
        <w:rPr>
          <w:rFonts w:ascii="Times New Roman" w:hAnsi="Times New Roman"/>
          <w:b/>
          <w:sz w:val="28"/>
          <w:szCs w:val="28"/>
        </w:rPr>
        <w:t>нормативін</w:t>
      </w:r>
      <w:proofErr w:type="spellEnd"/>
      <w:r>
        <w:rPr>
          <w:rFonts w:ascii="Times New Roman" w:hAnsi="Times New Roman"/>
          <w:b/>
          <w:sz w:val="28"/>
          <w:szCs w:val="28"/>
        </w:rPr>
        <w:t xml:space="preserve"> </w:t>
      </w:r>
      <w:proofErr w:type="spellStart"/>
      <w:r>
        <w:rPr>
          <w:rFonts w:ascii="Times New Roman" w:hAnsi="Times New Roman"/>
          <w:b/>
          <w:sz w:val="28"/>
          <w:szCs w:val="28"/>
        </w:rPr>
        <w:t>бекіту</w:t>
      </w:r>
      <w:proofErr w:type="spellEnd"/>
      <w:r>
        <w:rPr>
          <w:rFonts w:ascii="Times New Roman" w:hAnsi="Times New Roman"/>
          <w:b/>
          <w:sz w:val="28"/>
          <w:szCs w:val="28"/>
        </w:rPr>
        <w:t xml:space="preserve"> </w:t>
      </w:r>
      <w:proofErr w:type="spellStart"/>
      <w:r>
        <w:rPr>
          <w:rFonts w:ascii="Times New Roman" w:hAnsi="Times New Roman"/>
          <w:b/>
          <w:sz w:val="28"/>
          <w:szCs w:val="28"/>
        </w:rPr>
        <w:t>туралы</w:t>
      </w:r>
      <w:proofErr w:type="spellEnd"/>
    </w:p>
    <w:p w14:paraId="0A2FD337" w14:textId="77777777" w:rsidR="00E05C6E" w:rsidRPr="00D66B9B" w:rsidRDefault="00E05C6E" w:rsidP="00353764">
      <w:pPr>
        <w:spacing w:after="0" w:line="240" w:lineRule="auto"/>
        <w:jc w:val="center"/>
        <w:rPr>
          <w:rFonts w:ascii="Times New Roman" w:hAnsi="Times New Roman"/>
          <w:b/>
          <w:sz w:val="28"/>
          <w:szCs w:val="28"/>
        </w:rPr>
      </w:pPr>
    </w:p>
    <w:p w14:paraId="2D1CB1A1" w14:textId="77777777" w:rsidR="00353764" w:rsidRDefault="00353764" w:rsidP="00604B22">
      <w:pPr>
        <w:spacing w:after="0" w:line="240" w:lineRule="auto"/>
        <w:ind w:firstLine="708"/>
        <w:jc w:val="both"/>
        <w:rPr>
          <w:rFonts w:ascii="Times New Roman" w:hAnsi="Times New Roman"/>
          <w:sz w:val="28"/>
          <w:szCs w:val="28"/>
        </w:rPr>
      </w:pPr>
    </w:p>
    <w:p w14:paraId="4E41DF83" w14:textId="030356B9" w:rsidR="00E05C6E" w:rsidRPr="00E05C6E" w:rsidRDefault="00E05C6E" w:rsidP="00D01A31">
      <w:pPr>
        <w:spacing w:after="0" w:line="240" w:lineRule="auto"/>
        <w:ind w:firstLine="708"/>
        <w:jc w:val="both"/>
        <w:rPr>
          <w:rFonts w:ascii="Times New Roman" w:hAnsi="Times New Roman"/>
          <w:b/>
          <w:sz w:val="28"/>
          <w:szCs w:val="28"/>
        </w:rPr>
      </w:pPr>
      <w:r>
        <w:rPr>
          <w:rFonts w:ascii="Times New Roman" w:hAnsi="Times New Roman"/>
          <w:sz w:val="28"/>
          <w:szCs w:val="28"/>
        </w:rPr>
        <w:t>«</w:t>
      </w:r>
      <w:proofErr w:type="spellStart"/>
      <w:r>
        <w:rPr>
          <w:rFonts w:ascii="Times New Roman" w:hAnsi="Times New Roman"/>
          <w:sz w:val="28"/>
          <w:szCs w:val="28"/>
        </w:rPr>
        <w:t>Сауда</w:t>
      </w:r>
      <w:proofErr w:type="spellEnd"/>
      <w:r>
        <w:rPr>
          <w:rFonts w:ascii="Times New Roman" w:hAnsi="Times New Roman"/>
          <w:sz w:val="28"/>
          <w:szCs w:val="28"/>
        </w:rPr>
        <w:t xml:space="preserve"> </w:t>
      </w:r>
      <w:proofErr w:type="spellStart"/>
      <w:r>
        <w:rPr>
          <w:rFonts w:ascii="Times New Roman" w:hAnsi="Times New Roman"/>
          <w:sz w:val="28"/>
          <w:szCs w:val="28"/>
        </w:rPr>
        <w:t>қызметін</w:t>
      </w:r>
      <w:proofErr w:type="spellEnd"/>
      <w:r>
        <w:rPr>
          <w:rFonts w:ascii="Times New Roman" w:hAnsi="Times New Roman"/>
          <w:sz w:val="28"/>
          <w:szCs w:val="28"/>
        </w:rPr>
        <w:t xml:space="preserve"> </w:t>
      </w:r>
      <w:proofErr w:type="spellStart"/>
      <w:r>
        <w:rPr>
          <w:rFonts w:ascii="Times New Roman" w:hAnsi="Times New Roman"/>
          <w:sz w:val="28"/>
          <w:szCs w:val="28"/>
        </w:rPr>
        <w:t>реттеу</w:t>
      </w:r>
      <w:proofErr w:type="spellEnd"/>
      <w:r>
        <w:rPr>
          <w:rFonts w:ascii="Times New Roman" w:hAnsi="Times New Roman"/>
          <w:sz w:val="28"/>
          <w:szCs w:val="28"/>
        </w:rPr>
        <w:t xml:space="preserve"> </w:t>
      </w:r>
      <w:proofErr w:type="spellStart"/>
      <w:r>
        <w:rPr>
          <w:rFonts w:ascii="Times New Roman" w:hAnsi="Times New Roman"/>
          <w:sz w:val="28"/>
          <w:szCs w:val="28"/>
        </w:rPr>
        <w:t>туралы</w:t>
      </w:r>
      <w:proofErr w:type="spellEnd"/>
      <w:r>
        <w:rPr>
          <w:rFonts w:ascii="Times New Roman" w:hAnsi="Times New Roman"/>
          <w:sz w:val="28"/>
          <w:szCs w:val="28"/>
        </w:rPr>
        <w:t xml:space="preserve">» </w:t>
      </w:r>
      <w:proofErr w:type="spellStart"/>
      <w:r w:rsidR="006D3969" w:rsidRPr="00E05C6E">
        <w:rPr>
          <w:rFonts w:ascii="Times New Roman" w:hAnsi="Times New Roman"/>
          <w:sz w:val="28"/>
          <w:szCs w:val="28"/>
        </w:rPr>
        <w:t>Қазақстан</w:t>
      </w:r>
      <w:proofErr w:type="spellEnd"/>
      <w:r w:rsidR="006D3969">
        <w:rPr>
          <w:rFonts w:ascii="Times New Roman" w:hAnsi="Times New Roman"/>
          <w:sz w:val="28"/>
          <w:szCs w:val="28"/>
        </w:rPr>
        <w:t xml:space="preserve"> </w:t>
      </w:r>
      <w:proofErr w:type="spellStart"/>
      <w:r w:rsidR="006D3969">
        <w:rPr>
          <w:rFonts w:ascii="Times New Roman" w:hAnsi="Times New Roman"/>
          <w:sz w:val="28"/>
          <w:szCs w:val="28"/>
        </w:rPr>
        <w:t>Республикасы</w:t>
      </w:r>
      <w:proofErr w:type="spellEnd"/>
      <w:r w:rsidR="006D3969">
        <w:rPr>
          <w:rFonts w:ascii="Times New Roman" w:hAnsi="Times New Roman"/>
          <w:sz w:val="28"/>
          <w:szCs w:val="28"/>
        </w:rPr>
        <w:t xml:space="preserve"> </w:t>
      </w:r>
      <w:proofErr w:type="spellStart"/>
      <w:r w:rsidRPr="00E05C6E">
        <w:rPr>
          <w:rFonts w:ascii="Times New Roman" w:hAnsi="Times New Roman"/>
          <w:sz w:val="28"/>
          <w:szCs w:val="28"/>
        </w:rPr>
        <w:t>Заңының</w:t>
      </w:r>
      <w:proofErr w:type="spellEnd"/>
      <w:r w:rsidRPr="00E05C6E">
        <w:rPr>
          <w:rFonts w:ascii="Times New Roman" w:hAnsi="Times New Roman"/>
          <w:sz w:val="28"/>
          <w:szCs w:val="28"/>
        </w:rPr>
        <w:t xml:space="preserve"> </w:t>
      </w:r>
      <w:r w:rsidR="006272B8">
        <w:rPr>
          <w:rFonts w:ascii="Times New Roman" w:hAnsi="Times New Roman"/>
          <w:sz w:val="28"/>
          <w:szCs w:val="28"/>
        </w:rPr>
        <w:t xml:space="preserve">                  </w:t>
      </w:r>
      <w:r w:rsidRPr="00E05C6E">
        <w:rPr>
          <w:rFonts w:ascii="Times New Roman" w:hAnsi="Times New Roman"/>
          <w:sz w:val="28"/>
          <w:szCs w:val="28"/>
        </w:rPr>
        <w:t xml:space="preserve">8-бабына </w:t>
      </w:r>
      <w:proofErr w:type="spellStart"/>
      <w:r w:rsidRPr="00E05C6E">
        <w:rPr>
          <w:rFonts w:ascii="Times New Roman" w:hAnsi="Times New Roman"/>
          <w:sz w:val="28"/>
          <w:szCs w:val="28"/>
        </w:rPr>
        <w:t>сәйке</w:t>
      </w:r>
      <w:r>
        <w:rPr>
          <w:rFonts w:ascii="Times New Roman" w:hAnsi="Times New Roman"/>
          <w:sz w:val="28"/>
          <w:szCs w:val="28"/>
        </w:rPr>
        <w:t>с</w:t>
      </w:r>
      <w:proofErr w:type="spellEnd"/>
      <w:r>
        <w:rPr>
          <w:rFonts w:ascii="Times New Roman" w:hAnsi="Times New Roman"/>
          <w:sz w:val="28"/>
          <w:szCs w:val="28"/>
        </w:rPr>
        <w:t xml:space="preserve"> </w:t>
      </w:r>
      <w:proofErr w:type="spellStart"/>
      <w:r>
        <w:rPr>
          <w:rFonts w:ascii="Times New Roman" w:hAnsi="Times New Roman"/>
          <w:sz w:val="28"/>
          <w:szCs w:val="28"/>
        </w:rPr>
        <w:t>Қостанай</w:t>
      </w:r>
      <w:proofErr w:type="spellEnd"/>
      <w:r>
        <w:rPr>
          <w:rFonts w:ascii="Times New Roman" w:hAnsi="Times New Roman"/>
          <w:sz w:val="28"/>
          <w:szCs w:val="28"/>
        </w:rPr>
        <w:t xml:space="preserve"> </w:t>
      </w:r>
      <w:proofErr w:type="spellStart"/>
      <w:r>
        <w:rPr>
          <w:rFonts w:ascii="Times New Roman" w:hAnsi="Times New Roman"/>
          <w:sz w:val="28"/>
          <w:szCs w:val="28"/>
        </w:rPr>
        <w:t>облысының</w:t>
      </w:r>
      <w:proofErr w:type="spellEnd"/>
      <w:r>
        <w:rPr>
          <w:rFonts w:ascii="Times New Roman" w:hAnsi="Times New Roman"/>
          <w:sz w:val="28"/>
          <w:szCs w:val="28"/>
        </w:rPr>
        <w:t xml:space="preserve"> </w:t>
      </w:r>
      <w:proofErr w:type="spellStart"/>
      <w:r>
        <w:rPr>
          <w:rFonts w:ascii="Times New Roman" w:hAnsi="Times New Roman"/>
          <w:sz w:val="28"/>
          <w:szCs w:val="28"/>
        </w:rPr>
        <w:t>әкімдігі</w:t>
      </w:r>
      <w:proofErr w:type="spellEnd"/>
      <w:r>
        <w:rPr>
          <w:rFonts w:ascii="Times New Roman" w:hAnsi="Times New Roman"/>
          <w:sz w:val="28"/>
          <w:szCs w:val="28"/>
        </w:rPr>
        <w:t xml:space="preserve"> </w:t>
      </w:r>
      <w:r w:rsidRPr="00E05C6E">
        <w:rPr>
          <w:rFonts w:ascii="Times New Roman" w:hAnsi="Times New Roman"/>
          <w:b/>
          <w:sz w:val="28"/>
          <w:szCs w:val="28"/>
        </w:rPr>
        <w:t>ҚАУЛЫ ЕТЕДІ:</w:t>
      </w:r>
    </w:p>
    <w:p w14:paraId="69772F7C" w14:textId="267728D3" w:rsidR="00E05C6E" w:rsidRDefault="00604B22" w:rsidP="00D01A31">
      <w:pPr>
        <w:spacing w:after="0" w:line="240" w:lineRule="auto"/>
        <w:ind w:firstLine="708"/>
        <w:jc w:val="both"/>
        <w:rPr>
          <w:rFonts w:ascii="Times New Roman" w:hAnsi="Times New Roman"/>
          <w:sz w:val="28"/>
          <w:szCs w:val="28"/>
          <w:lang w:val="kk-KZ"/>
        </w:rPr>
      </w:pPr>
      <w:r w:rsidRPr="00D66B9B">
        <w:rPr>
          <w:rFonts w:ascii="Times New Roman" w:hAnsi="Times New Roman"/>
          <w:sz w:val="28"/>
          <w:szCs w:val="28"/>
        </w:rPr>
        <w:t>1.</w:t>
      </w:r>
      <w:r w:rsidR="003D0DD2" w:rsidRPr="00D66B9B">
        <w:rPr>
          <w:rFonts w:ascii="Times New Roman" w:hAnsi="Times New Roman"/>
          <w:sz w:val="28"/>
          <w:szCs w:val="28"/>
        </w:rPr>
        <w:t xml:space="preserve"> </w:t>
      </w:r>
      <w:proofErr w:type="spellStart"/>
      <w:r w:rsidR="00E05C6E" w:rsidRPr="00E05C6E">
        <w:rPr>
          <w:rFonts w:ascii="Times New Roman" w:hAnsi="Times New Roman"/>
          <w:sz w:val="28"/>
          <w:szCs w:val="28"/>
        </w:rPr>
        <w:t>Қостанай</w:t>
      </w:r>
      <w:proofErr w:type="spellEnd"/>
      <w:r w:rsidR="00E05C6E" w:rsidRPr="00E05C6E">
        <w:rPr>
          <w:rFonts w:ascii="Times New Roman" w:hAnsi="Times New Roman"/>
          <w:sz w:val="28"/>
          <w:szCs w:val="28"/>
        </w:rPr>
        <w:t xml:space="preserve"> </w:t>
      </w:r>
      <w:proofErr w:type="spellStart"/>
      <w:r w:rsidR="006D3969">
        <w:rPr>
          <w:rFonts w:ascii="Times New Roman" w:hAnsi="Times New Roman"/>
          <w:sz w:val="28"/>
          <w:szCs w:val="28"/>
        </w:rPr>
        <w:t>облысында</w:t>
      </w:r>
      <w:proofErr w:type="spellEnd"/>
      <w:r w:rsidR="006D3969">
        <w:rPr>
          <w:rFonts w:ascii="Times New Roman" w:hAnsi="Times New Roman"/>
          <w:sz w:val="28"/>
          <w:szCs w:val="28"/>
        </w:rPr>
        <w:t xml:space="preserve"> </w:t>
      </w:r>
      <w:proofErr w:type="spellStart"/>
      <w:r w:rsidR="006D3969">
        <w:rPr>
          <w:rFonts w:ascii="Times New Roman" w:hAnsi="Times New Roman"/>
          <w:sz w:val="28"/>
          <w:szCs w:val="28"/>
        </w:rPr>
        <w:t>халықты</w:t>
      </w:r>
      <w:proofErr w:type="spellEnd"/>
      <w:r w:rsidR="00E05C6E" w:rsidRPr="00E05C6E">
        <w:rPr>
          <w:rFonts w:ascii="Times New Roman" w:hAnsi="Times New Roman"/>
          <w:sz w:val="28"/>
          <w:szCs w:val="28"/>
        </w:rPr>
        <w:t xml:space="preserve"> </w:t>
      </w:r>
      <w:proofErr w:type="spellStart"/>
      <w:r w:rsidR="00E05C6E" w:rsidRPr="00E05C6E">
        <w:rPr>
          <w:rFonts w:ascii="Times New Roman" w:hAnsi="Times New Roman"/>
          <w:sz w:val="28"/>
          <w:szCs w:val="28"/>
        </w:rPr>
        <w:t>сау</w:t>
      </w:r>
      <w:r w:rsidR="006D3969">
        <w:rPr>
          <w:rFonts w:ascii="Times New Roman" w:hAnsi="Times New Roman"/>
          <w:sz w:val="28"/>
          <w:szCs w:val="28"/>
        </w:rPr>
        <w:t>да</w:t>
      </w:r>
      <w:proofErr w:type="spellEnd"/>
      <w:r w:rsidR="006D3969">
        <w:rPr>
          <w:rFonts w:ascii="Times New Roman" w:hAnsi="Times New Roman"/>
          <w:sz w:val="28"/>
          <w:szCs w:val="28"/>
        </w:rPr>
        <w:t xml:space="preserve"> </w:t>
      </w:r>
      <w:proofErr w:type="spellStart"/>
      <w:r w:rsidR="006D3969">
        <w:rPr>
          <w:rFonts w:ascii="Times New Roman" w:hAnsi="Times New Roman"/>
          <w:sz w:val="28"/>
          <w:szCs w:val="28"/>
        </w:rPr>
        <w:t>алаңымен</w:t>
      </w:r>
      <w:proofErr w:type="spellEnd"/>
      <w:r w:rsidR="006D3969">
        <w:rPr>
          <w:rFonts w:ascii="Times New Roman" w:hAnsi="Times New Roman"/>
          <w:sz w:val="28"/>
          <w:szCs w:val="28"/>
        </w:rPr>
        <w:t xml:space="preserve"> </w:t>
      </w:r>
      <w:proofErr w:type="spellStart"/>
      <w:r w:rsidR="006D3969">
        <w:rPr>
          <w:rFonts w:ascii="Times New Roman" w:hAnsi="Times New Roman"/>
          <w:sz w:val="28"/>
          <w:szCs w:val="28"/>
        </w:rPr>
        <w:t>қамтамасыз</w:t>
      </w:r>
      <w:proofErr w:type="spellEnd"/>
      <w:r w:rsidR="006D3969">
        <w:rPr>
          <w:rFonts w:ascii="Times New Roman" w:hAnsi="Times New Roman"/>
          <w:sz w:val="28"/>
          <w:szCs w:val="28"/>
        </w:rPr>
        <w:t xml:space="preserve"> </w:t>
      </w:r>
      <w:proofErr w:type="spellStart"/>
      <w:r w:rsidR="006D3969">
        <w:rPr>
          <w:rFonts w:ascii="Times New Roman" w:hAnsi="Times New Roman"/>
          <w:sz w:val="28"/>
          <w:szCs w:val="28"/>
        </w:rPr>
        <w:t>ет</w:t>
      </w:r>
      <w:proofErr w:type="spellEnd"/>
      <w:r w:rsidR="006D3969">
        <w:rPr>
          <w:rFonts w:ascii="Times New Roman" w:hAnsi="Times New Roman"/>
          <w:sz w:val="28"/>
          <w:szCs w:val="28"/>
          <w:lang w:val="kk-KZ"/>
        </w:rPr>
        <w:t>удің</w:t>
      </w:r>
      <w:r w:rsidR="00E05C6E" w:rsidRPr="00E05C6E">
        <w:rPr>
          <w:rFonts w:ascii="Times New Roman" w:hAnsi="Times New Roman"/>
          <w:sz w:val="28"/>
          <w:szCs w:val="28"/>
        </w:rPr>
        <w:t xml:space="preserve"> </w:t>
      </w:r>
      <w:proofErr w:type="spellStart"/>
      <w:r w:rsidR="00E05C6E" w:rsidRPr="00E05C6E">
        <w:rPr>
          <w:rFonts w:ascii="Times New Roman" w:hAnsi="Times New Roman"/>
          <w:sz w:val="28"/>
          <w:szCs w:val="28"/>
        </w:rPr>
        <w:t>ең</w:t>
      </w:r>
      <w:proofErr w:type="spellEnd"/>
      <w:r w:rsidR="00E05C6E" w:rsidRPr="00E05C6E">
        <w:rPr>
          <w:rFonts w:ascii="Times New Roman" w:hAnsi="Times New Roman"/>
          <w:sz w:val="28"/>
          <w:szCs w:val="28"/>
        </w:rPr>
        <w:t xml:space="preserve"> </w:t>
      </w:r>
      <w:proofErr w:type="spellStart"/>
      <w:r w:rsidR="00E05C6E" w:rsidRPr="00E05C6E">
        <w:rPr>
          <w:rFonts w:ascii="Times New Roman" w:hAnsi="Times New Roman"/>
          <w:sz w:val="28"/>
          <w:szCs w:val="28"/>
        </w:rPr>
        <w:t>төменгі</w:t>
      </w:r>
      <w:proofErr w:type="spellEnd"/>
      <w:r w:rsidR="00E05C6E" w:rsidRPr="00E05C6E">
        <w:rPr>
          <w:rFonts w:ascii="Times New Roman" w:hAnsi="Times New Roman"/>
          <w:sz w:val="28"/>
          <w:szCs w:val="28"/>
        </w:rPr>
        <w:t xml:space="preserve"> </w:t>
      </w:r>
      <w:proofErr w:type="spellStart"/>
      <w:r w:rsidR="00E05C6E" w:rsidRPr="00E05C6E">
        <w:rPr>
          <w:rFonts w:ascii="Times New Roman" w:hAnsi="Times New Roman"/>
          <w:sz w:val="28"/>
          <w:szCs w:val="28"/>
        </w:rPr>
        <w:t>нормативі</w:t>
      </w:r>
      <w:proofErr w:type="spellEnd"/>
      <w:r w:rsidR="00E05C6E" w:rsidRPr="00E05C6E">
        <w:rPr>
          <w:rFonts w:ascii="Times New Roman" w:hAnsi="Times New Roman"/>
          <w:sz w:val="28"/>
          <w:szCs w:val="28"/>
        </w:rPr>
        <w:t xml:space="preserve"> 1000 </w:t>
      </w:r>
      <w:proofErr w:type="spellStart"/>
      <w:r w:rsidR="00E05C6E" w:rsidRPr="00E05C6E">
        <w:rPr>
          <w:rFonts w:ascii="Times New Roman" w:hAnsi="Times New Roman"/>
          <w:sz w:val="28"/>
          <w:szCs w:val="28"/>
        </w:rPr>
        <w:t>адамға</w:t>
      </w:r>
      <w:proofErr w:type="spellEnd"/>
      <w:r w:rsidR="00E05C6E" w:rsidRPr="00E05C6E">
        <w:rPr>
          <w:rFonts w:ascii="Times New Roman" w:hAnsi="Times New Roman"/>
          <w:sz w:val="28"/>
          <w:szCs w:val="28"/>
        </w:rPr>
        <w:t xml:space="preserve"> 635 </w:t>
      </w:r>
      <w:proofErr w:type="spellStart"/>
      <w:r w:rsidR="00E05C6E" w:rsidRPr="00E05C6E">
        <w:rPr>
          <w:rFonts w:ascii="Times New Roman" w:hAnsi="Times New Roman"/>
          <w:sz w:val="28"/>
          <w:szCs w:val="28"/>
        </w:rPr>
        <w:t>шаршы</w:t>
      </w:r>
      <w:proofErr w:type="spellEnd"/>
      <w:r w:rsidR="00E05C6E" w:rsidRPr="00E05C6E">
        <w:rPr>
          <w:rFonts w:ascii="Times New Roman" w:hAnsi="Times New Roman"/>
          <w:sz w:val="28"/>
          <w:szCs w:val="28"/>
        </w:rPr>
        <w:t xml:space="preserve"> метр </w:t>
      </w:r>
      <w:proofErr w:type="spellStart"/>
      <w:r w:rsidR="00E05C6E" w:rsidRPr="00E05C6E">
        <w:rPr>
          <w:rFonts w:ascii="Times New Roman" w:hAnsi="Times New Roman"/>
          <w:sz w:val="28"/>
          <w:szCs w:val="28"/>
        </w:rPr>
        <w:t>мөлшерінде</w:t>
      </w:r>
      <w:proofErr w:type="spellEnd"/>
      <w:r w:rsidR="00E05C6E" w:rsidRPr="00E05C6E">
        <w:rPr>
          <w:rFonts w:ascii="Times New Roman" w:hAnsi="Times New Roman"/>
          <w:sz w:val="28"/>
          <w:szCs w:val="28"/>
        </w:rPr>
        <w:t xml:space="preserve"> </w:t>
      </w:r>
      <w:proofErr w:type="spellStart"/>
      <w:r w:rsidR="00E05C6E" w:rsidRPr="00E05C6E">
        <w:rPr>
          <w:rFonts w:ascii="Times New Roman" w:hAnsi="Times New Roman"/>
          <w:sz w:val="28"/>
          <w:szCs w:val="28"/>
        </w:rPr>
        <w:t>бекітілсін</w:t>
      </w:r>
      <w:proofErr w:type="spellEnd"/>
      <w:r w:rsidR="00E05C6E" w:rsidRPr="00E05C6E">
        <w:rPr>
          <w:rFonts w:ascii="Times New Roman" w:hAnsi="Times New Roman"/>
          <w:sz w:val="28"/>
          <w:szCs w:val="28"/>
        </w:rPr>
        <w:t>.</w:t>
      </w:r>
    </w:p>
    <w:p w14:paraId="718D280E" w14:textId="56AFF5A6" w:rsidR="00E05C6E" w:rsidRPr="00E05C6E" w:rsidRDefault="0079404E" w:rsidP="006D3969">
      <w:pPr>
        <w:spacing w:after="0" w:line="240" w:lineRule="auto"/>
        <w:ind w:firstLine="708"/>
        <w:jc w:val="both"/>
        <w:rPr>
          <w:rFonts w:ascii="Times New Roman" w:hAnsi="Times New Roman"/>
          <w:sz w:val="28"/>
          <w:szCs w:val="28"/>
          <w:lang w:val="kk-KZ"/>
        </w:rPr>
      </w:pPr>
      <w:r w:rsidRPr="00E05C6E">
        <w:rPr>
          <w:rFonts w:ascii="Times New Roman" w:hAnsi="Times New Roman"/>
          <w:sz w:val="28"/>
          <w:szCs w:val="28"/>
          <w:lang w:val="kk-KZ"/>
        </w:rPr>
        <w:t xml:space="preserve">2. </w:t>
      </w:r>
      <w:r w:rsidR="00E05C6E" w:rsidRPr="00E05C6E">
        <w:rPr>
          <w:rFonts w:ascii="Times New Roman" w:hAnsi="Times New Roman"/>
          <w:sz w:val="28"/>
          <w:szCs w:val="28"/>
          <w:lang w:val="kk-KZ"/>
        </w:rPr>
        <w:t>«Қостанай облысы әкімдігінің кәсіпкерлік және индустриалдық-инновациялық даму басқармасы» мемлекеттік мекемесі Қазақстан Республикасының заң</w:t>
      </w:r>
      <w:r w:rsidR="006D3969">
        <w:rPr>
          <w:rFonts w:ascii="Times New Roman" w:hAnsi="Times New Roman"/>
          <w:sz w:val="28"/>
          <w:szCs w:val="28"/>
          <w:lang w:val="kk-KZ"/>
        </w:rPr>
        <w:t>намасында белгіленген тәртіп</w:t>
      </w:r>
      <w:r w:rsidR="006272B8">
        <w:rPr>
          <w:rFonts w:ascii="Times New Roman" w:hAnsi="Times New Roman"/>
          <w:sz w:val="28"/>
          <w:szCs w:val="28"/>
          <w:lang w:val="kk-KZ"/>
        </w:rPr>
        <w:t>пен</w:t>
      </w:r>
      <w:r w:rsidR="00E05C6E" w:rsidRPr="00E05C6E">
        <w:rPr>
          <w:rFonts w:ascii="Times New Roman" w:hAnsi="Times New Roman"/>
          <w:sz w:val="28"/>
          <w:szCs w:val="28"/>
          <w:lang w:val="kk-KZ"/>
        </w:rPr>
        <w:t>:</w:t>
      </w:r>
    </w:p>
    <w:p w14:paraId="09750F71" w14:textId="77777777" w:rsidR="006272B8" w:rsidRPr="006272B8" w:rsidRDefault="006272B8" w:rsidP="006272B8">
      <w:pPr>
        <w:spacing w:after="0" w:line="240" w:lineRule="auto"/>
        <w:ind w:firstLine="709"/>
        <w:jc w:val="both"/>
        <w:rPr>
          <w:rFonts w:ascii="Times New Roman" w:hAnsi="Times New Roman"/>
          <w:sz w:val="28"/>
          <w:szCs w:val="28"/>
          <w:lang w:val="kk-KZ"/>
        </w:rPr>
      </w:pPr>
      <w:r w:rsidRPr="006272B8">
        <w:rPr>
          <w:rFonts w:ascii="Times New Roman" w:hAnsi="Times New Roman"/>
          <w:sz w:val="28"/>
          <w:szCs w:val="28"/>
          <w:lang w:val="kk-KZ"/>
        </w:rPr>
        <w:t xml:space="preserve">1)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 </w:t>
      </w:r>
    </w:p>
    <w:p w14:paraId="6ADE08F0" w14:textId="77777777" w:rsidR="006272B8" w:rsidRPr="006272B8" w:rsidRDefault="006272B8" w:rsidP="006272B8">
      <w:pPr>
        <w:spacing w:after="0" w:line="240" w:lineRule="auto"/>
        <w:ind w:firstLine="709"/>
        <w:jc w:val="both"/>
        <w:rPr>
          <w:rFonts w:ascii="Times New Roman" w:hAnsi="Times New Roman"/>
          <w:sz w:val="28"/>
          <w:szCs w:val="28"/>
          <w:lang w:val="kk-KZ"/>
        </w:rPr>
      </w:pPr>
      <w:r w:rsidRPr="006272B8">
        <w:rPr>
          <w:rFonts w:ascii="Times New Roman" w:hAnsi="Times New Roman"/>
          <w:sz w:val="28"/>
          <w:szCs w:val="28"/>
          <w:lang w:val="kk-KZ"/>
        </w:rPr>
        <w:t xml:space="preserve">2) осы қаулының ресми жарияланғанынан кейін оның Қостанай облысы әкімдігінің интернет-ресурсында орналастырылуын қамтамасыз етсін. </w:t>
      </w:r>
    </w:p>
    <w:p w14:paraId="7A9BCF43" w14:textId="77777777" w:rsidR="00E05C6E" w:rsidRDefault="0079404E" w:rsidP="0079404E">
      <w:pPr>
        <w:spacing w:after="0" w:line="240" w:lineRule="auto"/>
        <w:ind w:firstLine="708"/>
        <w:jc w:val="both"/>
        <w:rPr>
          <w:rFonts w:ascii="Times New Roman" w:hAnsi="Times New Roman"/>
          <w:sz w:val="28"/>
          <w:szCs w:val="28"/>
          <w:lang w:val="kk-KZ"/>
        </w:rPr>
      </w:pPr>
      <w:r w:rsidRPr="00E05C6E">
        <w:rPr>
          <w:rFonts w:ascii="Times New Roman" w:hAnsi="Times New Roman"/>
          <w:sz w:val="28"/>
          <w:szCs w:val="28"/>
          <w:lang w:val="kk-KZ"/>
        </w:rPr>
        <w:t xml:space="preserve">3. </w:t>
      </w:r>
      <w:r w:rsidR="00E05C6E" w:rsidRPr="00E05C6E">
        <w:rPr>
          <w:rFonts w:ascii="Times New Roman" w:hAnsi="Times New Roman"/>
          <w:sz w:val="28"/>
          <w:szCs w:val="28"/>
          <w:lang w:val="kk-KZ"/>
        </w:rPr>
        <w:t>Осы қаулының орындалуын бақылау Қостанай облысы әкімінің жетекшілік ететін орынбасарына жүктелсін.</w:t>
      </w:r>
    </w:p>
    <w:p w14:paraId="720A256E" w14:textId="0E16376D" w:rsidR="003B56AF" w:rsidRPr="00E05C6E" w:rsidRDefault="0079404E" w:rsidP="00E05C6E">
      <w:pPr>
        <w:spacing w:after="0" w:line="240" w:lineRule="auto"/>
        <w:ind w:firstLine="708"/>
        <w:jc w:val="both"/>
        <w:rPr>
          <w:rFonts w:ascii="Times New Roman" w:hAnsi="Times New Roman"/>
          <w:sz w:val="28"/>
          <w:szCs w:val="28"/>
          <w:lang w:val="kk-KZ"/>
        </w:rPr>
      </w:pPr>
      <w:r w:rsidRPr="00E05C6E">
        <w:rPr>
          <w:rFonts w:ascii="Times New Roman" w:hAnsi="Times New Roman"/>
          <w:sz w:val="28"/>
          <w:szCs w:val="28"/>
          <w:lang w:val="kk-KZ"/>
        </w:rPr>
        <w:t xml:space="preserve">4. </w:t>
      </w:r>
      <w:r w:rsidR="00E05C6E" w:rsidRPr="00E05C6E">
        <w:rPr>
          <w:rFonts w:ascii="Times New Roman" w:hAnsi="Times New Roman"/>
          <w:sz w:val="28"/>
          <w:szCs w:val="28"/>
          <w:lang w:val="kk-KZ"/>
        </w:rPr>
        <w:t>Осы қаулы алғашқы ресми жарияланған күнінен кейін қолданысқа енгізіледі.</w:t>
      </w:r>
    </w:p>
    <w:p w14:paraId="1C558799" w14:textId="376FC256" w:rsidR="001A115A" w:rsidRDefault="001A115A" w:rsidP="003B56AF">
      <w:pPr>
        <w:spacing w:after="0" w:line="240" w:lineRule="auto"/>
        <w:jc w:val="both"/>
        <w:rPr>
          <w:rFonts w:ascii="Times New Roman" w:hAnsi="Times New Roman"/>
          <w:sz w:val="28"/>
          <w:szCs w:val="28"/>
          <w:lang w:val="kk-KZ"/>
        </w:rPr>
      </w:pPr>
    </w:p>
    <w:p w14:paraId="557F3FB2" w14:textId="77777777" w:rsidR="006272B8" w:rsidRPr="00E05C6E" w:rsidRDefault="006272B8" w:rsidP="003B56AF">
      <w:pPr>
        <w:spacing w:after="0" w:line="240" w:lineRule="auto"/>
        <w:jc w:val="both"/>
        <w:rPr>
          <w:rFonts w:ascii="Times New Roman" w:hAnsi="Times New Roman"/>
          <w:sz w:val="28"/>
          <w:szCs w:val="28"/>
          <w:lang w:val="kk-KZ"/>
        </w:rPr>
      </w:pPr>
    </w:p>
    <w:p w14:paraId="0A4AEB38" w14:textId="77777777" w:rsidR="003B56AF" w:rsidRPr="00E05C6E" w:rsidRDefault="003B56AF" w:rsidP="003B56AF">
      <w:pPr>
        <w:spacing w:after="0" w:line="240" w:lineRule="auto"/>
        <w:jc w:val="both"/>
        <w:rPr>
          <w:rFonts w:ascii="Times New Roman" w:hAnsi="Times New Roman"/>
          <w:sz w:val="28"/>
          <w:szCs w:val="28"/>
          <w:lang w:val="kk-KZ"/>
        </w:rPr>
      </w:pPr>
    </w:p>
    <w:p w14:paraId="73AE68B0" w14:textId="66FF2B16" w:rsidR="00604B22" w:rsidRPr="00D66B9B" w:rsidRDefault="00E05C6E" w:rsidP="00D85D82">
      <w:pPr>
        <w:spacing w:after="0" w:line="240" w:lineRule="auto"/>
        <w:ind w:firstLine="708"/>
        <w:jc w:val="both"/>
        <w:rPr>
          <w:rFonts w:ascii="Times New Roman" w:hAnsi="Times New Roman"/>
          <w:sz w:val="24"/>
          <w:szCs w:val="24"/>
        </w:rPr>
      </w:pPr>
      <w:r>
        <w:rPr>
          <w:rFonts w:ascii="Times New Roman" w:hAnsi="Times New Roman"/>
          <w:b/>
          <w:sz w:val="28"/>
          <w:szCs w:val="28"/>
          <w:lang w:val="kk-KZ"/>
        </w:rPr>
        <w:t>Облыс әкімі</w:t>
      </w:r>
      <w:r w:rsidR="003B56AF" w:rsidRPr="00D66B9B">
        <w:rPr>
          <w:rFonts w:ascii="Times New Roman" w:hAnsi="Times New Roman"/>
          <w:b/>
          <w:sz w:val="28"/>
          <w:szCs w:val="28"/>
        </w:rPr>
        <w:t xml:space="preserve">                                                 </w:t>
      </w:r>
      <w:r w:rsidR="009C136D" w:rsidRPr="00D66B9B">
        <w:rPr>
          <w:rFonts w:ascii="Times New Roman" w:hAnsi="Times New Roman"/>
          <w:b/>
          <w:sz w:val="28"/>
          <w:szCs w:val="28"/>
        </w:rPr>
        <w:t xml:space="preserve">          </w:t>
      </w:r>
      <w:r w:rsidR="003B56AF" w:rsidRPr="00D66B9B">
        <w:rPr>
          <w:rFonts w:ascii="Times New Roman" w:hAnsi="Times New Roman"/>
          <w:b/>
          <w:sz w:val="28"/>
          <w:szCs w:val="28"/>
        </w:rPr>
        <w:t xml:space="preserve">       </w:t>
      </w:r>
      <w:r w:rsidR="00896303" w:rsidRPr="00D66B9B">
        <w:rPr>
          <w:rFonts w:ascii="Times New Roman" w:hAnsi="Times New Roman"/>
          <w:b/>
          <w:sz w:val="28"/>
          <w:szCs w:val="28"/>
        </w:rPr>
        <w:t xml:space="preserve">           </w:t>
      </w:r>
      <w:r>
        <w:rPr>
          <w:rFonts w:ascii="Times New Roman" w:hAnsi="Times New Roman"/>
          <w:b/>
          <w:sz w:val="28"/>
          <w:szCs w:val="28"/>
          <w:lang w:val="kk-KZ"/>
        </w:rPr>
        <w:t>Қ</w:t>
      </w:r>
      <w:r w:rsidR="003B56AF" w:rsidRPr="00D66B9B">
        <w:rPr>
          <w:rFonts w:ascii="Times New Roman" w:hAnsi="Times New Roman"/>
          <w:b/>
          <w:sz w:val="28"/>
          <w:szCs w:val="28"/>
        </w:rPr>
        <w:t xml:space="preserve">. </w:t>
      </w:r>
      <w:r>
        <w:rPr>
          <w:rFonts w:ascii="Times New Roman" w:hAnsi="Times New Roman"/>
          <w:b/>
          <w:sz w:val="28"/>
          <w:szCs w:val="28"/>
        </w:rPr>
        <w:t>А</w:t>
      </w:r>
      <w:r>
        <w:rPr>
          <w:rFonts w:ascii="Times New Roman" w:hAnsi="Times New Roman"/>
          <w:b/>
          <w:sz w:val="28"/>
          <w:szCs w:val="28"/>
          <w:lang w:val="kk-KZ"/>
        </w:rPr>
        <w:t>қ</w:t>
      </w:r>
      <w:proofErr w:type="spellStart"/>
      <w:r>
        <w:rPr>
          <w:rFonts w:ascii="Times New Roman" w:hAnsi="Times New Roman"/>
          <w:b/>
          <w:sz w:val="28"/>
          <w:szCs w:val="28"/>
        </w:rPr>
        <w:t>са</w:t>
      </w:r>
      <w:proofErr w:type="spellEnd"/>
      <w:r>
        <w:rPr>
          <w:rFonts w:ascii="Times New Roman" w:hAnsi="Times New Roman"/>
          <w:b/>
          <w:sz w:val="28"/>
          <w:szCs w:val="28"/>
          <w:lang w:val="kk-KZ"/>
        </w:rPr>
        <w:t>қ</w:t>
      </w:r>
      <w:proofErr w:type="spellStart"/>
      <w:r w:rsidR="009C136D" w:rsidRPr="00D66B9B">
        <w:rPr>
          <w:rFonts w:ascii="Times New Roman" w:hAnsi="Times New Roman"/>
          <w:b/>
          <w:sz w:val="28"/>
          <w:szCs w:val="28"/>
        </w:rPr>
        <w:t>алов</w:t>
      </w:r>
      <w:proofErr w:type="spellEnd"/>
    </w:p>
    <w:p w14:paraId="04F3103E" w14:textId="77777777" w:rsidR="00604B22" w:rsidRPr="00D66B9B" w:rsidRDefault="00604B22" w:rsidP="00604B22">
      <w:pPr>
        <w:tabs>
          <w:tab w:val="left" w:pos="4008"/>
        </w:tabs>
        <w:spacing w:after="0" w:line="240" w:lineRule="auto"/>
        <w:jc w:val="center"/>
        <w:rPr>
          <w:rFonts w:ascii="Times New Roman" w:hAnsi="Times New Roman"/>
          <w:sz w:val="24"/>
          <w:szCs w:val="24"/>
        </w:rPr>
      </w:pPr>
    </w:p>
    <w:sectPr w:rsidR="00604B22" w:rsidRPr="00D66B9B" w:rsidSect="006272B8">
      <w:headerReference w:type="default" r:id="rId7"/>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F6693" w14:textId="77777777" w:rsidR="00F75249" w:rsidRDefault="00F75249" w:rsidP="005A2244">
      <w:pPr>
        <w:spacing w:after="0" w:line="240" w:lineRule="auto"/>
      </w:pPr>
      <w:r>
        <w:separator/>
      </w:r>
    </w:p>
  </w:endnote>
  <w:endnote w:type="continuationSeparator" w:id="0">
    <w:p w14:paraId="6DF7EC25" w14:textId="77777777" w:rsidR="00F75249" w:rsidRDefault="00F75249" w:rsidP="005A2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2F6AF" w14:textId="77777777" w:rsidR="00F75249" w:rsidRDefault="00F75249" w:rsidP="005A2244">
      <w:pPr>
        <w:spacing w:after="0" w:line="240" w:lineRule="auto"/>
      </w:pPr>
      <w:r>
        <w:separator/>
      </w:r>
    </w:p>
  </w:footnote>
  <w:footnote w:type="continuationSeparator" w:id="0">
    <w:p w14:paraId="766D61C4" w14:textId="77777777" w:rsidR="00F75249" w:rsidRDefault="00F75249" w:rsidP="005A2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397277292"/>
      <w:docPartObj>
        <w:docPartGallery w:val="Page Numbers (Top of Page)"/>
        <w:docPartUnique/>
      </w:docPartObj>
    </w:sdtPr>
    <w:sdtEndPr>
      <w:rPr>
        <w:color w:val="000000" w:themeColor="text1"/>
      </w:rPr>
    </w:sdtEndPr>
    <w:sdtContent>
      <w:p w14:paraId="5F1F794B" w14:textId="77777777" w:rsidR="005A2244" w:rsidRPr="005A2244" w:rsidRDefault="005A2244">
        <w:pPr>
          <w:pStyle w:val="a4"/>
          <w:jc w:val="center"/>
          <w:rPr>
            <w:color w:val="000000" w:themeColor="text1"/>
          </w:rPr>
        </w:pPr>
        <w:r w:rsidRPr="005A2244">
          <w:rPr>
            <w:color w:val="000000" w:themeColor="text1"/>
          </w:rPr>
          <w:fldChar w:fldCharType="begin"/>
        </w:r>
        <w:r w:rsidRPr="005A2244">
          <w:rPr>
            <w:color w:val="000000" w:themeColor="text1"/>
          </w:rPr>
          <w:instrText>PAGE   \* MERGEFORMAT</w:instrText>
        </w:r>
        <w:r w:rsidRPr="005A2244">
          <w:rPr>
            <w:color w:val="000000" w:themeColor="text1"/>
          </w:rPr>
          <w:fldChar w:fldCharType="separate"/>
        </w:r>
        <w:r w:rsidR="00E05C6E">
          <w:rPr>
            <w:noProof/>
            <w:color w:val="000000" w:themeColor="text1"/>
          </w:rPr>
          <w:t>2</w:t>
        </w:r>
        <w:r w:rsidRPr="005A2244">
          <w:rPr>
            <w:color w:val="000000" w:themeColor="text1"/>
          </w:rPr>
          <w:fldChar w:fldCharType="end"/>
        </w:r>
      </w:p>
    </w:sdtContent>
  </w:sdt>
  <w:p w14:paraId="557D1A65" w14:textId="77777777" w:rsidR="005A2244" w:rsidRDefault="005A224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4123"/>
    <w:rsid w:val="00031B8B"/>
    <w:rsid w:val="0007355B"/>
    <w:rsid w:val="000743B2"/>
    <w:rsid w:val="00077824"/>
    <w:rsid w:val="00096441"/>
    <w:rsid w:val="000C0CC8"/>
    <w:rsid w:val="000C4D41"/>
    <w:rsid w:val="000D5A8F"/>
    <w:rsid w:val="000F6EC7"/>
    <w:rsid w:val="001237DB"/>
    <w:rsid w:val="0013040D"/>
    <w:rsid w:val="001520EC"/>
    <w:rsid w:val="00171AF8"/>
    <w:rsid w:val="00183226"/>
    <w:rsid w:val="0018543C"/>
    <w:rsid w:val="001A115A"/>
    <w:rsid w:val="001D6EA3"/>
    <w:rsid w:val="00200E01"/>
    <w:rsid w:val="002108AB"/>
    <w:rsid w:val="002129A2"/>
    <w:rsid w:val="00250F50"/>
    <w:rsid w:val="00256E57"/>
    <w:rsid w:val="00275098"/>
    <w:rsid w:val="002D412A"/>
    <w:rsid w:val="002E364C"/>
    <w:rsid w:val="0030596E"/>
    <w:rsid w:val="003225E0"/>
    <w:rsid w:val="00332486"/>
    <w:rsid w:val="00332ADC"/>
    <w:rsid w:val="00353764"/>
    <w:rsid w:val="00390F8B"/>
    <w:rsid w:val="003B56AF"/>
    <w:rsid w:val="003D00FE"/>
    <w:rsid w:val="003D0DD2"/>
    <w:rsid w:val="003E794F"/>
    <w:rsid w:val="00400B84"/>
    <w:rsid w:val="00414123"/>
    <w:rsid w:val="00493C53"/>
    <w:rsid w:val="004C1033"/>
    <w:rsid w:val="004D21D7"/>
    <w:rsid w:val="00514487"/>
    <w:rsid w:val="00524544"/>
    <w:rsid w:val="00524FFD"/>
    <w:rsid w:val="00546AB9"/>
    <w:rsid w:val="00595F4E"/>
    <w:rsid w:val="00597E1C"/>
    <w:rsid w:val="005A2244"/>
    <w:rsid w:val="005F09EB"/>
    <w:rsid w:val="006041B5"/>
    <w:rsid w:val="00604B22"/>
    <w:rsid w:val="006272B8"/>
    <w:rsid w:val="00650359"/>
    <w:rsid w:val="00651EDE"/>
    <w:rsid w:val="006762A6"/>
    <w:rsid w:val="006A1CAD"/>
    <w:rsid w:val="006D3969"/>
    <w:rsid w:val="006D6EDC"/>
    <w:rsid w:val="006F1D42"/>
    <w:rsid w:val="00721E25"/>
    <w:rsid w:val="00744A24"/>
    <w:rsid w:val="00746D58"/>
    <w:rsid w:val="00765DD6"/>
    <w:rsid w:val="00774DDD"/>
    <w:rsid w:val="0079404E"/>
    <w:rsid w:val="007A4CF9"/>
    <w:rsid w:val="007C5B03"/>
    <w:rsid w:val="007C679D"/>
    <w:rsid w:val="00802C42"/>
    <w:rsid w:val="00805938"/>
    <w:rsid w:val="00807AB2"/>
    <w:rsid w:val="0083191A"/>
    <w:rsid w:val="00896303"/>
    <w:rsid w:val="008A2DDA"/>
    <w:rsid w:val="008E232A"/>
    <w:rsid w:val="00911F8A"/>
    <w:rsid w:val="00920603"/>
    <w:rsid w:val="00922A19"/>
    <w:rsid w:val="009344C3"/>
    <w:rsid w:val="0094452A"/>
    <w:rsid w:val="009502B7"/>
    <w:rsid w:val="009669F0"/>
    <w:rsid w:val="00971C55"/>
    <w:rsid w:val="0098102D"/>
    <w:rsid w:val="009C136D"/>
    <w:rsid w:val="009D7DB3"/>
    <w:rsid w:val="00A15878"/>
    <w:rsid w:val="00A2346A"/>
    <w:rsid w:val="00A52BE5"/>
    <w:rsid w:val="00A668DF"/>
    <w:rsid w:val="00AB34EB"/>
    <w:rsid w:val="00AC38AE"/>
    <w:rsid w:val="00AD1A50"/>
    <w:rsid w:val="00AD45BE"/>
    <w:rsid w:val="00AF1561"/>
    <w:rsid w:val="00AF1BEE"/>
    <w:rsid w:val="00B27656"/>
    <w:rsid w:val="00B63AF1"/>
    <w:rsid w:val="00B96144"/>
    <w:rsid w:val="00BC4145"/>
    <w:rsid w:val="00BC5041"/>
    <w:rsid w:val="00C03142"/>
    <w:rsid w:val="00C1099D"/>
    <w:rsid w:val="00C20612"/>
    <w:rsid w:val="00C75FF1"/>
    <w:rsid w:val="00CB3468"/>
    <w:rsid w:val="00CC19C2"/>
    <w:rsid w:val="00CE4FF4"/>
    <w:rsid w:val="00CE5D75"/>
    <w:rsid w:val="00CE7F16"/>
    <w:rsid w:val="00D01A31"/>
    <w:rsid w:val="00D10F2D"/>
    <w:rsid w:val="00D26BF4"/>
    <w:rsid w:val="00D431FF"/>
    <w:rsid w:val="00D563DF"/>
    <w:rsid w:val="00D66B9B"/>
    <w:rsid w:val="00D66F11"/>
    <w:rsid w:val="00D76F61"/>
    <w:rsid w:val="00D81A7E"/>
    <w:rsid w:val="00D85D82"/>
    <w:rsid w:val="00DB0B51"/>
    <w:rsid w:val="00DB21D3"/>
    <w:rsid w:val="00E05C6E"/>
    <w:rsid w:val="00E17D16"/>
    <w:rsid w:val="00ED11DB"/>
    <w:rsid w:val="00EE63F9"/>
    <w:rsid w:val="00F06217"/>
    <w:rsid w:val="00F103EC"/>
    <w:rsid w:val="00F437DA"/>
    <w:rsid w:val="00F549C7"/>
    <w:rsid w:val="00F634AD"/>
    <w:rsid w:val="00F75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B49BB"/>
  <w15:docId w15:val="{89FD8DFA-0FFF-4587-BEAD-5B809D10E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B22"/>
    <w:pPr>
      <w:spacing w:after="200" w:line="276"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604B2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604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A224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A2244"/>
    <w:rPr>
      <w:rFonts w:eastAsiaTheme="minorEastAsia" w:cs="Times New Roman"/>
      <w:lang w:eastAsia="ru-RU"/>
    </w:rPr>
  </w:style>
  <w:style w:type="paragraph" w:styleId="a6">
    <w:name w:val="footer"/>
    <w:basedOn w:val="a"/>
    <w:link w:val="a7"/>
    <w:uiPriority w:val="99"/>
    <w:unhideWhenUsed/>
    <w:rsid w:val="005A224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A2244"/>
    <w:rPr>
      <w:rFonts w:eastAsiaTheme="minorEastAsia" w:cs="Times New Roman"/>
      <w:lang w:eastAsia="ru-RU"/>
    </w:rPr>
  </w:style>
  <w:style w:type="paragraph" w:styleId="a8">
    <w:name w:val="Balloon Text"/>
    <w:basedOn w:val="a"/>
    <w:link w:val="a9"/>
    <w:uiPriority w:val="99"/>
    <w:semiHidden/>
    <w:unhideWhenUsed/>
    <w:rsid w:val="005A224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A2244"/>
    <w:rPr>
      <w:rFonts w:ascii="Tahoma" w:eastAsiaTheme="minorEastAsia" w:hAnsi="Tahoma" w:cs="Tahoma"/>
      <w:sz w:val="16"/>
      <w:szCs w:val="16"/>
      <w:lang w:eastAsia="ru-RU"/>
    </w:rPr>
  </w:style>
  <w:style w:type="paragraph" w:styleId="aa">
    <w:name w:val="List Paragraph"/>
    <w:basedOn w:val="a"/>
    <w:uiPriority w:val="34"/>
    <w:qFormat/>
    <w:rsid w:val="004D2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492027">
      <w:bodyDiv w:val="1"/>
      <w:marLeft w:val="0"/>
      <w:marRight w:val="0"/>
      <w:marTop w:val="0"/>
      <w:marBottom w:val="0"/>
      <w:divBdr>
        <w:top w:val="none" w:sz="0" w:space="0" w:color="auto"/>
        <w:left w:val="none" w:sz="0" w:space="0" w:color="auto"/>
        <w:bottom w:val="none" w:sz="0" w:space="0" w:color="auto"/>
        <w:right w:val="none" w:sz="0" w:space="0" w:color="auto"/>
      </w:divBdr>
    </w:div>
    <w:div w:id="674693694">
      <w:bodyDiv w:val="1"/>
      <w:marLeft w:val="0"/>
      <w:marRight w:val="0"/>
      <w:marTop w:val="0"/>
      <w:marBottom w:val="0"/>
      <w:divBdr>
        <w:top w:val="none" w:sz="0" w:space="0" w:color="auto"/>
        <w:left w:val="none" w:sz="0" w:space="0" w:color="auto"/>
        <w:bottom w:val="none" w:sz="0" w:space="0" w:color="auto"/>
        <w:right w:val="none" w:sz="0" w:space="0" w:color="auto"/>
      </w:divBdr>
    </w:div>
    <w:div w:id="688794723">
      <w:bodyDiv w:val="1"/>
      <w:marLeft w:val="0"/>
      <w:marRight w:val="0"/>
      <w:marTop w:val="0"/>
      <w:marBottom w:val="0"/>
      <w:divBdr>
        <w:top w:val="none" w:sz="0" w:space="0" w:color="auto"/>
        <w:left w:val="none" w:sz="0" w:space="0" w:color="auto"/>
        <w:bottom w:val="none" w:sz="0" w:space="0" w:color="auto"/>
        <w:right w:val="none" w:sz="0" w:space="0" w:color="auto"/>
      </w:divBdr>
    </w:div>
    <w:div w:id="1188759664">
      <w:bodyDiv w:val="1"/>
      <w:marLeft w:val="0"/>
      <w:marRight w:val="0"/>
      <w:marTop w:val="0"/>
      <w:marBottom w:val="0"/>
      <w:divBdr>
        <w:top w:val="none" w:sz="0" w:space="0" w:color="auto"/>
        <w:left w:val="none" w:sz="0" w:space="0" w:color="auto"/>
        <w:bottom w:val="none" w:sz="0" w:space="0" w:color="auto"/>
        <w:right w:val="none" w:sz="0" w:space="0" w:color="auto"/>
      </w:divBdr>
    </w:div>
    <w:div w:id="1285038355">
      <w:bodyDiv w:val="1"/>
      <w:marLeft w:val="0"/>
      <w:marRight w:val="0"/>
      <w:marTop w:val="0"/>
      <w:marBottom w:val="0"/>
      <w:divBdr>
        <w:top w:val="none" w:sz="0" w:space="0" w:color="auto"/>
        <w:left w:val="none" w:sz="0" w:space="0" w:color="auto"/>
        <w:bottom w:val="none" w:sz="0" w:space="0" w:color="auto"/>
        <w:right w:val="none" w:sz="0" w:space="0" w:color="auto"/>
      </w:divBdr>
    </w:div>
    <w:div w:id="1406948188">
      <w:bodyDiv w:val="1"/>
      <w:marLeft w:val="0"/>
      <w:marRight w:val="0"/>
      <w:marTop w:val="0"/>
      <w:marBottom w:val="0"/>
      <w:divBdr>
        <w:top w:val="none" w:sz="0" w:space="0" w:color="auto"/>
        <w:left w:val="none" w:sz="0" w:space="0" w:color="auto"/>
        <w:bottom w:val="none" w:sz="0" w:space="0" w:color="auto"/>
        <w:right w:val="none" w:sz="0" w:space="0" w:color="auto"/>
      </w:divBdr>
    </w:div>
    <w:div w:id="1500802924">
      <w:bodyDiv w:val="1"/>
      <w:marLeft w:val="0"/>
      <w:marRight w:val="0"/>
      <w:marTop w:val="0"/>
      <w:marBottom w:val="0"/>
      <w:divBdr>
        <w:top w:val="none" w:sz="0" w:space="0" w:color="auto"/>
        <w:left w:val="none" w:sz="0" w:space="0" w:color="auto"/>
        <w:bottom w:val="none" w:sz="0" w:space="0" w:color="auto"/>
        <w:right w:val="none" w:sz="0" w:space="0" w:color="auto"/>
      </w:divBdr>
    </w:div>
    <w:div w:id="1624649149">
      <w:bodyDiv w:val="1"/>
      <w:marLeft w:val="0"/>
      <w:marRight w:val="0"/>
      <w:marTop w:val="0"/>
      <w:marBottom w:val="0"/>
      <w:divBdr>
        <w:top w:val="none" w:sz="0" w:space="0" w:color="auto"/>
        <w:left w:val="none" w:sz="0" w:space="0" w:color="auto"/>
        <w:bottom w:val="none" w:sz="0" w:space="0" w:color="auto"/>
        <w:right w:val="none" w:sz="0" w:space="0" w:color="auto"/>
      </w:divBdr>
    </w:div>
    <w:div w:id="203680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16093-89EB-45CA-929D-C0B51C017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232</Words>
  <Characters>1327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Рымбек</dc:creator>
  <cp:lastModifiedBy>Bakytgul Tulegenova</cp:lastModifiedBy>
  <cp:revision>26</cp:revision>
  <cp:lastPrinted>2026-08-27T05:55:00Z</cp:lastPrinted>
  <dcterms:created xsi:type="dcterms:W3CDTF">2025-09-30T05:49:00Z</dcterms:created>
  <dcterms:modified xsi:type="dcterms:W3CDTF">2026-10-29T10:36:00Z</dcterms:modified>
</cp:coreProperties>
</file>