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6179E" w14:textId="717229E0" w:rsidR="00CD04AA" w:rsidRDefault="00B63567" w:rsidP="00941259">
      <w:pPr>
        <w:spacing w:after="0" w:line="240" w:lineRule="auto"/>
        <w:jc w:val="center"/>
        <w:rPr>
          <w:rFonts w:ascii="Times New Roman" w:hAnsi="Times New Roman"/>
          <w:b/>
          <w:sz w:val="28"/>
          <w:szCs w:val="28"/>
          <w:lang w:val="kk-KZ"/>
        </w:rPr>
      </w:pPr>
      <w:r>
        <w:rPr>
          <w:rFonts w:ascii="Times New Roman" w:hAnsi="Times New Roman"/>
          <w:b/>
          <w:sz w:val="28"/>
          <w:szCs w:val="28"/>
        </w:rPr>
        <w:t xml:space="preserve"> Қызылжар ауданы </w:t>
      </w:r>
      <w:r w:rsidR="00CD04AA" w:rsidRPr="00CD04AA">
        <w:rPr>
          <w:rFonts w:ascii="Times New Roman" w:hAnsi="Times New Roman"/>
          <w:b/>
          <w:sz w:val="28"/>
          <w:szCs w:val="28"/>
        </w:rPr>
        <w:t>бойынша кандидаттардың сайлаушылармен кездесуі үшін орындар</w:t>
      </w:r>
      <w:r w:rsidR="006A65A1">
        <w:rPr>
          <w:rFonts w:ascii="Times New Roman" w:hAnsi="Times New Roman"/>
          <w:b/>
          <w:sz w:val="28"/>
          <w:szCs w:val="28"/>
        </w:rPr>
        <w:t>ы</w:t>
      </w:r>
      <w:r w:rsidR="00CD04AA" w:rsidRPr="00CD04AA">
        <w:rPr>
          <w:rFonts w:ascii="Times New Roman" w:hAnsi="Times New Roman"/>
          <w:b/>
          <w:sz w:val="28"/>
          <w:szCs w:val="28"/>
        </w:rPr>
        <w:t xml:space="preserve"> </w:t>
      </w:r>
    </w:p>
    <w:p w14:paraId="2C94E0E4" w14:textId="6220140C" w:rsidR="00941259" w:rsidRDefault="00941259" w:rsidP="00941259">
      <w:pPr>
        <w:spacing w:after="0" w:line="240" w:lineRule="auto"/>
        <w:jc w:val="center"/>
        <w:rPr>
          <w:rFonts w:ascii="Times New Roman" w:hAnsi="Times New Roman"/>
          <w:b/>
          <w:sz w:val="28"/>
          <w:szCs w:val="28"/>
          <w:lang w:val="kk-KZ"/>
        </w:rPr>
      </w:pPr>
    </w:p>
    <w:p w14:paraId="66845228" w14:textId="77777777" w:rsidR="00CD04AA" w:rsidRPr="00CD04AA" w:rsidRDefault="00CD04AA" w:rsidP="00941259">
      <w:pPr>
        <w:spacing w:after="0" w:line="240" w:lineRule="auto"/>
        <w:jc w:val="center"/>
        <w:rPr>
          <w:rFonts w:ascii="Times New Roman" w:hAnsi="Times New Roman"/>
          <w:b/>
          <w:sz w:val="28"/>
          <w:szCs w:val="28"/>
          <w:lang w:val="kk-KZ"/>
        </w:rPr>
      </w:pPr>
    </w:p>
    <w:tbl>
      <w:tblPr>
        <w:tblW w:w="996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0"/>
        <w:gridCol w:w="4290"/>
        <w:gridCol w:w="2552"/>
      </w:tblGrid>
      <w:tr w:rsidR="009C684F" w:rsidRPr="00A10411" w14:paraId="58F70134" w14:textId="77777777" w:rsidTr="009C684F">
        <w:tc>
          <w:tcPr>
            <w:tcW w:w="709" w:type="dxa"/>
          </w:tcPr>
          <w:p w14:paraId="7D50C5BC" w14:textId="77777777" w:rsidR="009C684F" w:rsidRPr="00A10411" w:rsidRDefault="009C684F" w:rsidP="001A5D30">
            <w:pPr>
              <w:spacing w:after="0" w:line="240" w:lineRule="auto"/>
              <w:jc w:val="center"/>
              <w:rPr>
                <w:rFonts w:ascii="Times New Roman" w:hAnsi="Times New Roman"/>
                <w:b/>
                <w:sz w:val="28"/>
                <w:szCs w:val="28"/>
              </w:rPr>
            </w:pPr>
            <w:r w:rsidRPr="00A10411">
              <w:rPr>
                <w:rFonts w:ascii="Times New Roman" w:hAnsi="Times New Roman"/>
                <w:b/>
                <w:sz w:val="28"/>
                <w:szCs w:val="28"/>
              </w:rPr>
              <w:t>№</w:t>
            </w:r>
          </w:p>
        </w:tc>
        <w:tc>
          <w:tcPr>
            <w:tcW w:w="2410" w:type="dxa"/>
          </w:tcPr>
          <w:p w14:paraId="1EBEAB25" w14:textId="77777777" w:rsidR="009C684F" w:rsidRPr="00A10411" w:rsidRDefault="00A10411" w:rsidP="000834F0">
            <w:pPr>
              <w:spacing w:after="0" w:line="240" w:lineRule="auto"/>
              <w:jc w:val="center"/>
              <w:rPr>
                <w:rFonts w:ascii="Times New Roman" w:hAnsi="Times New Roman"/>
                <w:b/>
                <w:sz w:val="28"/>
                <w:szCs w:val="28"/>
              </w:rPr>
            </w:pPr>
            <w:r w:rsidRPr="00A10411">
              <w:rPr>
                <w:rFonts w:ascii="Times New Roman" w:hAnsi="Times New Roman"/>
                <w:b/>
                <w:sz w:val="28"/>
                <w:szCs w:val="28"/>
              </w:rPr>
              <w:t>Қала / аудан</w:t>
            </w:r>
          </w:p>
        </w:tc>
        <w:tc>
          <w:tcPr>
            <w:tcW w:w="4290" w:type="dxa"/>
          </w:tcPr>
          <w:p w14:paraId="13B86902" w14:textId="77777777" w:rsidR="009C684F" w:rsidRPr="00A10411" w:rsidRDefault="00A10411" w:rsidP="001A5D30">
            <w:pPr>
              <w:spacing w:after="0" w:line="240" w:lineRule="auto"/>
              <w:jc w:val="center"/>
              <w:rPr>
                <w:rFonts w:ascii="Times New Roman" w:hAnsi="Times New Roman"/>
                <w:b/>
                <w:sz w:val="28"/>
                <w:szCs w:val="28"/>
              </w:rPr>
            </w:pPr>
            <w:r w:rsidRPr="00A10411">
              <w:rPr>
                <w:rFonts w:ascii="Times New Roman" w:hAnsi="Times New Roman"/>
                <w:b/>
                <w:sz w:val="28"/>
                <w:szCs w:val="28"/>
              </w:rPr>
              <w:t>Нысан және оның орналасқан жері</w:t>
            </w:r>
          </w:p>
        </w:tc>
        <w:tc>
          <w:tcPr>
            <w:tcW w:w="2552" w:type="dxa"/>
          </w:tcPr>
          <w:p w14:paraId="24A13EE8" w14:textId="77777777" w:rsidR="009C684F" w:rsidRPr="00A10411" w:rsidRDefault="00A10411" w:rsidP="001A5D30">
            <w:pPr>
              <w:spacing w:after="0" w:line="240" w:lineRule="auto"/>
              <w:jc w:val="center"/>
              <w:rPr>
                <w:rFonts w:ascii="Times New Roman" w:hAnsi="Times New Roman"/>
                <w:b/>
                <w:sz w:val="28"/>
                <w:szCs w:val="28"/>
              </w:rPr>
            </w:pPr>
            <w:r w:rsidRPr="00A10411">
              <w:rPr>
                <w:rFonts w:ascii="Times New Roman" w:hAnsi="Times New Roman"/>
                <w:b/>
                <w:sz w:val="28"/>
                <w:szCs w:val="28"/>
              </w:rPr>
              <w:t>Сыйымдылығы</w:t>
            </w:r>
          </w:p>
        </w:tc>
      </w:tr>
      <w:tr w:rsidR="004B1254" w:rsidRPr="00A10411" w14:paraId="7230CB13" w14:textId="77777777" w:rsidTr="009C684F">
        <w:tc>
          <w:tcPr>
            <w:tcW w:w="709" w:type="dxa"/>
          </w:tcPr>
          <w:p w14:paraId="16F60734"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777F0B29" w14:textId="77777777" w:rsidR="004B1254" w:rsidRPr="000C220F" w:rsidRDefault="00C47746" w:rsidP="00CD04AA">
            <w:pPr>
              <w:jc w:val="center"/>
              <w:rPr>
                <w:rFonts w:ascii="Times New Roman" w:hAnsi="Times New Roman"/>
                <w:sz w:val="28"/>
                <w:szCs w:val="28"/>
                <w:lang w:val="kk-KZ"/>
              </w:rPr>
            </w:pPr>
            <w:r w:rsidRPr="00A10411">
              <w:rPr>
                <w:rFonts w:ascii="Times New Roman" w:hAnsi="Times New Roman"/>
                <w:sz w:val="28"/>
                <w:szCs w:val="28"/>
              </w:rPr>
              <w:t>Қызылжар</w:t>
            </w:r>
            <w:r w:rsidR="000C220F">
              <w:rPr>
                <w:rFonts w:ascii="Times New Roman" w:hAnsi="Times New Roman"/>
                <w:sz w:val="28"/>
                <w:szCs w:val="28"/>
                <w:lang w:val="kk-KZ"/>
              </w:rPr>
              <w:t xml:space="preserve"> </w:t>
            </w:r>
          </w:p>
        </w:tc>
        <w:tc>
          <w:tcPr>
            <w:tcW w:w="4290" w:type="dxa"/>
          </w:tcPr>
          <w:p w14:paraId="5FDC29B7"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Ауылдық клуб ғимараты,</w:t>
            </w:r>
          </w:p>
          <w:p w14:paraId="1C393B35" w14:textId="77777777" w:rsidR="004B1254" w:rsidRPr="000C220F" w:rsidRDefault="00682F3E" w:rsidP="00C47746">
            <w:pPr>
              <w:pStyle w:val="a4"/>
              <w:ind w:left="28"/>
              <w:jc w:val="center"/>
              <w:rPr>
                <w:rFonts w:ascii="Times New Roman" w:hAnsi="Times New Roman"/>
                <w:sz w:val="28"/>
                <w:szCs w:val="28"/>
                <w:lang w:val="kk-KZ"/>
              </w:rPr>
            </w:pPr>
            <w:r w:rsidRPr="00A338C5">
              <w:rPr>
                <w:rFonts w:ascii="Times New Roman" w:hAnsi="Times New Roman"/>
                <w:sz w:val="28"/>
                <w:szCs w:val="28"/>
              </w:rPr>
              <w:t>Новокаменка</w:t>
            </w:r>
            <w:r>
              <w:rPr>
                <w:rFonts w:ascii="Times New Roman" w:hAnsi="Times New Roman"/>
                <w:sz w:val="28"/>
                <w:szCs w:val="28"/>
                <w:lang w:val="kk-KZ"/>
              </w:rPr>
              <w:t xml:space="preserve"> а</w:t>
            </w:r>
            <w:r>
              <w:rPr>
                <w:rFonts w:ascii="Times New Roman" w:hAnsi="Times New Roman"/>
                <w:sz w:val="28"/>
                <w:szCs w:val="28"/>
              </w:rPr>
              <w:t>.</w:t>
            </w:r>
          </w:p>
        </w:tc>
        <w:tc>
          <w:tcPr>
            <w:tcW w:w="2552" w:type="dxa"/>
          </w:tcPr>
          <w:p w14:paraId="5AA11F0B" w14:textId="09E8131B"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6A65A1">
              <w:rPr>
                <w:rFonts w:ascii="Times New Roman" w:hAnsi="Times New Roman"/>
                <w:sz w:val="28"/>
                <w:szCs w:val="28"/>
                <w:lang w:val="kk-KZ"/>
              </w:rPr>
              <w:t>30</w:t>
            </w:r>
          </w:p>
        </w:tc>
      </w:tr>
      <w:tr w:rsidR="004B1254" w:rsidRPr="00A10411" w14:paraId="718953EA" w14:textId="77777777" w:rsidTr="009C684F">
        <w:tc>
          <w:tcPr>
            <w:tcW w:w="709" w:type="dxa"/>
          </w:tcPr>
          <w:p w14:paraId="54EB8F30"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6BE104DE" w14:textId="77777777" w:rsidR="004B1254" w:rsidRPr="000C220F" w:rsidRDefault="00C47746" w:rsidP="00CD04AA">
            <w:pPr>
              <w:jc w:val="center"/>
              <w:rPr>
                <w:rFonts w:ascii="Times New Roman" w:hAnsi="Times New Roman"/>
                <w:sz w:val="28"/>
                <w:szCs w:val="28"/>
                <w:lang w:val="kk-KZ"/>
              </w:rPr>
            </w:pPr>
            <w:r w:rsidRPr="00A10411">
              <w:rPr>
                <w:rFonts w:ascii="Times New Roman" w:hAnsi="Times New Roman"/>
                <w:sz w:val="28"/>
                <w:szCs w:val="28"/>
              </w:rPr>
              <w:t>Қызылжар</w:t>
            </w:r>
            <w:r w:rsidR="000C220F">
              <w:rPr>
                <w:rFonts w:ascii="Times New Roman" w:hAnsi="Times New Roman"/>
                <w:sz w:val="28"/>
                <w:szCs w:val="28"/>
                <w:lang w:val="kk-KZ"/>
              </w:rPr>
              <w:t xml:space="preserve">  </w:t>
            </w:r>
          </w:p>
        </w:tc>
        <w:tc>
          <w:tcPr>
            <w:tcW w:w="4290" w:type="dxa"/>
          </w:tcPr>
          <w:p w14:paraId="3284B016"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Фельдшерлік-акушерлік пункт ғимараты,</w:t>
            </w:r>
          </w:p>
          <w:p w14:paraId="27640426" w14:textId="77777777" w:rsidR="004B1254" w:rsidRPr="00A10411" w:rsidRDefault="00682F3E" w:rsidP="00C47746">
            <w:pPr>
              <w:pStyle w:val="a4"/>
              <w:ind w:left="28"/>
              <w:jc w:val="center"/>
              <w:rPr>
                <w:rFonts w:ascii="Times New Roman" w:hAnsi="Times New Roman"/>
                <w:sz w:val="28"/>
                <w:szCs w:val="28"/>
                <w:lang w:val="kk-KZ"/>
              </w:rPr>
            </w:pPr>
            <w:r w:rsidRPr="00A338C5">
              <w:rPr>
                <w:rFonts w:ascii="Times New Roman" w:hAnsi="Times New Roman"/>
                <w:sz w:val="28"/>
                <w:szCs w:val="28"/>
              </w:rPr>
              <w:t>Асанов</w:t>
            </w:r>
            <w:r w:rsidR="00F24519">
              <w:rPr>
                <w:rFonts w:ascii="Times New Roman" w:hAnsi="Times New Roman"/>
                <w:sz w:val="28"/>
                <w:szCs w:val="28"/>
                <w:lang w:val="kk-KZ"/>
              </w:rPr>
              <w:t>о</w:t>
            </w:r>
            <w:r>
              <w:rPr>
                <w:rFonts w:ascii="Times New Roman" w:hAnsi="Times New Roman"/>
                <w:sz w:val="28"/>
                <w:szCs w:val="28"/>
              </w:rPr>
              <w:t xml:space="preserve"> а.</w:t>
            </w:r>
          </w:p>
        </w:tc>
        <w:tc>
          <w:tcPr>
            <w:tcW w:w="2552" w:type="dxa"/>
          </w:tcPr>
          <w:p w14:paraId="42FFFC92" w14:textId="547FCB14"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6A65A1">
              <w:rPr>
                <w:rFonts w:ascii="Times New Roman" w:hAnsi="Times New Roman"/>
                <w:sz w:val="28"/>
                <w:szCs w:val="28"/>
                <w:lang w:val="kk-KZ"/>
              </w:rPr>
              <w:t>20</w:t>
            </w:r>
          </w:p>
        </w:tc>
      </w:tr>
      <w:tr w:rsidR="004B1254" w:rsidRPr="00A10411" w14:paraId="12D1762D" w14:textId="77777777" w:rsidTr="000C220F">
        <w:trPr>
          <w:trHeight w:val="813"/>
        </w:trPr>
        <w:tc>
          <w:tcPr>
            <w:tcW w:w="709" w:type="dxa"/>
          </w:tcPr>
          <w:p w14:paraId="3C6520E8"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0EAC4983" w14:textId="77777777" w:rsidR="004B1254" w:rsidRPr="00A10411" w:rsidRDefault="004B1254"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028CE948"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Фельдшерлік-акушерлік пункт ғимараты,</w:t>
            </w:r>
          </w:p>
          <w:p w14:paraId="72DE1597" w14:textId="77777777" w:rsidR="004B1254" w:rsidRPr="000C220F" w:rsidRDefault="00682F3E" w:rsidP="00C47746">
            <w:pPr>
              <w:pStyle w:val="a4"/>
              <w:ind w:left="28"/>
              <w:jc w:val="center"/>
              <w:rPr>
                <w:rFonts w:ascii="Times New Roman" w:hAnsi="Times New Roman"/>
                <w:sz w:val="28"/>
                <w:szCs w:val="28"/>
                <w:lang w:val="kk-KZ"/>
              </w:rPr>
            </w:pPr>
            <w:r w:rsidRPr="00A338C5">
              <w:rPr>
                <w:rFonts w:ascii="Times New Roman" w:hAnsi="Times New Roman"/>
                <w:sz w:val="28"/>
                <w:szCs w:val="28"/>
              </w:rPr>
              <w:t>Б.Малышка</w:t>
            </w:r>
            <w:r>
              <w:rPr>
                <w:rFonts w:ascii="Times New Roman" w:hAnsi="Times New Roman"/>
                <w:sz w:val="28"/>
                <w:szCs w:val="28"/>
              </w:rPr>
              <w:t xml:space="preserve"> а</w:t>
            </w:r>
          </w:p>
        </w:tc>
        <w:tc>
          <w:tcPr>
            <w:tcW w:w="2552" w:type="dxa"/>
          </w:tcPr>
          <w:p w14:paraId="4CEF4907" w14:textId="77777777"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9E3525">
              <w:rPr>
                <w:rFonts w:ascii="Times New Roman" w:hAnsi="Times New Roman"/>
                <w:sz w:val="28"/>
                <w:szCs w:val="28"/>
                <w:lang w:val="kk-KZ"/>
              </w:rPr>
              <w:t>20</w:t>
            </w:r>
          </w:p>
        </w:tc>
      </w:tr>
      <w:tr w:rsidR="004B1254" w:rsidRPr="00A10411" w14:paraId="471C3B0F" w14:textId="77777777" w:rsidTr="009C684F">
        <w:tc>
          <w:tcPr>
            <w:tcW w:w="709" w:type="dxa"/>
          </w:tcPr>
          <w:p w14:paraId="08AF4DA7"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4842C713" w14:textId="77777777" w:rsidR="004B1254" w:rsidRPr="00A10411" w:rsidRDefault="004B1254"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44DC01B6"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«Бескөл мектеп-колледжі» ЖШС мәжіліс залы,</w:t>
            </w:r>
          </w:p>
          <w:p w14:paraId="473A8CD7" w14:textId="77777777" w:rsidR="004B1254" w:rsidRPr="00A10411" w:rsidRDefault="00682F3E" w:rsidP="00C47746">
            <w:pPr>
              <w:pStyle w:val="a4"/>
              <w:ind w:left="28"/>
              <w:jc w:val="center"/>
              <w:rPr>
                <w:rFonts w:ascii="Times New Roman" w:hAnsi="Times New Roman"/>
                <w:sz w:val="28"/>
                <w:szCs w:val="28"/>
              </w:rPr>
            </w:pPr>
            <w:r w:rsidRPr="00A338C5">
              <w:rPr>
                <w:rFonts w:ascii="Times New Roman" w:hAnsi="Times New Roman"/>
                <w:sz w:val="28"/>
                <w:szCs w:val="28"/>
              </w:rPr>
              <w:t>Бесколь</w:t>
            </w:r>
            <w:r>
              <w:rPr>
                <w:rFonts w:ascii="Times New Roman" w:hAnsi="Times New Roman"/>
                <w:sz w:val="28"/>
                <w:szCs w:val="28"/>
              </w:rPr>
              <w:t xml:space="preserve"> а.</w:t>
            </w:r>
          </w:p>
        </w:tc>
        <w:tc>
          <w:tcPr>
            <w:tcW w:w="2552" w:type="dxa"/>
          </w:tcPr>
          <w:p w14:paraId="2C39F943" w14:textId="5968B72E"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6A65A1">
              <w:rPr>
                <w:rFonts w:ascii="Times New Roman" w:hAnsi="Times New Roman"/>
                <w:sz w:val="28"/>
                <w:szCs w:val="28"/>
                <w:lang w:val="kk-KZ"/>
              </w:rPr>
              <w:t>180</w:t>
            </w:r>
          </w:p>
        </w:tc>
      </w:tr>
      <w:tr w:rsidR="004B1254" w:rsidRPr="00A10411" w14:paraId="5C5D5FA5" w14:textId="77777777" w:rsidTr="009C684F">
        <w:tc>
          <w:tcPr>
            <w:tcW w:w="709" w:type="dxa"/>
          </w:tcPr>
          <w:p w14:paraId="21127F60"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5DAD3FF1" w14:textId="77777777" w:rsidR="004B1254" w:rsidRPr="00A10411" w:rsidRDefault="004B1254"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5A7AF7FC"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Қызылжар ауылдық округі</w:t>
            </w:r>
            <w:r>
              <w:rPr>
                <w:rFonts w:ascii="Times New Roman" w:hAnsi="Times New Roman"/>
                <w:sz w:val="28"/>
                <w:szCs w:val="28"/>
                <w:lang w:val="kk-KZ"/>
              </w:rPr>
              <w:t>нің</w:t>
            </w:r>
            <w:r w:rsidRPr="00A338C5">
              <w:rPr>
                <w:rFonts w:ascii="Times New Roman" w:hAnsi="Times New Roman"/>
                <w:sz w:val="28"/>
                <w:szCs w:val="28"/>
              </w:rPr>
              <w:t xml:space="preserve"> әкімді</w:t>
            </w:r>
            <w:r>
              <w:rPr>
                <w:rFonts w:ascii="Times New Roman" w:hAnsi="Times New Roman"/>
                <w:sz w:val="28"/>
                <w:szCs w:val="28"/>
                <w:lang w:val="kk-KZ"/>
              </w:rPr>
              <w:t>к</w:t>
            </w:r>
            <w:r w:rsidRPr="00A338C5">
              <w:rPr>
                <w:rFonts w:ascii="Times New Roman" w:hAnsi="Times New Roman"/>
                <w:sz w:val="28"/>
                <w:szCs w:val="28"/>
              </w:rPr>
              <w:t xml:space="preserve"> ғимараты,</w:t>
            </w:r>
          </w:p>
          <w:p w14:paraId="3A886CEB" w14:textId="77777777" w:rsidR="004B1254" w:rsidRPr="000C220F" w:rsidRDefault="00682F3E" w:rsidP="00C47746">
            <w:pPr>
              <w:pStyle w:val="a4"/>
              <w:ind w:left="28"/>
              <w:jc w:val="center"/>
              <w:rPr>
                <w:rFonts w:ascii="Times New Roman" w:hAnsi="Times New Roman"/>
                <w:sz w:val="28"/>
                <w:szCs w:val="28"/>
                <w:lang w:val="kk-KZ"/>
              </w:rPr>
            </w:pPr>
            <w:r w:rsidRPr="00A338C5">
              <w:rPr>
                <w:rFonts w:ascii="Times New Roman" w:hAnsi="Times New Roman"/>
                <w:sz w:val="28"/>
                <w:szCs w:val="28"/>
              </w:rPr>
              <w:t>Байтерек</w:t>
            </w:r>
            <w:r>
              <w:rPr>
                <w:rFonts w:ascii="Times New Roman" w:hAnsi="Times New Roman"/>
                <w:sz w:val="28"/>
                <w:szCs w:val="28"/>
              </w:rPr>
              <w:t xml:space="preserve"> а.</w:t>
            </w:r>
          </w:p>
        </w:tc>
        <w:tc>
          <w:tcPr>
            <w:tcW w:w="2552" w:type="dxa"/>
          </w:tcPr>
          <w:p w14:paraId="1EC73C34" w14:textId="77777777"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9E3525">
              <w:rPr>
                <w:rFonts w:ascii="Times New Roman" w:hAnsi="Times New Roman"/>
                <w:sz w:val="28"/>
                <w:szCs w:val="28"/>
                <w:lang w:val="kk-KZ"/>
              </w:rPr>
              <w:t>20</w:t>
            </w:r>
          </w:p>
        </w:tc>
      </w:tr>
      <w:tr w:rsidR="004B1254" w:rsidRPr="00A10411" w14:paraId="1336D74B" w14:textId="77777777" w:rsidTr="009C684F">
        <w:tc>
          <w:tcPr>
            <w:tcW w:w="709" w:type="dxa"/>
          </w:tcPr>
          <w:p w14:paraId="052B2518"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633ACFA0" w14:textId="77777777" w:rsidR="004B1254" w:rsidRPr="00A10411" w:rsidRDefault="004B1254"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623C1905"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Демалыс орталығының ғимараты,</w:t>
            </w:r>
          </w:p>
          <w:p w14:paraId="3698C43C" w14:textId="77777777" w:rsidR="004B1254" w:rsidRPr="000C220F" w:rsidRDefault="00682F3E" w:rsidP="00C47746">
            <w:pPr>
              <w:pStyle w:val="a4"/>
              <w:tabs>
                <w:tab w:val="left" w:pos="750"/>
                <w:tab w:val="center" w:pos="2051"/>
              </w:tabs>
              <w:ind w:left="28"/>
              <w:jc w:val="center"/>
              <w:rPr>
                <w:rFonts w:ascii="Times New Roman" w:hAnsi="Times New Roman"/>
                <w:sz w:val="28"/>
                <w:szCs w:val="28"/>
                <w:lang w:val="kk-KZ"/>
              </w:rPr>
            </w:pPr>
            <w:r w:rsidRPr="00A338C5">
              <w:rPr>
                <w:rFonts w:ascii="Times New Roman" w:hAnsi="Times New Roman"/>
                <w:sz w:val="28"/>
                <w:szCs w:val="28"/>
              </w:rPr>
              <w:t>Бугровое</w:t>
            </w:r>
            <w:r>
              <w:rPr>
                <w:rFonts w:ascii="Times New Roman" w:hAnsi="Times New Roman"/>
                <w:sz w:val="28"/>
                <w:szCs w:val="28"/>
              </w:rPr>
              <w:t xml:space="preserve"> а.</w:t>
            </w:r>
          </w:p>
        </w:tc>
        <w:tc>
          <w:tcPr>
            <w:tcW w:w="2552" w:type="dxa"/>
          </w:tcPr>
          <w:p w14:paraId="1DAD0F76" w14:textId="77777777"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9E3525">
              <w:rPr>
                <w:rFonts w:ascii="Times New Roman" w:hAnsi="Times New Roman"/>
                <w:sz w:val="28"/>
                <w:szCs w:val="28"/>
                <w:lang w:val="kk-KZ"/>
              </w:rPr>
              <w:t>20</w:t>
            </w:r>
          </w:p>
        </w:tc>
      </w:tr>
      <w:tr w:rsidR="004B1254" w:rsidRPr="00A10411" w14:paraId="2004A2C9" w14:textId="77777777" w:rsidTr="009C684F">
        <w:tc>
          <w:tcPr>
            <w:tcW w:w="709" w:type="dxa"/>
          </w:tcPr>
          <w:p w14:paraId="39EE1F47"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7F32C81F" w14:textId="77777777" w:rsidR="004B1254" w:rsidRPr="002D4F1F" w:rsidRDefault="004B1254" w:rsidP="00CD04AA">
            <w:pPr>
              <w:jc w:val="center"/>
              <w:rPr>
                <w:rFonts w:ascii="Times New Roman" w:hAnsi="Times New Roman"/>
                <w:sz w:val="28"/>
                <w:szCs w:val="28"/>
                <w:highlight w:val="yellow"/>
              </w:rPr>
            </w:pPr>
            <w:r w:rsidRPr="002D4F1F">
              <w:rPr>
                <w:rFonts w:ascii="Times New Roman" w:hAnsi="Times New Roman"/>
                <w:sz w:val="28"/>
                <w:szCs w:val="28"/>
              </w:rPr>
              <w:t>Қызылжар</w:t>
            </w:r>
          </w:p>
        </w:tc>
        <w:tc>
          <w:tcPr>
            <w:tcW w:w="4290" w:type="dxa"/>
          </w:tcPr>
          <w:p w14:paraId="5A344B97" w14:textId="77777777" w:rsidR="004B1254" w:rsidRPr="002D4F1F" w:rsidRDefault="002D4F1F" w:rsidP="00C47746">
            <w:pPr>
              <w:pStyle w:val="a4"/>
              <w:ind w:left="28"/>
              <w:jc w:val="center"/>
              <w:rPr>
                <w:rFonts w:ascii="Times New Roman" w:hAnsi="Times New Roman"/>
                <w:sz w:val="28"/>
                <w:szCs w:val="28"/>
                <w:highlight w:val="yellow"/>
                <w:lang w:val="kk-KZ"/>
              </w:rPr>
            </w:pPr>
            <w:r>
              <w:rPr>
                <w:rFonts w:ascii="Times New Roman" w:hAnsi="Times New Roman"/>
                <w:sz w:val="28"/>
                <w:szCs w:val="28"/>
                <w:lang w:val="kk-KZ"/>
              </w:rPr>
              <w:t xml:space="preserve">Вагулин орта мектебінің </w:t>
            </w:r>
            <w:r w:rsidRPr="00A338C5">
              <w:rPr>
                <w:rFonts w:ascii="Times New Roman" w:hAnsi="Times New Roman"/>
                <w:sz w:val="28"/>
                <w:szCs w:val="28"/>
              </w:rPr>
              <w:t xml:space="preserve"> мәжіліс залы</w:t>
            </w:r>
            <w:r>
              <w:rPr>
                <w:rFonts w:ascii="Times New Roman" w:hAnsi="Times New Roman"/>
                <w:sz w:val="28"/>
                <w:szCs w:val="28"/>
                <w:highlight w:val="yellow"/>
                <w:lang w:val="kk-KZ"/>
              </w:rPr>
              <w:t xml:space="preserve"> </w:t>
            </w:r>
          </w:p>
        </w:tc>
        <w:tc>
          <w:tcPr>
            <w:tcW w:w="2552" w:type="dxa"/>
          </w:tcPr>
          <w:p w14:paraId="2344C34A" w14:textId="77777777"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9E3525">
              <w:rPr>
                <w:rFonts w:ascii="Times New Roman" w:hAnsi="Times New Roman"/>
                <w:sz w:val="28"/>
                <w:szCs w:val="28"/>
                <w:lang w:val="kk-KZ"/>
              </w:rPr>
              <w:t>60</w:t>
            </w:r>
          </w:p>
        </w:tc>
      </w:tr>
      <w:tr w:rsidR="004B1254" w:rsidRPr="00A10411" w14:paraId="56B7CD2A" w14:textId="77777777" w:rsidTr="009C684F">
        <w:tc>
          <w:tcPr>
            <w:tcW w:w="709" w:type="dxa"/>
          </w:tcPr>
          <w:p w14:paraId="6CE5B5A2"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43760608" w14:textId="77777777" w:rsidR="004B1254" w:rsidRPr="00A10411" w:rsidRDefault="004B1254"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21D23640"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«Агрофирма Виноградовка» ЖШС кеңсесі,</w:t>
            </w:r>
          </w:p>
          <w:p w14:paraId="18780AD2" w14:textId="77777777" w:rsidR="004B1254" w:rsidRPr="00A10411" w:rsidRDefault="00682F3E" w:rsidP="00C47746">
            <w:pPr>
              <w:pStyle w:val="a4"/>
              <w:ind w:left="28"/>
              <w:jc w:val="center"/>
              <w:rPr>
                <w:rFonts w:ascii="Times New Roman" w:hAnsi="Times New Roman"/>
                <w:sz w:val="28"/>
                <w:szCs w:val="28"/>
              </w:rPr>
            </w:pPr>
            <w:r w:rsidRPr="00A338C5">
              <w:rPr>
                <w:rFonts w:ascii="Times New Roman" w:hAnsi="Times New Roman"/>
                <w:sz w:val="28"/>
                <w:szCs w:val="28"/>
              </w:rPr>
              <w:t>Виноградовк</w:t>
            </w:r>
            <w:r>
              <w:rPr>
                <w:rFonts w:ascii="Times New Roman" w:hAnsi="Times New Roman"/>
                <w:sz w:val="28"/>
                <w:szCs w:val="28"/>
              </w:rPr>
              <w:t>а а.</w:t>
            </w:r>
          </w:p>
        </w:tc>
        <w:tc>
          <w:tcPr>
            <w:tcW w:w="2552" w:type="dxa"/>
          </w:tcPr>
          <w:p w14:paraId="5043DE66" w14:textId="77777777"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9E3525">
              <w:rPr>
                <w:rFonts w:ascii="Times New Roman" w:hAnsi="Times New Roman"/>
                <w:sz w:val="28"/>
                <w:szCs w:val="28"/>
                <w:lang w:val="kk-KZ"/>
              </w:rPr>
              <w:t>25</w:t>
            </w:r>
          </w:p>
        </w:tc>
      </w:tr>
      <w:tr w:rsidR="004B1254" w:rsidRPr="00A10411" w14:paraId="39977F6A" w14:textId="77777777" w:rsidTr="009C684F">
        <w:tc>
          <w:tcPr>
            <w:tcW w:w="709" w:type="dxa"/>
          </w:tcPr>
          <w:p w14:paraId="6446A37D"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04FAED72" w14:textId="77777777" w:rsidR="004B1254" w:rsidRPr="00A10411" w:rsidRDefault="004B1254"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2973EBA2"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Ауылдық мәдениет үйінің ғимараты,</w:t>
            </w:r>
          </w:p>
          <w:p w14:paraId="5F2368B0" w14:textId="77777777" w:rsidR="004B1254" w:rsidRPr="00A10411" w:rsidRDefault="00682F3E" w:rsidP="00C47746">
            <w:pPr>
              <w:pStyle w:val="a4"/>
              <w:ind w:left="28"/>
              <w:jc w:val="center"/>
              <w:rPr>
                <w:rFonts w:ascii="Times New Roman" w:hAnsi="Times New Roman"/>
                <w:sz w:val="28"/>
                <w:szCs w:val="28"/>
              </w:rPr>
            </w:pPr>
            <w:r w:rsidRPr="00A338C5">
              <w:rPr>
                <w:rFonts w:ascii="Times New Roman" w:hAnsi="Times New Roman"/>
                <w:sz w:val="28"/>
                <w:szCs w:val="28"/>
              </w:rPr>
              <w:t>Боголюбово</w:t>
            </w:r>
            <w:r>
              <w:rPr>
                <w:rFonts w:ascii="Times New Roman" w:hAnsi="Times New Roman"/>
                <w:sz w:val="28"/>
                <w:szCs w:val="28"/>
              </w:rPr>
              <w:t xml:space="preserve"> а.</w:t>
            </w:r>
          </w:p>
        </w:tc>
        <w:tc>
          <w:tcPr>
            <w:tcW w:w="2552" w:type="dxa"/>
          </w:tcPr>
          <w:p w14:paraId="6C7402AC" w14:textId="77777777"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9E3525">
              <w:rPr>
                <w:rFonts w:ascii="Times New Roman" w:hAnsi="Times New Roman"/>
                <w:sz w:val="28"/>
                <w:szCs w:val="28"/>
                <w:lang w:val="kk-KZ"/>
              </w:rPr>
              <w:t>130</w:t>
            </w:r>
          </w:p>
        </w:tc>
      </w:tr>
      <w:tr w:rsidR="004B1254" w:rsidRPr="00A10411" w14:paraId="64095C9E" w14:textId="77777777" w:rsidTr="009C684F">
        <w:tc>
          <w:tcPr>
            <w:tcW w:w="709" w:type="dxa"/>
          </w:tcPr>
          <w:p w14:paraId="03FFD3F6"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08733EAA" w14:textId="77777777" w:rsidR="004B1254" w:rsidRPr="00A10411" w:rsidRDefault="004B1254"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4837BF5F"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 xml:space="preserve">Преснов </w:t>
            </w:r>
            <w:r>
              <w:rPr>
                <w:rFonts w:ascii="Times New Roman" w:hAnsi="Times New Roman"/>
                <w:sz w:val="28"/>
                <w:szCs w:val="28"/>
                <w:lang w:val="kk-KZ"/>
              </w:rPr>
              <w:t xml:space="preserve"> орта мектебінің </w:t>
            </w:r>
            <w:r w:rsidRPr="00A338C5">
              <w:rPr>
                <w:rFonts w:ascii="Times New Roman" w:hAnsi="Times New Roman"/>
                <w:sz w:val="28"/>
                <w:szCs w:val="28"/>
              </w:rPr>
              <w:t xml:space="preserve"> мәжіліс залы,</w:t>
            </w:r>
          </w:p>
          <w:p w14:paraId="1DB58185" w14:textId="77777777" w:rsidR="004B1254" w:rsidRPr="000C220F" w:rsidRDefault="00682F3E" w:rsidP="00C47746">
            <w:pPr>
              <w:pStyle w:val="a4"/>
              <w:tabs>
                <w:tab w:val="left" w:pos="915"/>
                <w:tab w:val="center" w:pos="2051"/>
              </w:tabs>
              <w:ind w:left="28"/>
              <w:jc w:val="center"/>
              <w:rPr>
                <w:rFonts w:ascii="Times New Roman" w:hAnsi="Times New Roman"/>
                <w:sz w:val="28"/>
                <w:szCs w:val="28"/>
                <w:lang w:val="kk-KZ"/>
              </w:rPr>
            </w:pPr>
            <w:r w:rsidRPr="00A338C5">
              <w:rPr>
                <w:rFonts w:ascii="Times New Roman" w:hAnsi="Times New Roman"/>
                <w:sz w:val="28"/>
                <w:szCs w:val="28"/>
              </w:rPr>
              <w:t>Пресновка</w:t>
            </w:r>
            <w:r>
              <w:rPr>
                <w:rFonts w:ascii="Times New Roman" w:hAnsi="Times New Roman"/>
                <w:sz w:val="28"/>
                <w:szCs w:val="28"/>
              </w:rPr>
              <w:t xml:space="preserve"> а.</w:t>
            </w:r>
          </w:p>
        </w:tc>
        <w:tc>
          <w:tcPr>
            <w:tcW w:w="2552" w:type="dxa"/>
          </w:tcPr>
          <w:p w14:paraId="57369545" w14:textId="07C1F427"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6A65A1">
              <w:rPr>
                <w:rFonts w:ascii="Times New Roman" w:hAnsi="Times New Roman"/>
                <w:sz w:val="28"/>
                <w:szCs w:val="28"/>
                <w:lang w:val="kk-KZ"/>
              </w:rPr>
              <w:t>45</w:t>
            </w:r>
          </w:p>
        </w:tc>
      </w:tr>
      <w:tr w:rsidR="004B1254" w:rsidRPr="00A10411" w14:paraId="33730674" w14:textId="77777777" w:rsidTr="009C684F">
        <w:tc>
          <w:tcPr>
            <w:tcW w:w="709" w:type="dxa"/>
          </w:tcPr>
          <w:p w14:paraId="56331075"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000B4A66" w14:textId="77777777" w:rsidR="004B1254" w:rsidRPr="00A10411" w:rsidRDefault="004B1254"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4C31E220"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Ауылдық клуб ғимараты,</w:t>
            </w:r>
          </w:p>
          <w:p w14:paraId="30BCD2E0" w14:textId="77777777" w:rsidR="004B1254" w:rsidRPr="00A10411" w:rsidRDefault="00682F3E" w:rsidP="00C47746">
            <w:pPr>
              <w:pStyle w:val="a4"/>
              <w:ind w:left="28"/>
              <w:jc w:val="center"/>
              <w:rPr>
                <w:rFonts w:ascii="Times New Roman" w:hAnsi="Times New Roman"/>
                <w:sz w:val="28"/>
                <w:szCs w:val="28"/>
              </w:rPr>
            </w:pPr>
            <w:r w:rsidRPr="00A338C5">
              <w:rPr>
                <w:rFonts w:ascii="Times New Roman" w:hAnsi="Times New Roman"/>
                <w:sz w:val="28"/>
                <w:szCs w:val="28"/>
              </w:rPr>
              <w:t>Налобино</w:t>
            </w:r>
            <w:r>
              <w:rPr>
                <w:rFonts w:ascii="Times New Roman" w:hAnsi="Times New Roman"/>
                <w:sz w:val="28"/>
                <w:szCs w:val="28"/>
              </w:rPr>
              <w:t xml:space="preserve"> а.</w:t>
            </w:r>
          </w:p>
        </w:tc>
        <w:tc>
          <w:tcPr>
            <w:tcW w:w="2552" w:type="dxa"/>
          </w:tcPr>
          <w:p w14:paraId="56F2960B" w14:textId="77777777"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9E3525">
              <w:rPr>
                <w:rFonts w:ascii="Times New Roman" w:hAnsi="Times New Roman"/>
                <w:sz w:val="28"/>
                <w:szCs w:val="28"/>
                <w:lang w:val="kk-KZ"/>
              </w:rPr>
              <w:t>65</w:t>
            </w:r>
          </w:p>
        </w:tc>
      </w:tr>
      <w:tr w:rsidR="004B1254" w:rsidRPr="00A10411" w14:paraId="52CC03E8" w14:textId="77777777" w:rsidTr="009C684F">
        <w:tc>
          <w:tcPr>
            <w:tcW w:w="709" w:type="dxa"/>
          </w:tcPr>
          <w:p w14:paraId="5ECB5D8A"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3AD06953" w14:textId="77777777" w:rsidR="004B1254" w:rsidRPr="00A10411" w:rsidRDefault="004B1254"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68656819"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Новониколь</w:t>
            </w:r>
            <w:r>
              <w:rPr>
                <w:rFonts w:ascii="Times New Roman" w:hAnsi="Times New Roman"/>
                <w:sz w:val="28"/>
                <w:szCs w:val="28"/>
              </w:rPr>
              <w:t>ское</w:t>
            </w:r>
            <w:r w:rsidRPr="00A338C5">
              <w:rPr>
                <w:rFonts w:ascii="Times New Roman" w:hAnsi="Times New Roman"/>
                <w:sz w:val="28"/>
                <w:szCs w:val="28"/>
              </w:rPr>
              <w:t xml:space="preserve"> орта мектебінің мәжіліс залы,</w:t>
            </w:r>
          </w:p>
          <w:p w14:paraId="155763D9" w14:textId="77777777" w:rsidR="004B1254" w:rsidRPr="000C220F" w:rsidRDefault="00682F3E" w:rsidP="00C47746">
            <w:pPr>
              <w:pStyle w:val="a4"/>
              <w:ind w:left="28"/>
              <w:jc w:val="center"/>
              <w:rPr>
                <w:rFonts w:ascii="Times New Roman" w:hAnsi="Times New Roman"/>
                <w:sz w:val="28"/>
                <w:szCs w:val="28"/>
                <w:lang w:val="kk-KZ"/>
              </w:rPr>
            </w:pPr>
            <w:r w:rsidRPr="00A338C5">
              <w:rPr>
                <w:rFonts w:ascii="Times New Roman" w:hAnsi="Times New Roman"/>
                <w:sz w:val="28"/>
                <w:szCs w:val="28"/>
              </w:rPr>
              <w:t>Новоникольское</w:t>
            </w:r>
            <w:r>
              <w:rPr>
                <w:rFonts w:ascii="Times New Roman" w:hAnsi="Times New Roman"/>
                <w:sz w:val="28"/>
                <w:szCs w:val="28"/>
              </w:rPr>
              <w:t xml:space="preserve"> а.</w:t>
            </w:r>
          </w:p>
        </w:tc>
        <w:tc>
          <w:tcPr>
            <w:tcW w:w="2552" w:type="dxa"/>
          </w:tcPr>
          <w:p w14:paraId="549E2A5D" w14:textId="77777777"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9E3525">
              <w:rPr>
                <w:rFonts w:ascii="Times New Roman" w:hAnsi="Times New Roman"/>
                <w:sz w:val="28"/>
                <w:szCs w:val="28"/>
                <w:lang w:val="kk-KZ"/>
              </w:rPr>
              <w:t>120</w:t>
            </w:r>
          </w:p>
        </w:tc>
      </w:tr>
      <w:tr w:rsidR="004B1254" w:rsidRPr="00A10411" w14:paraId="16917B72" w14:textId="77777777" w:rsidTr="009C684F">
        <w:tc>
          <w:tcPr>
            <w:tcW w:w="709" w:type="dxa"/>
          </w:tcPr>
          <w:p w14:paraId="77BEB81D"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6AAA32C2" w14:textId="77777777" w:rsidR="004B1254" w:rsidRPr="00A10411" w:rsidRDefault="004B1254"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1E6A30FE"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«Абай орта мектебі» ҚБ мәжіліс залы,</w:t>
            </w:r>
          </w:p>
          <w:p w14:paraId="6AE6450E" w14:textId="77777777" w:rsidR="004B1254" w:rsidRPr="000C220F" w:rsidRDefault="00682F3E" w:rsidP="00C47746">
            <w:pPr>
              <w:pStyle w:val="a4"/>
              <w:tabs>
                <w:tab w:val="left" w:pos="300"/>
              </w:tabs>
              <w:ind w:left="28"/>
              <w:jc w:val="center"/>
              <w:rPr>
                <w:rFonts w:ascii="Times New Roman" w:hAnsi="Times New Roman"/>
                <w:sz w:val="28"/>
                <w:szCs w:val="28"/>
                <w:lang w:val="kk-KZ"/>
              </w:rPr>
            </w:pPr>
            <w:r w:rsidRPr="00A338C5">
              <w:rPr>
                <w:rFonts w:ascii="Times New Roman" w:hAnsi="Times New Roman"/>
                <w:sz w:val="28"/>
                <w:szCs w:val="28"/>
              </w:rPr>
              <w:t>Петерфельд</w:t>
            </w:r>
            <w:r>
              <w:rPr>
                <w:rFonts w:ascii="Times New Roman" w:hAnsi="Times New Roman"/>
                <w:sz w:val="28"/>
                <w:szCs w:val="28"/>
              </w:rPr>
              <w:t xml:space="preserve"> а.</w:t>
            </w:r>
          </w:p>
        </w:tc>
        <w:tc>
          <w:tcPr>
            <w:tcW w:w="2552" w:type="dxa"/>
          </w:tcPr>
          <w:p w14:paraId="1EF4208D" w14:textId="77777777"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9E3525">
              <w:rPr>
                <w:rFonts w:ascii="Times New Roman" w:hAnsi="Times New Roman"/>
                <w:sz w:val="28"/>
                <w:szCs w:val="28"/>
                <w:lang w:val="kk-KZ"/>
              </w:rPr>
              <w:t>50</w:t>
            </w:r>
          </w:p>
        </w:tc>
      </w:tr>
      <w:tr w:rsidR="004B1254" w:rsidRPr="00A10411" w14:paraId="19236BA1" w14:textId="77777777" w:rsidTr="009C684F">
        <w:tc>
          <w:tcPr>
            <w:tcW w:w="709" w:type="dxa"/>
          </w:tcPr>
          <w:p w14:paraId="66397D0F"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467F8E94" w14:textId="77777777" w:rsidR="004B1254" w:rsidRPr="00A10411" w:rsidRDefault="004B1254"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268D8D59"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«Митронин» ЖШС аумағы,</w:t>
            </w:r>
          </w:p>
          <w:p w14:paraId="1F74510C" w14:textId="77777777" w:rsidR="004B1254" w:rsidRPr="000C220F" w:rsidRDefault="00682F3E" w:rsidP="00C47746">
            <w:pPr>
              <w:pStyle w:val="a4"/>
              <w:ind w:left="28"/>
              <w:jc w:val="center"/>
              <w:rPr>
                <w:rFonts w:ascii="Times New Roman" w:hAnsi="Times New Roman"/>
                <w:sz w:val="28"/>
                <w:szCs w:val="28"/>
                <w:lang w:val="kk-KZ"/>
              </w:rPr>
            </w:pPr>
            <w:r w:rsidRPr="00A338C5">
              <w:rPr>
                <w:rFonts w:ascii="Times New Roman" w:hAnsi="Times New Roman"/>
                <w:sz w:val="28"/>
                <w:szCs w:val="28"/>
              </w:rPr>
              <w:t>Прибрежное</w:t>
            </w:r>
            <w:r>
              <w:rPr>
                <w:rFonts w:ascii="Times New Roman" w:hAnsi="Times New Roman"/>
                <w:sz w:val="28"/>
                <w:szCs w:val="28"/>
              </w:rPr>
              <w:t xml:space="preserve"> а.</w:t>
            </w:r>
          </w:p>
        </w:tc>
        <w:tc>
          <w:tcPr>
            <w:tcW w:w="2552" w:type="dxa"/>
          </w:tcPr>
          <w:p w14:paraId="4C55F84C" w14:textId="77777777"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9E3525">
              <w:rPr>
                <w:rFonts w:ascii="Times New Roman" w:hAnsi="Times New Roman"/>
                <w:sz w:val="28"/>
                <w:szCs w:val="28"/>
                <w:lang w:val="kk-KZ"/>
              </w:rPr>
              <w:t>30</w:t>
            </w:r>
          </w:p>
        </w:tc>
      </w:tr>
      <w:tr w:rsidR="004B1254" w:rsidRPr="00A10411" w14:paraId="31BD4E66" w14:textId="77777777" w:rsidTr="009C684F">
        <w:tc>
          <w:tcPr>
            <w:tcW w:w="709" w:type="dxa"/>
          </w:tcPr>
          <w:p w14:paraId="7EE4C82A"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29DFFACE" w14:textId="77777777" w:rsidR="004B1254" w:rsidRPr="00A10411" w:rsidRDefault="004B1254"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10A57AF1" w14:textId="77777777" w:rsidR="00682F3E" w:rsidRPr="00682F3E" w:rsidRDefault="00682F3E" w:rsidP="00C47746">
            <w:pPr>
              <w:pStyle w:val="10"/>
              <w:ind w:left="28"/>
              <w:jc w:val="center"/>
              <w:rPr>
                <w:rFonts w:ascii="Times New Roman" w:hAnsi="Times New Roman"/>
                <w:sz w:val="28"/>
                <w:szCs w:val="28"/>
                <w:lang w:val="kk-KZ"/>
              </w:rPr>
            </w:pPr>
            <w:r w:rsidRPr="00682F3E">
              <w:rPr>
                <w:rFonts w:ascii="Times New Roman" w:hAnsi="Times New Roman"/>
                <w:sz w:val="28"/>
                <w:szCs w:val="28"/>
                <w:lang w:val="kk-KZ"/>
              </w:rPr>
              <w:t>Рассвет ауылдық округі әкімдігінің мәжіліс залы,</w:t>
            </w:r>
          </w:p>
          <w:p w14:paraId="376A3BAE" w14:textId="77777777" w:rsidR="004B1254" w:rsidRPr="000C220F" w:rsidRDefault="00682F3E" w:rsidP="00C47746">
            <w:pPr>
              <w:pStyle w:val="a4"/>
              <w:tabs>
                <w:tab w:val="left" w:pos="1335"/>
                <w:tab w:val="center" w:pos="2051"/>
              </w:tabs>
              <w:ind w:left="28"/>
              <w:jc w:val="center"/>
              <w:rPr>
                <w:rFonts w:ascii="Times New Roman" w:hAnsi="Times New Roman"/>
                <w:sz w:val="28"/>
                <w:szCs w:val="28"/>
                <w:lang w:val="kk-KZ"/>
              </w:rPr>
            </w:pPr>
            <w:r w:rsidRPr="00A338C5">
              <w:rPr>
                <w:rFonts w:ascii="Times New Roman" w:hAnsi="Times New Roman"/>
                <w:sz w:val="28"/>
                <w:szCs w:val="28"/>
              </w:rPr>
              <w:t>Рассвет</w:t>
            </w:r>
            <w:r>
              <w:rPr>
                <w:rFonts w:ascii="Times New Roman" w:hAnsi="Times New Roman"/>
                <w:sz w:val="28"/>
                <w:szCs w:val="28"/>
              </w:rPr>
              <w:t xml:space="preserve"> а.</w:t>
            </w:r>
          </w:p>
        </w:tc>
        <w:tc>
          <w:tcPr>
            <w:tcW w:w="2552" w:type="dxa"/>
          </w:tcPr>
          <w:p w14:paraId="01804AAC" w14:textId="77777777"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9E3525">
              <w:rPr>
                <w:rFonts w:ascii="Times New Roman" w:hAnsi="Times New Roman"/>
                <w:sz w:val="28"/>
                <w:szCs w:val="28"/>
                <w:lang w:val="kk-KZ"/>
              </w:rPr>
              <w:t>100</w:t>
            </w:r>
          </w:p>
        </w:tc>
      </w:tr>
      <w:tr w:rsidR="004B1254" w:rsidRPr="00A10411" w14:paraId="62F6025A" w14:textId="77777777" w:rsidTr="000C220F">
        <w:trPr>
          <w:trHeight w:val="824"/>
        </w:trPr>
        <w:tc>
          <w:tcPr>
            <w:tcW w:w="709" w:type="dxa"/>
          </w:tcPr>
          <w:p w14:paraId="46757573"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23278C51" w14:textId="77777777" w:rsidR="004B1254" w:rsidRPr="00A10411" w:rsidRDefault="004B1254"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3F3EBED1"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Рощин ауылдық округі әкімдігі ғимараты,</w:t>
            </w:r>
          </w:p>
          <w:p w14:paraId="652B2506" w14:textId="77777777" w:rsidR="004B1254" w:rsidRPr="000C220F" w:rsidRDefault="00682F3E" w:rsidP="00C47746">
            <w:pPr>
              <w:pStyle w:val="a4"/>
              <w:ind w:left="28"/>
              <w:jc w:val="center"/>
              <w:rPr>
                <w:rFonts w:ascii="Times New Roman" w:hAnsi="Times New Roman"/>
                <w:sz w:val="28"/>
                <w:szCs w:val="28"/>
                <w:lang w:val="kk-KZ"/>
              </w:rPr>
            </w:pPr>
            <w:r w:rsidRPr="00A338C5">
              <w:rPr>
                <w:rFonts w:ascii="Times New Roman" w:hAnsi="Times New Roman"/>
                <w:sz w:val="28"/>
                <w:szCs w:val="28"/>
              </w:rPr>
              <w:t>Пеньково</w:t>
            </w:r>
            <w:r>
              <w:rPr>
                <w:rFonts w:ascii="Times New Roman" w:hAnsi="Times New Roman"/>
                <w:sz w:val="28"/>
                <w:szCs w:val="28"/>
              </w:rPr>
              <w:t xml:space="preserve"> а.</w:t>
            </w:r>
          </w:p>
        </w:tc>
        <w:tc>
          <w:tcPr>
            <w:tcW w:w="2552" w:type="dxa"/>
          </w:tcPr>
          <w:p w14:paraId="433853DC" w14:textId="77777777"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9E3525">
              <w:rPr>
                <w:rFonts w:ascii="Times New Roman" w:hAnsi="Times New Roman"/>
                <w:sz w:val="28"/>
                <w:szCs w:val="28"/>
                <w:lang w:val="kk-KZ"/>
              </w:rPr>
              <w:t>20</w:t>
            </w:r>
          </w:p>
        </w:tc>
      </w:tr>
      <w:tr w:rsidR="004B1254" w:rsidRPr="00A10411" w14:paraId="5BA5D735" w14:textId="77777777" w:rsidTr="009C684F">
        <w:tc>
          <w:tcPr>
            <w:tcW w:w="709" w:type="dxa"/>
          </w:tcPr>
          <w:p w14:paraId="12C511F6"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2D4EC6FC" w14:textId="77777777" w:rsidR="004B1254" w:rsidRPr="00A10411" w:rsidRDefault="004B1254"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4234895D"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Демалыс орталығының ғимараты,</w:t>
            </w:r>
          </w:p>
          <w:p w14:paraId="74868A20" w14:textId="77777777" w:rsidR="004B1254" w:rsidRPr="00A10411" w:rsidRDefault="00682F3E" w:rsidP="00C47746">
            <w:pPr>
              <w:pStyle w:val="a4"/>
              <w:ind w:left="28"/>
              <w:jc w:val="center"/>
              <w:rPr>
                <w:rFonts w:ascii="Times New Roman" w:hAnsi="Times New Roman"/>
                <w:sz w:val="28"/>
                <w:szCs w:val="28"/>
              </w:rPr>
            </w:pPr>
            <w:r w:rsidRPr="00A338C5">
              <w:rPr>
                <w:rFonts w:ascii="Times New Roman" w:hAnsi="Times New Roman"/>
                <w:sz w:val="28"/>
                <w:szCs w:val="28"/>
              </w:rPr>
              <w:t>Знаменское</w:t>
            </w:r>
            <w:r>
              <w:rPr>
                <w:rFonts w:ascii="Times New Roman" w:hAnsi="Times New Roman"/>
                <w:sz w:val="28"/>
                <w:szCs w:val="28"/>
              </w:rPr>
              <w:t xml:space="preserve"> а.</w:t>
            </w:r>
          </w:p>
        </w:tc>
        <w:tc>
          <w:tcPr>
            <w:tcW w:w="2552" w:type="dxa"/>
          </w:tcPr>
          <w:p w14:paraId="686DE98E" w14:textId="77777777"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9E3525">
              <w:rPr>
                <w:rFonts w:ascii="Times New Roman" w:hAnsi="Times New Roman"/>
                <w:sz w:val="28"/>
                <w:szCs w:val="28"/>
                <w:lang w:val="kk-KZ"/>
              </w:rPr>
              <w:t>30</w:t>
            </w:r>
          </w:p>
        </w:tc>
      </w:tr>
      <w:tr w:rsidR="004B1254" w:rsidRPr="00A10411" w14:paraId="75051B7C" w14:textId="77777777" w:rsidTr="009C684F">
        <w:tc>
          <w:tcPr>
            <w:tcW w:w="709" w:type="dxa"/>
          </w:tcPr>
          <w:p w14:paraId="043DF84E"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586B78F7" w14:textId="77777777" w:rsidR="004B1254" w:rsidRPr="00A10411" w:rsidRDefault="004B1254"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2E0C7126" w14:textId="77777777" w:rsidR="00682F3E" w:rsidRPr="00A338C5" w:rsidRDefault="00682F3E" w:rsidP="00C47746">
            <w:pPr>
              <w:pStyle w:val="10"/>
              <w:ind w:left="28"/>
              <w:jc w:val="center"/>
              <w:rPr>
                <w:rFonts w:ascii="Times New Roman" w:hAnsi="Times New Roman"/>
                <w:sz w:val="28"/>
                <w:szCs w:val="28"/>
              </w:rPr>
            </w:pPr>
            <w:r w:rsidRPr="00A338C5">
              <w:rPr>
                <w:rFonts w:ascii="Times New Roman" w:hAnsi="Times New Roman"/>
                <w:sz w:val="28"/>
                <w:szCs w:val="28"/>
              </w:rPr>
              <w:t>Соколов орта мектебінің мәжіліс залы,</w:t>
            </w:r>
          </w:p>
          <w:p w14:paraId="2E5D9B58" w14:textId="77777777" w:rsidR="004B1254" w:rsidRPr="00A10411" w:rsidRDefault="00682F3E" w:rsidP="00C47746">
            <w:pPr>
              <w:pStyle w:val="a4"/>
              <w:tabs>
                <w:tab w:val="left" w:pos="810"/>
                <w:tab w:val="center" w:pos="2051"/>
              </w:tabs>
              <w:ind w:left="28"/>
              <w:jc w:val="center"/>
              <w:rPr>
                <w:rFonts w:ascii="Times New Roman" w:hAnsi="Times New Roman"/>
                <w:sz w:val="28"/>
                <w:szCs w:val="28"/>
              </w:rPr>
            </w:pPr>
            <w:r w:rsidRPr="00A338C5">
              <w:rPr>
                <w:rFonts w:ascii="Times New Roman" w:hAnsi="Times New Roman"/>
                <w:sz w:val="28"/>
                <w:szCs w:val="28"/>
              </w:rPr>
              <w:t>Соколовка</w:t>
            </w:r>
            <w:r>
              <w:rPr>
                <w:rFonts w:ascii="Times New Roman" w:hAnsi="Times New Roman"/>
                <w:sz w:val="28"/>
                <w:szCs w:val="28"/>
              </w:rPr>
              <w:t xml:space="preserve"> а.</w:t>
            </w:r>
          </w:p>
        </w:tc>
        <w:tc>
          <w:tcPr>
            <w:tcW w:w="2552" w:type="dxa"/>
          </w:tcPr>
          <w:p w14:paraId="581D3EF5" w14:textId="77777777" w:rsidR="004B1254" w:rsidRPr="000C220F" w:rsidRDefault="000C220F" w:rsidP="009060C5">
            <w:pPr>
              <w:pStyle w:val="a4"/>
              <w:jc w:val="center"/>
              <w:rPr>
                <w:rFonts w:ascii="Times New Roman" w:hAnsi="Times New Roman"/>
                <w:sz w:val="28"/>
                <w:szCs w:val="28"/>
                <w:lang w:val="kk-KZ"/>
              </w:rPr>
            </w:pPr>
            <w:r>
              <w:rPr>
                <w:rFonts w:ascii="Times New Roman" w:hAnsi="Times New Roman"/>
                <w:sz w:val="28"/>
                <w:szCs w:val="28"/>
                <w:lang w:val="kk-KZ"/>
              </w:rPr>
              <w:t xml:space="preserve"> </w:t>
            </w:r>
            <w:r w:rsidR="009E3525">
              <w:rPr>
                <w:rFonts w:ascii="Times New Roman" w:hAnsi="Times New Roman"/>
                <w:sz w:val="28"/>
                <w:szCs w:val="28"/>
                <w:lang w:val="kk-KZ"/>
              </w:rPr>
              <w:t>80</w:t>
            </w:r>
          </w:p>
        </w:tc>
      </w:tr>
      <w:tr w:rsidR="000C220F" w:rsidRPr="00A10411" w14:paraId="65AD20B2" w14:textId="77777777" w:rsidTr="009C684F">
        <w:tc>
          <w:tcPr>
            <w:tcW w:w="709" w:type="dxa"/>
          </w:tcPr>
          <w:p w14:paraId="5FFC661F" w14:textId="77777777" w:rsidR="000C220F" w:rsidRPr="00A10411" w:rsidRDefault="000C220F" w:rsidP="0077330C">
            <w:pPr>
              <w:numPr>
                <w:ilvl w:val="0"/>
                <w:numId w:val="1"/>
              </w:numPr>
              <w:spacing w:after="0" w:line="240" w:lineRule="auto"/>
              <w:ind w:left="426"/>
              <w:jc w:val="center"/>
              <w:rPr>
                <w:rFonts w:ascii="Times New Roman" w:hAnsi="Times New Roman"/>
                <w:sz w:val="28"/>
                <w:szCs w:val="28"/>
              </w:rPr>
            </w:pPr>
          </w:p>
        </w:tc>
        <w:tc>
          <w:tcPr>
            <w:tcW w:w="2410" w:type="dxa"/>
          </w:tcPr>
          <w:p w14:paraId="70E699B0" w14:textId="77777777" w:rsidR="000C220F" w:rsidRPr="00A10411" w:rsidRDefault="00C47746" w:rsidP="00CD04AA">
            <w:pPr>
              <w:jc w:val="center"/>
              <w:rPr>
                <w:rFonts w:ascii="Times New Roman" w:hAnsi="Times New Roman"/>
                <w:sz w:val="28"/>
                <w:szCs w:val="28"/>
              </w:rPr>
            </w:pPr>
            <w:r w:rsidRPr="00A10411">
              <w:rPr>
                <w:rFonts w:ascii="Times New Roman" w:hAnsi="Times New Roman"/>
                <w:sz w:val="28"/>
                <w:szCs w:val="28"/>
              </w:rPr>
              <w:t>Қызылжар</w:t>
            </w:r>
          </w:p>
        </w:tc>
        <w:tc>
          <w:tcPr>
            <w:tcW w:w="4290" w:type="dxa"/>
          </w:tcPr>
          <w:p w14:paraId="59A2DA64" w14:textId="77777777" w:rsidR="00682F3E" w:rsidRPr="00A338C5" w:rsidRDefault="00682F3E" w:rsidP="00C47746">
            <w:pPr>
              <w:pStyle w:val="1Web14444WebWebWeb1"/>
              <w:spacing w:before="0" w:beforeAutospacing="0" w:after="0" w:afterAutospacing="0"/>
              <w:jc w:val="center"/>
              <w:rPr>
                <w:sz w:val="28"/>
                <w:szCs w:val="28"/>
              </w:rPr>
            </w:pPr>
            <w:r w:rsidRPr="00A338C5">
              <w:rPr>
                <w:sz w:val="28"/>
                <w:szCs w:val="28"/>
              </w:rPr>
              <w:t>Ауылдық мәдениет үйінің ғимараты,</w:t>
            </w:r>
          </w:p>
          <w:p w14:paraId="57A10611" w14:textId="77777777" w:rsidR="000C220F" w:rsidRDefault="00682F3E" w:rsidP="00C47746">
            <w:pPr>
              <w:pStyle w:val="a4"/>
              <w:tabs>
                <w:tab w:val="left" w:pos="1170"/>
              </w:tabs>
              <w:ind w:left="28"/>
              <w:jc w:val="center"/>
              <w:rPr>
                <w:rFonts w:ascii="Times New Roman" w:hAnsi="Times New Roman"/>
                <w:sz w:val="28"/>
                <w:szCs w:val="28"/>
                <w:lang w:val="kk-KZ"/>
              </w:rPr>
            </w:pPr>
            <w:r w:rsidRPr="00A338C5">
              <w:rPr>
                <w:sz w:val="28"/>
                <w:szCs w:val="28"/>
              </w:rPr>
              <w:t>Якорь</w:t>
            </w:r>
            <w:r>
              <w:rPr>
                <w:sz w:val="28"/>
                <w:szCs w:val="28"/>
              </w:rPr>
              <w:t xml:space="preserve"> а.</w:t>
            </w:r>
          </w:p>
        </w:tc>
        <w:tc>
          <w:tcPr>
            <w:tcW w:w="2552" w:type="dxa"/>
          </w:tcPr>
          <w:p w14:paraId="5772AEEA" w14:textId="77777777" w:rsidR="000C220F" w:rsidRDefault="009E3525" w:rsidP="009060C5">
            <w:pPr>
              <w:pStyle w:val="a4"/>
              <w:jc w:val="center"/>
              <w:rPr>
                <w:rFonts w:ascii="Times New Roman" w:hAnsi="Times New Roman"/>
                <w:sz w:val="28"/>
                <w:szCs w:val="28"/>
                <w:lang w:val="kk-KZ"/>
              </w:rPr>
            </w:pPr>
            <w:r>
              <w:rPr>
                <w:rFonts w:ascii="Times New Roman" w:hAnsi="Times New Roman"/>
                <w:sz w:val="28"/>
                <w:szCs w:val="28"/>
                <w:lang w:val="kk-KZ"/>
              </w:rPr>
              <w:t>100</w:t>
            </w:r>
          </w:p>
        </w:tc>
      </w:tr>
    </w:tbl>
    <w:p w14:paraId="3DCC36C3" w14:textId="77777777" w:rsidR="00941259" w:rsidRPr="00A20D27" w:rsidRDefault="00941259" w:rsidP="00941259">
      <w:pPr>
        <w:spacing w:after="0" w:line="240" w:lineRule="auto"/>
        <w:jc w:val="both"/>
        <w:rPr>
          <w:rFonts w:ascii="Times New Roman" w:hAnsi="Times New Roman"/>
          <w:sz w:val="28"/>
          <w:szCs w:val="28"/>
        </w:rPr>
      </w:pPr>
    </w:p>
    <w:p w14:paraId="5E5DB878" w14:textId="77777777" w:rsidR="00E305E9" w:rsidRPr="00A20D27" w:rsidRDefault="00E305E9" w:rsidP="0087288E">
      <w:pPr>
        <w:rPr>
          <w:rFonts w:ascii="Times New Roman" w:hAnsi="Times New Roman"/>
          <w:sz w:val="28"/>
          <w:szCs w:val="28"/>
        </w:rPr>
      </w:pPr>
    </w:p>
    <w:p w14:paraId="4C7AC76F" w14:textId="77777777" w:rsidR="003E006F" w:rsidRPr="00A20D27" w:rsidRDefault="003E006F" w:rsidP="0087288E">
      <w:pPr>
        <w:rPr>
          <w:rFonts w:ascii="Times New Roman" w:hAnsi="Times New Roman"/>
          <w:sz w:val="28"/>
          <w:szCs w:val="28"/>
        </w:rPr>
      </w:pPr>
    </w:p>
    <w:sectPr w:rsidR="003E006F" w:rsidRPr="00A20D27" w:rsidSect="009C684F">
      <w:pgSz w:w="11906" w:h="16838"/>
      <w:pgMar w:top="1134" w:right="851" w:bottom="822"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06586"/>
    <w:multiLevelType w:val="hybridMultilevel"/>
    <w:tmpl w:val="0ADE4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4792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41259"/>
    <w:rsid w:val="00006AC7"/>
    <w:rsid w:val="00032671"/>
    <w:rsid w:val="00051745"/>
    <w:rsid w:val="00071D0E"/>
    <w:rsid w:val="000772BB"/>
    <w:rsid w:val="000834F0"/>
    <w:rsid w:val="000A5B24"/>
    <w:rsid w:val="000C220F"/>
    <w:rsid w:val="00104EB9"/>
    <w:rsid w:val="0014454B"/>
    <w:rsid w:val="001A5D30"/>
    <w:rsid w:val="001C003D"/>
    <w:rsid w:val="00231E14"/>
    <w:rsid w:val="002428ED"/>
    <w:rsid w:val="00286214"/>
    <w:rsid w:val="002A385E"/>
    <w:rsid w:val="002D44F1"/>
    <w:rsid w:val="002D4F1F"/>
    <w:rsid w:val="003023BF"/>
    <w:rsid w:val="003222C1"/>
    <w:rsid w:val="0036123E"/>
    <w:rsid w:val="003A21CF"/>
    <w:rsid w:val="003B3637"/>
    <w:rsid w:val="003C3C98"/>
    <w:rsid w:val="003E006F"/>
    <w:rsid w:val="003E1E21"/>
    <w:rsid w:val="003F24B9"/>
    <w:rsid w:val="003F38BB"/>
    <w:rsid w:val="003F3933"/>
    <w:rsid w:val="004163CC"/>
    <w:rsid w:val="00424A50"/>
    <w:rsid w:val="0042536C"/>
    <w:rsid w:val="00446199"/>
    <w:rsid w:val="004B1254"/>
    <w:rsid w:val="004B6259"/>
    <w:rsid w:val="004C0D65"/>
    <w:rsid w:val="004C7E98"/>
    <w:rsid w:val="004F29D5"/>
    <w:rsid w:val="004F50E8"/>
    <w:rsid w:val="004F6614"/>
    <w:rsid w:val="00521A44"/>
    <w:rsid w:val="00544322"/>
    <w:rsid w:val="00550E2C"/>
    <w:rsid w:val="00561648"/>
    <w:rsid w:val="005640CD"/>
    <w:rsid w:val="005D004F"/>
    <w:rsid w:val="006027D3"/>
    <w:rsid w:val="00603703"/>
    <w:rsid w:val="00611DB1"/>
    <w:rsid w:val="00622AA1"/>
    <w:rsid w:val="0065077E"/>
    <w:rsid w:val="00682F3E"/>
    <w:rsid w:val="006A65A1"/>
    <w:rsid w:val="006B62AA"/>
    <w:rsid w:val="00720C52"/>
    <w:rsid w:val="007546A1"/>
    <w:rsid w:val="0077330C"/>
    <w:rsid w:val="00781940"/>
    <w:rsid w:val="007B79BB"/>
    <w:rsid w:val="007C4ECE"/>
    <w:rsid w:val="007C528F"/>
    <w:rsid w:val="007D2857"/>
    <w:rsid w:val="007F0571"/>
    <w:rsid w:val="008017DA"/>
    <w:rsid w:val="008343B7"/>
    <w:rsid w:val="008414C1"/>
    <w:rsid w:val="0087288E"/>
    <w:rsid w:val="00894040"/>
    <w:rsid w:val="00897AB7"/>
    <w:rsid w:val="008B38F5"/>
    <w:rsid w:val="008F5FF8"/>
    <w:rsid w:val="00900FB1"/>
    <w:rsid w:val="009060C5"/>
    <w:rsid w:val="00915D71"/>
    <w:rsid w:val="00920DF4"/>
    <w:rsid w:val="00941259"/>
    <w:rsid w:val="00965D9C"/>
    <w:rsid w:val="00976DA1"/>
    <w:rsid w:val="009B001A"/>
    <w:rsid w:val="009B07CC"/>
    <w:rsid w:val="009C684F"/>
    <w:rsid w:val="009E3525"/>
    <w:rsid w:val="009F36B7"/>
    <w:rsid w:val="009F54DA"/>
    <w:rsid w:val="00A10411"/>
    <w:rsid w:val="00A20D27"/>
    <w:rsid w:val="00A42425"/>
    <w:rsid w:val="00A609E8"/>
    <w:rsid w:val="00A61649"/>
    <w:rsid w:val="00A90489"/>
    <w:rsid w:val="00AA4C45"/>
    <w:rsid w:val="00AE0BDA"/>
    <w:rsid w:val="00B105AF"/>
    <w:rsid w:val="00B46295"/>
    <w:rsid w:val="00B63567"/>
    <w:rsid w:val="00B7050E"/>
    <w:rsid w:val="00B75BCF"/>
    <w:rsid w:val="00B81302"/>
    <w:rsid w:val="00BB4305"/>
    <w:rsid w:val="00BE43F7"/>
    <w:rsid w:val="00C30CA9"/>
    <w:rsid w:val="00C47746"/>
    <w:rsid w:val="00C778B0"/>
    <w:rsid w:val="00CD04AA"/>
    <w:rsid w:val="00D87205"/>
    <w:rsid w:val="00D97152"/>
    <w:rsid w:val="00DA1E27"/>
    <w:rsid w:val="00DC0392"/>
    <w:rsid w:val="00DD7D13"/>
    <w:rsid w:val="00DF2FDE"/>
    <w:rsid w:val="00DF4776"/>
    <w:rsid w:val="00E046EB"/>
    <w:rsid w:val="00E305E9"/>
    <w:rsid w:val="00E41578"/>
    <w:rsid w:val="00E41B8D"/>
    <w:rsid w:val="00E63877"/>
    <w:rsid w:val="00E8633A"/>
    <w:rsid w:val="00EA165E"/>
    <w:rsid w:val="00ED29F9"/>
    <w:rsid w:val="00F02299"/>
    <w:rsid w:val="00F24519"/>
    <w:rsid w:val="00F50B8B"/>
    <w:rsid w:val="00F60C6D"/>
    <w:rsid w:val="00F63DAE"/>
    <w:rsid w:val="00FE21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77C70"/>
  <w15:docId w15:val="{836F748D-7CF2-4802-961B-1B53F5C89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1259"/>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1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87288E"/>
    <w:rPr>
      <w:sz w:val="22"/>
      <w:szCs w:val="22"/>
      <w:lang w:eastAsia="en-US"/>
    </w:rPr>
  </w:style>
  <w:style w:type="paragraph" w:styleId="a5">
    <w:name w:val="Balloon Text"/>
    <w:basedOn w:val="a"/>
    <w:link w:val="a6"/>
    <w:unhideWhenUsed/>
    <w:rsid w:val="003222C1"/>
    <w:pPr>
      <w:spacing w:after="0" w:line="240" w:lineRule="auto"/>
    </w:pPr>
    <w:rPr>
      <w:rFonts w:ascii="Segoe UI" w:hAnsi="Segoe UI" w:cs="Segoe UI"/>
      <w:sz w:val="18"/>
      <w:szCs w:val="18"/>
    </w:rPr>
  </w:style>
  <w:style w:type="character" w:customStyle="1" w:styleId="a6">
    <w:name w:val="Текст выноски Знак"/>
    <w:link w:val="a5"/>
    <w:uiPriority w:val="99"/>
    <w:semiHidden/>
    <w:rsid w:val="003222C1"/>
    <w:rPr>
      <w:rFonts w:ascii="Segoe UI" w:eastAsia="Times New Roman" w:hAnsi="Segoe UI" w:cs="Segoe UI"/>
      <w:sz w:val="18"/>
      <w:szCs w:val="18"/>
    </w:rPr>
  </w:style>
  <w:style w:type="paragraph" w:customStyle="1" w:styleId="1">
    <w:name w:val="Обычный (веб)1"/>
    <w:aliases w:val="Обычный (Web),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З,Зна"/>
    <w:basedOn w:val="a"/>
    <w:link w:val="a7"/>
    <w:uiPriority w:val="99"/>
    <w:qFormat/>
    <w:rsid w:val="00544322"/>
    <w:pPr>
      <w:spacing w:before="100" w:beforeAutospacing="1" w:after="100" w:afterAutospacing="1" w:line="240" w:lineRule="auto"/>
    </w:pPr>
    <w:rPr>
      <w:rFonts w:ascii="Times New Roman" w:hAnsi="Times New Roman"/>
      <w:sz w:val="24"/>
      <w:szCs w:val="24"/>
      <w:lang w:val="kk-KZ" w:eastAsia="en-US"/>
    </w:rPr>
  </w:style>
  <w:style w:type="character" w:customStyle="1" w:styleId="a7">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Web)1 Знак,З Знак"/>
    <w:link w:val="1"/>
    <w:uiPriority w:val="99"/>
    <w:rsid w:val="00544322"/>
    <w:rPr>
      <w:rFonts w:ascii="Times New Roman" w:eastAsia="Times New Roman" w:hAnsi="Times New Roman"/>
      <w:sz w:val="24"/>
      <w:szCs w:val="24"/>
      <w:lang w:val="kk-KZ" w:eastAsia="en-US"/>
    </w:rPr>
  </w:style>
  <w:style w:type="paragraph" w:customStyle="1" w:styleId="10">
    <w:name w:val="Без интервала1"/>
    <w:rsid w:val="00682F3E"/>
    <w:rPr>
      <w:sz w:val="22"/>
      <w:szCs w:val="22"/>
      <w:lang w:eastAsia="en-US"/>
    </w:rPr>
  </w:style>
  <w:style w:type="paragraph" w:customStyle="1" w:styleId="1Web14444WebWebWeb1">
    <w:name w:val="Обычный (веб)1;Обычный (Web);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З;Зна"/>
    <w:basedOn w:val="a"/>
    <w:rsid w:val="00682F3E"/>
    <w:pPr>
      <w:spacing w:before="100" w:beforeAutospacing="1" w:after="100" w:afterAutospacing="1" w:line="240" w:lineRule="auto"/>
    </w:pPr>
    <w:rPr>
      <w:rFonts w:ascii="Times New Roman" w:hAnsi="Times New Roman"/>
      <w:sz w:val="24"/>
      <w:szCs w:val="24"/>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15B6B-2FB3-4FB2-A00A-93EF4C569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202</Words>
  <Characters>1155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Абильмажинов Тимур Темиргалиевич</dc:creator>
  <cp:keywords/>
  <cp:lastModifiedBy>Admin</cp:lastModifiedBy>
  <cp:revision>12</cp:revision>
  <cp:lastPrinted>2022-09-05T11:56:00Z</cp:lastPrinted>
  <dcterms:created xsi:type="dcterms:W3CDTF">2026-06-30T05:12:00Z</dcterms:created>
  <dcterms:modified xsi:type="dcterms:W3CDTF">2026-07-20T05:14:00Z</dcterms:modified>
</cp:coreProperties>
</file>