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974"/>
        <w:gridCol w:w="3948"/>
      </w:tblGrid>
      <w:tr w:rsidR="00C81671" w:rsidRPr="00F00D2C" w:rsidTr="00C81671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1671" w:rsidRPr="00F00D2C" w:rsidRDefault="00C8167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D2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1671" w:rsidRPr="00452BAF" w:rsidRDefault="00C81671" w:rsidP="00452BAF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Халықтың</w:t>
            </w:r>
            <w:proofErr w:type="spellEnd"/>
            <w:r w:rsidR="0085314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санитариялық</w:t>
            </w:r>
            <w:proofErr w:type="spellEnd"/>
            <w:r w:rsidRPr="00452BAF">
              <w:rPr>
                <w:rFonts w:ascii="Times New Roman" w:hAnsi="Times New Roman" w:cs="Times New Roman"/>
                <w:color w:val="000000"/>
              </w:rPr>
              <w:t>-</w:t>
            </w:r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эпидемиологиялық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саламаттығы</w:t>
            </w:r>
            <w:proofErr w:type="spellEnd"/>
            <w:r w:rsidR="0085314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тергеп-тексеру</w:t>
            </w:r>
            <w:proofErr w:type="spellEnd"/>
            <w:r w:rsidR="0085314B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жүргізу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proofErr w:type="spellStart"/>
            <w:r w:rsidRPr="00452BAF">
              <w:rPr>
                <w:rFonts w:ascii="Times New Roman" w:hAnsi="Times New Roman" w:cs="Times New Roman"/>
                <w:color w:val="000000"/>
              </w:rPr>
              <w:t>қағидаларына</w:t>
            </w:r>
            <w:proofErr w:type="spellEnd"/>
            <w:r w:rsidRPr="00452BAF">
              <w:rPr>
                <w:rFonts w:ascii="Times New Roman" w:hAnsi="Times New Roman" w:cs="Times New Roman"/>
              </w:rPr>
              <w:br/>
            </w:r>
            <w:r w:rsidRPr="00452BAF">
              <w:rPr>
                <w:rFonts w:ascii="Times New Roman" w:hAnsi="Times New Roman" w:cs="Times New Roman"/>
                <w:color w:val="000000"/>
              </w:rPr>
              <w:t>7-қосымш</w:t>
            </w:r>
            <w:r w:rsidR="00851FDA" w:rsidRPr="00452BAF">
              <w:rPr>
                <w:rFonts w:ascii="Times New Roman" w:hAnsi="Times New Roman" w:cs="Times New Roman"/>
                <w:color w:val="000000"/>
                <w:lang w:val="kk-KZ"/>
              </w:rPr>
              <w:t>а</w:t>
            </w:r>
          </w:p>
          <w:p w:rsidR="00851FDA" w:rsidRPr="00851FDA" w:rsidRDefault="00851FD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C81671" w:rsidRDefault="00C81671" w:rsidP="00C81671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</w:t>
      </w:r>
      <w:proofErr w:type="spellEnd"/>
      <w:r w:rsidR="008531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жүргізу</w:t>
      </w:r>
      <w:proofErr w:type="spellEnd"/>
      <w:r w:rsidR="008531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нәтижелері</w:t>
      </w:r>
      <w:proofErr w:type="spellEnd"/>
      <w:r w:rsidR="0085314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туралы</w:t>
      </w:r>
      <w:proofErr w:type="spellEnd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F00D2C">
        <w:rPr>
          <w:rFonts w:ascii="Times New Roman" w:hAnsi="Times New Roman" w:cs="Times New Roman"/>
          <w:b/>
          <w:color w:val="000000"/>
          <w:sz w:val="28"/>
          <w:szCs w:val="28"/>
        </w:rPr>
        <w:t>ақпарат</w:t>
      </w:r>
      <w:proofErr w:type="spellEnd"/>
    </w:p>
    <w:p w:rsidR="0033580E" w:rsidRPr="00F00D2C" w:rsidRDefault="0033580E" w:rsidP="00C8167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21D89" w:rsidRDefault="00D15633" w:rsidP="00D156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proofErr w:type="spellStart"/>
      <w:r w:rsidR="00C81671" w:rsidRPr="00F00D2C">
        <w:rPr>
          <w:rFonts w:ascii="Times New Roman" w:hAnsi="Times New Roman" w:cs="Times New Roman"/>
          <w:color w:val="000000"/>
          <w:sz w:val="28"/>
          <w:szCs w:val="28"/>
        </w:rPr>
        <w:t>Тергеп-тексеру</w:t>
      </w:r>
      <w:proofErr w:type="spellEnd"/>
      <w:r w:rsidR="009672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proofErr w:type="spellStart"/>
      <w:r w:rsidR="00C81671" w:rsidRPr="00F00D2C">
        <w:rPr>
          <w:rFonts w:ascii="Times New Roman" w:hAnsi="Times New Roman" w:cs="Times New Roman"/>
          <w:color w:val="000000"/>
          <w:sz w:val="28"/>
          <w:szCs w:val="28"/>
        </w:rPr>
        <w:t>жүргізудің</w:t>
      </w:r>
      <w:proofErr w:type="spellEnd"/>
      <w:r w:rsidR="009672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</w:t>
      </w:r>
      <w:proofErr w:type="spellStart"/>
      <w:r w:rsidR="00C81671" w:rsidRPr="00F00D2C">
        <w:rPr>
          <w:rFonts w:ascii="Times New Roman" w:hAnsi="Times New Roman" w:cs="Times New Roman"/>
          <w:color w:val="000000"/>
          <w:sz w:val="28"/>
          <w:szCs w:val="28"/>
        </w:rPr>
        <w:t>егізі</w:t>
      </w:r>
      <w:proofErr w:type="spellEnd"/>
    </w:p>
    <w:p w:rsidR="0033580E" w:rsidRDefault="00E52EF2" w:rsidP="00B21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96720D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Алғашқы анықталған созылмалы бруцеллез</w:t>
      </w:r>
      <w:r w:rsidR="00D340B4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</w:t>
      </w:r>
      <w:r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диагнозымен </w:t>
      </w:r>
      <w:r w:rsidR="0096720D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28.08</w:t>
      </w:r>
      <w:r w:rsidR="00B21D89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.2026 жылы келіп</w:t>
      </w:r>
      <w:r w:rsidR="0085314B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96720D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түскен №4 </w:t>
      </w:r>
      <w:r w:rsidR="00B21D89" w:rsidRPr="009672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хабарламасы бойынша</w:t>
      </w:r>
    </w:p>
    <w:p w:rsidR="00D15633" w:rsidRPr="0096720D" w:rsidRDefault="00D15633" w:rsidP="00B21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21D89" w:rsidRDefault="00D15633" w:rsidP="00D1563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</w:p>
    <w:p w:rsidR="00C81671" w:rsidRDefault="00B21D89" w:rsidP="00B21D8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A608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ҚР ДСМ СЭБК Түркістан облысының СЭБД-нің Кентау қалалық  санитариялық-эпидемиологиялық бақылау басқармасы» РММ</w:t>
      </w:r>
    </w:p>
    <w:p w:rsidR="00D15633" w:rsidRPr="00B21D89" w:rsidRDefault="00D15633" w:rsidP="00B21D8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21D89" w:rsidRDefault="00D15633" w:rsidP="00D1563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3" w:name="z406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</w:t>
      </w:r>
      <w:r w:rsidR="00C81671" w:rsidRPr="00F00D2C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>)</w:t>
      </w:r>
    </w:p>
    <w:p w:rsidR="00FD2DF2" w:rsidRDefault="001F493D" w:rsidP="00B21D8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Эксперттер тартылған жоқ </w:t>
      </w:r>
    </w:p>
    <w:p w:rsidR="00D15633" w:rsidRPr="00B21D89" w:rsidRDefault="00D15633" w:rsidP="00B21D8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81671" w:rsidRDefault="00D15633" w:rsidP="00D15633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</w:t>
      </w:r>
      <w:r w:rsidR="009672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</w:t>
      </w:r>
      <w:r w:rsidR="0096720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</w:t>
      </w:r>
    </w:p>
    <w:p w:rsidR="00D15633" w:rsidRDefault="0096720D" w:rsidP="00B21D89">
      <w:pPr>
        <w:spacing w:after="0"/>
        <w:ind w:left="426" w:hanging="426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жылғы «28 тамызынан</w:t>
      </w:r>
      <w:r w:rsidR="00D0700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бастап 2026 жылғы «</w:t>
      </w:r>
      <w:r w:rsidR="005D3D9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19</w:t>
      </w:r>
      <w:r w:rsidR="005D7B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қыркүйекке</w:t>
      </w:r>
      <w:r w:rsidR="00B21D89" w:rsidRPr="009B1A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 дейін</w:t>
      </w:r>
    </w:p>
    <w:p w:rsidR="00B21D89" w:rsidRPr="00B21D89" w:rsidRDefault="00B21D89" w:rsidP="00B21D89">
      <w:pPr>
        <w:spacing w:after="0"/>
        <w:ind w:left="426" w:hanging="426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B1A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D15633" w:rsidRDefault="00D15633" w:rsidP="0082753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B21D89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</w:t>
      </w:r>
      <w:r w:rsidR="00B21D8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тұлғалар </w:t>
      </w:r>
      <w:bookmarkEnd w:id="5"/>
    </w:p>
    <w:p w:rsidR="00DB2486" w:rsidRDefault="0082753C" w:rsidP="0082753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6" w:name="_GoBack"/>
      <w:bookmarkEnd w:id="6"/>
      <w:r w:rsidRPr="00B21D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«Кентау қалалық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емхана</w:t>
      </w:r>
      <w:r w:rsidRPr="00B21D8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ШЖҚ мемлекеттік коммуналдық кәсіпорны</w:t>
      </w:r>
    </w:p>
    <w:p w:rsidR="00D15633" w:rsidRDefault="00D15633" w:rsidP="00D1563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81671" w:rsidRPr="00954278" w:rsidRDefault="00D15633" w:rsidP="00D1563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</w:t>
      </w:r>
      <w:r w:rsidR="008531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санитариялық</w:t>
      </w:r>
      <w:r w:rsidR="0033580E">
        <w:rPr>
          <w:rFonts w:ascii="Times New Roman" w:hAnsi="Times New Roman" w:cs="Times New Roman"/>
          <w:color w:val="000000"/>
          <w:sz w:val="28"/>
          <w:szCs w:val="28"/>
          <w:lang w:val="kk-KZ"/>
        </w:rPr>
        <w:t>-эпидемиологиялық саламаттылығы</w:t>
      </w:r>
      <w:r w:rsidR="008531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саласындағы</w:t>
      </w:r>
      <w:r w:rsidR="00954278"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ормативтік құқықтық актілер талаптарының анықталған бұзушылықтарының себептері мен сипаты</w:t>
      </w:r>
    </w:p>
    <w:p w:rsidR="00F00D2C" w:rsidRDefault="001205FF" w:rsidP="00F00D2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Кемшіліктер анықталмады</w:t>
      </w:r>
    </w:p>
    <w:p w:rsidR="00D15633" w:rsidRDefault="00D15633" w:rsidP="000E6D5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B21D89" w:rsidRPr="00D0700A" w:rsidRDefault="00D15633" w:rsidP="000E6D5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7.</w:t>
      </w:r>
      <w:r w:rsidR="00C81671" w:rsidRPr="00D0700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7" w:name="z415"/>
      <w:r w:rsidR="00B21D89" w:rsidRPr="00D0700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бойынша</w:t>
      </w:r>
    </w:p>
    <w:p w:rsidR="00F00D2C" w:rsidRDefault="00F00D2C" w:rsidP="000E6D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r w:rsidRPr="00D0700A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>Кентау</w:t>
      </w:r>
      <w:r w:rsidR="005D7B03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 xml:space="preserve"> </w:t>
      </w:r>
      <w:r w:rsidRPr="00D0700A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>қалалық</w:t>
      </w:r>
      <w:r w:rsidR="00067F83" w:rsidRPr="00D0700A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 xml:space="preserve"> емханасына</w:t>
      </w:r>
      <w:r w:rsidR="0082753C">
        <w:rPr>
          <w:rFonts w:ascii="Times New Roman" w:eastAsia="Calibri" w:hAnsi="Times New Roman" w:cs="Times New Roman"/>
          <w:b/>
          <w:sz w:val="28"/>
          <w:szCs w:val="28"/>
          <w:u w:val="single"/>
          <w:lang w:val="kk-KZ" w:eastAsia="en-US"/>
        </w:rPr>
        <w:t xml:space="preserve"> </w:t>
      </w:r>
      <w:r w:rsidRPr="00B21D89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тергеп тексеру жүргізілді. Кемшіліктер анықталмады.</w:t>
      </w:r>
    </w:p>
    <w:p w:rsidR="00D15633" w:rsidRPr="00B21D89" w:rsidRDefault="00D15633" w:rsidP="000E6D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</w:p>
    <w:p w:rsidR="007C5F92" w:rsidRDefault="00D15633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C81671" w:rsidRP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</w:t>
      </w:r>
      <w:bookmarkEnd w:id="7"/>
      <w:r w:rsidR="0085314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00D2C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шаралар</w:t>
      </w:r>
    </w:p>
    <w:p w:rsidR="007C5F92" w:rsidRPr="005314C5" w:rsidRDefault="007C5F92" w:rsidP="007C5F92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5314C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Халық арасында денсаулық сақтау саласында ағарту жұмыстары жүргізілді</w:t>
      </w:r>
    </w:p>
    <w:p w:rsidR="007C5F92" w:rsidRPr="005314C5" w:rsidRDefault="007C5F92" w:rsidP="007C5F92">
      <w:pPr>
        <w:spacing w:after="0"/>
        <w:ind w:firstLine="708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7C5F92" w:rsidRDefault="007C5F92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C5F92" w:rsidRDefault="007C5F92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04236D" w:rsidRDefault="0004236D" w:rsidP="00F00D2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04236D" w:rsidSect="005D3D9B">
      <w:headerReference w:type="default" r:id="rId7"/>
      <w:pgSz w:w="11906" w:h="16838"/>
      <w:pgMar w:top="1134" w:right="991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43A" w:rsidRDefault="0002243A" w:rsidP="00FB1918">
      <w:pPr>
        <w:spacing w:after="0" w:line="240" w:lineRule="auto"/>
      </w:pPr>
      <w:r>
        <w:separator/>
      </w:r>
    </w:p>
  </w:endnote>
  <w:endnote w:type="continuationSeparator" w:id="0">
    <w:p w:rsidR="0002243A" w:rsidRDefault="0002243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43A" w:rsidRDefault="0002243A" w:rsidP="00FB1918">
      <w:pPr>
        <w:spacing w:after="0" w:line="240" w:lineRule="auto"/>
      </w:pPr>
      <w:r>
        <w:separator/>
      </w:r>
    </w:p>
  </w:footnote>
  <w:footnote w:type="continuationSeparator" w:id="0">
    <w:p w:rsidR="0002243A" w:rsidRDefault="0002243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2243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Асан А. Д."/>
          <w10:wrap anchorx="margin" anchory="margin"/>
        </v:shape>
      </w:pict>
    </w:r>
  </w:p>
  <w:p w:rsidR="003D52A9" w:rsidRDefault="00D15633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714625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5633" w:rsidRDefault="00D15633" w:rsidP="00D15633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Кентауское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</w:t>
                          </w:r>
                          <w:proofErr w:type="gram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контроля  Туркестанской</w:t>
                          </w:r>
                          <w:proofErr w:type="gram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Асан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А. Д.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D15633" w:rsidRDefault="00D15633" w:rsidP="00D15633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РГУ "Кентауское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" - Асан А. Д.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71"/>
    <w:rsid w:val="00010CC4"/>
    <w:rsid w:val="00013521"/>
    <w:rsid w:val="0002243A"/>
    <w:rsid w:val="0004236D"/>
    <w:rsid w:val="00042B4F"/>
    <w:rsid w:val="000654EC"/>
    <w:rsid w:val="00067F83"/>
    <w:rsid w:val="00092744"/>
    <w:rsid w:val="000C3B51"/>
    <w:rsid w:val="000D32F4"/>
    <w:rsid w:val="000E6D5F"/>
    <w:rsid w:val="00104BF6"/>
    <w:rsid w:val="001205FF"/>
    <w:rsid w:val="00146612"/>
    <w:rsid w:val="001C3BA8"/>
    <w:rsid w:val="001D242F"/>
    <w:rsid w:val="001F493D"/>
    <w:rsid w:val="002A425A"/>
    <w:rsid w:val="002B7527"/>
    <w:rsid w:val="002E7209"/>
    <w:rsid w:val="00300AF2"/>
    <w:rsid w:val="00301052"/>
    <w:rsid w:val="0033580E"/>
    <w:rsid w:val="00347717"/>
    <w:rsid w:val="00363F16"/>
    <w:rsid w:val="003764A0"/>
    <w:rsid w:val="003A607F"/>
    <w:rsid w:val="003D33B3"/>
    <w:rsid w:val="003F3388"/>
    <w:rsid w:val="00400C3B"/>
    <w:rsid w:val="00452BAF"/>
    <w:rsid w:val="00471981"/>
    <w:rsid w:val="00471C90"/>
    <w:rsid w:val="004B3B82"/>
    <w:rsid w:val="004C24A9"/>
    <w:rsid w:val="00526147"/>
    <w:rsid w:val="00547D6B"/>
    <w:rsid w:val="005671E2"/>
    <w:rsid w:val="005C2BE1"/>
    <w:rsid w:val="005D3D9B"/>
    <w:rsid w:val="005D7B03"/>
    <w:rsid w:val="005F238B"/>
    <w:rsid w:val="006178E2"/>
    <w:rsid w:val="00642C18"/>
    <w:rsid w:val="006E3650"/>
    <w:rsid w:val="007151F4"/>
    <w:rsid w:val="007204F3"/>
    <w:rsid w:val="0073545A"/>
    <w:rsid w:val="007400F6"/>
    <w:rsid w:val="00743368"/>
    <w:rsid w:val="00764BC2"/>
    <w:rsid w:val="007B63AE"/>
    <w:rsid w:val="007C5F92"/>
    <w:rsid w:val="007E08A2"/>
    <w:rsid w:val="007E6B63"/>
    <w:rsid w:val="00815311"/>
    <w:rsid w:val="00821140"/>
    <w:rsid w:val="0082753C"/>
    <w:rsid w:val="00834133"/>
    <w:rsid w:val="00851FDA"/>
    <w:rsid w:val="0085314B"/>
    <w:rsid w:val="00860B03"/>
    <w:rsid w:val="00862FD2"/>
    <w:rsid w:val="008F6324"/>
    <w:rsid w:val="00914DA2"/>
    <w:rsid w:val="00954278"/>
    <w:rsid w:val="0096720D"/>
    <w:rsid w:val="0096761B"/>
    <w:rsid w:val="00981095"/>
    <w:rsid w:val="009D5197"/>
    <w:rsid w:val="00A12FE2"/>
    <w:rsid w:val="00A377B9"/>
    <w:rsid w:val="00A441A1"/>
    <w:rsid w:val="00A728B4"/>
    <w:rsid w:val="00A94B28"/>
    <w:rsid w:val="00AC4720"/>
    <w:rsid w:val="00AF3D3F"/>
    <w:rsid w:val="00B009AA"/>
    <w:rsid w:val="00B137F6"/>
    <w:rsid w:val="00B21D89"/>
    <w:rsid w:val="00B2347F"/>
    <w:rsid w:val="00B273BA"/>
    <w:rsid w:val="00B37295"/>
    <w:rsid w:val="00B7750A"/>
    <w:rsid w:val="00B8504F"/>
    <w:rsid w:val="00BD103D"/>
    <w:rsid w:val="00BD3D78"/>
    <w:rsid w:val="00C373E4"/>
    <w:rsid w:val="00C81671"/>
    <w:rsid w:val="00CA6749"/>
    <w:rsid w:val="00CB3F0D"/>
    <w:rsid w:val="00CC537E"/>
    <w:rsid w:val="00CD11D4"/>
    <w:rsid w:val="00CF54C2"/>
    <w:rsid w:val="00D0700A"/>
    <w:rsid w:val="00D15497"/>
    <w:rsid w:val="00D15633"/>
    <w:rsid w:val="00D340B4"/>
    <w:rsid w:val="00D34F08"/>
    <w:rsid w:val="00DB2486"/>
    <w:rsid w:val="00DC364F"/>
    <w:rsid w:val="00DC70A6"/>
    <w:rsid w:val="00DD4823"/>
    <w:rsid w:val="00E01897"/>
    <w:rsid w:val="00E131AA"/>
    <w:rsid w:val="00E52EF2"/>
    <w:rsid w:val="00E62D25"/>
    <w:rsid w:val="00E673BF"/>
    <w:rsid w:val="00E9071B"/>
    <w:rsid w:val="00EA4D19"/>
    <w:rsid w:val="00EF1E20"/>
    <w:rsid w:val="00EF58F3"/>
    <w:rsid w:val="00F00D2C"/>
    <w:rsid w:val="00F57DFE"/>
    <w:rsid w:val="00F673CC"/>
    <w:rsid w:val="00F67837"/>
    <w:rsid w:val="00F703E5"/>
    <w:rsid w:val="00FA61BA"/>
    <w:rsid w:val="00FB5939"/>
    <w:rsid w:val="00FD2DF2"/>
    <w:rsid w:val="00FF2D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71D02D8"/>
  <w15:docId w15:val="{AE652A71-798A-419B-B05A-779D55FD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67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671"/>
    <w:pPr>
      <w:spacing w:after="0" w:line="240" w:lineRule="auto"/>
    </w:pPr>
  </w:style>
  <w:style w:type="table" w:styleId="a4">
    <w:name w:val="Table Grid"/>
    <w:basedOn w:val="a1"/>
    <w:uiPriority w:val="39"/>
    <w:rsid w:val="007C5F92"/>
    <w:pPr>
      <w:spacing w:after="0" w:line="240" w:lineRule="auto"/>
    </w:pPr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D156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FAE25-8B33-479B-96DB-BA4D5918E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4</cp:revision>
  <dcterms:created xsi:type="dcterms:W3CDTF">2026-10-06T04:03:00Z</dcterms:created>
  <dcterms:modified xsi:type="dcterms:W3CDTF">2026-10-28T04:52:00Z</dcterms:modified>
</cp:coreProperties>
</file>