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3F5" w:rsidRPr="00BC5548" w:rsidRDefault="00C853F5" w:rsidP="00C853F5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8"/>
          <w:lang w:val="kk-KZ" w:eastAsia="ru-RU"/>
        </w:rPr>
      </w:pPr>
      <w:r w:rsidRPr="00BC5548">
        <w:rPr>
          <w:sz w:val="20"/>
          <w:szCs w:val="28"/>
          <w:lang w:val="kk-KZ" w:eastAsia="ru-RU"/>
        </w:rPr>
        <w:t>Халықтың санитариялық-</w:t>
      </w:r>
      <w:r w:rsidRPr="00BC5548">
        <w:rPr>
          <w:sz w:val="20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эпидемиологиялық</w:t>
      </w:r>
      <w:r w:rsidRPr="00BC5548">
        <w:rPr>
          <w:sz w:val="20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   саламаттығы саласындағы </w:t>
      </w:r>
      <w:r w:rsidRPr="00BC5548">
        <w:rPr>
          <w:sz w:val="20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   тергеп</w:t>
      </w:r>
      <w:r>
        <w:rPr>
          <w:sz w:val="20"/>
          <w:szCs w:val="28"/>
          <w:lang w:val="kk-KZ" w:eastAsia="ru-RU"/>
        </w:rPr>
        <w:t xml:space="preserve">-тексеру жүргізу </w:t>
      </w:r>
      <w:r>
        <w:rPr>
          <w:sz w:val="20"/>
          <w:szCs w:val="28"/>
          <w:lang w:val="kk-KZ" w:eastAsia="ru-RU"/>
        </w:rPr>
        <w:br/>
      </w:r>
      <w:r w:rsidRPr="00BC5548">
        <w:rPr>
          <w:sz w:val="20"/>
          <w:szCs w:val="28"/>
          <w:lang w:val="kk-KZ" w:eastAsia="ru-RU"/>
        </w:rPr>
        <w:t xml:space="preserve">                                                                                                                                       қағидаларына</w:t>
      </w:r>
      <w:r w:rsidRPr="00BC5548">
        <w:rPr>
          <w:sz w:val="20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</w:t>
      </w:r>
      <w:bookmarkStart w:id="0" w:name="_GoBack"/>
      <w:bookmarkEnd w:id="0"/>
      <w:r w:rsidRPr="00BC5548">
        <w:rPr>
          <w:sz w:val="20"/>
          <w:szCs w:val="28"/>
          <w:lang w:val="kk-KZ" w:eastAsia="ru-RU"/>
        </w:rPr>
        <w:t xml:space="preserve">                   7-қосымша</w:t>
      </w:r>
    </w:p>
    <w:p w:rsidR="00C853F5" w:rsidRPr="00BC5548" w:rsidRDefault="00C853F5" w:rsidP="00C853F5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kk-KZ" w:eastAsia="ru-RU"/>
        </w:rPr>
      </w:pPr>
    </w:p>
    <w:p w:rsidR="00C853F5" w:rsidRPr="00BC5548" w:rsidRDefault="00C853F5" w:rsidP="00C853F5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kk-KZ" w:eastAsia="ru-RU"/>
        </w:rPr>
      </w:pPr>
      <w:r w:rsidRPr="00BC5548">
        <w:rPr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C853F5" w:rsidRPr="00BC5548" w:rsidRDefault="00C853F5" w:rsidP="00C853F5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kk-KZ" w:eastAsia="ru-RU"/>
        </w:rPr>
      </w:pPr>
    </w:p>
    <w:p w:rsidR="00C853F5" w:rsidRPr="00BC5548" w:rsidRDefault="00C853F5" w:rsidP="00C853F5">
      <w:pPr>
        <w:suppressAutoHyphens/>
        <w:spacing w:after="0" w:line="240" w:lineRule="auto"/>
        <w:jc w:val="both"/>
        <w:rPr>
          <w:b/>
          <w:bCs/>
          <w:sz w:val="28"/>
          <w:szCs w:val="28"/>
          <w:lang w:val="kk-KZ" w:eastAsia="ru-RU"/>
        </w:rPr>
      </w:pPr>
    </w:p>
    <w:p w:rsidR="00C853F5" w:rsidRDefault="00C853F5" w:rsidP="00C853F5">
      <w:pPr>
        <w:suppressAutoHyphens/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04225B">
        <w:rPr>
          <w:sz w:val="28"/>
          <w:szCs w:val="28"/>
          <w:lang w:val="kk-KZ" w:eastAsia="ru-RU"/>
        </w:rPr>
        <w:t xml:space="preserve">1. Тергеп-тексеру жүргізудің негізі: </w:t>
      </w:r>
      <w:r>
        <w:rPr>
          <w:b/>
          <w:sz w:val="28"/>
          <w:szCs w:val="28"/>
          <w:u w:val="single"/>
          <w:lang w:val="kk-KZ" w:eastAsia="ru-RU"/>
        </w:rPr>
        <w:t>18.09.2026 жылғы №39 тегіс терінің микроспория тіркелуі бойынша шұғыл хабарлама.</w:t>
      </w:r>
    </w:p>
    <w:p w:rsidR="00C853F5" w:rsidRDefault="00C853F5" w:rsidP="00C853F5">
      <w:pPr>
        <w:suppressAutoHyphens/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04225B">
        <w:rPr>
          <w:sz w:val="28"/>
          <w:szCs w:val="28"/>
          <w:lang w:val="kk-KZ" w:eastAsia="ru-RU"/>
        </w:rPr>
        <w:t xml:space="preserve">2. Тергеп-тексеру жүргізетін бақылау және қадағалау органы: </w:t>
      </w:r>
    </w:p>
    <w:p w:rsidR="00C853F5" w:rsidRPr="0004225B" w:rsidRDefault="00C853F5" w:rsidP="00C853F5">
      <w:pPr>
        <w:suppressAutoHyphens/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04225B">
        <w:rPr>
          <w:b/>
          <w:color w:val="000000"/>
          <w:sz w:val="28"/>
          <w:szCs w:val="28"/>
          <w:u w:val="single"/>
          <w:lang w:val="kk-KZ"/>
        </w:rPr>
        <w:t xml:space="preserve">«Қазақстан Республикасының Денсаулық сақтау министрлігі Санитариялық-эпидемиологиялық бақылау комитеті Қарағанды облысының санитариялық-эпидемиологиялық бақылау департаментінің Қарағанды қаласы </w:t>
      </w:r>
      <w:r>
        <w:rPr>
          <w:b/>
          <w:color w:val="000000"/>
          <w:sz w:val="28"/>
          <w:szCs w:val="28"/>
          <w:u w:val="single"/>
          <w:lang w:val="kk-KZ"/>
        </w:rPr>
        <w:t>Әлихан Бөкейхан ауданының</w:t>
      </w:r>
      <w:r w:rsidRPr="0004225B">
        <w:rPr>
          <w:b/>
          <w:color w:val="000000"/>
          <w:sz w:val="28"/>
          <w:szCs w:val="28"/>
          <w:u w:val="single"/>
          <w:lang w:val="kk-KZ"/>
        </w:rPr>
        <w:t xml:space="preserve"> санитариялық-эпидемиологиялық бақылау басқармасы» РММ.</w:t>
      </w:r>
    </w:p>
    <w:p w:rsidR="00C853F5" w:rsidRPr="0004225B" w:rsidRDefault="00C853F5" w:rsidP="00C853F5">
      <w:pPr>
        <w:suppressAutoHyphens/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04225B"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  <w:r w:rsidRPr="0004225B">
        <w:rPr>
          <w:sz w:val="28"/>
          <w:szCs w:val="28"/>
          <w:lang w:val="kk-KZ"/>
        </w:rPr>
        <w:t xml:space="preserve">: </w:t>
      </w:r>
      <w:r w:rsidRPr="0004225B">
        <w:rPr>
          <w:b/>
          <w:sz w:val="28"/>
          <w:szCs w:val="28"/>
          <w:u w:val="single"/>
          <w:lang w:val="kk-KZ" w:eastAsia="ru-RU"/>
        </w:rPr>
        <w:t>тартылған жоқ.</w:t>
      </w:r>
    </w:p>
    <w:p w:rsidR="00C853F5" w:rsidRDefault="00C853F5" w:rsidP="00C853F5">
      <w:pPr>
        <w:suppressAutoHyphens/>
        <w:spacing w:after="0" w:line="240" w:lineRule="auto"/>
        <w:jc w:val="both"/>
        <w:rPr>
          <w:sz w:val="28"/>
          <w:szCs w:val="28"/>
          <w:lang w:val="kk-KZ"/>
        </w:rPr>
      </w:pPr>
      <w:r w:rsidRPr="0004225B">
        <w:rPr>
          <w:sz w:val="28"/>
          <w:szCs w:val="28"/>
          <w:lang w:val="kk-KZ" w:eastAsia="ru-RU"/>
        </w:rPr>
        <w:t>4. Тергеп-тексеру жүргізу мерзімі</w:t>
      </w:r>
      <w:r w:rsidRPr="0004225B">
        <w:rPr>
          <w:sz w:val="28"/>
          <w:szCs w:val="28"/>
          <w:lang w:val="kk-KZ"/>
        </w:rPr>
        <w:t xml:space="preserve">: </w:t>
      </w:r>
    </w:p>
    <w:p w:rsidR="00C853F5" w:rsidRDefault="00C853F5" w:rsidP="00C853F5">
      <w:pPr>
        <w:suppressAutoHyphens/>
        <w:spacing w:after="0" w:line="240" w:lineRule="auto"/>
        <w:jc w:val="both"/>
        <w:rPr>
          <w:sz w:val="28"/>
          <w:szCs w:val="28"/>
          <w:lang w:val="kk-KZ" w:eastAsia="ru-RU"/>
        </w:rPr>
      </w:pPr>
      <w:r>
        <w:rPr>
          <w:b/>
          <w:color w:val="000000"/>
          <w:sz w:val="28"/>
          <w:szCs w:val="28"/>
          <w:u w:val="single"/>
          <w:lang w:val="kk-KZ"/>
        </w:rPr>
        <w:t>2026 жылғы «21» 09 бастап, 2026 жылғы «19» 10 дейін.</w:t>
      </w:r>
    </w:p>
    <w:p w:rsidR="00C853F5" w:rsidRDefault="00C853F5" w:rsidP="00C853F5">
      <w:pPr>
        <w:spacing w:after="0" w:line="240" w:lineRule="auto"/>
        <w:ind w:right="-14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 w:eastAsia="ru-RU"/>
        </w:rPr>
        <w:t xml:space="preserve">5. </w:t>
      </w:r>
      <w:r w:rsidRPr="00A956A7">
        <w:rPr>
          <w:sz w:val="28"/>
          <w:szCs w:val="28"/>
          <w:lang w:val="kk-KZ" w:eastAsia="ru-RU"/>
        </w:rPr>
        <w:t>Тергеп-тексеру жүргізілген жеке және (немесе) заңды тұлғалар</w:t>
      </w:r>
      <w:r w:rsidRPr="00A956A7">
        <w:rPr>
          <w:sz w:val="28"/>
          <w:szCs w:val="28"/>
          <w:lang w:val="kk-KZ"/>
        </w:rPr>
        <w:t>:</w:t>
      </w:r>
      <w:bookmarkStart w:id="1" w:name="z409"/>
      <w:bookmarkEnd w:id="1"/>
    </w:p>
    <w:p w:rsidR="00C853F5" w:rsidRPr="009F33CC" w:rsidRDefault="00C853F5" w:rsidP="00C853F5">
      <w:pPr>
        <w:spacing w:after="0" w:line="240" w:lineRule="auto"/>
        <w:ind w:right="-143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9F33CC">
        <w:rPr>
          <w:b/>
          <w:color w:val="000000"/>
          <w:sz w:val="28"/>
          <w:szCs w:val="28"/>
          <w:u w:val="single"/>
          <w:lang w:val="kk-KZ"/>
        </w:rPr>
        <w:t xml:space="preserve">Қарағанды </w:t>
      </w:r>
      <w:r w:rsidRPr="009F33CC">
        <w:rPr>
          <w:b/>
          <w:color w:val="000000"/>
          <w:sz w:val="28"/>
          <w:u w:val="single"/>
          <w:lang w:val="kk-KZ"/>
        </w:rPr>
        <w:t xml:space="preserve">қаласы </w:t>
      </w:r>
      <w:r>
        <w:rPr>
          <w:b/>
          <w:color w:val="000000"/>
          <w:sz w:val="28"/>
          <w:szCs w:val="28"/>
          <w:u w:val="single"/>
          <w:lang w:val="kk-KZ"/>
        </w:rPr>
        <w:t>12 шағын ауданы</w:t>
      </w:r>
      <w:r w:rsidRPr="002D3C1C">
        <w:rPr>
          <w:b/>
          <w:color w:val="000000"/>
          <w:sz w:val="28"/>
          <w:szCs w:val="28"/>
          <w:u w:val="single"/>
          <w:lang w:val="kk-KZ"/>
        </w:rPr>
        <w:t xml:space="preserve">, </w:t>
      </w:r>
      <w:r>
        <w:rPr>
          <w:b/>
          <w:color w:val="000000"/>
          <w:sz w:val="28"/>
          <w:szCs w:val="28"/>
          <w:u w:val="single"/>
          <w:lang w:val="kk-KZ"/>
        </w:rPr>
        <w:t xml:space="preserve">27 д үй, </w:t>
      </w:r>
      <w:r w:rsidRPr="0062275C">
        <w:rPr>
          <w:b/>
          <w:bCs/>
          <w:sz w:val="28"/>
          <w:szCs w:val="28"/>
          <w:u w:val="single"/>
          <w:lang w:val="kk-KZ"/>
        </w:rPr>
        <w:t>«</w:t>
      </w:r>
      <w:r>
        <w:rPr>
          <w:b/>
          <w:bCs/>
          <w:sz w:val="28"/>
          <w:szCs w:val="28"/>
          <w:u w:val="single"/>
          <w:lang w:val="kk-KZ"/>
        </w:rPr>
        <w:t>Қазыбек Нұржанов атындағы гимназия</w:t>
      </w:r>
      <w:r w:rsidRPr="0062275C">
        <w:rPr>
          <w:b/>
          <w:bCs/>
          <w:sz w:val="28"/>
          <w:szCs w:val="28"/>
          <w:u w:val="single"/>
          <w:lang w:val="kk-KZ"/>
        </w:rPr>
        <w:t xml:space="preserve">» </w:t>
      </w:r>
      <w:r w:rsidRPr="00454DDA">
        <w:rPr>
          <w:b/>
          <w:sz w:val="28"/>
          <w:szCs w:val="28"/>
          <w:u w:val="single"/>
          <w:lang w:val="kk-KZ"/>
        </w:rPr>
        <w:t>КММ</w:t>
      </w:r>
      <w:r w:rsidRPr="009F33CC">
        <w:rPr>
          <w:b/>
          <w:sz w:val="28"/>
          <w:szCs w:val="28"/>
          <w:u w:val="single"/>
          <w:lang w:val="kk-KZ"/>
        </w:rPr>
        <w:t xml:space="preserve">-де </w:t>
      </w:r>
      <w:r w:rsidRPr="009F33CC">
        <w:rPr>
          <w:rStyle w:val="ui-cell-data"/>
          <w:b/>
          <w:sz w:val="28"/>
          <w:szCs w:val="28"/>
          <w:u w:val="single"/>
          <w:lang w:val="kk-KZ"/>
        </w:rPr>
        <w:t xml:space="preserve">«Новая поликлиника» ЖШС </w:t>
      </w:r>
      <w:r>
        <w:rPr>
          <w:b/>
          <w:bCs/>
          <w:sz w:val="28"/>
          <w:szCs w:val="28"/>
          <w:u w:val="single"/>
          <w:lang w:val="kk-KZ"/>
        </w:rPr>
        <w:t>м</w:t>
      </w:r>
      <w:r w:rsidRPr="00454DDA">
        <w:rPr>
          <w:b/>
          <w:sz w:val="28"/>
          <w:szCs w:val="28"/>
          <w:u w:val="single"/>
          <w:lang w:val="kk-KZ"/>
        </w:rPr>
        <w:t>едициналық кабинет</w:t>
      </w:r>
      <w:r>
        <w:rPr>
          <w:b/>
          <w:sz w:val="28"/>
          <w:szCs w:val="28"/>
          <w:u w:val="single"/>
          <w:lang w:val="kk-KZ"/>
        </w:rPr>
        <w:t>і</w:t>
      </w:r>
      <w:r w:rsidRPr="009F33CC">
        <w:rPr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C853F5" w:rsidRPr="00C121FD" w:rsidRDefault="00C853F5" w:rsidP="00C853F5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</w:t>
      </w:r>
      <w:r w:rsidRPr="0004225B">
        <w:rPr>
          <w:sz w:val="28"/>
          <w:szCs w:val="28"/>
          <w:lang w:val="kk-KZ" w:eastAsia="ru-RU"/>
        </w:rPr>
        <w:t>Халықтың санитариялық-эпидемиолог</w:t>
      </w:r>
      <w:r>
        <w:rPr>
          <w:sz w:val="28"/>
          <w:szCs w:val="28"/>
          <w:lang w:val="kk-KZ" w:eastAsia="ru-RU"/>
        </w:rPr>
        <w:t xml:space="preserve">иялық саламаттылығы саласындағы </w:t>
      </w:r>
      <w:r w:rsidRPr="0004225B">
        <w:rPr>
          <w:sz w:val="28"/>
          <w:szCs w:val="28"/>
          <w:lang w:val="kk-KZ" w:eastAsia="ru-RU"/>
        </w:rPr>
        <w:t>нормативтік құқықтық актілер талаптарының анықталған бұзушыл</w:t>
      </w:r>
      <w:r>
        <w:rPr>
          <w:sz w:val="28"/>
          <w:szCs w:val="28"/>
          <w:lang w:val="kk-KZ" w:eastAsia="ru-RU"/>
        </w:rPr>
        <w:t xml:space="preserve">ықтарының  себептері мен сипаты: </w:t>
      </w:r>
      <w:r>
        <w:rPr>
          <w:b/>
          <w:sz w:val="28"/>
          <w:szCs w:val="28"/>
          <w:u w:val="single"/>
          <w:lang w:val="kk-KZ" w:eastAsia="ru-RU"/>
        </w:rPr>
        <w:t xml:space="preserve">заң </w:t>
      </w:r>
      <w:r>
        <w:rPr>
          <w:rStyle w:val="ezkurwreuab5ozgtqnkl"/>
          <w:b/>
          <w:sz w:val="28"/>
          <w:szCs w:val="28"/>
          <w:u w:val="single"/>
          <w:lang w:val="kk-KZ"/>
        </w:rPr>
        <w:t>бұзушылықтар анықталған жоқ.</w:t>
      </w:r>
    </w:p>
    <w:p w:rsidR="00C853F5" w:rsidRDefault="00C853F5" w:rsidP="00C853F5">
      <w:pPr>
        <w:suppressAutoHyphens/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7. </w:t>
      </w:r>
      <w:r w:rsidRPr="0004225B">
        <w:rPr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 заңды тұлғалар</w:t>
      </w:r>
      <w:r>
        <w:rPr>
          <w:sz w:val="28"/>
          <w:szCs w:val="28"/>
          <w:lang w:val="kk-KZ"/>
        </w:rPr>
        <w:t xml:space="preserve">: </w:t>
      </w:r>
      <w:r>
        <w:rPr>
          <w:b/>
          <w:sz w:val="28"/>
          <w:szCs w:val="28"/>
          <w:u w:val="single"/>
          <w:lang w:val="kk-KZ" w:eastAsia="ru-RU"/>
        </w:rPr>
        <w:t xml:space="preserve">заң </w:t>
      </w:r>
      <w:r>
        <w:rPr>
          <w:rStyle w:val="ezkurwreuab5ozgtqnkl"/>
          <w:b/>
          <w:sz w:val="28"/>
          <w:szCs w:val="28"/>
          <w:u w:val="single"/>
          <w:lang w:val="kk-KZ"/>
        </w:rPr>
        <w:t>бұзушылықтар анықталған жоқ.</w:t>
      </w:r>
    </w:p>
    <w:p w:rsidR="00C853F5" w:rsidRDefault="00C853F5" w:rsidP="00C853F5">
      <w:pPr>
        <w:suppressAutoHyphens/>
        <w:spacing w:after="0" w:line="240" w:lineRule="auto"/>
        <w:jc w:val="both"/>
        <w:rPr>
          <w:sz w:val="28"/>
          <w:szCs w:val="28"/>
          <w:u w:val="single"/>
          <w:lang w:val="kk-KZ"/>
        </w:rPr>
      </w:pPr>
      <w:r w:rsidRPr="00C121FD">
        <w:rPr>
          <w:sz w:val="28"/>
          <w:szCs w:val="28"/>
          <w:lang w:val="kk-KZ" w:eastAsia="ru-RU"/>
        </w:rPr>
        <w:t>8. Қабылданған шаралар</w:t>
      </w:r>
      <w:r w:rsidRPr="00C121FD">
        <w:rPr>
          <w:sz w:val="28"/>
          <w:szCs w:val="28"/>
          <w:lang w:val="kk-KZ"/>
        </w:rPr>
        <w:t>:</w:t>
      </w:r>
      <w:r>
        <w:rPr>
          <w:b/>
          <w:sz w:val="28"/>
          <w:szCs w:val="28"/>
          <w:u w:val="single"/>
          <w:lang w:val="kk-KZ" w:eastAsia="ru-RU"/>
        </w:rPr>
        <w:t xml:space="preserve">заң </w:t>
      </w:r>
      <w:r>
        <w:rPr>
          <w:rStyle w:val="ezkurwreuab5ozgtqnkl"/>
          <w:b/>
          <w:sz w:val="28"/>
          <w:szCs w:val="28"/>
          <w:u w:val="single"/>
          <w:lang w:val="kk-KZ"/>
        </w:rPr>
        <w:t>бұзушылықтар анықталған жоқ.</w:t>
      </w:r>
    </w:p>
    <w:p w:rsidR="00C853F5" w:rsidRDefault="00C853F5" w:rsidP="00C853F5">
      <w:pPr>
        <w:rPr>
          <w:lang w:val="kk-KZ"/>
        </w:rPr>
      </w:pPr>
    </w:p>
    <w:p w:rsidR="00C853F5" w:rsidRDefault="00C853F5" w:rsidP="00C853F5">
      <w:pPr>
        <w:rPr>
          <w:lang w:val="kk-KZ"/>
        </w:rPr>
      </w:pPr>
    </w:p>
    <w:p w:rsidR="00551E9C" w:rsidRPr="00C853F5" w:rsidRDefault="00551E9C">
      <w:pPr>
        <w:rPr>
          <w:lang w:val="kk-KZ"/>
        </w:rPr>
      </w:pPr>
    </w:p>
    <w:sectPr w:rsidR="00551E9C" w:rsidRPr="00C853F5" w:rsidSect="0024160C">
      <w:headerReference w:type="default" r:id="rId5"/>
      <w:pgSz w:w="11907" w:h="16839" w:code="9"/>
      <w:pgMar w:top="567" w:right="708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C853F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735"/>
    <w:rsid w:val="00551E9C"/>
    <w:rsid w:val="00AA3735"/>
    <w:rsid w:val="00C85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3F5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53F5"/>
    <w:pPr>
      <w:ind w:left="720"/>
      <w:contextualSpacing/>
    </w:pPr>
  </w:style>
  <w:style w:type="character" w:customStyle="1" w:styleId="ezkurwreuab5ozgtqnkl">
    <w:name w:val="ezkurwreuab5ozgtqnkl"/>
    <w:basedOn w:val="a0"/>
    <w:rsid w:val="00C853F5"/>
  </w:style>
  <w:style w:type="character" w:customStyle="1" w:styleId="ui-cell-data">
    <w:name w:val="ui-cell-data"/>
    <w:basedOn w:val="a0"/>
    <w:rsid w:val="00C853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3F5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53F5"/>
    <w:pPr>
      <w:ind w:left="720"/>
      <w:contextualSpacing/>
    </w:pPr>
  </w:style>
  <w:style w:type="character" w:customStyle="1" w:styleId="ezkurwreuab5ozgtqnkl">
    <w:name w:val="ezkurwreuab5ozgtqnkl"/>
    <w:basedOn w:val="a0"/>
    <w:rsid w:val="00C853F5"/>
  </w:style>
  <w:style w:type="character" w:customStyle="1" w:styleId="ui-cell-data">
    <w:name w:val="ui-cell-data"/>
    <w:basedOn w:val="a0"/>
    <w:rsid w:val="00C853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2026-10-29T10:00:00Z</dcterms:created>
  <dcterms:modified xsi:type="dcterms:W3CDTF">2026-10-29T10:00:00Z</dcterms:modified>
</cp:coreProperties>
</file>