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E18" w:rsidRDefault="00286E04" w:rsidP="00286E04">
      <w:pPr>
        <w:pStyle w:val="a3"/>
        <w:jc w:val="center"/>
        <w:rPr>
          <w:rFonts w:ascii="Times New Roman" w:hAnsi="Times New Roman" w:cs="Times New Roman"/>
          <w:b/>
          <w:sz w:val="28"/>
          <w:szCs w:val="28"/>
          <w:lang w:val="kk-KZ"/>
        </w:rPr>
      </w:pPr>
      <w:r w:rsidRPr="00E340BF">
        <w:rPr>
          <w:rFonts w:ascii="Times New Roman" w:hAnsi="Times New Roman" w:cs="Times New Roman"/>
          <w:b/>
          <w:sz w:val="28"/>
          <w:szCs w:val="28"/>
          <w:lang w:val="kk-KZ"/>
        </w:rPr>
        <w:t>Жеручаскелерінеуақытшаөтеусізжерпайдалануқұқығын</w:t>
      </w:r>
    </w:p>
    <w:p w:rsidR="00764624" w:rsidRPr="009157E1" w:rsidRDefault="00286E04" w:rsidP="00286E04">
      <w:pPr>
        <w:pStyle w:val="a3"/>
        <w:jc w:val="center"/>
        <w:rPr>
          <w:rFonts w:ascii="Times New Roman" w:hAnsi="Times New Roman" w:cs="Times New Roman"/>
          <w:b/>
          <w:sz w:val="28"/>
          <w:szCs w:val="28"/>
          <w:lang w:val="kk-KZ"/>
        </w:rPr>
      </w:pPr>
      <w:r w:rsidRPr="009157E1">
        <w:rPr>
          <w:rFonts w:ascii="Times New Roman" w:hAnsi="Times New Roman" w:cs="Times New Roman"/>
          <w:b/>
          <w:sz w:val="28"/>
          <w:szCs w:val="28"/>
          <w:lang w:val="kk-KZ"/>
        </w:rPr>
        <w:t>сатубойынша</w:t>
      </w:r>
    </w:p>
    <w:p w:rsidR="00286E04" w:rsidRPr="009157E1" w:rsidRDefault="00286E04" w:rsidP="00286E04">
      <w:pPr>
        <w:pStyle w:val="a3"/>
        <w:jc w:val="center"/>
        <w:rPr>
          <w:rFonts w:ascii="Times New Roman" w:hAnsi="Times New Roman" w:cs="Times New Roman"/>
          <w:b/>
          <w:sz w:val="28"/>
          <w:szCs w:val="28"/>
          <w:lang w:val="kk-KZ"/>
        </w:rPr>
      </w:pPr>
      <w:r w:rsidRPr="009157E1">
        <w:rPr>
          <w:rFonts w:ascii="Times New Roman" w:hAnsi="Times New Roman" w:cs="Times New Roman"/>
          <w:b/>
          <w:sz w:val="28"/>
          <w:szCs w:val="28"/>
          <w:lang w:val="kk-KZ"/>
        </w:rPr>
        <w:t>сауда-саттық (аукцион) өткізутуралыхабарландыру</w:t>
      </w:r>
    </w:p>
    <w:p w:rsidR="00286E04" w:rsidRPr="00051D1F" w:rsidRDefault="00286E04" w:rsidP="00286E04">
      <w:pPr>
        <w:pStyle w:val="a3"/>
        <w:jc w:val="center"/>
        <w:rPr>
          <w:rFonts w:ascii="Times New Roman" w:hAnsi="Times New Roman" w:cs="Times New Roman"/>
          <w:b/>
          <w:sz w:val="28"/>
          <w:szCs w:val="28"/>
          <w:lang w:val="kk-KZ"/>
        </w:rPr>
      </w:pPr>
      <w:r w:rsidRPr="00051D1F">
        <w:rPr>
          <w:rFonts w:ascii="Times New Roman" w:hAnsi="Times New Roman" w:cs="Times New Roman"/>
          <w:b/>
          <w:sz w:val="28"/>
          <w:szCs w:val="28"/>
          <w:lang w:val="kk-KZ"/>
        </w:rPr>
        <w:t>Құрметті әлеуетті сауда-саттыққа қатысушылар!</w:t>
      </w:r>
    </w:p>
    <w:p w:rsidR="00286E04" w:rsidRPr="00051D1F" w:rsidRDefault="00286E04" w:rsidP="00286E04">
      <w:pPr>
        <w:pStyle w:val="a3"/>
        <w:jc w:val="center"/>
        <w:rPr>
          <w:rFonts w:ascii="Times New Roman" w:hAnsi="Times New Roman" w:cs="Times New Roman"/>
          <w:b/>
          <w:sz w:val="28"/>
          <w:szCs w:val="28"/>
          <w:lang w:val="kk-KZ"/>
        </w:rPr>
      </w:pPr>
    </w:p>
    <w:p w:rsidR="00286E04" w:rsidRPr="00B346C9" w:rsidRDefault="00286E04" w:rsidP="00A03908">
      <w:pPr>
        <w:pStyle w:val="a3"/>
        <w:ind w:firstLine="708"/>
        <w:jc w:val="both"/>
        <w:rPr>
          <w:rFonts w:ascii="Times New Roman" w:hAnsi="Times New Roman" w:cs="Times New Roman"/>
          <w:sz w:val="28"/>
          <w:szCs w:val="28"/>
          <w:lang w:val="kk-KZ"/>
        </w:rPr>
      </w:pPr>
      <w:r w:rsidRPr="00A03908">
        <w:rPr>
          <w:rFonts w:ascii="Times New Roman" w:hAnsi="Times New Roman" w:cs="Times New Roman"/>
          <w:sz w:val="28"/>
          <w:szCs w:val="28"/>
          <w:lang w:val="kk-KZ"/>
        </w:rPr>
        <w:t>«Солтүстік</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Қазақстан</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облысы</w:t>
      </w:r>
      <w:r w:rsidR="00A03908">
        <w:rPr>
          <w:rFonts w:ascii="Times New Roman" w:hAnsi="Times New Roman" w:cs="Times New Roman"/>
          <w:sz w:val="28"/>
          <w:szCs w:val="28"/>
          <w:lang w:val="kk-KZ"/>
        </w:rPr>
        <w:t xml:space="preserve"> Тайынша </w:t>
      </w:r>
      <w:r w:rsidRPr="00A03908">
        <w:rPr>
          <w:rFonts w:ascii="Times New Roman" w:hAnsi="Times New Roman" w:cs="Times New Roman"/>
          <w:sz w:val="28"/>
          <w:szCs w:val="28"/>
          <w:lang w:val="kk-KZ"/>
        </w:rPr>
        <w:t>уданы</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әкімдігінің</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жер</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қатынастары</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бөлімі»</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коммуналдық</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мемлекеттік</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мекемесі</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мемлекеттік</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мүлік</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Тізілімінің</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www/gosreestr/kz веб-порталында (бұданәрі-тізілімнің веб-порталы) 202</w:t>
      </w:r>
      <w:r w:rsidR="00A4594C">
        <w:rPr>
          <w:rFonts w:ascii="Times New Roman" w:hAnsi="Times New Roman" w:cs="Times New Roman"/>
          <w:sz w:val="28"/>
          <w:szCs w:val="28"/>
          <w:lang w:val="kk-KZ"/>
        </w:rPr>
        <w:t>6</w:t>
      </w:r>
      <w:r w:rsidR="00A03908">
        <w:rPr>
          <w:rFonts w:ascii="Times New Roman" w:hAnsi="Times New Roman" w:cs="Times New Roman"/>
          <w:sz w:val="28"/>
          <w:szCs w:val="28"/>
          <w:lang w:val="kk-KZ"/>
        </w:rPr>
        <w:t xml:space="preserve"> </w:t>
      </w:r>
      <w:r w:rsidR="00C90BAD" w:rsidRPr="00A03908">
        <w:rPr>
          <w:rFonts w:ascii="Times New Roman" w:hAnsi="Times New Roman" w:cs="Times New Roman"/>
          <w:sz w:val="28"/>
          <w:szCs w:val="28"/>
          <w:lang w:val="kk-KZ"/>
        </w:rPr>
        <w:t>жылғы</w:t>
      </w:r>
      <w:r w:rsidR="009157E1" w:rsidRPr="00A03908">
        <w:rPr>
          <w:rFonts w:ascii="Times New Roman" w:hAnsi="Times New Roman" w:cs="Times New Roman"/>
          <w:sz w:val="28"/>
          <w:szCs w:val="28"/>
          <w:lang w:val="kk-KZ"/>
        </w:rPr>
        <w:t xml:space="preserve"> </w:t>
      </w:r>
      <w:r w:rsidR="00824CC6">
        <w:rPr>
          <w:rFonts w:ascii="Times New Roman" w:hAnsi="Times New Roman" w:cs="Times New Roman"/>
          <w:sz w:val="28"/>
          <w:szCs w:val="28"/>
          <w:lang w:val="kk-KZ"/>
        </w:rPr>
        <w:t>11 қарашадан</w:t>
      </w:r>
      <w:r w:rsidR="00764624" w:rsidRPr="00A03908">
        <w:rPr>
          <w:rFonts w:ascii="Times New Roman" w:hAnsi="Times New Roman" w:cs="Times New Roman"/>
          <w:sz w:val="28"/>
          <w:szCs w:val="28"/>
          <w:lang w:val="kk-KZ"/>
        </w:rPr>
        <w:t xml:space="preserve"> 1</w:t>
      </w:r>
      <w:r w:rsidR="00C90BAD">
        <w:rPr>
          <w:rFonts w:ascii="Times New Roman" w:hAnsi="Times New Roman" w:cs="Times New Roman"/>
          <w:sz w:val="28"/>
          <w:szCs w:val="28"/>
          <w:lang w:val="kk-KZ"/>
        </w:rPr>
        <w:t>0</w:t>
      </w:r>
      <w:r w:rsidR="00A4594C">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сағат 00 минутта</w:t>
      </w:r>
      <w:r w:rsidR="00C90BAD">
        <w:rPr>
          <w:rFonts w:ascii="Times New Roman" w:hAnsi="Times New Roman" w:cs="Times New Roman"/>
          <w:sz w:val="28"/>
          <w:szCs w:val="28"/>
          <w:lang w:val="kk-KZ"/>
        </w:rPr>
        <w:t>н 17 сағат 00 минутқа дейін</w:t>
      </w:r>
      <w:r w:rsidRPr="00A03908">
        <w:rPr>
          <w:rFonts w:ascii="Times New Roman" w:hAnsi="Times New Roman" w:cs="Times New Roman"/>
          <w:sz w:val="28"/>
          <w:szCs w:val="28"/>
          <w:lang w:val="kk-KZ"/>
        </w:rPr>
        <w:t xml:space="preserve"> (жергіліктіуақытпен) жер</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учаскелеріне</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бағаны</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көтеру</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әдісімен 5 жыл</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мерзімге</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уақытша</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өтеу</w:t>
      </w:r>
      <w:r w:rsidR="00764624">
        <w:rPr>
          <w:rFonts w:ascii="Times New Roman" w:hAnsi="Times New Roman" w:cs="Times New Roman"/>
          <w:sz w:val="28"/>
          <w:szCs w:val="28"/>
          <w:lang w:val="kk-KZ"/>
        </w:rPr>
        <w:t xml:space="preserve">лі </w:t>
      </w:r>
      <w:r w:rsidRPr="00A03908">
        <w:rPr>
          <w:rFonts w:ascii="Times New Roman" w:hAnsi="Times New Roman" w:cs="Times New Roman"/>
          <w:sz w:val="28"/>
          <w:szCs w:val="28"/>
          <w:lang w:val="kk-KZ"/>
        </w:rPr>
        <w:t>жерпайдалану (жалғаалу) құқығын</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сату</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бойынша</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электрондық аукцион өткізілетіні</w:t>
      </w:r>
      <w:r w:rsidR="00A03908">
        <w:rPr>
          <w:rFonts w:ascii="Times New Roman" w:hAnsi="Times New Roman" w:cs="Times New Roman"/>
          <w:sz w:val="28"/>
          <w:szCs w:val="28"/>
          <w:lang w:val="kk-KZ"/>
        </w:rPr>
        <w:t xml:space="preserve"> </w:t>
      </w:r>
      <w:r w:rsidRPr="00A03908">
        <w:rPr>
          <w:rFonts w:ascii="Times New Roman" w:hAnsi="Times New Roman" w:cs="Times New Roman"/>
          <w:sz w:val="28"/>
          <w:szCs w:val="28"/>
          <w:lang w:val="kk-KZ"/>
        </w:rPr>
        <w:t>туралы</w:t>
      </w:r>
      <w:r w:rsidR="00A03908">
        <w:rPr>
          <w:rFonts w:ascii="Times New Roman" w:hAnsi="Times New Roman" w:cs="Times New Roman"/>
          <w:sz w:val="28"/>
          <w:szCs w:val="28"/>
          <w:lang w:val="kk-KZ"/>
        </w:rPr>
        <w:t xml:space="preserve"> </w:t>
      </w:r>
      <w:r w:rsidR="00C90BAD">
        <w:rPr>
          <w:rFonts w:ascii="Times New Roman" w:hAnsi="Times New Roman" w:cs="Times New Roman"/>
          <w:sz w:val="28"/>
          <w:szCs w:val="28"/>
          <w:lang w:val="kk-KZ"/>
        </w:rPr>
        <w:t>ақпарат береді</w:t>
      </w:r>
      <w:r w:rsidRPr="00A03908">
        <w:rPr>
          <w:rFonts w:ascii="Times New Roman" w:hAnsi="Times New Roman" w:cs="Times New Roman"/>
          <w:sz w:val="28"/>
          <w:szCs w:val="28"/>
          <w:lang w:val="kk-KZ"/>
        </w:rPr>
        <w:t>.</w:t>
      </w:r>
    </w:p>
    <w:p w:rsidR="00B346C9" w:rsidRDefault="00B346C9" w:rsidP="00286E0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B346C9">
        <w:rPr>
          <w:rFonts w:ascii="Times New Roman" w:hAnsi="Times New Roman" w:cs="Times New Roman"/>
          <w:sz w:val="28"/>
          <w:szCs w:val="28"/>
          <w:lang w:val="kk-KZ"/>
        </w:rPr>
        <w:t>Тізілім веб-порталында жер учаскелеріне уақытша өтеулі жер пайдалану (жалға алу) құқығын 5 жыл мерзімге сату</w:t>
      </w:r>
      <w:r>
        <w:rPr>
          <w:rFonts w:ascii="Times New Roman" w:hAnsi="Times New Roman" w:cs="Times New Roman"/>
          <w:sz w:val="28"/>
          <w:szCs w:val="28"/>
          <w:lang w:val="kk-KZ"/>
        </w:rPr>
        <w:t xml:space="preserve"> «</w:t>
      </w:r>
      <w:r w:rsidRPr="00B346C9">
        <w:rPr>
          <w:rFonts w:ascii="Times New Roman" w:hAnsi="Times New Roman" w:cs="Times New Roman"/>
          <w:sz w:val="28"/>
          <w:szCs w:val="28"/>
          <w:lang w:val="kk-KZ"/>
        </w:rPr>
        <w:t>Мемлекеттік мүлік тізілімі веб-порталында жер учаскелерін немесе жер учаскелерін жал</w:t>
      </w:r>
      <w:r w:rsidR="00C90BAD">
        <w:rPr>
          <w:rFonts w:ascii="Times New Roman" w:hAnsi="Times New Roman" w:cs="Times New Roman"/>
          <w:sz w:val="28"/>
          <w:szCs w:val="28"/>
          <w:lang w:val="kk-KZ"/>
        </w:rPr>
        <w:t>ға алу</w:t>
      </w:r>
      <w:r w:rsidRPr="00B346C9">
        <w:rPr>
          <w:rFonts w:ascii="Times New Roman" w:hAnsi="Times New Roman" w:cs="Times New Roman"/>
          <w:sz w:val="28"/>
          <w:szCs w:val="28"/>
          <w:lang w:val="kk-KZ"/>
        </w:rPr>
        <w:t xml:space="preserve"> құқығын сату жөніндегі </w:t>
      </w:r>
      <w:r w:rsidR="003B3A6E">
        <w:rPr>
          <w:rFonts w:ascii="Times New Roman" w:hAnsi="Times New Roman" w:cs="Times New Roman"/>
          <w:sz w:val="28"/>
          <w:szCs w:val="28"/>
          <w:lang w:val="kk-KZ"/>
        </w:rPr>
        <w:t>с</w:t>
      </w:r>
      <w:r w:rsidRPr="00B346C9">
        <w:rPr>
          <w:rFonts w:ascii="Times New Roman" w:hAnsi="Times New Roman" w:cs="Times New Roman"/>
          <w:sz w:val="28"/>
          <w:szCs w:val="28"/>
          <w:lang w:val="kk-KZ"/>
        </w:rPr>
        <w:t>ауда - саттықты (конкурстарды, аукциондарды) электрондық түрде ұйымдастыру және ө</w:t>
      </w:r>
      <w:r>
        <w:rPr>
          <w:rFonts w:ascii="Times New Roman" w:hAnsi="Times New Roman" w:cs="Times New Roman"/>
          <w:sz w:val="28"/>
          <w:szCs w:val="28"/>
          <w:lang w:val="kk-KZ"/>
        </w:rPr>
        <w:t xml:space="preserve">ткізу қағидаларын бекіту туралы» </w:t>
      </w:r>
      <w:r w:rsidR="001F1BA0">
        <w:rPr>
          <w:rFonts w:ascii="Times New Roman" w:hAnsi="Times New Roman" w:cs="Times New Roman"/>
          <w:sz w:val="28"/>
          <w:szCs w:val="28"/>
          <w:lang w:val="kk-KZ"/>
        </w:rPr>
        <w:t xml:space="preserve">(бұдан әрі-Қағида) </w:t>
      </w:r>
      <w:r w:rsidRPr="00B346C9">
        <w:rPr>
          <w:rFonts w:ascii="Times New Roman" w:hAnsi="Times New Roman" w:cs="Times New Roman"/>
          <w:sz w:val="28"/>
          <w:szCs w:val="28"/>
          <w:lang w:val="kk-KZ"/>
        </w:rPr>
        <w:t xml:space="preserve">Қазақстан Республикасы Ауыл шаруашылығы министрінің 2021жылғы 15 қазандағы </w:t>
      </w:r>
      <w:r w:rsidR="001F1BA0">
        <w:rPr>
          <w:rFonts w:ascii="Times New Roman" w:hAnsi="Times New Roman" w:cs="Times New Roman"/>
          <w:sz w:val="28"/>
          <w:szCs w:val="28"/>
          <w:lang w:val="kk-KZ"/>
        </w:rPr>
        <w:t xml:space="preserve">№ 297 бұйрығына </w:t>
      </w:r>
      <w:r w:rsidRPr="00B346C9">
        <w:rPr>
          <w:rFonts w:ascii="Times New Roman" w:hAnsi="Times New Roman" w:cs="Times New Roman"/>
          <w:sz w:val="28"/>
          <w:szCs w:val="28"/>
          <w:lang w:val="kk-KZ"/>
        </w:rPr>
        <w:t>сәйкес жүзеге асырылады</w:t>
      </w:r>
      <w:r>
        <w:rPr>
          <w:rFonts w:ascii="Times New Roman" w:hAnsi="Times New Roman" w:cs="Times New Roman"/>
          <w:sz w:val="28"/>
          <w:szCs w:val="28"/>
          <w:lang w:val="kk-KZ"/>
        </w:rPr>
        <w:t xml:space="preserve"> (бұдан әрі - Ереже)</w:t>
      </w:r>
      <w:r w:rsidRPr="00B346C9">
        <w:rPr>
          <w:rFonts w:ascii="Times New Roman" w:hAnsi="Times New Roman" w:cs="Times New Roman"/>
          <w:sz w:val="28"/>
          <w:szCs w:val="28"/>
          <w:lang w:val="kk-KZ"/>
        </w:rPr>
        <w:t>.</w:t>
      </w:r>
    </w:p>
    <w:p w:rsidR="00B35205" w:rsidRPr="00B35205" w:rsidRDefault="00B35205" w:rsidP="00B35205">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B35205">
        <w:rPr>
          <w:rFonts w:ascii="Times New Roman" w:hAnsi="Times New Roman" w:cs="Times New Roman"/>
          <w:b/>
          <w:sz w:val="28"/>
          <w:szCs w:val="28"/>
          <w:lang w:val="kk-KZ"/>
        </w:rPr>
        <w:t xml:space="preserve">Сауда – саттықты өткізу нысаны-мемлекеттік мүлік </w:t>
      </w:r>
      <w:r w:rsidR="002E3CAD">
        <w:rPr>
          <w:rFonts w:ascii="Times New Roman" w:hAnsi="Times New Roman" w:cs="Times New Roman"/>
          <w:b/>
          <w:sz w:val="28"/>
          <w:szCs w:val="28"/>
          <w:lang w:val="kk-KZ"/>
        </w:rPr>
        <w:t>т</w:t>
      </w:r>
      <w:r w:rsidRPr="00B35205">
        <w:rPr>
          <w:rFonts w:ascii="Times New Roman" w:hAnsi="Times New Roman" w:cs="Times New Roman"/>
          <w:b/>
          <w:sz w:val="28"/>
          <w:szCs w:val="28"/>
          <w:lang w:val="kk-KZ"/>
        </w:rPr>
        <w:t>ізілімінің веб-порталында элетрондық түрде Аукцион.</w:t>
      </w:r>
    </w:p>
    <w:p w:rsidR="00B35205" w:rsidRPr="00B35205" w:rsidRDefault="00B35205" w:rsidP="00B35205">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Pr="00B35205">
        <w:rPr>
          <w:rFonts w:ascii="Times New Roman" w:hAnsi="Times New Roman" w:cs="Times New Roman"/>
          <w:b/>
          <w:sz w:val="28"/>
          <w:szCs w:val="28"/>
          <w:lang w:val="kk-KZ"/>
        </w:rPr>
        <w:t>Сауда - саттық әдісі-</w:t>
      </w:r>
      <w:r w:rsidR="002E3CAD">
        <w:rPr>
          <w:rFonts w:ascii="Times New Roman" w:hAnsi="Times New Roman" w:cs="Times New Roman"/>
          <w:b/>
          <w:sz w:val="28"/>
          <w:szCs w:val="28"/>
          <w:lang w:val="kk-KZ"/>
        </w:rPr>
        <w:t>А</w:t>
      </w:r>
      <w:r w:rsidRPr="00B35205">
        <w:rPr>
          <w:rFonts w:ascii="Times New Roman" w:hAnsi="Times New Roman" w:cs="Times New Roman"/>
          <w:b/>
          <w:sz w:val="28"/>
          <w:szCs w:val="28"/>
          <w:lang w:val="kk-KZ"/>
        </w:rPr>
        <w:t>ғылшын (бастапқы бағаны көтеру)</w:t>
      </w:r>
    </w:p>
    <w:p w:rsidR="00B35205" w:rsidRDefault="00B35205" w:rsidP="00B35205">
      <w:pPr>
        <w:pStyle w:val="a3"/>
        <w:jc w:val="both"/>
        <w:rPr>
          <w:rFonts w:ascii="Times New Roman" w:hAnsi="Times New Roman" w:cs="Times New Roman"/>
          <w:sz w:val="28"/>
          <w:szCs w:val="28"/>
          <w:lang w:val="kk-KZ"/>
        </w:rPr>
      </w:pPr>
      <w:r w:rsidRPr="00B35205">
        <w:rPr>
          <w:rFonts w:ascii="Times New Roman" w:hAnsi="Times New Roman" w:cs="Times New Roman"/>
          <w:sz w:val="28"/>
          <w:szCs w:val="28"/>
          <w:lang w:val="kk-KZ"/>
        </w:rPr>
        <w:t xml:space="preserve">Аукционға бағаны көтеру әдісі қолданыла отырып, </w:t>
      </w:r>
      <w:r w:rsidR="00C90BAD">
        <w:rPr>
          <w:rFonts w:ascii="Times New Roman" w:hAnsi="Times New Roman" w:cs="Times New Roman"/>
          <w:sz w:val="28"/>
          <w:szCs w:val="28"/>
          <w:lang w:val="kk-KZ"/>
        </w:rPr>
        <w:t>келесі</w:t>
      </w:r>
      <w:r w:rsidRPr="00B35205">
        <w:rPr>
          <w:rFonts w:ascii="Times New Roman" w:hAnsi="Times New Roman" w:cs="Times New Roman"/>
          <w:sz w:val="28"/>
          <w:szCs w:val="28"/>
          <w:lang w:val="kk-KZ"/>
        </w:rPr>
        <w:t xml:space="preserve"> жер учаскелері (сату объектілері)қойылады:</w:t>
      </w:r>
    </w:p>
    <w:p w:rsidR="00987143" w:rsidRPr="00B35205" w:rsidRDefault="00987143" w:rsidP="00987143">
      <w:pPr>
        <w:pStyle w:val="a3"/>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1</w:t>
      </w:r>
      <w:r w:rsidRPr="00B35205">
        <w:rPr>
          <w:rFonts w:ascii="Times New Roman" w:hAnsi="Times New Roman" w:cs="Times New Roman"/>
          <w:b/>
          <w:sz w:val="28"/>
          <w:szCs w:val="28"/>
          <w:lang w:val="kk-KZ"/>
        </w:rPr>
        <w:t>. Жер учаскес</w:t>
      </w:r>
      <w:r>
        <w:rPr>
          <w:rFonts w:ascii="Times New Roman" w:hAnsi="Times New Roman" w:cs="Times New Roman"/>
          <w:b/>
          <w:sz w:val="28"/>
          <w:szCs w:val="28"/>
          <w:lang w:val="kk-KZ"/>
        </w:rPr>
        <w:t>інің кадастрлық нөмірі 15-164-</w:t>
      </w:r>
    </w:p>
    <w:p w:rsidR="00987143" w:rsidRPr="006A0FB4" w:rsidRDefault="00987143" w:rsidP="00987143">
      <w:pPr>
        <w:pStyle w:val="a3"/>
        <w:jc w:val="both"/>
        <w:rPr>
          <w:rFonts w:ascii="Times New Roman" w:hAnsi="Times New Roman" w:cs="Times New Roman"/>
          <w:b/>
          <w:sz w:val="28"/>
          <w:szCs w:val="28"/>
          <w:lang w:val="kk-KZ"/>
        </w:rPr>
      </w:pPr>
      <w:r w:rsidRPr="00B35205">
        <w:rPr>
          <w:rFonts w:ascii="Times New Roman" w:hAnsi="Times New Roman" w:cs="Times New Roman"/>
          <w:b/>
          <w:sz w:val="28"/>
          <w:szCs w:val="28"/>
          <w:lang w:val="kk-KZ"/>
        </w:rPr>
        <w:t xml:space="preserve">Жер учаскесінің нысаналы мақсаты </w:t>
      </w:r>
      <w:r w:rsidRPr="009157E1">
        <w:rPr>
          <w:rFonts w:ascii="Times New Roman" w:hAnsi="Times New Roman" w:cs="Times New Roman"/>
          <w:b/>
          <w:sz w:val="28"/>
          <w:szCs w:val="28"/>
          <w:lang w:val="kk-KZ"/>
        </w:rPr>
        <w:t xml:space="preserve">– </w:t>
      </w:r>
      <w:r>
        <w:rPr>
          <w:rFonts w:ascii="Times New Roman" w:hAnsi="Times New Roman" w:cs="Times New Roman"/>
          <w:b/>
          <w:sz w:val="28"/>
          <w:szCs w:val="28"/>
          <w:lang w:val="kk-KZ"/>
        </w:rPr>
        <w:t>контейнерлік орындау дүкенін орналастыру үшін</w:t>
      </w:r>
    </w:p>
    <w:p w:rsidR="00987143" w:rsidRPr="006A0FB4" w:rsidRDefault="00987143" w:rsidP="00987143">
      <w:pPr>
        <w:pStyle w:val="a3"/>
        <w:jc w:val="both"/>
        <w:rPr>
          <w:rFonts w:ascii="Times New Roman" w:hAnsi="Times New Roman" w:cs="Times New Roman"/>
          <w:b/>
          <w:sz w:val="28"/>
          <w:szCs w:val="28"/>
          <w:lang w:val="kk-KZ"/>
        </w:rPr>
      </w:pPr>
      <w:r w:rsidRPr="009157E1">
        <w:rPr>
          <w:rFonts w:ascii="Times New Roman" w:hAnsi="Times New Roman" w:cs="Times New Roman"/>
          <w:b/>
          <w:sz w:val="28"/>
          <w:szCs w:val="28"/>
          <w:lang w:val="kk-KZ"/>
        </w:rPr>
        <w:t xml:space="preserve">Жер учаскесінің орналасқан жері – Тайынша ауданы </w:t>
      </w:r>
      <w:r>
        <w:rPr>
          <w:rFonts w:ascii="Times New Roman" w:hAnsi="Times New Roman" w:cs="Times New Roman"/>
          <w:b/>
          <w:sz w:val="28"/>
          <w:szCs w:val="28"/>
          <w:lang w:val="kk-KZ"/>
        </w:rPr>
        <w:t>Мироновка а.о., Мироновка а.</w:t>
      </w:r>
    </w:p>
    <w:p w:rsidR="00987143" w:rsidRPr="00B35205" w:rsidRDefault="00987143" w:rsidP="00987143">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Жер учаскесінің алаңы</w:t>
      </w:r>
      <w:r w:rsidRPr="00B35205">
        <w:rPr>
          <w:rFonts w:ascii="Times New Roman" w:hAnsi="Times New Roman" w:cs="Times New Roman"/>
          <w:b/>
          <w:sz w:val="28"/>
          <w:szCs w:val="28"/>
          <w:lang w:val="kk-KZ"/>
        </w:rPr>
        <w:t xml:space="preserve"> (гектармен) </w:t>
      </w:r>
      <w:r>
        <w:rPr>
          <w:rFonts w:ascii="Times New Roman" w:hAnsi="Times New Roman" w:cs="Times New Roman"/>
          <w:b/>
          <w:sz w:val="28"/>
          <w:szCs w:val="28"/>
          <w:lang w:val="kk-KZ"/>
        </w:rPr>
        <w:t>– 0,0400</w:t>
      </w:r>
      <w:r w:rsidRPr="00B35205">
        <w:rPr>
          <w:rFonts w:ascii="Times New Roman" w:hAnsi="Times New Roman" w:cs="Times New Roman"/>
          <w:b/>
          <w:sz w:val="28"/>
          <w:szCs w:val="28"/>
          <w:lang w:val="kk-KZ"/>
        </w:rPr>
        <w:t xml:space="preserve"> га</w:t>
      </w:r>
    </w:p>
    <w:p w:rsidR="00987143" w:rsidRPr="00B35205" w:rsidRDefault="00987143" w:rsidP="00987143">
      <w:pPr>
        <w:pStyle w:val="a3"/>
        <w:jc w:val="both"/>
        <w:rPr>
          <w:rFonts w:ascii="Times New Roman" w:hAnsi="Times New Roman" w:cs="Times New Roman"/>
          <w:b/>
          <w:sz w:val="28"/>
          <w:szCs w:val="28"/>
          <w:lang w:val="kk-KZ"/>
        </w:rPr>
      </w:pPr>
      <w:r w:rsidRPr="00B35205">
        <w:rPr>
          <w:rFonts w:ascii="Times New Roman" w:hAnsi="Times New Roman" w:cs="Times New Roman"/>
          <w:b/>
          <w:sz w:val="28"/>
          <w:szCs w:val="28"/>
          <w:lang w:val="kk-KZ"/>
        </w:rPr>
        <w:t>Құқық түрі</w:t>
      </w:r>
      <w:r>
        <w:rPr>
          <w:rFonts w:ascii="Times New Roman" w:hAnsi="Times New Roman" w:cs="Times New Roman"/>
          <w:b/>
          <w:sz w:val="28"/>
          <w:szCs w:val="28"/>
          <w:lang w:val="kk-KZ"/>
        </w:rPr>
        <w:t xml:space="preserve"> </w:t>
      </w:r>
      <w:r w:rsidRPr="00B35205">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B35205">
        <w:rPr>
          <w:rFonts w:ascii="Times New Roman" w:hAnsi="Times New Roman" w:cs="Times New Roman"/>
          <w:b/>
          <w:sz w:val="28"/>
          <w:szCs w:val="28"/>
          <w:lang w:val="kk-KZ"/>
        </w:rPr>
        <w:t>5 жыл мерзімге уақытша өтеулі жер пайдалану (жалға алу)</w:t>
      </w:r>
    </w:p>
    <w:p w:rsidR="00987143" w:rsidRPr="000B41B9" w:rsidRDefault="00987143" w:rsidP="00987143">
      <w:pPr>
        <w:pStyle w:val="HTML"/>
        <w:rPr>
          <w:rFonts w:ascii="Times New Roman" w:hAnsi="Times New Roman" w:cs="Times New Roman"/>
          <w:b/>
          <w:sz w:val="28"/>
          <w:szCs w:val="28"/>
          <w:lang w:val="kk-KZ"/>
        </w:rPr>
      </w:pPr>
      <w:r w:rsidRPr="000B41B9">
        <w:rPr>
          <w:rStyle w:val="y2iqfc"/>
          <w:rFonts w:ascii="Times New Roman" w:hAnsi="Times New Roman" w:cs="Times New Roman"/>
          <w:b/>
          <w:sz w:val="28"/>
          <w:szCs w:val="28"/>
          <w:lang w:val="kk-KZ"/>
        </w:rPr>
        <w:t>Жер учаскесінің шектеулері, ауыртпалықтары – Қазақстан Республикасының қолданыстағы заңнамасымен бекітілген барлық экологиялық, санитарлық, құрылыс, теміржол нормаларын сақтау</w:t>
      </w:r>
    </w:p>
    <w:p w:rsidR="00987143" w:rsidRPr="009307C6" w:rsidRDefault="00987143" w:rsidP="00987143">
      <w:pPr>
        <w:pStyle w:val="a3"/>
        <w:jc w:val="both"/>
        <w:rPr>
          <w:rFonts w:ascii="Times New Roman" w:hAnsi="Times New Roman" w:cs="Times New Roman"/>
          <w:b/>
          <w:sz w:val="28"/>
          <w:szCs w:val="28"/>
          <w:lang w:val="kk-KZ"/>
        </w:rPr>
      </w:pPr>
      <w:r w:rsidRPr="009307C6">
        <w:rPr>
          <w:rFonts w:ascii="Times New Roman" w:hAnsi="Times New Roman" w:cs="Times New Roman"/>
          <w:b/>
          <w:sz w:val="28"/>
          <w:szCs w:val="28"/>
          <w:lang w:val="kk-KZ"/>
        </w:rPr>
        <w:t xml:space="preserve"> 1 жылға жалдау ақысының сомасы – теңге) – </w:t>
      </w:r>
      <w:r>
        <w:rPr>
          <w:rFonts w:ascii="Times New Roman" w:hAnsi="Times New Roman" w:cs="Times New Roman"/>
          <w:b/>
          <w:sz w:val="28"/>
          <w:szCs w:val="28"/>
          <w:lang w:val="kk-KZ"/>
        </w:rPr>
        <w:t>230</w:t>
      </w:r>
    </w:p>
    <w:p w:rsidR="00987143" w:rsidRPr="009307C6" w:rsidRDefault="00987143" w:rsidP="00987143">
      <w:pPr>
        <w:pStyle w:val="a3"/>
        <w:jc w:val="both"/>
        <w:rPr>
          <w:rFonts w:ascii="Times New Roman" w:hAnsi="Times New Roman" w:cs="Times New Roman"/>
          <w:b/>
          <w:sz w:val="28"/>
          <w:szCs w:val="28"/>
          <w:lang w:val="kk-KZ"/>
        </w:rPr>
      </w:pPr>
      <w:r w:rsidRPr="009307C6">
        <w:rPr>
          <w:rFonts w:ascii="Times New Roman" w:hAnsi="Times New Roman" w:cs="Times New Roman"/>
          <w:b/>
          <w:sz w:val="28"/>
          <w:szCs w:val="28"/>
          <w:lang w:val="kk-KZ"/>
        </w:rPr>
        <w:t>Бастапқы (бастапқы және ең төменгі) баға (теңге) –</w:t>
      </w:r>
      <w:r>
        <w:rPr>
          <w:rFonts w:ascii="Times New Roman" w:hAnsi="Times New Roman" w:cs="Times New Roman"/>
          <w:b/>
          <w:sz w:val="28"/>
          <w:szCs w:val="28"/>
          <w:lang w:val="kk-KZ"/>
        </w:rPr>
        <w:t xml:space="preserve"> 12 136,12</w:t>
      </w:r>
    </w:p>
    <w:p w:rsidR="00987143" w:rsidRPr="009307C6" w:rsidRDefault="00987143" w:rsidP="00987143">
      <w:pPr>
        <w:pStyle w:val="a3"/>
        <w:jc w:val="both"/>
        <w:rPr>
          <w:rFonts w:ascii="Times New Roman" w:hAnsi="Times New Roman" w:cs="Times New Roman"/>
          <w:b/>
          <w:sz w:val="28"/>
          <w:szCs w:val="28"/>
          <w:lang w:val="kk-KZ"/>
        </w:rPr>
      </w:pPr>
      <w:r w:rsidRPr="009307C6">
        <w:rPr>
          <w:rFonts w:ascii="Times New Roman" w:hAnsi="Times New Roman" w:cs="Times New Roman"/>
          <w:b/>
          <w:sz w:val="28"/>
          <w:szCs w:val="28"/>
          <w:lang w:val="kk-KZ"/>
        </w:rPr>
        <w:t xml:space="preserve">Кепілдік жарна сомасы (теңге) </w:t>
      </w:r>
      <w:r>
        <w:rPr>
          <w:rFonts w:ascii="Times New Roman" w:hAnsi="Times New Roman" w:cs="Times New Roman"/>
          <w:b/>
          <w:sz w:val="28"/>
          <w:szCs w:val="28"/>
          <w:lang w:val="kk-KZ"/>
        </w:rPr>
        <w:t>–</w:t>
      </w:r>
      <w:r w:rsidRPr="009307C6">
        <w:rPr>
          <w:rFonts w:ascii="Times New Roman" w:hAnsi="Times New Roman" w:cs="Times New Roman"/>
          <w:b/>
          <w:sz w:val="28"/>
          <w:szCs w:val="28"/>
          <w:lang w:val="kk-KZ"/>
        </w:rPr>
        <w:t xml:space="preserve"> </w:t>
      </w:r>
      <w:r>
        <w:rPr>
          <w:rFonts w:ascii="Times New Roman" w:hAnsi="Times New Roman" w:cs="Times New Roman"/>
          <w:b/>
          <w:sz w:val="28"/>
          <w:szCs w:val="28"/>
          <w:lang w:val="kk-KZ"/>
        </w:rPr>
        <w:t>216 250</w:t>
      </w:r>
    </w:p>
    <w:p w:rsidR="00824CC6" w:rsidRPr="00B35205" w:rsidRDefault="00824CC6" w:rsidP="00824CC6">
      <w:pPr>
        <w:pStyle w:val="a3"/>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2</w:t>
      </w:r>
      <w:r w:rsidRPr="00B35205">
        <w:rPr>
          <w:rFonts w:ascii="Times New Roman" w:hAnsi="Times New Roman" w:cs="Times New Roman"/>
          <w:b/>
          <w:sz w:val="28"/>
          <w:szCs w:val="28"/>
          <w:lang w:val="kk-KZ"/>
        </w:rPr>
        <w:t>. Жер учаскес</w:t>
      </w:r>
      <w:r>
        <w:rPr>
          <w:rFonts w:ascii="Times New Roman" w:hAnsi="Times New Roman" w:cs="Times New Roman"/>
          <w:b/>
          <w:sz w:val="28"/>
          <w:szCs w:val="28"/>
          <w:lang w:val="kk-KZ"/>
        </w:rPr>
        <w:t>інің кадастрлық нөмірі 15-164-</w:t>
      </w:r>
    </w:p>
    <w:p w:rsidR="00824CC6" w:rsidRPr="006A0FB4" w:rsidRDefault="00824CC6" w:rsidP="00824CC6">
      <w:pPr>
        <w:pStyle w:val="a3"/>
        <w:jc w:val="both"/>
        <w:rPr>
          <w:rFonts w:ascii="Times New Roman" w:hAnsi="Times New Roman" w:cs="Times New Roman"/>
          <w:b/>
          <w:sz w:val="28"/>
          <w:szCs w:val="28"/>
          <w:lang w:val="kk-KZ"/>
        </w:rPr>
      </w:pPr>
      <w:r w:rsidRPr="00B35205">
        <w:rPr>
          <w:rFonts w:ascii="Times New Roman" w:hAnsi="Times New Roman" w:cs="Times New Roman"/>
          <w:b/>
          <w:sz w:val="28"/>
          <w:szCs w:val="28"/>
          <w:lang w:val="kk-KZ"/>
        </w:rPr>
        <w:t xml:space="preserve">Жер учаскесінің нысаналы мақсаты </w:t>
      </w:r>
      <w:r w:rsidRPr="009157E1">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қойма салу үшін</w:t>
      </w:r>
    </w:p>
    <w:p w:rsidR="00824CC6" w:rsidRPr="006A0FB4" w:rsidRDefault="00824CC6" w:rsidP="00824CC6">
      <w:pPr>
        <w:pStyle w:val="a3"/>
        <w:jc w:val="both"/>
        <w:rPr>
          <w:rFonts w:ascii="Times New Roman" w:hAnsi="Times New Roman" w:cs="Times New Roman"/>
          <w:b/>
          <w:sz w:val="28"/>
          <w:szCs w:val="28"/>
          <w:lang w:val="kk-KZ"/>
        </w:rPr>
      </w:pPr>
      <w:r w:rsidRPr="009157E1">
        <w:rPr>
          <w:rFonts w:ascii="Times New Roman" w:hAnsi="Times New Roman" w:cs="Times New Roman"/>
          <w:b/>
          <w:sz w:val="28"/>
          <w:szCs w:val="28"/>
          <w:lang w:val="kk-KZ"/>
        </w:rPr>
        <w:t xml:space="preserve">Жер учаскесінің орналасқан жері – Тайынша ауданы </w:t>
      </w:r>
      <w:r>
        <w:rPr>
          <w:rFonts w:ascii="Times New Roman" w:hAnsi="Times New Roman" w:cs="Times New Roman"/>
          <w:b/>
          <w:sz w:val="28"/>
          <w:szCs w:val="28"/>
          <w:lang w:val="kk-KZ"/>
        </w:rPr>
        <w:t>Зеленогай а.о., Новогречановка а.</w:t>
      </w:r>
    </w:p>
    <w:p w:rsidR="00824CC6" w:rsidRPr="00B35205" w:rsidRDefault="00824CC6" w:rsidP="00824CC6">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Жер учаскесінің алаңы</w:t>
      </w:r>
      <w:r w:rsidRPr="00B35205">
        <w:rPr>
          <w:rFonts w:ascii="Times New Roman" w:hAnsi="Times New Roman" w:cs="Times New Roman"/>
          <w:b/>
          <w:sz w:val="28"/>
          <w:szCs w:val="28"/>
          <w:lang w:val="kk-KZ"/>
        </w:rPr>
        <w:t xml:space="preserve"> (гектармен) </w:t>
      </w:r>
      <w:r>
        <w:rPr>
          <w:rFonts w:ascii="Times New Roman" w:hAnsi="Times New Roman" w:cs="Times New Roman"/>
          <w:b/>
          <w:sz w:val="28"/>
          <w:szCs w:val="28"/>
          <w:lang w:val="kk-KZ"/>
        </w:rPr>
        <w:t>– 0,2090</w:t>
      </w:r>
      <w:r w:rsidRPr="00B35205">
        <w:rPr>
          <w:rFonts w:ascii="Times New Roman" w:hAnsi="Times New Roman" w:cs="Times New Roman"/>
          <w:b/>
          <w:sz w:val="28"/>
          <w:szCs w:val="28"/>
          <w:lang w:val="kk-KZ"/>
        </w:rPr>
        <w:t xml:space="preserve"> га</w:t>
      </w:r>
    </w:p>
    <w:p w:rsidR="00824CC6" w:rsidRPr="00B35205" w:rsidRDefault="00824CC6" w:rsidP="00824CC6">
      <w:pPr>
        <w:pStyle w:val="a3"/>
        <w:jc w:val="both"/>
        <w:rPr>
          <w:rFonts w:ascii="Times New Roman" w:hAnsi="Times New Roman" w:cs="Times New Roman"/>
          <w:b/>
          <w:sz w:val="28"/>
          <w:szCs w:val="28"/>
          <w:lang w:val="kk-KZ"/>
        </w:rPr>
      </w:pPr>
      <w:r w:rsidRPr="00B35205">
        <w:rPr>
          <w:rFonts w:ascii="Times New Roman" w:hAnsi="Times New Roman" w:cs="Times New Roman"/>
          <w:b/>
          <w:sz w:val="28"/>
          <w:szCs w:val="28"/>
          <w:lang w:val="kk-KZ"/>
        </w:rPr>
        <w:t>Құқық түрі</w:t>
      </w:r>
      <w:r>
        <w:rPr>
          <w:rFonts w:ascii="Times New Roman" w:hAnsi="Times New Roman" w:cs="Times New Roman"/>
          <w:b/>
          <w:sz w:val="28"/>
          <w:szCs w:val="28"/>
          <w:lang w:val="kk-KZ"/>
        </w:rPr>
        <w:t xml:space="preserve"> </w:t>
      </w:r>
      <w:r w:rsidRPr="00B35205">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B35205">
        <w:rPr>
          <w:rFonts w:ascii="Times New Roman" w:hAnsi="Times New Roman" w:cs="Times New Roman"/>
          <w:b/>
          <w:sz w:val="28"/>
          <w:szCs w:val="28"/>
          <w:lang w:val="kk-KZ"/>
        </w:rPr>
        <w:t>5 жыл мерзімге уақытша өтеулі жер пайдалану (жалға алу)</w:t>
      </w:r>
    </w:p>
    <w:p w:rsidR="00824CC6" w:rsidRPr="000B41B9" w:rsidRDefault="00824CC6" w:rsidP="00824CC6">
      <w:pPr>
        <w:pStyle w:val="HTML"/>
        <w:rPr>
          <w:rFonts w:ascii="Times New Roman" w:hAnsi="Times New Roman" w:cs="Times New Roman"/>
          <w:b/>
          <w:sz w:val="28"/>
          <w:szCs w:val="28"/>
          <w:lang w:val="kk-KZ"/>
        </w:rPr>
      </w:pPr>
      <w:r w:rsidRPr="000B41B9">
        <w:rPr>
          <w:rStyle w:val="y2iqfc"/>
          <w:rFonts w:ascii="Times New Roman" w:hAnsi="Times New Roman" w:cs="Times New Roman"/>
          <w:b/>
          <w:sz w:val="28"/>
          <w:szCs w:val="28"/>
          <w:lang w:val="kk-KZ"/>
        </w:rPr>
        <w:lastRenderedPageBreak/>
        <w:t>Жер учаскесінің шектеулері, ауыртпалықтары – Қазақстан Республикасының қолданыстағы заңнамасымен бекітілген барлық экологиялық, санитарлық, құрылыс, теміржол нормаларын сақтау</w:t>
      </w:r>
    </w:p>
    <w:p w:rsidR="00824CC6" w:rsidRPr="009307C6" w:rsidRDefault="00824CC6" w:rsidP="00824CC6">
      <w:pPr>
        <w:pStyle w:val="a3"/>
        <w:jc w:val="both"/>
        <w:rPr>
          <w:rFonts w:ascii="Times New Roman" w:hAnsi="Times New Roman" w:cs="Times New Roman"/>
          <w:b/>
          <w:sz w:val="28"/>
          <w:szCs w:val="28"/>
          <w:lang w:val="kk-KZ"/>
        </w:rPr>
      </w:pPr>
      <w:r w:rsidRPr="009307C6">
        <w:rPr>
          <w:rFonts w:ascii="Times New Roman" w:hAnsi="Times New Roman" w:cs="Times New Roman"/>
          <w:b/>
          <w:sz w:val="28"/>
          <w:szCs w:val="28"/>
          <w:lang w:val="kk-KZ"/>
        </w:rPr>
        <w:t xml:space="preserve"> 1 жылға жалдау ақысының сомасы – теңге) – </w:t>
      </w:r>
      <w:r>
        <w:rPr>
          <w:rFonts w:ascii="Times New Roman" w:hAnsi="Times New Roman" w:cs="Times New Roman"/>
          <w:b/>
          <w:sz w:val="28"/>
          <w:szCs w:val="28"/>
          <w:lang w:val="kk-KZ"/>
        </w:rPr>
        <w:t>1 204</w:t>
      </w:r>
    </w:p>
    <w:p w:rsidR="00824CC6" w:rsidRPr="009307C6" w:rsidRDefault="00824CC6" w:rsidP="00824CC6">
      <w:pPr>
        <w:pStyle w:val="a3"/>
        <w:jc w:val="both"/>
        <w:rPr>
          <w:rFonts w:ascii="Times New Roman" w:hAnsi="Times New Roman" w:cs="Times New Roman"/>
          <w:b/>
          <w:sz w:val="28"/>
          <w:szCs w:val="28"/>
          <w:lang w:val="kk-KZ"/>
        </w:rPr>
      </w:pPr>
      <w:r w:rsidRPr="009307C6">
        <w:rPr>
          <w:rFonts w:ascii="Times New Roman" w:hAnsi="Times New Roman" w:cs="Times New Roman"/>
          <w:b/>
          <w:sz w:val="28"/>
          <w:szCs w:val="28"/>
          <w:lang w:val="kk-KZ"/>
        </w:rPr>
        <w:t>Бастапқы (бастапқы және ең төменгі) баға (теңге) –</w:t>
      </w:r>
      <w:r>
        <w:rPr>
          <w:rFonts w:ascii="Times New Roman" w:hAnsi="Times New Roman" w:cs="Times New Roman"/>
          <w:b/>
          <w:sz w:val="28"/>
          <w:szCs w:val="28"/>
          <w:lang w:val="kk-KZ"/>
        </w:rPr>
        <w:t xml:space="preserve"> 39 319,02</w:t>
      </w:r>
    </w:p>
    <w:p w:rsidR="00824CC6" w:rsidRPr="009307C6" w:rsidRDefault="00824CC6" w:rsidP="00824CC6">
      <w:pPr>
        <w:pStyle w:val="a3"/>
        <w:jc w:val="both"/>
        <w:rPr>
          <w:rFonts w:ascii="Times New Roman" w:hAnsi="Times New Roman" w:cs="Times New Roman"/>
          <w:b/>
          <w:sz w:val="28"/>
          <w:szCs w:val="28"/>
          <w:lang w:val="kk-KZ"/>
        </w:rPr>
      </w:pPr>
      <w:r w:rsidRPr="009307C6">
        <w:rPr>
          <w:rFonts w:ascii="Times New Roman" w:hAnsi="Times New Roman" w:cs="Times New Roman"/>
          <w:b/>
          <w:sz w:val="28"/>
          <w:szCs w:val="28"/>
          <w:lang w:val="kk-KZ"/>
        </w:rPr>
        <w:t xml:space="preserve">Кепілдік жарна сомасы (теңге) </w:t>
      </w:r>
      <w:r>
        <w:rPr>
          <w:rFonts w:ascii="Times New Roman" w:hAnsi="Times New Roman" w:cs="Times New Roman"/>
          <w:b/>
          <w:sz w:val="28"/>
          <w:szCs w:val="28"/>
          <w:lang w:val="kk-KZ"/>
        </w:rPr>
        <w:t>–</w:t>
      </w:r>
      <w:r w:rsidRPr="009307C6">
        <w:rPr>
          <w:rFonts w:ascii="Times New Roman" w:hAnsi="Times New Roman" w:cs="Times New Roman"/>
          <w:b/>
          <w:sz w:val="28"/>
          <w:szCs w:val="28"/>
          <w:lang w:val="kk-KZ"/>
        </w:rPr>
        <w:t xml:space="preserve"> </w:t>
      </w:r>
      <w:r>
        <w:rPr>
          <w:rFonts w:ascii="Times New Roman" w:hAnsi="Times New Roman" w:cs="Times New Roman"/>
          <w:b/>
          <w:sz w:val="28"/>
          <w:szCs w:val="28"/>
          <w:lang w:val="kk-KZ"/>
        </w:rPr>
        <w:t>216 250</w:t>
      </w:r>
    </w:p>
    <w:p w:rsidR="00224831" w:rsidRPr="00B35205" w:rsidRDefault="00987143" w:rsidP="00224831">
      <w:pPr>
        <w:pStyle w:val="a3"/>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3</w:t>
      </w:r>
      <w:r w:rsidR="006B220F" w:rsidRPr="00B35205">
        <w:rPr>
          <w:rFonts w:ascii="Times New Roman" w:hAnsi="Times New Roman" w:cs="Times New Roman"/>
          <w:b/>
          <w:sz w:val="28"/>
          <w:szCs w:val="28"/>
          <w:lang w:val="kk-KZ"/>
        </w:rPr>
        <w:t xml:space="preserve">. </w:t>
      </w:r>
      <w:r w:rsidR="00224831" w:rsidRPr="00B35205">
        <w:rPr>
          <w:rFonts w:ascii="Times New Roman" w:hAnsi="Times New Roman" w:cs="Times New Roman"/>
          <w:b/>
          <w:sz w:val="28"/>
          <w:szCs w:val="28"/>
          <w:lang w:val="kk-KZ"/>
        </w:rPr>
        <w:t>Жер учаскес</w:t>
      </w:r>
      <w:r w:rsidR="00224831">
        <w:rPr>
          <w:rFonts w:ascii="Times New Roman" w:hAnsi="Times New Roman" w:cs="Times New Roman"/>
          <w:b/>
          <w:sz w:val="28"/>
          <w:szCs w:val="28"/>
          <w:lang w:val="kk-KZ"/>
        </w:rPr>
        <w:t>інің кадастрлық нөмірі 15-1</w:t>
      </w:r>
      <w:r w:rsidR="00EC7F6B">
        <w:rPr>
          <w:rFonts w:ascii="Times New Roman" w:hAnsi="Times New Roman" w:cs="Times New Roman"/>
          <w:b/>
          <w:sz w:val="28"/>
          <w:szCs w:val="28"/>
          <w:lang w:val="kk-KZ"/>
        </w:rPr>
        <w:t>64</w:t>
      </w:r>
      <w:r w:rsidR="00224831">
        <w:rPr>
          <w:rFonts w:ascii="Times New Roman" w:hAnsi="Times New Roman" w:cs="Times New Roman"/>
          <w:b/>
          <w:sz w:val="28"/>
          <w:szCs w:val="28"/>
          <w:lang w:val="kk-KZ"/>
        </w:rPr>
        <w:t>-</w:t>
      </w:r>
    </w:p>
    <w:p w:rsidR="00224831" w:rsidRPr="006A0FB4" w:rsidRDefault="00224831" w:rsidP="00224831">
      <w:pPr>
        <w:pStyle w:val="a3"/>
        <w:jc w:val="both"/>
        <w:rPr>
          <w:rFonts w:ascii="Times New Roman" w:hAnsi="Times New Roman" w:cs="Times New Roman"/>
          <w:b/>
          <w:sz w:val="28"/>
          <w:szCs w:val="28"/>
          <w:lang w:val="kk-KZ"/>
        </w:rPr>
      </w:pPr>
      <w:r w:rsidRPr="00B35205">
        <w:rPr>
          <w:rFonts w:ascii="Times New Roman" w:hAnsi="Times New Roman" w:cs="Times New Roman"/>
          <w:b/>
          <w:sz w:val="28"/>
          <w:szCs w:val="28"/>
          <w:lang w:val="kk-KZ"/>
        </w:rPr>
        <w:t xml:space="preserve">Жер учаскесінің нысаналы мақсаты </w:t>
      </w:r>
      <w:r w:rsidRPr="009157E1">
        <w:rPr>
          <w:rFonts w:ascii="Times New Roman" w:hAnsi="Times New Roman" w:cs="Times New Roman"/>
          <w:b/>
          <w:sz w:val="28"/>
          <w:szCs w:val="28"/>
          <w:lang w:val="kk-KZ"/>
        </w:rPr>
        <w:t xml:space="preserve">– </w:t>
      </w:r>
      <w:r w:rsidR="00EC7F6B">
        <w:rPr>
          <w:rFonts w:ascii="Times New Roman" w:hAnsi="Times New Roman" w:cs="Times New Roman"/>
          <w:b/>
          <w:sz w:val="28"/>
          <w:szCs w:val="28"/>
          <w:lang w:val="kk-KZ"/>
        </w:rPr>
        <w:t>демалыс аймағын</w:t>
      </w:r>
      <w:r w:rsidR="00C669FB" w:rsidRPr="00305D4E">
        <w:rPr>
          <w:rStyle w:val="y2iqfc"/>
          <w:rFonts w:ascii="Times New Roman" w:hAnsi="Times New Roman" w:cs="Times New Roman"/>
          <w:b/>
          <w:sz w:val="28"/>
          <w:szCs w:val="28"/>
          <w:lang w:val="kk-KZ"/>
        </w:rPr>
        <w:t xml:space="preserve"> салу үшін</w:t>
      </w:r>
    </w:p>
    <w:p w:rsidR="00224831" w:rsidRPr="006A0FB4" w:rsidRDefault="00224831" w:rsidP="00224831">
      <w:pPr>
        <w:pStyle w:val="a3"/>
        <w:jc w:val="both"/>
        <w:rPr>
          <w:rFonts w:ascii="Times New Roman" w:hAnsi="Times New Roman" w:cs="Times New Roman"/>
          <w:b/>
          <w:sz w:val="28"/>
          <w:szCs w:val="28"/>
          <w:lang w:val="kk-KZ"/>
        </w:rPr>
      </w:pPr>
      <w:r w:rsidRPr="009157E1">
        <w:rPr>
          <w:rFonts w:ascii="Times New Roman" w:hAnsi="Times New Roman" w:cs="Times New Roman"/>
          <w:b/>
          <w:sz w:val="28"/>
          <w:szCs w:val="28"/>
          <w:lang w:val="kk-KZ"/>
        </w:rPr>
        <w:t xml:space="preserve">Жер учаскесінің орналасқан жері – Тайынша ауданы </w:t>
      </w:r>
      <w:r w:rsidR="00EC7F6B">
        <w:rPr>
          <w:rFonts w:ascii="Times New Roman" w:hAnsi="Times New Roman" w:cs="Times New Roman"/>
          <w:b/>
          <w:sz w:val="28"/>
          <w:szCs w:val="28"/>
          <w:lang w:val="kk-KZ"/>
        </w:rPr>
        <w:t>Келлер а.о., Келлеровка а., Гагарин к.</w:t>
      </w:r>
    </w:p>
    <w:p w:rsidR="00224831" w:rsidRPr="00B35205" w:rsidRDefault="00224831" w:rsidP="00224831">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Жер учаскесінің алаңы</w:t>
      </w:r>
      <w:r w:rsidRPr="00B35205">
        <w:rPr>
          <w:rFonts w:ascii="Times New Roman" w:hAnsi="Times New Roman" w:cs="Times New Roman"/>
          <w:b/>
          <w:sz w:val="28"/>
          <w:szCs w:val="28"/>
          <w:lang w:val="kk-KZ"/>
        </w:rPr>
        <w:t xml:space="preserve"> (гектармен) </w:t>
      </w:r>
      <w:r>
        <w:rPr>
          <w:rFonts w:ascii="Times New Roman" w:hAnsi="Times New Roman" w:cs="Times New Roman"/>
          <w:b/>
          <w:sz w:val="28"/>
          <w:szCs w:val="28"/>
          <w:lang w:val="kk-KZ"/>
        </w:rPr>
        <w:t>–</w:t>
      </w:r>
      <w:r w:rsidR="00B2404B">
        <w:rPr>
          <w:rFonts w:ascii="Times New Roman" w:hAnsi="Times New Roman" w:cs="Times New Roman"/>
          <w:b/>
          <w:sz w:val="28"/>
          <w:szCs w:val="28"/>
          <w:lang w:val="kk-KZ"/>
        </w:rPr>
        <w:t xml:space="preserve"> </w:t>
      </w:r>
      <w:r w:rsidR="00EC7F6B">
        <w:rPr>
          <w:rFonts w:ascii="Times New Roman" w:hAnsi="Times New Roman" w:cs="Times New Roman"/>
          <w:b/>
          <w:sz w:val="28"/>
          <w:szCs w:val="28"/>
          <w:lang w:val="kk-KZ"/>
        </w:rPr>
        <w:t>0,2090</w:t>
      </w:r>
      <w:r w:rsidRPr="00B35205">
        <w:rPr>
          <w:rFonts w:ascii="Times New Roman" w:hAnsi="Times New Roman" w:cs="Times New Roman"/>
          <w:b/>
          <w:sz w:val="28"/>
          <w:szCs w:val="28"/>
          <w:lang w:val="kk-KZ"/>
        </w:rPr>
        <w:t xml:space="preserve"> га</w:t>
      </w:r>
    </w:p>
    <w:p w:rsidR="00224831" w:rsidRPr="00B35205" w:rsidRDefault="00224831" w:rsidP="00224831">
      <w:pPr>
        <w:pStyle w:val="a3"/>
        <w:jc w:val="both"/>
        <w:rPr>
          <w:rFonts w:ascii="Times New Roman" w:hAnsi="Times New Roman" w:cs="Times New Roman"/>
          <w:b/>
          <w:sz w:val="28"/>
          <w:szCs w:val="28"/>
          <w:lang w:val="kk-KZ"/>
        </w:rPr>
      </w:pPr>
      <w:r w:rsidRPr="00B35205">
        <w:rPr>
          <w:rFonts w:ascii="Times New Roman" w:hAnsi="Times New Roman" w:cs="Times New Roman"/>
          <w:b/>
          <w:sz w:val="28"/>
          <w:szCs w:val="28"/>
          <w:lang w:val="kk-KZ"/>
        </w:rPr>
        <w:t>Құқық түрі-5 жыл мерзімге уақытша өтеулі жер пайдалану (жалға алу)</w:t>
      </w:r>
    </w:p>
    <w:p w:rsidR="00224831" w:rsidRPr="000B41B9" w:rsidRDefault="00224831" w:rsidP="00224831">
      <w:pPr>
        <w:pStyle w:val="HTML"/>
        <w:rPr>
          <w:rFonts w:ascii="Times New Roman" w:hAnsi="Times New Roman" w:cs="Times New Roman"/>
          <w:b/>
          <w:sz w:val="28"/>
          <w:szCs w:val="28"/>
          <w:lang w:val="kk-KZ"/>
        </w:rPr>
      </w:pPr>
      <w:r w:rsidRPr="000B41B9">
        <w:rPr>
          <w:rStyle w:val="y2iqfc"/>
          <w:rFonts w:ascii="Times New Roman" w:hAnsi="Times New Roman" w:cs="Times New Roman"/>
          <w:b/>
          <w:sz w:val="28"/>
          <w:szCs w:val="28"/>
          <w:lang w:val="kk-KZ"/>
        </w:rPr>
        <w:t>Жер учаскесінің шектеулері, ауыртпалықтары – Қазақстан Республикасының қолданыстағы заңнамасымен бекітілген барлық экологиялық, санитарлық, құрылыс, теміржол нормаларын сақтау</w:t>
      </w:r>
    </w:p>
    <w:p w:rsidR="00224831" w:rsidRPr="009307C6" w:rsidRDefault="00224831" w:rsidP="00224831">
      <w:pPr>
        <w:pStyle w:val="a3"/>
        <w:jc w:val="both"/>
        <w:rPr>
          <w:rFonts w:ascii="Times New Roman" w:hAnsi="Times New Roman" w:cs="Times New Roman"/>
          <w:b/>
          <w:sz w:val="28"/>
          <w:szCs w:val="28"/>
          <w:lang w:val="kk-KZ"/>
        </w:rPr>
      </w:pPr>
      <w:r w:rsidRPr="009307C6">
        <w:rPr>
          <w:rFonts w:ascii="Times New Roman" w:hAnsi="Times New Roman" w:cs="Times New Roman"/>
          <w:b/>
          <w:sz w:val="28"/>
          <w:szCs w:val="28"/>
          <w:lang w:val="kk-KZ"/>
        </w:rPr>
        <w:t xml:space="preserve"> 1 жылға жалдау ақысының сомасы – теңге) – </w:t>
      </w:r>
      <w:r w:rsidR="00EC7F6B">
        <w:rPr>
          <w:rFonts w:ascii="Times New Roman" w:hAnsi="Times New Roman" w:cs="Times New Roman"/>
          <w:b/>
          <w:sz w:val="28"/>
          <w:szCs w:val="28"/>
          <w:lang w:val="kk-KZ"/>
        </w:rPr>
        <w:t>1204</w:t>
      </w:r>
    </w:p>
    <w:p w:rsidR="00224831" w:rsidRPr="009307C6" w:rsidRDefault="00224831" w:rsidP="00224831">
      <w:pPr>
        <w:pStyle w:val="a3"/>
        <w:jc w:val="both"/>
        <w:rPr>
          <w:rFonts w:ascii="Times New Roman" w:hAnsi="Times New Roman" w:cs="Times New Roman"/>
          <w:b/>
          <w:sz w:val="28"/>
          <w:szCs w:val="28"/>
          <w:lang w:val="kk-KZ"/>
        </w:rPr>
      </w:pPr>
      <w:r w:rsidRPr="009307C6">
        <w:rPr>
          <w:rFonts w:ascii="Times New Roman" w:hAnsi="Times New Roman" w:cs="Times New Roman"/>
          <w:b/>
          <w:sz w:val="28"/>
          <w:szCs w:val="28"/>
          <w:lang w:val="kk-KZ"/>
        </w:rPr>
        <w:t>Бастапқы (бастапқы және ең төменгі) баға (теңге) –</w:t>
      </w:r>
      <w:r w:rsidR="00C669FB">
        <w:rPr>
          <w:rFonts w:ascii="Times New Roman" w:hAnsi="Times New Roman" w:cs="Times New Roman"/>
          <w:b/>
          <w:sz w:val="28"/>
          <w:szCs w:val="28"/>
          <w:lang w:val="kk-KZ"/>
        </w:rPr>
        <w:t xml:space="preserve"> </w:t>
      </w:r>
      <w:r w:rsidR="00EC7F6B">
        <w:rPr>
          <w:rFonts w:ascii="Times New Roman" w:hAnsi="Times New Roman" w:cs="Times New Roman"/>
          <w:b/>
          <w:sz w:val="28"/>
          <w:szCs w:val="28"/>
          <w:lang w:val="kk-KZ"/>
        </w:rPr>
        <w:t>58 790,66</w:t>
      </w:r>
    </w:p>
    <w:p w:rsidR="00224831" w:rsidRPr="009307C6" w:rsidRDefault="00224831" w:rsidP="00224831">
      <w:pPr>
        <w:pStyle w:val="a3"/>
        <w:jc w:val="both"/>
        <w:rPr>
          <w:rFonts w:ascii="Times New Roman" w:hAnsi="Times New Roman" w:cs="Times New Roman"/>
          <w:b/>
          <w:sz w:val="28"/>
          <w:szCs w:val="28"/>
          <w:lang w:val="kk-KZ"/>
        </w:rPr>
      </w:pPr>
      <w:r w:rsidRPr="009307C6">
        <w:rPr>
          <w:rFonts w:ascii="Times New Roman" w:hAnsi="Times New Roman" w:cs="Times New Roman"/>
          <w:b/>
          <w:sz w:val="28"/>
          <w:szCs w:val="28"/>
          <w:lang w:val="kk-KZ"/>
        </w:rPr>
        <w:t xml:space="preserve">Кепілдік жарна сомасы (теңге) </w:t>
      </w:r>
      <w:r>
        <w:rPr>
          <w:rFonts w:ascii="Times New Roman" w:hAnsi="Times New Roman" w:cs="Times New Roman"/>
          <w:b/>
          <w:sz w:val="28"/>
          <w:szCs w:val="28"/>
          <w:lang w:val="kk-KZ"/>
        </w:rPr>
        <w:t>–</w:t>
      </w:r>
      <w:r w:rsidRPr="009307C6">
        <w:rPr>
          <w:rFonts w:ascii="Times New Roman" w:hAnsi="Times New Roman" w:cs="Times New Roman"/>
          <w:b/>
          <w:sz w:val="28"/>
          <w:szCs w:val="28"/>
          <w:lang w:val="kk-KZ"/>
        </w:rPr>
        <w:t xml:space="preserve"> </w:t>
      </w:r>
      <w:r w:rsidR="00EC7F6B">
        <w:rPr>
          <w:rFonts w:ascii="Times New Roman" w:hAnsi="Times New Roman" w:cs="Times New Roman"/>
          <w:b/>
          <w:sz w:val="28"/>
          <w:szCs w:val="28"/>
          <w:lang w:val="kk-KZ"/>
        </w:rPr>
        <w:t>216 250</w:t>
      </w:r>
    </w:p>
    <w:p w:rsidR="00B546D3" w:rsidRPr="00AE60B0" w:rsidRDefault="00B546D3" w:rsidP="00B546D3">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Сауда-саттыққа қатысу үшін қатысушы веб-порталда өтінім береді және электрондық цифрлық қолтаңбамен (бұдан әрі – ЭЦҚ) қол қояды.</w:t>
      </w:r>
    </w:p>
    <w:p w:rsidR="00A161A7" w:rsidRPr="00AE60B0" w:rsidRDefault="00B546D3" w:rsidP="00B546D3">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Өтінімде көрсетілген деректер өзгерген кезде қатысушы 1 (бір) жұмыс күні ішінде веб-порталда деректерді өзгертуді жүзеге асырады.</w:t>
      </w:r>
    </w:p>
    <w:p w:rsidR="00A161A7" w:rsidRPr="00AE60B0" w:rsidRDefault="00CD651D" w:rsidP="00FD46DD">
      <w:pPr>
        <w:pStyle w:val="a3"/>
        <w:jc w:val="both"/>
        <w:rPr>
          <w:rFonts w:ascii="Times New Roman" w:hAnsi="Times New Roman" w:cs="Times New Roman"/>
          <w:sz w:val="28"/>
          <w:szCs w:val="28"/>
          <w:lang w:val="kk-KZ"/>
        </w:rPr>
      </w:pPr>
      <w:r w:rsidRPr="00AE60B0">
        <w:rPr>
          <w:rFonts w:ascii="Times New Roman" w:hAnsi="Times New Roman" w:cs="Times New Roman"/>
          <w:b/>
          <w:sz w:val="28"/>
          <w:szCs w:val="28"/>
          <w:lang w:val="kk-KZ"/>
        </w:rPr>
        <w:tab/>
      </w:r>
      <w:r w:rsidRPr="00AE60B0">
        <w:rPr>
          <w:rFonts w:ascii="Times New Roman" w:hAnsi="Times New Roman" w:cs="Times New Roman"/>
          <w:sz w:val="28"/>
          <w:szCs w:val="28"/>
          <w:lang w:val="kk-KZ"/>
        </w:rPr>
        <w:t>Сауда-саттыққа қатысушылардың өтінімдерін тіркеу хабарландыру орналастырылған күннен бастап жүргізіледі және сауда-саттық басталғанға дейін бес минут бұрын аяқталады.</w:t>
      </w:r>
    </w:p>
    <w:p w:rsidR="00CD651D" w:rsidRPr="00AE60B0" w:rsidRDefault="00CD651D" w:rsidP="00FD46DD">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Сауда-саттыққа қатысушының өтінімі өтінімде көрсетілген қатысушылардың (сатып алушының) шарттарына сәйкестігін растайтын құжаттардың электрондық (сканерленген) көшірмелерін қоса бере отырып, веб-порталдың арнайы бөлінген бетінде электрондық конвертке жүктелетін сауда-саттық шарттарымен қатысушының келісімін және баға ұсынысын қамтиды.</w:t>
      </w:r>
    </w:p>
    <w:p w:rsidR="00164BC4" w:rsidRPr="00AE60B0" w:rsidRDefault="00164BC4" w:rsidP="00164BC4">
      <w:pPr>
        <w:pStyle w:val="a3"/>
        <w:jc w:val="both"/>
        <w:rPr>
          <w:rFonts w:ascii="Times New Roman" w:hAnsi="Times New Roman" w:cs="Times New Roman"/>
          <w:sz w:val="28"/>
          <w:szCs w:val="28"/>
          <w:lang w:val="kk-KZ"/>
        </w:rPr>
      </w:pPr>
      <w:r w:rsidRPr="00AE60B0">
        <w:rPr>
          <w:rFonts w:ascii="Times New Roman" w:hAnsi="Times New Roman" w:cs="Times New Roman"/>
          <w:b/>
          <w:sz w:val="28"/>
          <w:szCs w:val="28"/>
          <w:lang w:val="kk-KZ"/>
        </w:rPr>
        <w:tab/>
      </w:r>
      <w:r w:rsidRPr="00AE60B0">
        <w:rPr>
          <w:rFonts w:ascii="Times New Roman" w:hAnsi="Times New Roman" w:cs="Times New Roman"/>
          <w:sz w:val="28"/>
          <w:szCs w:val="28"/>
          <w:lang w:val="kk-KZ"/>
        </w:rPr>
        <w:t>Шетелдіктер немесе шетелдік заңды тұлғалар қазақ және (немесе) орыс тілдеріне нотариалды куәландырылған аудармасы бар шетелдік паспорттың немесе құрылтай құжаттарының нотариалды куәландырылған көшірмелерінен электрондық (сканерленген) көшірмелерін ұсынады.</w:t>
      </w:r>
    </w:p>
    <w:p w:rsidR="00A161A7" w:rsidRPr="00AE60B0" w:rsidRDefault="00164BC4" w:rsidP="00164BC4">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Егер сауда-саттық объектісін осындай тұлғаларға беруге Жер кодексінің 24-бабы 1-тармағының үшінші бөлігіне сәйкес тыйым салынған жағдайда, шетелдіктердің, азаматтығы жоқ адамдардың, шетелдік заңды тұлғалардың, шетел қатысатын Қазақстан Республикасы заңды тұлғаларының, сондай-ақ қандастардың құжаттары сауда-саттыққа қатысушы ретінде тіркеу үшін қабылданбайды.</w:t>
      </w:r>
    </w:p>
    <w:p w:rsidR="00164BC4" w:rsidRPr="00AE60B0" w:rsidRDefault="00164BC4" w:rsidP="00164BC4">
      <w:pPr>
        <w:pStyle w:val="a3"/>
        <w:jc w:val="both"/>
        <w:rPr>
          <w:rFonts w:ascii="Times New Roman" w:hAnsi="Times New Roman" w:cs="Times New Roman"/>
          <w:sz w:val="28"/>
          <w:szCs w:val="28"/>
          <w:lang w:val="kk-KZ"/>
        </w:rPr>
      </w:pPr>
      <w:r w:rsidRPr="00AE60B0">
        <w:rPr>
          <w:rFonts w:ascii="Times New Roman" w:hAnsi="Times New Roman" w:cs="Times New Roman"/>
          <w:b/>
          <w:sz w:val="28"/>
          <w:szCs w:val="28"/>
          <w:lang w:val="kk-KZ"/>
        </w:rPr>
        <w:tab/>
      </w:r>
      <w:r w:rsidRPr="00AE60B0">
        <w:rPr>
          <w:rFonts w:ascii="Times New Roman" w:hAnsi="Times New Roman" w:cs="Times New Roman"/>
          <w:sz w:val="28"/>
          <w:szCs w:val="28"/>
          <w:lang w:val="kk-KZ"/>
        </w:rPr>
        <w:t>Сауда-саттыққа қатысу үшін кепілдік жарна сауда – саттық объектісінің ең төменгі бағасының 15 (он бес) % - ын құрайды, бірақ кемінде 50 (елу) айлық есептік көрсеткіш (бұдан әрі-АЕК) және 30 (отыз) мың АЕК-тен аспайды.</w:t>
      </w:r>
    </w:p>
    <w:p w:rsidR="00EA39D2" w:rsidRPr="00EA39D2" w:rsidRDefault="00164BC4" w:rsidP="00EA39D2">
      <w:pPr>
        <w:pStyle w:val="HTML"/>
        <w:rPr>
          <w:rStyle w:val="y2iqfc"/>
          <w:rFonts w:ascii="Times New Roman" w:hAnsi="Times New Roman" w:cs="Times New Roman"/>
          <w:sz w:val="28"/>
          <w:szCs w:val="28"/>
          <w:lang w:val="kk-KZ"/>
        </w:rPr>
      </w:pPr>
      <w:r w:rsidRPr="00AE60B0">
        <w:rPr>
          <w:rFonts w:ascii="Times New Roman" w:hAnsi="Times New Roman" w:cs="Times New Roman"/>
          <w:sz w:val="28"/>
          <w:szCs w:val="28"/>
          <w:lang w:val="kk-KZ"/>
        </w:rPr>
        <w:lastRenderedPageBreak/>
        <w:tab/>
      </w:r>
      <w:r w:rsidR="00EA39D2" w:rsidRPr="00EA39D2">
        <w:rPr>
          <w:rStyle w:val="y2iqfc"/>
          <w:rFonts w:ascii="Times New Roman" w:hAnsi="Times New Roman" w:cs="Times New Roman"/>
          <w:sz w:val="28"/>
          <w:szCs w:val="28"/>
          <w:lang w:val="kk-KZ"/>
        </w:rPr>
        <w:t>e-Qazyna.kz веб-порталында электрондық әмиянды толтыру арқылы:</w:t>
      </w:r>
    </w:p>
    <w:p w:rsidR="00EA39D2" w:rsidRDefault="00EA39D2" w:rsidP="00EA39D2">
      <w:pPr>
        <w:pStyle w:val="HTML"/>
        <w:rPr>
          <w:rStyle w:val="y2iqfc"/>
          <w:rFonts w:ascii="Times New Roman" w:hAnsi="Times New Roman" w:cs="Times New Roman"/>
          <w:sz w:val="28"/>
          <w:szCs w:val="28"/>
          <w:lang w:val="kk-KZ"/>
        </w:rPr>
      </w:pPr>
      <w:r w:rsidRPr="00EA39D2">
        <w:rPr>
          <w:rStyle w:val="y2iqfc"/>
          <w:rFonts w:ascii="Times New Roman" w:hAnsi="Times New Roman" w:cs="Times New Roman"/>
          <w:sz w:val="28"/>
          <w:szCs w:val="28"/>
          <w:lang w:val="kk-KZ"/>
        </w:rPr>
        <w:t>• 1) Kaspi Bank немесе Halyk Bank QR кодын пайдалану арқылы онлайн</w:t>
      </w:r>
    </w:p>
    <w:p w:rsidR="00EA39D2" w:rsidRDefault="00EA39D2" w:rsidP="00EA39D2">
      <w:pPr>
        <w:pStyle w:val="HTML"/>
        <w:rPr>
          <w:rStyle w:val="y2iqfc"/>
          <w:rFonts w:ascii="Times New Roman" w:hAnsi="Times New Roman" w:cs="Times New Roman"/>
          <w:sz w:val="28"/>
          <w:szCs w:val="28"/>
          <w:lang w:val="kk-KZ"/>
        </w:rPr>
      </w:pPr>
      <w:r w:rsidRPr="00EA39D2">
        <w:rPr>
          <w:rStyle w:val="y2iqfc"/>
          <w:rFonts w:ascii="Times New Roman" w:hAnsi="Times New Roman" w:cs="Times New Roman"/>
          <w:sz w:val="28"/>
          <w:szCs w:val="28"/>
          <w:lang w:val="kk-KZ"/>
        </w:rPr>
        <w:t xml:space="preserve">• 2) әмияныңызда төлем үшін шот-фактура жасау, содан кейін төмендегі деректемелерге ақша аудару арқылы: </w:t>
      </w:r>
    </w:p>
    <w:p w:rsidR="00EA39D2" w:rsidRPr="001E0F3F" w:rsidRDefault="00EA39D2" w:rsidP="00E278A4">
      <w:pPr>
        <w:pStyle w:val="HTML"/>
        <w:rPr>
          <w:rFonts w:ascii="Times New Roman" w:hAnsi="Times New Roman" w:cs="Times New Roman"/>
          <w:sz w:val="28"/>
          <w:szCs w:val="28"/>
          <w:lang w:val="kk-KZ"/>
        </w:rPr>
      </w:pPr>
      <w:r w:rsidRPr="00EA39D2">
        <w:rPr>
          <w:rStyle w:val="y2iqfc"/>
          <w:rFonts w:ascii="Times New Roman" w:hAnsi="Times New Roman" w:cs="Times New Roman"/>
          <w:sz w:val="28"/>
          <w:szCs w:val="28"/>
          <w:lang w:val="kk-KZ"/>
        </w:rPr>
        <w:t>Төлеуші ​​(орыс):</w:t>
      </w:r>
      <w:r w:rsidRPr="00EA39D2">
        <w:rPr>
          <w:rStyle w:val="a5"/>
          <w:rFonts w:ascii="Times New Roman" w:hAnsi="Times New Roman" w:cs="Times New Roman"/>
          <w:sz w:val="28"/>
          <w:szCs w:val="28"/>
          <w:lang w:val="kk-KZ"/>
        </w:rPr>
        <w:t xml:space="preserve"> </w:t>
      </w:r>
      <w:r w:rsidR="00E278A4" w:rsidRPr="00AE60B0">
        <w:rPr>
          <w:rFonts w:ascii="Times New Roman" w:hAnsi="Times New Roman" w:cs="Times New Roman"/>
          <w:sz w:val="28"/>
          <w:szCs w:val="28"/>
          <w:lang w:val="kk-KZ"/>
        </w:rPr>
        <w:t>«АҚПАРАТТЫҚ-ЕСЕПТЕУ ОРТАЛЫҒЫ» АҚ</w:t>
      </w:r>
      <w:r w:rsidRPr="001E0F3F">
        <w:rPr>
          <w:rFonts w:ascii="Times New Roman" w:hAnsi="Times New Roman" w:cs="Times New Roman"/>
          <w:sz w:val="28"/>
          <w:szCs w:val="28"/>
          <w:lang w:val="kk-KZ"/>
        </w:rPr>
        <w:br/>
        <w:t>Б</w:t>
      </w:r>
      <w:r w:rsidR="00E278A4">
        <w:rPr>
          <w:rFonts w:ascii="Times New Roman" w:hAnsi="Times New Roman" w:cs="Times New Roman"/>
          <w:sz w:val="28"/>
          <w:szCs w:val="28"/>
          <w:lang w:val="kk-KZ"/>
        </w:rPr>
        <w:t>С</w:t>
      </w:r>
      <w:r w:rsidRPr="001E0F3F">
        <w:rPr>
          <w:rFonts w:ascii="Times New Roman" w:hAnsi="Times New Roman" w:cs="Times New Roman"/>
          <w:sz w:val="28"/>
          <w:szCs w:val="28"/>
          <w:lang w:val="kk-KZ"/>
        </w:rPr>
        <w:t xml:space="preserve">Н: </w:t>
      </w:r>
      <w:r w:rsidRPr="001E0F3F">
        <w:rPr>
          <w:rFonts w:ascii="Times New Roman" w:hAnsi="Times New Roman" w:cs="Times New Roman"/>
          <w:b/>
          <w:bCs/>
          <w:sz w:val="28"/>
          <w:szCs w:val="28"/>
          <w:lang w:val="kk-KZ"/>
        </w:rPr>
        <w:t>050540004455</w:t>
      </w:r>
      <w:r w:rsidRPr="001E0F3F">
        <w:rPr>
          <w:rFonts w:ascii="Times New Roman" w:hAnsi="Times New Roman" w:cs="Times New Roman"/>
          <w:sz w:val="28"/>
          <w:szCs w:val="28"/>
          <w:lang w:val="kk-KZ"/>
        </w:rPr>
        <w:t xml:space="preserve"> </w:t>
      </w:r>
      <w:r w:rsidRPr="001E0F3F">
        <w:rPr>
          <w:rFonts w:ascii="Times New Roman" w:hAnsi="Times New Roman" w:cs="Times New Roman"/>
          <w:sz w:val="28"/>
          <w:szCs w:val="28"/>
          <w:lang w:val="kk-KZ"/>
        </w:rPr>
        <w:br/>
      </w:r>
      <w:r w:rsidR="00E278A4" w:rsidRPr="00E278A4">
        <w:rPr>
          <w:rStyle w:val="y2iqfc"/>
          <w:rFonts w:ascii="Times New Roman" w:hAnsi="Times New Roman" w:cs="Times New Roman"/>
          <w:sz w:val="28"/>
          <w:szCs w:val="28"/>
          <w:lang w:val="kk-KZ"/>
        </w:rPr>
        <w:t>Ағымдағы шот</w:t>
      </w:r>
      <w:r w:rsidR="00E278A4" w:rsidRPr="00E278A4">
        <w:rPr>
          <w:rFonts w:ascii="Times New Roman" w:hAnsi="Times New Roman" w:cs="Times New Roman"/>
          <w:sz w:val="28"/>
          <w:szCs w:val="28"/>
          <w:lang w:val="kk-KZ"/>
        </w:rPr>
        <w:t xml:space="preserve"> </w:t>
      </w:r>
      <w:r w:rsidRPr="001E0F3F">
        <w:rPr>
          <w:rFonts w:ascii="Times New Roman" w:hAnsi="Times New Roman" w:cs="Times New Roman"/>
          <w:sz w:val="28"/>
          <w:szCs w:val="28"/>
          <w:lang w:val="kk-KZ"/>
        </w:rPr>
        <w:t>(</w:t>
      </w:r>
      <w:r w:rsidR="00E278A4" w:rsidRPr="00AE60B0">
        <w:rPr>
          <w:rFonts w:ascii="Times New Roman" w:hAnsi="Times New Roman" w:cs="Times New Roman"/>
          <w:sz w:val="28"/>
          <w:szCs w:val="28"/>
          <w:lang w:val="kk-KZ"/>
        </w:rPr>
        <w:t>IBAN/ЖСК</w:t>
      </w:r>
      <w:r w:rsidRPr="001E0F3F">
        <w:rPr>
          <w:rFonts w:ascii="Times New Roman" w:hAnsi="Times New Roman" w:cs="Times New Roman"/>
          <w:sz w:val="28"/>
          <w:szCs w:val="28"/>
          <w:lang w:val="kk-KZ"/>
        </w:rPr>
        <w:t xml:space="preserve">) </w:t>
      </w:r>
      <w:r w:rsidR="00E278A4" w:rsidRPr="00AE60B0">
        <w:rPr>
          <w:rFonts w:ascii="Times New Roman" w:hAnsi="Times New Roman" w:cs="Times New Roman"/>
          <w:sz w:val="28"/>
          <w:szCs w:val="28"/>
          <w:lang w:val="kk-KZ"/>
        </w:rPr>
        <w:t>«Қазақстан Халық банкі»</w:t>
      </w:r>
      <w:r w:rsidRPr="001E0F3F">
        <w:rPr>
          <w:rFonts w:ascii="Times New Roman" w:hAnsi="Times New Roman" w:cs="Times New Roman"/>
          <w:sz w:val="28"/>
          <w:szCs w:val="28"/>
          <w:lang w:val="kk-KZ"/>
        </w:rPr>
        <w:t xml:space="preserve">: </w:t>
      </w:r>
      <w:r w:rsidRPr="001E0F3F">
        <w:rPr>
          <w:rFonts w:ascii="Times New Roman" w:hAnsi="Times New Roman" w:cs="Times New Roman"/>
          <w:b/>
          <w:bCs/>
          <w:sz w:val="28"/>
          <w:szCs w:val="28"/>
          <w:lang w:val="kk-KZ"/>
        </w:rPr>
        <w:t>KZ226018871000394291</w:t>
      </w:r>
      <w:r w:rsidRPr="001E0F3F">
        <w:rPr>
          <w:rFonts w:ascii="Times New Roman" w:hAnsi="Times New Roman" w:cs="Times New Roman"/>
          <w:sz w:val="28"/>
          <w:szCs w:val="28"/>
          <w:lang w:val="kk-KZ"/>
        </w:rPr>
        <w:t xml:space="preserve"> </w:t>
      </w:r>
      <w:r w:rsidRPr="001E0F3F">
        <w:rPr>
          <w:rFonts w:ascii="Times New Roman" w:hAnsi="Times New Roman" w:cs="Times New Roman"/>
          <w:sz w:val="28"/>
          <w:szCs w:val="28"/>
          <w:lang w:val="kk-KZ"/>
        </w:rPr>
        <w:br/>
        <w:t xml:space="preserve">БИК: </w:t>
      </w:r>
      <w:r w:rsidRPr="001E0F3F">
        <w:rPr>
          <w:rFonts w:ascii="Times New Roman" w:hAnsi="Times New Roman" w:cs="Times New Roman"/>
          <w:b/>
          <w:bCs/>
          <w:sz w:val="28"/>
          <w:szCs w:val="28"/>
          <w:lang w:val="kk-KZ"/>
        </w:rPr>
        <w:t>HSBKKZKX</w:t>
      </w:r>
      <w:r w:rsidRPr="001E0F3F">
        <w:rPr>
          <w:rFonts w:ascii="Times New Roman" w:hAnsi="Times New Roman" w:cs="Times New Roman"/>
          <w:sz w:val="28"/>
          <w:szCs w:val="28"/>
          <w:lang w:val="kk-KZ"/>
        </w:rPr>
        <w:t xml:space="preserve"> </w:t>
      </w:r>
      <w:r w:rsidRPr="001E0F3F">
        <w:rPr>
          <w:rFonts w:ascii="Times New Roman" w:hAnsi="Times New Roman" w:cs="Times New Roman"/>
          <w:sz w:val="28"/>
          <w:szCs w:val="28"/>
          <w:lang w:val="kk-KZ"/>
        </w:rPr>
        <w:br/>
      </w:r>
      <w:r w:rsidR="00E278A4">
        <w:rPr>
          <w:rFonts w:ascii="Times New Roman" w:hAnsi="Times New Roman" w:cs="Times New Roman"/>
          <w:sz w:val="28"/>
          <w:szCs w:val="28"/>
          <w:lang w:val="kk-KZ"/>
        </w:rPr>
        <w:t>ТМК</w:t>
      </w:r>
      <w:r w:rsidRPr="001E0F3F">
        <w:rPr>
          <w:rFonts w:ascii="Times New Roman" w:hAnsi="Times New Roman" w:cs="Times New Roman"/>
          <w:sz w:val="28"/>
          <w:szCs w:val="28"/>
          <w:lang w:val="kk-KZ"/>
        </w:rPr>
        <w:t xml:space="preserve">: </w:t>
      </w:r>
      <w:r w:rsidRPr="001E0F3F">
        <w:rPr>
          <w:rFonts w:ascii="Times New Roman" w:hAnsi="Times New Roman" w:cs="Times New Roman"/>
          <w:b/>
          <w:bCs/>
          <w:sz w:val="28"/>
          <w:szCs w:val="28"/>
          <w:lang w:val="kk-KZ"/>
        </w:rPr>
        <w:t>857</w:t>
      </w:r>
      <w:r w:rsidRPr="001E0F3F">
        <w:rPr>
          <w:rFonts w:ascii="Times New Roman" w:hAnsi="Times New Roman" w:cs="Times New Roman"/>
          <w:sz w:val="28"/>
          <w:szCs w:val="28"/>
          <w:lang w:val="kk-KZ"/>
        </w:rPr>
        <w:t xml:space="preserve"> </w:t>
      </w:r>
      <w:r w:rsidRPr="001E0F3F">
        <w:rPr>
          <w:rFonts w:ascii="Times New Roman" w:hAnsi="Times New Roman" w:cs="Times New Roman"/>
          <w:sz w:val="28"/>
          <w:szCs w:val="28"/>
          <w:lang w:val="kk-KZ"/>
        </w:rPr>
        <w:br/>
      </w:r>
      <w:r w:rsidR="00E278A4">
        <w:rPr>
          <w:rFonts w:ascii="Times New Roman" w:hAnsi="Times New Roman" w:cs="Times New Roman"/>
          <w:sz w:val="28"/>
          <w:szCs w:val="28"/>
          <w:lang w:val="kk-KZ"/>
        </w:rPr>
        <w:t>БКК</w:t>
      </w:r>
      <w:r w:rsidRPr="001E0F3F">
        <w:rPr>
          <w:rFonts w:ascii="Times New Roman" w:hAnsi="Times New Roman" w:cs="Times New Roman"/>
          <w:sz w:val="28"/>
          <w:szCs w:val="28"/>
          <w:lang w:val="kk-KZ"/>
        </w:rPr>
        <w:t xml:space="preserve">: </w:t>
      </w:r>
      <w:r w:rsidRPr="001E0F3F">
        <w:rPr>
          <w:rFonts w:ascii="Times New Roman" w:hAnsi="Times New Roman" w:cs="Times New Roman"/>
          <w:b/>
          <w:bCs/>
          <w:sz w:val="28"/>
          <w:szCs w:val="28"/>
          <w:lang w:val="kk-KZ"/>
        </w:rPr>
        <w:t>16</w:t>
      </w:r>
      <w:r w:rsidRPr="001E0F3F">
        <w:rPr>
          <w:rFonts w:ascii="Times New Roman" w:hAnsi="Times New Roman" w:cs="Times New Roman"/>
          <w:sz w:val="28"/>
          <w:szCs w:val="28"/>
          <w:lang w:val="kk-KZ"/>
        </w:rPr>
        <w:t xml:space="preserve"> </w:t>
      </w:r>
    </w:p>
    <w:p w:rsidR="00EA39D2" w:rsidRPr="00EA39D2" w:rsidRDefault="00EA39D2" w:rsidP="00EA39D2">
      <w:pPr>
        <w:pStyle w:val="HTML"/>
        <w:rPr>
          <w:rStyle w:val="y2iqfc"/>
          <w:rFonts w:ascii="Times New Roman" w:hAnsi="Times New Roman" w:cs="Times New Roman"/>
          <w:sz w:val="28"/>
          <w:szCs w:val="28"/>
          <w:lang w:val="kk-KZ"/>
        </w:rPr>
      </w:pPr>
      <w:r w:rsidRPr="00EA39D2">
        <w:rPr>
          <w:rStyle w:val="y2iqfc"/>
          <w:rFonts w:ascii="Times New Roman" w:hAnsi="Times New Roman" w:cs="Times New Roman"/>
          <w:sz w:val="28"/>
          <w:szCs w:val="28"/>
          <w:lang w:val="kk-KZ"/>
        </w:rPr>
        <w:t xml:space="preserve">• 3) «Ақпараттық-есептік орталық» АҚ жоғарыда көрсетілген деректемелеріне есептеу үшін екінші деңгейдегі банктердің кассалары арқылы қолма-қол ақшаны енгізу арқылы. </w:t>
      </w:r>
    </w:p>
    <w:p w:rsidR="00EA39D2" w:rsidRPr="00EA39D2" w:rsidRDefault="00EA39D2" w:rsidP="00EA39D2">
      <w:pPr>
        <w:pStyle w:val="HTML"/>
        <w:rPr>
          <w:rFonts w:ascii="Times New Roman" w:hAnsi="Times New Roman" w:cs="Times New Roman"/>
          <w:sz w:val="28"/>
          <w:szCs w:val="28"/>
          <w:lang w:val="kk-KZ"/>
        </w:rPr>
      </w:pPr>
      <w:r w:rsidRPr="00EA39D2">
        <w:rPr>
          <w:rStyle w:val="y2iqfc"/>
          <w:rFonts w:ascii="Times New Roman" w:hAnsi="Times New Roman" w:cs="Times New Roman"/>
          <w:sz w:val="28"/>
          <w:szCs w:val="28"/>
          <w:lang w:val="kk-KZ"/>
        </w:rPr>
        <w:t>Төлем мақсатында мынаны көрсетіңіз: қызметтерге ақы төлеу/қызметтерге қол жеткізу үшін e-qazyna.kz веб-порталындағы жеке шот балансын толтыру.</w:t>
      </w:r>
    </w:p>
    <w:p w:rsidR="00EA39D2" w:rsidRPr="00EA39D2" w:rsidRDefault="00EA39D2" w:rsidP="00EA39D2">
      <w:pPr>
        <w:pStyle w:val="HTML"/>
        <w:rPr>
          <w:rFonts w:ascii="Times New Roman" w:hAnsi="Times New Roman" w:cs="Times New Roman"/>
          <w:sz w:val="28"/>
          <w:szCs w:val="28"/>
          <w:lang w:val="kk-KZ"/>
        </w:rPr>
      </w:pPr>
    </w:p>
    <w:p w:rsidR="005B32D4" w:rsidRPr="00AE60B0" w:rsidRDefault="005B32D4" w:rsidP="00EA39D2">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Өтінімде көрсетілген деректер мемлекеттік дерекқорлардан және ақпа</w:t>
      </w:r>
      <w:r w:rsidR="00A6081D" w:rsidRPr="00AE60B0">
        <w:rPr>
          <w:rFonts w:ascii="Times New Roman" w:hAnsi="Times New Roman" w:cs="Times New Roman"/>
          <w:sz w:val="28"/>
          <w:szCs w:val="28"/>
          <w:lang w:val="kk-KZ"/>
        </w:rPr>
        <w:t>раттық жүйелерден автоматты режі</w:t>
      </w:r>
      <w:r w:rsidRPr="00AE60B0">
        <w:rPr>
          <w:rFonts w:ascii="Times New Roman" w:hAnsi="Times New Roman" w:cs="Times New Roman"/>
          <w:sz w:val="28"/>
          <w:szCs w:val="28"/>
          <w:lang w:val="kk-KZ"/>
        </w:rPr>
        <w:t>мде алынбаған жағдайда қатысушы деректерді дербес енгізеді, сондай-ақ өтінімге растайтын құжаттарды қоса береді.</w:t>
      </w:r>
    </w:p>
    <w:p w:rsidR="005B32D4" w:rsidRPr="00AE60B0" w:rsidRDefault="001D4354" w:rsidP="005B32D4">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r>
      <w:r w:rsidR="005B32D4" w:rsidRPr="00AE60B0">
        <w:rPr>
          <w:rFonts w:ascii="Times New Roman" w:hAnsi="Times New Roman" w:cs="Times New Roman"/>
          <w:sz w:val="28"/>
          <w:szCs w:val="28"/>
          <w:lang w:val="kk-KZ"/>
        </w:rPr>
        <w:t>Автоматты тексеру нәтижелері бойынша веб-портал веб-порталда көрсетілген қатысушының электрондық мекенжайына өтінімді қабылдау не өтінімді қабылдаудан бас тарту себептері туралы электрондық хабарлама жібереді.</w:t>
      </w:r>
    </w:p>
    <w:p w:rsidR="00A6081D" w:rsidRPr="00AE60B0" w:rsidRDefault="00A6081D" w:rsidP="005B32D4">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Өтінімі тіркелген және қабылданған қатысушыға веб-портал аукциондық нөмір береді.</w:t>
      </w:r>
    </w:p>
    <w:p w:rsidR="005C3196" w:rsidRPr="00AE60B0" w:rsidRDefault="005C3196" w:rsidP="005C3196">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Сауда-саттық нәтижелері туралы хаттамаға сәйкес сауда-саттыққа қатысу кезінде мәлімделген талаптарда жер учаскесін немесе жер учаскесін жалдау құқығын сатып алу-сату шартын жасасу үшін Сауда-саттықты сатып алушының кепілдік жарнасы қамтамасыз ету болып табылады.</w:t>
      </w:r>
    </w:p>
    <w:p w:rsidR="005C3196" w:rsidRPr="00AE60B0" w:rsidRDefault="005C3196" w:rsidP="005C3196">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Конкурс жеңімпазы сауда-саттық нәтижелері туралы электрондық пошта арқылы хабардар етіледі.</w:t>
      </w:r>
    </w:p>
    <w:p w:rsidR="005C3196" w:rsidRPr="00AE60B0" w:rsidRDefault="005C3196" w:rsidP="005C3196">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Әрбір сатылған сауда-саттық объектісі бойынша сауда-саттық нәтижелері сауда-саттық нәтижелері туралы хаттамамен ресімделеді, оған сатушы және жеңімпаз ЭЦҚ пайдалана отырып, сауда-саттық өткізілген күні веб-порталда қол қояды.</w:t>
      </w:r>
    </w:p>
    <w:p w:rsidR="005C3196" w:rsidRPr="00AE60B0" w:rsidRDefault="005C3196" w:rsidP="005C3196">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Сауда-саттық нәтижелері туралы хаттама жеңімпаз бен сатушы арасындағы жер учаскесін жалдау құқығын сатып алу-сату шартына қол қою үшін сауда-саттық нәтижелері мен шарттарын белгілейтін құжат болып табылады.</w:t>
      </w:r>
    </w:p>
    <w:p w:rsidR="005C3196" w:rsidRPr="00AE60B0" w:rsidRDefault="005C3196" w:rsidP="005C3196">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 xml:space="preserve">Жер учаскесін жалдау құқығын сатып алу-сату шарты және жер учаскесін жалдау шарты электрондық форматта веб-порталда жасалады және сауда-саттық нәтижелері туралы хаттамаға қол қойылған күннен бастап 2 </w:t>
      </w:r>
      <w:r w:rsidRPr="00AE60B0">
        <w:rPr>
          <w:rFonts w:ascii="Times New Roman" w:hAnsi="Times New Roman" w:cs="Times New Roman"/>
          <w:sz w:val="28"/>
          <w:szCs w:val="28"/>
          <w:lang w:val="kk-KZ"/>
        </w:rPr>
        <w:lastRenderedPageBreak/>
        <w:t>(екі) жұмыс күні ішінде ЭЦҚ-ны пайдалана отырып, сатушы мен сатып алушы қол қояды.</w:t>
      </w:r>
    </w:p>
    <w:p w:rsidR="005C3196" w:rsidRPr="00AE60B0" w:rsidRDefault="005C3196" w:rsidP="005C3196">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Жер учаскесін жалдау құқығын сатып алу-сату шарты бойынша есеп айырысу сатушы мен сатып алушы арасында жүргізіледі. Бұл ретте сатып алушы ұйымдастырушыға төлемдерді аударуды мынадай тәртіппен жүргізеді:</w:t>
      </w:r>
    </w:p>
    <w:p w:rsidR="005C3196" w:rsidRPr="00AE60B0" w:rsidRDefault="005C3196" w:rsidP="005C3196">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1) кепілпұл (аванстық төлем) жер учаскесін жалдау құқығын сатып алу-сату шартына қол қойылған күннен бастап 2 (екі) жұмыс күнінен кешіктірілмейтін мерзімде сату бағасының 50 (елу) % - ы мөлшерінде енгізіледі. Кепілдік жарна тиесілі аванстық төлем есебіне есептеледі;</w:t>
      </w:r>
    </w:p>
    <w:p w:rsidR="005C3196" w:rsidRPr="00AE60B0" w:rsidRDefault="005C3196" w:rsidP="005C3196">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 xml:space="preserve">        2) қалған сома жер учаскесін жалдау құқығын сатып алу-сату шартына қол қойылған күннен бастап күнтізбелік 30 (отыз) күннен кешіктірілмей енгізіледі.</w:t>
      </w:r>
    </w:p>
    <w:p w:rsidR="005C3196" w:rsidRPr="00AE60B0" w:rsidRDefault="005C3196" w:rsidP="005C3196">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Жеңімпаз сауда-саттық нәтижелері туралы хаттамаға не жер учаскесін жалдау құқығын сатып алу-сату шартына және жер учаскесін жалдау шартына белгіленген мерзімде қол қоюдан бас тартқан жағдайда, сатушы веб-порталда қалыптастырылатын сауда-саттық нәтижелерінің күшін жою туралы актіге қол қояды және осы сауда-саттық объектісі күші жойылған сауда-саттық талаптарымен сауда-саттыққа қайтадан шығарылады.</w:t>
      </w:r>
    </w:p>
    <w:p w:rsidR="005C3196" w:rsidRPr="00AE60B0" w:rsidRDefault="005C3196" w:rsidP="005C3196">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Сатып алушы түпкілікті төлемді төлеу жөніндегі шарттарды мерзімінде орындамаған жағдайда, Сатып алушы 10 (он) күнтізбелік күн ішінде жер учаскесі үшін сома төленуге тиіс күннен бастап төлем жүргізілген күнге дейін мерзімі өткен мерзім үшін өсімпұл (тұрақсыздық айыбын) төлейді.</w:t>
      </w:r>
    </w:p>
    <w:p w:rsidR="00FA3EF8" w:rsidRPr="00672B62" w:rsidRDefault="005C3196" w:rsidP="00672B62">
      <w:pPr>
        <w:pStyle w:val="a3"/>
        <w:jc w:val="both"/>
        <w:rPr>
          <w:rFonts w:ascii="Times New Roman" w:hAnsi="Times New Roman" w:cs="Times New Roman"/>
          <w:sz w:val="28"/>
          <w:szCs w:val="28"/>
          <w:lang w:val="kk-KZ"/>
        </w:rPr>
      </w:pPr>
      <w:r w:rsidRPr="00AE60B0">
        <w:rPr>
          <w:rFonts w:ascii="Times New Roman" w:hAnsi="Times New Roman" w:cs="Times New Roman"/>
          <w:sz w:val="28"/>
          <w:szCs w:val="28"/>
          <w:lang w:val="kk-KZ"/>
        </w:rPr>
        <w:tab/>
        <w:t>Анықтама телефоны</w:t>
      </w:r>
      <w:r w:rsidR="00E67561" w:rsidRPr="00AE60B0">
        <w:rPr>
          <w:rFonts w:ascii="Times New Roman" w:hAnsi="Times New Roman" w:cs="Times New Roman"/>
          <w:sz w:val="28"/>
          <w:szCs w:val="28"/>
          <w:lang w:val="kk-KZ"/>
        </w:rPr>
        <w:t>:</w:t>
      </w:r>
      <w:r w:rsidR="00672B62">
        <w:rPr>
          <w:rFonts w:ascii="Times New Roman" w:hAnsi="Times New Roman" w:cs="Times New Roman"/>
          <w:sz w:val="28"/>
          <w:szCs w:val="28"/>
          <w:lang w:val="kk-KZ"/>
        </w:rPr>
        <w:t xml:space="preserve"> 8(71536)2-26-97</w:t>
      </w:r>
      <w:r w:rsidR="006D69FE">
        <w:rPr>
          <w:rFonts w:ascii="Times New Roman" w:hAnsi="Times New Roman" w:cs="Times New Roman"/>
          <w:sz w:val="28"/>
          <w:szCs w:val="28"/>
          <w:lang w:val="kk-KZ"/>
        </w:rPr>
        <w:t>,22185</w:t>
      </w:r>
    </w:p>
    <w:sectPr w:rsidR="00FA3EF8" w:rsidRPr="00672B62" w:rsidSect="005A65A1">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EE19AE"/>
    <w:multiLevelType w:val="multilevel"/>
    <w:tmpl w:val="D414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0B4924"/>
    <w:multiLevelType w:val="hybridMultilevel"/>
    <w:tmpl w:val="FCCCB2C8"/>
    <w:lvl w:ilvl="0" w:tplc="BDA4D64E">
      <w:start w:val="1"/>
      <w:numFmt w:val="decimal"/>
      <w:lvlText w:val="%1."/>
      <w:lvlJc w:val="left"/>
      <w:pPr>
        <w:ind w:left="1065" w:hanging="360"/>
      </w:pPr>
      <w:rPr>
        <w:rFonts w:hint="default"/>
        <w:u w:val="none"/>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987F67"/>
    <w:rsid w:val="00000663"/>
    <w:rsid w:val="000021B6"/>
    <w:rsid w:val="00003176"/>
    <w:rsid w:val="00005ED3"/>
    <w:rsid w:val="00013C89"/>
    <w:rsid w:val="00016D7E"/>
    <w:rsid w:val="00025062"/>
    <w:rsid w:val="000271CB"/>
    <w:rsid w:val="00040278"/>
    <w:rsid w:val="00051D1F"/>
    <w:rsid w:val="000637B0"/>
    <w:rsid w:val="00063B2E"/>
    <w:rsid w:val="00065254"/>
    <w:rsid w:val="00083A7A"/>
    <w:rsid w:val="000A467E"/>
    <w:rsid w:val="000B41B9"/>
    <w:rsid w:val="000B4681"/>
    <w:rsid w:val="000C54B8"/>
    <w:rsid w:val="00111A06"/>
    <w:rsid w:val="0011380E"/>
    <w:rsid w:val="00117370"/>
    <w:rsid w:val="001177E6"/>
    <w:rsid w:val="001260B1"/>
    <w:rsid w:val="00131685"/>
    <w:rsid w:val="00131BBB"/>
    <w:rsid w:val="0016094D"/>
    <w:rsid w:val="00164BC4"/>
    <w:rsid w:val="0017050F"/>
    <w:rsid w:val="00197818"/>
    <w:rsid w:val="001A5FD5"/>
    <w:rsid w:val="001B25D7"/>
    <w:rsid w:val="001B4E6E"/>
    <w:rsid w:val="001B601B"/>
    <w:rsid w:val="001B7559"/>
    <w:rsid w:val="001C1C78"/>
    <w:rsid w:val="001D4354"/>
    <w:rsid w:val="001F1BA0"/>
    <w:rsid w:val="00221721"/>
    <w:rsid w:val="00224831"/>
    <w:rsid w:val="00232531"/>
    <w:rsid w:val="00234A87"/>
    <w:rsid w:val="00254DDA"/>
    <w:rsid w:val="00266E56"/>
    <w:rsid w:val="002672CC"/>
    <w:rsid w:val="00274260"/>
    <w:rsid w:val="002808FC"/>
    <w:rsid w:val="00283A0A"/>
    <w:rsid w:val="00286E04"/>
    <w:rsid w:val="002876F4"/>
    <w:rsid w:val="0029246B"/>
    <w:rsid w:val="002A6F08"/>
    <w:rsid w:val="002B0831"/>
    <w:rsid w:val="002C732E"/>
    <w:rsid w:val="002E3CAD"/>
    <w:rsid w:val="0030100F"/>
    <w:rsid w:val="00310728"/>
    <w:rsid w:val="00317CD0"/>
    <w:rsid w:val="00320EA9"/>
    <w:rsid w:val="003219A8"/>
    <w:rsid w:val="003324A8"/>
    <w:rsid w:val="003324AC"/>
    <w:rsid w:val="003369D5"/>
    <w:rsid w:val="00341D56"/>
    <w:rsid w:val="00354E07"/>
    <w:rsid w:val="00362A37"/>
    <w:rsid w:val="0038770B"/>
    <w:rsid w:val="0039457A"/>
    <w:rsid w:val="003A0C25"/>
    <w:rsid w:val="003A738C"/>
    <w:rsid w:val="003B3A6E"/>
    <w:rsid w:val="003B76FE"/>
    <w:rsid w:val="003C04C4"/>
    <w:rsid w:val="003C4B56"/>
    <w:rsid w:val="003C6531"/>
    <w:rsid w:val="003D55DB"/>
    <w:rsid w:val="003F2803"/>
    <w:rsid w:val="00406058"/>
    <w:rsid w:val="00443FA9"/>
    <w:rsid w:val="00470018"/>
    <w:rsid w:val="00484239"/>
    <w:rsid w:val="004A26EF"/>
    <w:rsid w:val="004B0FA7"/>
    <w:rsid w:val="004B2323"/>
    <w:rsid w:val="004B469F"/>
    <w:rsid w:val="004D36EA"/>
    <w:rsid w:val="004D7CAF"/>
    <w:rsid w:val="004F1127"/>
    <w:rsid w:val="00502205"/>
    <w:rsid w:val="00512614"/>
    <w:rsid w:val="005135DA"/>
    <w:rsid w:val="00526E1C"/>
    <w:rsid w:val="00531D18"/>
    <w:rsid w:val="00532B74"/>
    <w:rsid w:val="00544EEA"/>
    <w:rsid w:val="00560E9D"/>
    <w:rsid w:val="0056294C"/>
    <w:rsid w:val="00564279"/>
    <w:rsid w:val="005720C6"/>
    <w:rsid w:val="0058061D"/>
    <w:rsid w:val="00584A61"/>
    <w:rsid w:val="0059262D"/>
    <w:rsid w:val="00597C09"/>
    <w:rsid w:val="005A65A1"/>
    <w:rsid w:val="005B32D4"/>
    <w:rsid w:val="005C3196"/>
    <w:rsid w:val="005D04AD"/>
    <w:rsid w:val="005E73FD"/>
    <w:rsid w:val="00607ABC"/>
    <w:rsid w:val="00614167"/>
    <w:rsid w:val="00630851"/>
    <w:rsid w:val="00635E18"/>
    <w:rsid w:val="00647D1B"/>
    <w:rsid w:val="00650A95"/>
    <w:rsid w:val="006532CE"/>
    <w:rsid w:val="006579EC"/>
    <w:rsid w:val="00672B62"/>
    <w:rsid w:val="00685305"/>
    <w:rsid w:val="00693513"/>
    <w:rsid w:val="00695FD7"/>
    <w:rsid w:val="006A0FB4"/>
    <w:rsid w:val="006A36BD"/>
    <w:rsid w:val="006A3741"/>
    <w:rsid w:val="006B220F"/>
    <w:rsid w:val="006C1306"/>
    <w:rsid w:val="006C16A6"/>
    <w:rsid w:val="006C6AD8"/>
    <w:rsid w:val="006D69FE"/>
    <w:rsid w:val="006E7A46"/>
    <w:rsid w:val="007230ED"/>
    <w:rsid w:val="00727A70"/>
    <w:rsid w:val="00730A9A"/>
    <w:rsid w:val="00736273"/>
    <w:rsid w:val="00741B28"/>
    <w:rsid w:val="0074322B"/>
    <w:rsid w:val="00757E02"/>
    <w:rsid w:val="007624D8"/>
    <w:rsid w:val="007632EA"/>
    <w:rsid w:val="00764624"/>
    <w:rsid w:val="007666F1"/>
    <w:rsid w:val="00782C37"/>
    <w:rsid w:val="00786C90"/>
    <w:rsid w:val="007939AC"/>
    <w:rsid w:val="00796581"/>
    <w:rsid w:val="007A1E1F"/>
    <w:rsid w:val="007B14DE"/>
    <w:rsid w:val="007E5CA1"/>
    <w:rsid w:val="007E6DAA"/>
    <w:rsid w:val="008073D4"/>
    <w:rsid w:val="008158FE"/>
    <w:rsid w:val="0082125A"/>
    <w:rsid w:val="00824CC6"/>
    <w:rsid w:val="00825E80"/>
    <w:rsid w:val="00834219"/>
    <w:rsid w:val="00842E5C"/>
    <w:rsid w:val="00873223"/>
    <w:rsid w:val="00875E77"/>
    <w:rsid w:val="00882916"/>
    <w:rsid w:val="008B0F30"/>
    <w:rsid w:val="008E7E0E"/>
    <w:rsid w:val="008F6E57"/>
    <w:rsid w:val="009157E1"/>
    <w:rsid w:val="009307C6"/>
    <w:rsid w:val="00933980"/>
    <w:rsid w:val="00934C4D"/>
    <w:rsid w:val="0094089D"/>
    <w:rsid w:val="00953743"/>
    <w:rsid w:val="00956D6F"/>
    <w:rsid w:val="009670CF"/>
    <w:rsid w:val="00967D09"/>
    <w:rsid w:val="00987143"/>
    <w:rsid w:val="00987F67"/>
    <w:rsid w:val="009A4CA9"/>
    <w:rsid w:val="009B1C7A"/>
    <w:rsid w:val="009B4054"/>
    <w:rsid w:val="009B60CA"/>
    <w:rsid w:val="009C29D3"/>
    <w:rsid w:val="009C6CB6"/>
    <w:rsid w:val="009D1F78"/>
    <w:rsid w:val="009D38AF"/>
    <w:rsid w:val="009D5C1C"/>
    <w:rsid w:val="009E0652"/>
    <w:rsid w:val="009E6F79"/>
    <w:rsid w:val="00A03908"/>
    <w:rsid w:val="00A161A7"/>
    <w:rsid w:val="00A27A17"/>
    <w:rsid w:val="00A3372E"/>
    <w:rsid w:val="00A4594C"/>
    <w:rsid w:val="00A479DD"/>
    <w:rsid w:val="00A6081D"/>
    <w:rsid w:val="00A75BA5"/>
    <w:rsid w:val="00A84BAD"/>
    <w:rsid w:val="00A85988"/>
    <w:rsid w:val="00A85EE7"/>
    <w:rsid w:val="00AB3334"/>
    <w:rsid w:val="00AC0C0E"/>
    <w:rsid w:val="00AC1412"/>
    <w:rsid w:val="00AE2D0E"/>
    <w:rsid w:val="00AE39C5"/>
    <w:rsid w:val="00AE60B0"/>
    <w:rsid w:val="00AF332B"/>
    <w:rsid w:val="00AF4984"/>
    <w:rsid w:val="00B2404B"/>
    <w:rsid w:val="00B26F19"/>
    <w:rsid w:val="00B31079"/>
    <w:rsid w:val="00B346C9"/>
    <w:rsid w:val="00B35205"/>
    <w:rsid w:val="00B40C28"/>
    <w:rsid w:val="00B546D3"/>
    <w:rsid w:val="00BA7AAB"/>
    <w:rsid w:val="00BB22F2"/>
    <w:rsid w:val="00BC4306"/>
    <w:rsid w:val="00BD3A78"/>
    <w:rsid w:val="00BF5C7E"/>
    <w:rsid w:val="00C018B8"/>
    <w:rsid w:val="00C043FC"/>
    <w:rsid w:val="00C12278"/>
    <w:rsid w:val="00C23DDA"/>
    <w:rsid w:val="00C470D2"/>
    <w:rsid w:val="00C5655C"/>
    <w:rsid w:val="00C627DA"/>
    <w:rsid w:val="00C669FB"/>
    <w:rsid w:val="00C90BAD"/>
    <w:rsid w:val="00C9101D"/>
    <w:rsid w:val="00CC3028"/>
    <w:rsid w:val="00CC735B"/>
    <w:rsid w:val="00CD651D"/>
    <w:rsid w:val="00CE60E7"/>
    <w:rsid w:val="00CF07B9"/>
    <w:rsid w:val="00D1262A"/>
    <w:rsid w:val="00D203E1"/>
    <w:rsid w:val="00D22862"/>
    <w:rsid w:val="00D24781"/>
    <w:rsid w:val="00D26047"/>
    <w:rsid w:val="00D268F0"/>
    <w:rsid w:val="00D3283E"/>
    <w:rsid w:val="00D46BF4"/>
    <w:rsid w:val="00D46E6E"/>
    <w:rsid w:val="00D52DD5"/>
    <w:rsid w:val="00D558EF"/>
    <w:rsid w:val="00D64255"/>
    <w:rsid w:val="00D82F54"/>
    <w:rsid w:val="00D97122"/>
    <w:rsid w:val="00DC279A"/>
    <w:rsid w:val="00DE320B"/>
    <w:rsid w:val="00E0130B"/>
    <w:rsid w:val="00E278A4"/>
    <w:rsid w:val="00E33AB7"/>
    <w:rsid w:val="00E340BF"/>
    <w:rsid w:val="00E41ACE"/>
    <w:rsid w:val="00E561FB"/>
    <w:rsid w:val="00E67561"/>
    <w:rsid w:val="00E709EE"/>
    <w:rsid w:val="00E85248"/>
    <w:rsid w:val="00EA39D2"/>
    <w:rsid w:val="00EC7F6B"/>
    <w:rsid w:val="00ED0227"/>
    <w:rsid w:val="00EF1507"/>
    <w:rsid w:val="00F20E54"/>
    <w:rsid w:val="00F21367"/>
    <w:rsid w:val="00F407A5"/>
    <w:rsid w:val="00F440F2"/>
    <w:rsid w:val="00F45C32"/>
    <w:rsid w:val="00F51DD1"/>
    <w:rsid w:val="00F522E6"/>
    <w:rsid w:val="00F74488"/>
    <w:rsid w:val="00F76565"/>
    <w:rsid w:val="00F770D1"/>
    <w:rsid w:val="00F8638C"/>
    <w:rsid w:val="00F87782"/>
    <w:rsid w:val="00F962E4"/>
    <w:rsid w:val="00FA0937"/>
    <w:rsid w:val="00FA117C"/>
    <w:rsid w:val="00FA3EF8"/>
    <w:rsid w:val="00FB0F54"/>
    <w:rsid w:val="00FC6961"/>
    <w:rsid w:val="00FD46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D6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87F67"/>
    <w:pPr>
      <w:spacing w:after="0" w:line="240" w:lineRule="auto"/>
    </w:pPr>
  </w:style>
  <w:style w:type="paragraph" w:styleId="a4">
    <w:name w:val="List Paragraph"/>
    <w:basedOn w:val="a"/>
    <w:uiPriority w:val="34"/>
    <w:qFormat/>
    <w:rsid w:val="008E7E0E"/>
    <w:pPr>
      <w:ind w:left="720"/>
      <w:contextualSpacing/>
    </w:pPr>
  </w:style>
  <w:style w:type="character" w:styleId="a5">
    <w:name w:val="Hyperlink"/>
    <w:basedOn w:val="a0"/>
    <w:uiPriority w:val="99"/>
    <w:semiHidden/>
    <w:unhideWhenUsed/>
    <w:rsid w:val="007E5CA1"/>
    <w:rPr>
      <w:color w:val="0000FF"/>
      <w:u w:val="single"/>
    </w:rPr>
  </w:style>
  <w:style w:type="character" w:styleId="a6">
    <w:name w:val="FollowedHyperlink"/>
    <w:basedOn w:val="a0"/>
    <w:uiPriority w:val="99"/>
    <w:semiHidden/>
    <w:unhideWhenUsed/>
    <w:rsid w:val="0039457A"/>
    <w:rPr>
      <w:color w:val="800080" w:themeColor="followedHyperlink"/>
      <w:u w:val="single"/>
    </w:rPr>
  </w:style>
  <w:style w:type="paragraph" w:styleId="HTML">
    <w:name w:val="HTML Preformatted"/>
    <w:basedOn w:val="a"/>
    <w:link w:val="HTML0"/>
    <w:uiPriority w:val="99"/>
    <w:unhideWhenUsed/>
    <w:rsid w:val="000B41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B41B9"/>
    <w:rPr>
      <w:rFonts w:ascii="Courier New" w:eastAsia="Times New Roman" w:hAnsi="Courier New" w:cs="Courier New"/>
      <w:sz w:val="20"/>
      <w:szCs w:val="20"/>
      <w:lang w:eastAsia="ru-RU"/>
    </w:rPr>
  </w:style>
  <w:style w:type="character" w:customStyle="1" w:styleId="y2iqfc">
    <w:name w:val="y2iqfc"/>
    <w:basedOn w:val="a0"/>
    <w:rsid w:val="000B41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1843802">
      <w:bodyDiv w:val="1"/>
      <w:marLeft w:val="0"/>
      <w:marRight w:val="0"/>
      <w:marTop w:val="0"/>
      <w:marBottom w:val="0"/>
      <w:divBdr>
        <w:top w:val="none" w:sz="0" w:space="0" w:color="auto"/>
        <w:left w:val="none" w:sz="0" w:space="0" w:color="auto"/>
        <w:bottom w:val="none" w:sz="0" w:space="0" w:color="auto"/>
        <w:right w:val="none" w:sz="0" w:space="0" w:color="auto"/>
      </w:divBdr>
    </w:div>
    <w:div w:id="691489789">
      <w:bodyDiv w:val="1"/>
      <w:marLeft w:val="0"/>
      <w:marRight w:val="0"/>
      <w:marTop w:val="0"/>
      <w:marBottom w:val="0"/>
      <w:divBdr>
        <w:top w:val="none" w:sz="0" w:space="0" w:color="auto"/>
        <w:left w:val="none" w:sz="0" w:space="0" w:color="auto"/>
        <w:bottom w:val="none" w:sz="0" w:space="0" w:color="auto"/>
        <w:right w:val="none" w:sz="0" w:space="0" w:color="auto"/>
      </w:divBdr>
    </w:div>
    <w:div w:id="1197504831">
      <w:bodyDiv w:val="1"/>
      <w:marLeft w:val="0"/>
      <w:marRight w:val="0"/>
      <w:marTop w:val="0"/>
      <w:marBottom w:val="0"/>
      <w:divBdr>
        <w:top w:val="none" w:sz="0" w:space="0" w:color="auto"/>
        <w:left w:val="none" w:sz="0" w:space="0" w:color="auto"/>
        <w:bottom w:val="none" w:sz="0" w:space="0" w:color="auto"/>
        <w:right w:val="none" w:sz="0" w:space="0" w:color="auto"/>
      </w:divBdr>
    </w:div>
    <w:div w:id="1502890163">
      <w:bodyDiv w:val="1"/>
      <w:marLeft w:val="0"/>
      <w:marRight w:val="0"/>
      <w:marTop w:val="0"/>
      <w:marBottom w:val="0"/>
      <w:divBdr>
        <w:top w:val="none" w:sz="0" w:space="0" w:color="auto"/>
        <w:left w:val="none" w:sz="0" w:space="0" w:color="auto"/>
        <w:bottom w:val="none" w:sz="0" w:space="0" w:color="auto"/>
        <w:right w:val="none" w:sz="0" w:space="0" w:color="auto"/>
      </w:divBdr>
    </w:div>
    <w:div w:id="1597904661">
      <w:bodyDiv w:val="1"/>
      <w:marLeft w:val="0"/>
      <w:marRight w:val="0"/>
      <w:marTop w:val="0"/>
      <w:marBottom w:val="0"/>
      <w:divBdr>
        <w:top w:val="none" w:sz="0" w:space="0" w:color="auto"/>
        <w:left w:val="none" w:sz="0" w:space="0" w:color="auto"/>
        <w:bottom w:val="none" w:sz="0" w:space="0" w:color="auto"/>
        <w:right w:val="none" w:sz="0" w:space="0" w:color="auto"/>
      </w:divBdr>
    </w:div>
    <w:div w:id="171785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2D89C-2463-456A-B64A-814B210C4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2412</TotalTime>
  <Pages>4</Pages>
  <Words>1273</Words>
  <Characters>7258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114</cp:revision>
  <cp:lastPrinted>2024-01-09T09:37:00Z</cp:lastPrinted>
  <dcterms:created xsi:type="dcterms:W3CDTF">2021-12-03T06:58:00Z</dcterms:created>
  <dcterms:modified xsi:type="dcterms:W3CDTF">2026-10-23T06:59:00Z</dcterms:modified>
</cp:coreProperties>
</file>