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spacing w:line="280" w:lineRule="auto"/>
      </w:pPr>
      <w:r>
        <w:rPr>
          <w:w w:val="110"/>
        </w:rPr>
        <w:t>Қазақстан Республикасы Өнеркәсіп және құрылыс министрінің 2026 жылғы 30 маусымдағы № 341 </w:t>
      </w:r>
      <w:r>
        <w:rPr>
          <w:w w:val="110"/>
        </w:rPr>
        <w:t>бұйрығы. Қазақстан Республикасының Әділет министрлігінде 2026 жылғы 30 маусымда № 39167 болып тіркелді</w:t>
      </w:r>
    </w:p>
    <w:p>
      <w:pPr>
        <w:spacing w:before="123"/>
        <w:ind w:left="141" w:right="0" w:firstLine="0"/>
        <w:jc w:val="left"/>
        <w:rPr>
          <w:sz w:val="20"/>
        </w:rPr>
      </w:pPr>
      <w:r>
        <w:rPr>
          <w:w w:val="110"/>
          <w:sz w:val="20"/>
        </w:rPr>
        <w:t>Акт</w:t>
      </w:r>
      <w:r>
        <w:rPr>
          <w:spacing w:val="-8"/>
          <w:w w:val="110"/>
          <w:sz w:val="20"/>
        </w:rPr>
        <w:t> </w:t>
      </w:r>
      <w:r>
        <w:rPr>
          <w:w w:val="110"/>
          <w:sz w:val="20"/>
        </w:rPr>
        <w:t>Министерства</w:t>
      </w:r>
      <w:r>
        <w:rPr>
          <w:spacing w:val="-8"/>
          <w:w w:val="110"/>
          <w:sz w:val="20"/>
        </w:rPr>
        <w:t> </w:t>
      </w:r>
      <w:r>
        <w:rPr>
          <w:w w:val="110"/>
          <w:sz w:val="20"/>
        </w:rPr>
        <w:t>или</w:t>
      </w:r>
      <w:r>
        <w:rPr>
          <w:spacing w:val="-8"/>
          <w:w w:val="110"/>
          <w:sz w:val="20"/>
        </w:rPr>
        <w:t> </w:t>
      </w:r>
      <w:r>
        <w:rPr>
          <w:w w:val="110"/>
          <w:sz w:val="20"/>
        </w:rPr>
        <w:t>ведомства</w:t>
      </w:r>
      <w:r>
        <w:rPr>
          <w:spacing w:val="-8"/>
          <w:w w:val="110"/>
          <w:sz w:val="20"/>
        </w:rPr>
        <w:t> </w:t>
      </w:r>
      <w:r>
        <w:rPr>
          <w:w w:val="110"/>
          <w:sz w:val="20"/>
        </w:rPr>
        <w:t>от</w:t>
      </w:r>
      <w:r>
        <w:rPr>
          <w:spacing w:val="-8"/>
          <w:w w:val="110"/>
          <w:sz w:val="20"/>
        </w:rPr>
        <w:t> </w:t>
      </w:r>
      <w:r>
        <w:rPr>
          <w:w w:val="110"/>
          <w:sz w:val="20"/>
        </w:rPr>
        <w:t>30.06.2026</w:t>
      </w:r>
      <w:r>
        <w:rPr>
          <w:spacing w:val="-8"/>
          <w:w w:val="110"/>
          <w:sz w:val="20"/>
        </w:rPr>
        <w:t> </w:t>
      </w:r>
      <w:r>
        <w:rPr>
          <w:w w:val="110"/>
          <w:sz w:val="20"/>
        </w:rPr>
        <w:t>№</w:t>
      </w:r>
      <w:r>
        <w:rPr>
          <w:spacing w:val="-7"/>
          <w:w w:val="110"/>
          <w:sz w:val="20"/>
        </w:rPr>
        <w:t> </w:t>
      </w:r>
      <w:r>
        <w:rPr>
          <w:spacing w:val="-5"/>
          <w:w w:val="110"/>
          <w:sz w:val="20"/>
        </w:rPr>
        <w:t>341</w:t>
      </w:r>
    </w:p>
    <w:p>
      <w:pPr>
        <w:pStyle w:val="BodyText"/>
        <w:spacing w:before="60"/>
        <w:rPr>
          <w:sz w:val="20"/>
        </w:rPr>
      </w:pPr>
    </w:p>
    <w:p>
      <w:pPr>
        <w:spacing w:before="0"/>
        <w:ind w:left="595" w:right="0" w:firstLine="0"/>
        <w:jc w:val="left"/>
        <w:rPr>
          <w:sz w:val="20"/>
        </w:rPr>
      </w:pPr>
      <w:r>
        <w:rPr>
          <w:spacing w:val="4"/>
          <w:sz w:val="20"/>
        </w:rPr>
        <w:t>ЗҚАИ-ның</w:t>
      </w:r>
      <w:r>
        <w:rPr>
          <w:spacing w:val="31"/>
          <w:sz w:val="20"/>
        </w:rPr>
        <w:t> </w:t>
      </w:r>
      <w:r>
        <w:rPr>
          <w:spacing w:val="-2"/>
          <w:sz w:val="20"/>
        </w:rPr>
        <w:t>ескертпесі!</w:t>
      </w:r>
    </w:p>
    <w:p>
      <w:pPr>
        <w:pStyle w:val="BodyText"/>
        <w:spacing w:before="166"/>
        <w:ind w:left="595"/>
      </w:pPr>
      <w:r>
        <w:rPr>
          <w:w w:val="110"/>
        </w:rPr>
        <w:t>Қолданысқа</w:t>
      </w:r>
      <w:r>
        <w:rPr>
          <w:spacing w:val="5"/>
          <w:w w:val="110"/>
        </w:rPr>
        <w:t> </w:t>
      </w:r>
      <w:r>
        <w:rPr>
          <w:w w:val="110"/>
        </w:rPr>
        <w:t>енгізілу</w:t>
      </w:r>
      <w:r>
        <w:rPr>
          <w:spacing w:val="6"/>
          <w:w w:val="110"/>
        </w:rPr>
        <w:t> </w:t>
      </w:r>
      <w:r>
        <w:rPr>
          <w:w w:val="110"/>
        </w:rPr>
        <w:t>тәртібін</w:t>
      </w:r>
      <w:r>
        <w:rPr>
          <w:spacing w:val="6"/>
          <w:w w:val="110"/>
        </w:rPr>
        <w:t> </w:t>
      </w:r>
      <w:r>
        <w:rPr>
          <w:w w:val="110"/>
        </w:rPr>
        <w:t>4-тармақтан</w:t>
      </w:r>
      <w:r>
        <w:rPr>
          <w:spacing w:val="6"/>
          <w:w w:val="110"/>
        </w:rPr>
        <w:t> </w:t>
      </w:r>
      <w:r>
        <w:rPr>
          <w:spacing w:val="-2"/>
          <w:w w:val="110"/>
        </w:rPr>
        <w:t>қараңыз.</w:t>
      </w:r>
    </w:p>
    <w:p>
      <w:pPr>
        <w:pStyle w:val="BodyText"/>
        <w:spacing w:line="280" w:lineRule="auto" w:before="169"/>
        <w:ind w:left="141" w:firstLine="453"/>
      </w:pPr>
      <w:r>
        <w:rPr>
          <w:w w:val="110"/>
        </w:rPr>
        <w:t>Қазақстан</w:t>
      </w:r>
      <w:r>
        <w:rPr>
          <w:spacing w:val="-11"/>
          <w:w w:val="110"/>
        </w:rPr>
        <w:t> </w:t>
      </w:r>
      <w:r>
        <w:rPr>
          <w:w w:val="110"/>
        </w:rPr>
        <w:t>Республикасы</w:t>
      </w:r>
      <w:r>
        <w:rPr>
          <w:spacing w:val="-11"/>
          <w:w w:val="110"/>
        </w:rPr>
        <w:t> </w:t>
      </w:r>
      <w:r>
        <w:rPr>
          <w:w w:val="110"/>
        </w:rPr>
        <w:t>Құрылыс</w:t>
      </w:r>
      <w:r>
        <w:rPr>
          <w:spacing w:val="-11"/>
          <w:w w:val="110"/>
        </w:rPr>
        <w:t> </w:t>
      </w:r>
      <w:r>
        <w:rPr>
          <w:w w:val="110"/>
        </w:rPr>
        <w:t>Кодексі</w:t>
      </w:r>
      <w:r>
        <w:rPr>
          <w:spacing w:val="-11"/>
          <w:w w:val="110"/>
        </w:rPr>
        <w:t> </w:t>
      </w:r>
      <w:r>
        <w:rPr>
          <w:w w:val="110"/>
        </w:rPr>
        <w:t>24-бабының</w:t>
      </w:r>
      <w:r>
        <w:rPr>
          <w:spacing w:val="-11"/>
          <w:w w:val="110"/>
        </w:rPr>
        <w:t> </w:t>
      </w:r>
      <w:r>
        <w:rPr>
          <w:w w:val="110"/>
        </w:rPr>
        <w:t>72)</w:t>
      </w:r>
      <w:r>
        <w:rPr>
          <w:spacing w:val="-11"/>
          <w:w w:val="110"/>
        </w:rPr>
        <w:t> </w:t>
      </w:r>
      <w:r>
        <w:rPr>
          <w:w w:val="110"/>
        </w:rPr>
        <w:t>тармақшасына</w:t>
      </w:r>
      <w:r>
        <w:rPr>
          <w:spacing w:val="-11"/>
          <w:w w:val="110"/>
        </w:rPr>
        <w:t> </w:t>
      </w:r>
      <w:r>
        <w:rPr>
          <w:w w:val="110"/>
        </w:rPr>
        <w:t>сәйкес </w:t>
      </w:r>
      <w:r>
        <w:rPr>
          <w:spacing w:val="-2"/>
          <w:w w:val="110"/>
        </w:rPr>
        <w:t>БҰЙЫРАМЫН:</w:t>
      </w:r>
    </w:p>
    <w:p>
      <w:pPr>
        <w:pStyle w:val="ListParagraph"/>
        <w:numPr>
          <w:ilvl w:val="0"/>
          <w:numId w:val="1"/>
        </w:numPr>
        <w:tabs>
          <w:tab w:pos="826" w:val="left" w:leader="none"/>
        </w:tabs>
        <w:spacing w:line="240" w:lineRule="auto" w:before="126" w:after="0"/>
        <w:ind w:left="826" w:right="0" w:hanging="231"/>
        <w:jc w:val="left"/>
        <w:rPr>
          <w:sz w:val="22"/>
        </w:rPr>
      </w:pPr>
      <w:r>
        <w:rPr>
          <w:spacing w:val="-2"/>
          <w:w w:val="110"/>
          <w:sz w:val="22"/>
        </w:rPr>
        <w:t>Мыналар:</w:t>
      </w:r>
    </w:p>
    <w:p>
      <w:pPr>
        <w:pStyle w:val="ListParagraph"/>
        <w:numPr>
          <w:ilvl w:val="1"/>
          <w:numId w:val="1"/>
        </w:numPr>
        <w:tabs>
          <w:tab w:pos="839" w:val="left" w:leader="none"/>
        </w:tabs>
        <w:spacing w:line="280" w:lineRule="auto" w:before="169" w:after="0"/>
        <w:ind w:left="141" w:right="254" w:firstLine="453"/>
        <w:jc w:val="left"/>
        <w:rPr>
          <w:sz w:val="22"/>
        </w:rPr>
      </w:pPr>
      <w:r>
        <w:rPr>
          <w:w w:val="110"/>
          <w:sz w:val="22"/>
        </w:rPr>
        <w:t>Осы</w:t>
      </w:r>
      <w:r>
        <w:rPr>
          <w:spacing w:val="-5"/>
          <w:w w:val="110"/>
          <w:sz w:val="22"/>
        </w:rPr>
        <w:t> </w:t>
      </w:r>
      <w:r>
        <w:rPr>
          <w:w w:val="110"/>
          <w:sz w:val="22"/>
        </w:rPr>
        <w:t>бұйрыққа</w:t>
      </w:r>
      <w:r>
        <w:rPr>
          <w:spacing w:val="-5"/>
          <w:w w:val="110"/>
          <w:sz w:val="22"/>
        </w:rPr>
        <w:t> </w:t>
      </w:r>
      <w:r>
        <w:rPr>
          <w:w w:val="110"/>
          <w:sz w:val="22"/>
        </w:rPr>
        <w:t>1-қосымшаға</w:t>
      </w:r>
      <w:r>
        <w:rPr>
          <w:spacing w:val="-5"/>
          <w:w w:val="110"/>
          <w:sz w:val="22"/>
        </w:rPr>
        <w:t> </w:t>
      </w:r>
      <w:r>
        <w:rPr>
          <w:w w:val="110"/>
          <w:sz w:val="22"/>
        </w:rPr>
        <w:t>сәйкес</w:t>
      </w:r>
      <w:r>
        <w:rPr>
          <w:spacing w:val="-5"/>
          <w:w w:val="110"/>
          <w:sz w:val="22"/>
        </w:rPr>
        <w:t> </w:t>
      </w:r>
      <w:r>
        <w:rPr>
          <w:w w:val="110"/>
          <w:sz w:val="22"/>
        </w:rPr>
        <w:t>Құрылыс</w:t>
      </w:r>
      <w:r>
        <w:rPr>
          <w:spacing w:val="-5"/>
          <w:w w:val="110"/>
          <w:sz w:val="22"/>
        </w:rPr>
        <w:t> </w:t>
      </w:r>
      <w:r>
        <w:rPr>
          <w:w w:val="110"/>
          <w:sz w:val="22"/>
        </w:rPr>
        <w:t>объектілерін</w:t>
      </w:r>
      <w:r>
        <w:rPr>
          <w:spacing w:val="-5"/>
          <w:w w:val="110"/>
          <w:sz w:val="22"/>
        </w:rPr>
        <w:t> </w:t>
      </w:r>
      <w:r>
        <w:rPr>
          <w:w w:val="110"/>
          <w:sz w:val="22"/>
        </w:rPr>
        <w:t>кейіннен</w:t>
      </w:r>
      <w:r>
        <w:rPr>
          <w:spacing w:val="-5"/>
          <w:w w:val="110"/>
          <w:sz w:val="22"/>
        </w:rPr>
        <w:t> </w:t>
      </w:r>
      <w:r>
        <w:rPr>
          <w:w w:val="110"/>
          <w:sz w:val="22"/>
        </w:rPr>
        <w:t>кәдеге</w:t>
      </w:r>
      <w:r>
        <w:rPr>
          <w:spacing w:val="-5"/>
          <w:w w:val="110"/>
          <w:sz w:val="22"/>
        </w:rPr>
        <w:t> </w:t>
      </w:r>
      <w:r>
        <w:rPr>
          <w:w w:val="110"/>
          <w:sz w:val="22"/>
        </w:rPr>
        <w:t>жарату (бұзу) жөніндегі жұмыстар кешенін жүргізуге шешім беру қағидалары;</w:t>
      </w:r>
    </w:p>
    <w:p>
      <w:pPr>
        <w:pStyle w:val="ListParagraph"/>
        <w:numPr>
          <w:ilvl w:val="1"/>
          <w:numId w:val="1"/>
        </w:numPr>
        <w:tabs>
          <w:tab w:pos="839" w:val="left" w:leader="none"/>
        </w:tabs>
        <w:spacing w:line="280" w:lineRule="auto" w:before="127" w:after="0"/>
        <w:ind w:left="141" w:right="446" w:firstLine="453"/>
        <w:jc w:val="left"/>
        <w:rPr>
          <w:sz w:val="22"/>
        </w:rPr>
      </w:pPr>
      <w:r>
        <w:rPr>
          <w:w w:val="110"/>
          <w:sz w:val="22"/>
        </w:rPr>
        <w:t>Осы</w:t>
      </w:r>
      <w:r>
        <w:rPr>
          <w:spacing w:val="-6"/>
          <w:w w:val="110"/>
          <w:sz w:val="22"/>
        </w:rPr>
        <w:t> </w:t>
      </w:r>
      <w:r>
        <w:rPr>
          <w:w w:val="110"/>
          <w:sz w:val="22"/>
        </w:rPr>
        <w:t>бұйрыққа</w:t>
      </w:r>
      <w:r>
        <w:rPr>
          <w:spacing w:val="-6"/>
          <w:w w:val="110"/>
          <w:sz w:val="22"/>
        </w:rPr>
        <w:t> </w:t>
      </w:r>
      <w:r>
        <w:rPr>
          <w:w w:val="110"/>
          <w:sz w:val="22"/>
        </w:rPr>
        <w:t>2-қосымшаға</w:t>
      </w:r>
      <w:r>
        <w:rPr>
          <w:spacing w:val="-6"/>
          <w:w w:val="110"/>
          <w:sz w:val="22"/>
        </w:rPr>
        <w:t> </w:t>
      </w:r>
      <w:r>
        <w:rPr>
          <w:w w:val="110"/>
          <w:sz w:val="22"/>
        </w:rPr>
        <w:t>сәйкес</w:t>
      </w:r>
      <w:r>
        <w:rPr>
          <w:spacing w:val="-6"/>
          <w:w w:val="110"/>
          <w:sz w:val="22"/>
        </w:rPr>
        <w:t> </w:t>
      </w:r>
      <w:r>
        <w:rPr>
          <w:w w:val="110"/>
          <w:sz w:val="22"/>
        </w:rPr>
        <w:t>күші</w:t>
      </w:r>
      <w:r>
        <w:rPr>
          <w:spacing w:val="-6"/>
          <w:w w:val="110"/>
          <w:sz w:val="22"/>
        </w:rPr>
        <w:t> </w:t>
      </w:r>
      <w:r>
        <w:rPr>
          <w:w w:val="110"/>
          <w:sz w:val="22"/>
        </w:rPr>
        <w:t>жойылған</w:t>
      </w:r>
      <w:r>
        <w:rPr>
          <w:spacing w:val="-6"/>
          <w:w w:val="110"/>
          <w:sz w:val="22"/>
        </w:rPr>
        <w:t> </w:t>
      </w:r>
      <w:r>
        <w:rPr>
          <w:w w:val="110"/>
          <w:sz w:val="22"/>
        </w:rPr>
        <w:t>кейбір</w:t>
      </w:r>
      <w:r>
        <w:rPr>
          <w:spacing w:val="-6"/>
          <w:w w:val="110"/>
          <w:sz w:val="22"/>
        </w:rPr>
        <w:t> </w:t>
      </w:r>
      <w:r>
        <w:rPr>
          <w:w w:val="110"/>
          <w:sz w:val="22"/>
        </w:rPr>
        <w:t>бұйрықтардың</w:t>
      </w:r>
      <w:r>
        <w:rPr>
          <w:spacing w:val="-6"/>
          <w:w w:val="110"/>
          <w:sz w:val="22"/>
        </w:rPr>
        <w:t> </w:t>
      </w:r>
      <w:r>
        <w:rPr>
          <w:w w:val="110"/>
          <w:sz w:val="22"/>
        </w:rPr>
        <w:t>тізбесі </w:t>
      </w:r>
      <w:r>
        <w:rPr>
          <w:spacing w:val="-2"/>
          <w:w w:val="110"/>
          <w:sz w:val="22"/>
        </w:rPr>
        <w:t>бекітілсін.</w:t>
      </w:r>
    </w:p>
    <w:p>
      <w:pPr>
        <w:pStyle w:val="ListParagraph"/>
        <w:numPr>
          <w:ilvl w:val="0"/>
          <w:numId w:val="1"/>
        </w:numPr>
        <w:tabs>
          <w:tab w:pos="825" w:val="left" w:leader="none"/>
        </w:tabs>
        <w:spacing w:line="280" w:lineRule="auto" w:before="127" w:after="0"/>
        <w:ind w:left="141" w:right="388" w:firstLine="453"/>
        <w:jc w:val="left"/>
        <w:rPr>
          <w:sz w:val="22"/>
        </w:rPr>
      </w:pPr>
      <w:r>
        <w:rPr>
          <w:w w:val="110"/>
          <w:sz w:val="22"/>
        </w:rPr>
        <w:t>Қазақстан</w:t>
      </w:r>
      <w:r>
        <w:rPr>
          <w:spacing w:val="-8"/>
          <w:w w:val="110"/>
          <w:sz w:val="22"/>
        </w:rPr>
        <w:t> </w:t>
      </w:r>
      <w:r>
        <w:rPr>
          <w:w w:val="110"/>
          <w:sz w:val="22"/>
        </w:rPr>
        <w:t>Республикасы</w:t>
      </w:r>
      <w:r>
        <w:rPr>
          <w:spacing w:val="-8"/>
          <w:w w:val="110"/>
          <w:sz w:val="22"/>
        </w:rPr>
        <w:t> </w:t>
      </w:r>
      <w:r>
        <w:rPr>
          <w:w w:val="110"/>
          <w:sz w:val="22"/>
        </w:rPr>
        <w:t>Өнеркәсіп</w:t>
      </w:r>
      <w:r>
        <w:rPr>
          <w:spacing w:val="-8"/>
          <w:w w:val="110"/>
          <w:sz w:val="22"/>
        </w:rPr>
        <w:t> </w:t>
      </w:r>
      <w:r>
        <w:rPr>
          <w:w w:val="110"/>
          <w:sz w:val="22"/>
        </w:rPr>
        <w:t>және</w:t>
      </w:r>
      <w:r>
        <w:rPr>
          <w:spacing w:val="-8"/>
          <w:w w:val="110"/>
          <w:sz w:val="22"/>
        </w:rPr>
        <w:t> </w:t>
      </w:r>
      <w:r>
        <w:rPr>
          <w:w w:val="110"/>
          <w:sz w:val="22"/>
        </w:rPr>
        <w:t>құрылыс</w:t>
      </w:r>
      <w:r>
        <w:rPr>
          <w:spacing w:val="-8"/>
          <w:w w:val="110"/>
          <w:sz w:val="22"/>
        </w:rPr>
        <w:t> </w:t>
      </w:r>
      <w:r>
        <w:rPr>
          <w:w w:val="110"/>
          <w:sz w:val="22"/>
        </w:rPr>
        <w:t>министрлігінің</w:t>
      </w:r>
      <w:r>
        <w:rPr>
          <w:spacing w:val="-8"/>
          <w:w w:val="110"/>
          <w:sz w:val="22"/>
        </w:rPr>
        <w:t> </w:t>
      </w:r>
      <w:r>
        <w:rPr>
          <w:w w:val="110"/>
          <w:sz w:val="22"/>
        </w:rPr>
        <w:t>Құрылыс</w:t>
      </w:r>
      <w:r>
        <w:rPr>
          <w:spacing w:val="-8"/>
          <w:w w:val="110"/>
          <w:sz w:val="22"/>
        </w:rPr>
        <w:t> </w:t>
      </w:r>
      <w:r>
        <w:rPr>
          <w:w w:val="110"/>
          <w:sz w:val="22"/>
        </w:rPr>
        <w:t>және тұрғын үй-коммуналдық шаруашылық істері комитеті заңнамада белгіленген</w:t>
      </w:r>
      <w:r>
        <w:rPr>
          <w:spacing w:val="40"/>
          <w:w w:val="110"/>
          <w:sz w:val="22"/>
        </w:rPr>
        <w:t> </w:t>
      </w:r>
      <w:r>
        <w:rPr>
          <w:spacing w:val="-2"/>
          <w:w w:val="110"/>
          <w:sz w:val="22"/>
        </w:rPr>
        <w:t>тәртіппен:</w:t>
      </w:r>
    </w:p>
    <w:p>
      <w:pPr>
        <w:pStyle w:val="ListParagraph"/>
        <w:numPr>
          <w:ilvl w:val="1"/>
          <w:numId w:val="1"/>
        </w:numPr>
        <w:tabs>
          <w:tab w:pos="839" w:val="left" w:leader="none"/>
        </w:tabs>
        <w:spacing w:line="280" w:lineRule="auto" w:before="127" w:after="0"/>
        <w:ind w:left="141" w:right="918" w:firstLine="453"/>
        <w:jc w:val="left"/>
        <w:rPr>
          <w:sz w:val="22"/>
        </w:rPr>
      </w:pPr>
      <w:r>
        <w:rPr>
          <w:w w:val="110"/>
          <w:sz w:val="22"/>
        </w:rPr>
        <w:t>осы</w:t>
      </w:r>
      <w:r>
        <w:rPr>
          <w:spacing w:val="-2"/>
          <w:w w:val="110"/>
          <w:sz w:val="22"/>
        </w:rPr>
        <w:t> </w:t>
      </w:r>
      <w:r>
        <w:rPr>
          <w:w w:val="110"/>
          <w:sz w:val="22"/>
        </w:rPr>
        <w:t>бұйрықты</w:t>
      </w:r>
      <w:r>
        <w:rPr>
          <w:spacing w:val="-2"/>
          <w:w w:val="110"/>
          <w:sz w:val="22"/>
        </w:rPr>
        <w:t> </w:t>
      </w:r>
      <w:r>
        <w:rPr>
          <w:w w:val="110"/>
          <w:sz w:val="22"/>
        </w:rPr>
        <w:t>Қазақстан</w:t>
      </w:r>
      <w:r>
        <w:rPr>
          <w:spacing w:val="-2"/>
          <w:w w:val="110"/>
          <w:sz w:val="22"/>
        </w:rPr>
        <w:t> </w:t>
      </w:r>
      <w:r>
        <w:rPr>
          <w:w w:val="110"/>
          <w:sz w:val="22"/>
        </w:rPr>
        <w:t>Республикасы</w:t>
      </w:r>
      <w:r>
        <w:rPr>
          <w:spacing w:val="-2"/>
          <w:w w:val="110"/>
          <w:sz w:val="22"/>
        </w:rPr>
        <w:t> </w:t>
      </w:r>
      <w:r>
        <w:rPr>
          <w:w w:val="110"/>
          <w:sz w:val="22"/>
        </w:rPr>
        <w:t>Әділет</w:t>
      </w:r>
      <w:r>
        <w:rPr>
          <w:spacing w:val="-2"/>
          <w:w w:val="110"/>
          <w:sz w:val="22"/>
        </w:rPr>
        <w:t> </w:t>
      </w:r>
      <w:r>
        <w:rPr>
          <w:w w:val="110"/>
          <w:sz w:val="22"/>
        </w:rPr>
        <w:t>министрлігінде</w:t>
      </w:r>
      <w:r>
        <w:rPr>
          <w:spacing w:val="-2"/>
          <w:w w:val="110"/>
          <w:sz w:val="22"/>
        </w:rPr>
        <w:t> </w:t>
      </w:r>
      <w:r>
        <w:rPr>
          <w:w w:val="110"/>
          <w:sz w:val="22"/>
        </w:rPr>
        <w:t>мемлекеттік </w:t>
      </w:r>
      <w:r>
        <w:rPr>
          <w:spacing w:val="-2"/>
          <w:w w:val="110"/>
          <w:sz w:val="22"/>
        </w:rPr>
        <w:t>тіркеуді;</w:t>
      </w:r>
    </w:p>
    <w:p>
      <w:pPr>
        <w:pStyle w:val="ListParagraph"/>
        <w:numPr>
          <w:ilvl w:val="1"/>
          <w:numId w:val="1"/>
        </w:numPr>
        <w:tabs>
          <w:tab w:pos="839" w:val="left" w:leader="none"/>
        </w:tabs>
        <w:spacing w:line="280" w:lineRule="auto" w:before="127" w:after="0"/>
        <w:ind w:left="141" w:right="469" w:firstLine="453"/>
        <w:jc w:val="left"/>
        <w:rPr>
          <w:sz w:val="22"/>
        </w:rPr>
      </w:pPr>
      <w:r>
        <w:rPr>
          <w:w w:val="110"/>
          <w:sz w:val="22"/>
        </w:rPr>
        <w:t>осы бұйрықты ресми жарияланғаннан кейін Қазақстан Республикасы </w:t>
      </w:r>
      <w:r>
        <w:rPr>
          <w:w w:val="110"/>
          <w:sz w:val="22"/>
        </w:rPr>
        <w:t>Өнеркәсіп және</w:t>
      </w:r>
      <w:r>
        <w:rPr>
          <w:spacing w:val="37"/>
          <w:w w:val="110"/>
          <w:sz w:val="22"/>
        </w:rPr>
        <w:t> </w:t>
      </w:r>
      <w:r>
        <w:rPr>
          <w:w w:val="110"/>
          <w:sz w:val="22"/>
        </w:rPr>
        <w:t>құрылыс</w:t>
      </w:r>
      <w:r>
        <w:rPr>
          <w:spacing w:val="37"/>
          <w:w w:val="110"/>
          <w:sz w:val="22"/>
        </w:rPr>
        <w:t> </w:t>
      </w:r>
      <w:r>
        <w:rPr>
          <w:w w:val="110"/>
          <w:sz w:val="22"/>
        </w:rPr>
        <w:t>министрлігінің</w:t>
      </w:r>
      <w:r>
        <w:rPr>
          <w:spacing w:val="37"/>
          <w:w w:val="110"/>
          <w:sz w:val="22"/>
        </w:rPr>
        <w:t> </w:t>
      </w:r>
      <w:r>
        <w:rPr>
          <w:w w:val="110"/>
          <w:sz w:val="22"/>
        </w:rPr>
        <w:t>интернет-ресурсында</w:t>
      </w:r>
      <w:r>
        <w:rPr>
          <w:spacing w:val="37"/>
          <w:w w:val="110"/>
          <w:sz w:val="22"/>
        </w:rPr>
        <w:t> </w:t>
      </w:r>
      <w:r>
        <w:rPr>
          <w:w w:val="110"/>
          <w:sz w:val="22"/>
        </w:rPr>
        <w:t>орналастыруды</w:t>
      </w:r>
      <w:r>
        <w:rPr>
          <w:spacing w:val="37"/>
          <w:w w:val="110"/>
          <w:sz w:val="22"/>
        </w:rPr>
        <w:t> </w:t>
      </w:r>
      <w:r>
        <w:rPr>
          <w:w w:val="110"/>
          <w:sz w:val="22"/>
        </w:rPr>
        <w:t>қамтамасыз </w:t>
      </w:r>
      <w:r>
        <w:rPr>
          <w:spacing w:val="-2"/>
          <w:w w:val="110"/>
          <w:sz w:val="22"/>
        </w:rPr>
        <w:t>етсін.</w:t>
      </w:r>
    </w:p>
    <w:p>
      <w:pPr>
        <w:pStyle w:val="ListParagraph"/>
        <w:numPr>
          <w:ilvl w:val="0"/>
          <w:numId w:val="1"/>
        </w:numPr>
        <w:tabs>
          <w:tab w:pos="825" w:val="left" w:leader="none"/>
        </w:tabs>
        <w:spacing w:line="280" w:lineRule="auto" w:before="128" w:after="0"/>
        <w:ind w:left="141" w:right="1848" w:firstLine="453"/>
        <w:jc w:val="left"/>
        <w:rPr>
          <w:sz w:val="22"/>
        </w:rPr>
      </w:pPr>
      <w:r>
        <w:rPr>
          <w:w w:val="110"/>
          <w:sz w:val="22"/>
        </w:rPr>
        <w:t>Осы</w:t>
      </w:r>
      <w:r>
        <w:rPr>
          <w:spacing w:val="-7"/>
          <w:w w:val="110"/>
          <w:sz w:val="22"/>
        </w:rPr>
        <w:t> </w:t>
      </w:r>
      <w:r>
        <w:rPr>
          <w:w w:val="110"/>
          <w:sz w:val="22"/>
        </w:rPr>
        <w:t>бұйрықтың</w:t>
      </w:r>
      <w:r>
        <w:rPr>
          <w:spacing w:val="-7"/>
          <w:w w:val="110"/>
          <w:sz w:val="22"/>
        </w:rPr>
        <w:t> </w:t>
      </w:r>
      <w:r>
        <w:rPr>
          <w:w w:val="110"/>
          <w:sz w:val="22"/>
        </w:rPr>
        <w:t>орындалуын</w:t>
      </w:r>
      <w:r>
        <w:rPr>
          <w:spacing w:val="-7"/>
          <w:w w:val="110"/>
          <w:sz w:val="22"/>
        </w:rPr>
        <w:t> </w:t>
      </w:r>
      <w:r>
        <w:rPr>
          <w:w w:val="110"/>
          <w:sz w:val="22"/>
        </w:rPr>
        <w:t>бақылау</w:t>
      </w:r>
      <w:r>
        <w:rPr>
          <w:spacing w:val="-7"/>
          <w:w w:val="110"/>
          <w:sz w:val="22"/>
        </w:rPr>
        <w:t> </w:t>
      </w:r>
      <w:r>
        <w:rPr>
          <w:w w:val="110"/>
          <w:sz w:val="22"/>
        </w:rPr>
        <w:t>жетекшілік</w:t>
      </w:r>
      <w:r>
        <w:rPr>
          <w:spacing w:val="-7"/>
          <w:w w:val="110"/>
          <w:sz w:val="22"/>
        </w:rPr>
        <w:t> </w:t>
      </w:r>
      <w:r>
        <w:rPr>
          <w:w w:val="110"/>
          <w:sz w:val="22"/>
        </w:rPr>
        <w:t>ететін</w:t>
      </w:r>
      <w:r>
        <w:rPr>
          <w:spacing w:val="-7"/>
          <w:w w:val="110"/>
          <w:sz w:val="22"/>
        </w:rPr>
        <w:t> </w:t>
      </w:r>
      <w:r>
        <w:rPr>
          <w:w w:val="110"/>
          <w:sz w:val="22"/>
        </w:rPr>
        <w:t>Қазақстан Республикасының Өнеркәсіп және құрылыс вице-министріне жүктелсін.</w:t>
      </w:r>
    </w:p>
    <w:p>
      <w:pPr>
        <w:pStyle w:val="ListParagraph"/>
        <w:numPr>
          <w:ilvl w:val="0"/>
          <w:numId w:val="1"/>
        </w:numPr>
        <w:tabs>
          <w:tab w:pos="825" w:val="left" w:leader="none"/>
        </w:tabs>
        <w:spacing w:line="280" w:lineRule="auto" w:before="127" w:after="0"/>
        <w:ind w:left="141" w:right="679" w:firstLine="453"/>
        <w:jc w:val="left"/>
        <w:rPr>
          <w:sz w:val="22"/>
        </w:rPr>
      </w:pPr>
      <w:r>
        <w:rPr>
          <w:w w:val="110"/>
          <w:sz w:val="22"/>
        </w:rPr>
        <w:t>Осы</w:t>
      </w:r>
      <w:r>
        <w:rPr>
          <w:spacing w:val="-5"/>
          <w:w w:val="110"/>
          <w:sz w:val="22"/>
        </w:rPr>
        <w:t> </w:t>
      </w:r>
      <w:r>
        <w:rPr>
          <w:w w:val="110"/>
          <w:sz w:val="22"/>
        </w:rPr>
        <w:t>бұйрық</w:t>
      </w:r>
      <w:r>
        <w:rPr>
          <w:spacing w:val="-5"/>
          <w:w w:val="110"/>
          <w:sz w:val="22"/>
        </w:rPr>
        <w:t> </w:t>
      </w:r>
      <w:r>
        <w:rPr>
          <w:w w:val="110"/>
          <w:sz w:val="22"/>
        </w:rPr>
        <w:t>алғашқы</w:t>
      </w:r>
      <w:r>
        <w:rPr>
          <w:spacing w:val="-5"/>
          <w:w w:val="110"/>
          <w:sz w:val="22"/>
        </w:rPr>
        <w:t> </w:t>
      </w:r>
      <w:r>
        <w:rPr>
          <w:w w:val="110"/>
          <w:sz w:val="22"/>
        </w:rPr>
        <w:t>ресми</w:t>
      </w:r>
      <w:r>
        <w:rPr>
          <w:spacing w:val="-5"/>
          <w:w w:val="110"/>
          <w:sz w:val="22"/>
        </w:rPr>
        <w:t> </w:t>
      </w:r>
      <w:r>
        <w:rPr>
          <w:w w:val="110"/>
          <w:sz w:val="22"/>
        </w:rPr>
        <w:t>жарияланған</w:t>
      </w:r>
      <w:r>
        <w:rPr>
          <w:spacing w:val="-5"/>
          <w:w w:val="110"/>
          <w:sz w:val="22"/>
        </w:rPr>
        <w:t> </w:t>
      </w:r>
      <w:r>
        <w:rPr>
          <w:w w:val="110"/>
          <w:sz w:val="22"/>
        </w:rPr>
        <w:t>күнінен</w:t>
      </w:r>
      <w:r>
        <w:rPr>
          <w:spacing w:val="-5"/>
          <w:w w:val="110"/>
          <w:sz w:val="22"/>
        </w:rPr>
        <w:t> </w:t>
      </w:r>
      <w:r>
        <w:rPr>
          <w:w w:val="110"/>
          <w:sz w:val="22"/>
        </w:rPr>
        <w:t>кейін</w:t>
      </w:r>
      <w:r>
        <w:rPr>
          <w:spacing w:val="-5"/>
          <w:w w:val="110"/>
          <w:sz w:val="22"/>
        </w:rPr>
        <w:t> </w:t>
      </w:r>
      <w:r>
        <w:rPr>
          <w:w w:val="110"/>
          <w:sz w:val="22"/>
        </w:rPr>
        <w:t>күнтізбелік</w:t>
      </w:r>
      <w:r>
        <w:rPr>
          <w:spacing w:val="-5"/>
          <w:w w:val="110"/>
          <w:sz w:val="22"/>
        </w:rPr>
        <w:t> </w:t>
      </w:r>
      <w:r>
        <w:rPr>
          <w:w w:val="110"/>
          <w:sz w:val="22"/>
        </w:rPr>
        <w:t>алпыс</w:t>
      </w:r>
      <w:r>
        <w:rPr>
          <w:spacing w:val="-5"/>
          <w:w w:val="110"/>
          <w:sz w:val="22"/>
        </w:rPr>
        <w:t> </w:t>
      </w:r>
      <w:r>
        <w:rPr>
          <w:w w:val="110"/>
          <w:sz w:val="22"/>
        </w:rPr>
        <w:t>күн өткен соң қолданысқа енгізіледі</w:t>
      </w:r>
    </w:p>
    <w:p>
      <w:pPr>
        <w:pStyle w:val="BodyText"/>
        <w:spacing w:before="1"/>
        <w:rPr>
          <w:sz w:val="17"/>
        </w:rPr>
      </w:pPr>
    </w:p>
    <w:p>
      <w:pPr>
        <w:pStyle w:val="BodyText"/>
        <w:spacing w:after="0"/>
        <w:rPr>
          <w:sz w:val="17"/>
        </w:rPr>
        <w:sectPr>
          <w:type w:val="continuous"/>
          <w:pgSz w:w="11910" w:h="16840"/>
          <w:pgMar w:top="1020" w:bottom="280" w:left="1559" w:right="708"/>
        </w:sectPr>
      </w:pPr>
    </w:p>
    <w:p>
      <w:pPr>
        <w:spacing w:line="280" w:lineRule="auto" w:before="121"/>
        <w:ind w:left="226" w:right="0" w:firstLine="0"/>
        <w:jc w:val="left"/>
        <w:rPr>
          <w:sz w:val="20"/>
        </w:rPr>
      </w:pPr>
      <w:r>
        <w:rPr>
          <w:w w:val="110"/>
          <w:sz w:val="20"/>
        </w:rPr>
        <w:t>Қазақстан Республикасының Өнеркәсіп</w:t>
      </w:r>
      <w:r>
        <w:rPr>
          <w:spacing w:val="-9"/>
          <w:w w:val="110"/>
          <w:sz w:val="20"/>
        </w:rPr>
        <w:t> </w:t>
      </w:r>
      <w:r>
        <w:rPr>
          <w:w w:val="110"/>
          <w:sz w:val="20"/>
        </w:rPr>
        <w:t>және</w:t>
      </w:r>
      <w:r>
        <w:rPr>
          <w:spacing w:val="-9"/>
          <w:w w:val="110"/>
          <w:sz w:val="20"/>
        </w:rPr>
        <w:t> </w:t>
      </w:r>
      <w:r>
        <w:rPr>
          <w:w w:val="110"/>
          <w:sz w:val="20"/>
        </w:rPr>
        <w:t>құрылыс</w:t>
      </w:r>
      <w:r>
        <w:rPr>
          <w:spacing w:val="-9"/>
          <w:w w:val="110"/>
          <w:sz w:val="20"/>
        </w:rPr>
        <w:t> </w:t>
      </w:r>
      <w:r>
        <w:rPr>
          <w:w w:val="110"/>
          <w:sz w:val="20"/>
        </w:rPr>
        <w:t>министрі</w:t>
      </w:r>
    </w:p>
    <w:p>
      <w:pPr>
        <w:pStyle w:val="BodyText"/>
        <w:spacing w:before="196"/>
        <w:ind w:left="595"/>
      </w:pPr>
      <w:r>
        <w:rPr>
          <w:spacing w:val="-2"/>
        </w:rPr>
        <w:t>"КЕЛІСІЛГЕН"</w:t>
      </w:r>
    </w:p>
    <w:p>
      <w:pPr>
        <w:pStyle w:val="BodyText"/>
        <w:spacing w:line="400" w:lineRule="auto" w:before="169"/>
        <w:ind w:left="595" w:right="42"/>
      </w:pPr>
      <w:r>
        <w:rPr>
          <w:w w:val="110"/>
        </w:rPr>
        <w:t>Қазақстан Республикасының Стратегиялық жоспарлау және реформалар </w:t>
      </w:r>
      <w:r>
        <w:rPr>
          <w:w w:val="110"/>
        </w:rPr>
        <w:t>агенттігінің ұлттық статистика бюросы </w:t>
      </w:r>
      <w:r>
        <w:rPr>
          <w:spacing w:val="-2"/>
          <w:w w:val="110"/>
        </w:rPr>
        <w:t>"КЕЛІСІЛГЕН"</w:t>
      </w:r>
    </w:p>
    <w:p>
      <w:pPr>
        <w:pStyle w:val="BodyText"/>
        <w:spacing w:line="400" w:lineRule="auto"/>
        <w:ind w:left="595"/>
      </w:pPr>
      <w:r>
        <w:rPr>
          <w:w w:val="110"/>
        </w:rPr>
        <w:t>Қазақстан Республикасының Жасанды интеллект және цифрлық</w:t>
      </w:r>
      <w:r>
        <w:rPr>
          <w:spacing w:val="-1"/>
          <w:w w:val="110"/>
        </w:rPr>
        <w:t> </w:t>
      </w:r>
      <w:r>
        <w:rPr>
          <w:w w:val="110"/>
        </w:rPr>
        <w:t>дамыту</w:t>
      </w:r>
      <w:r>
        <w:rPr>
          <w:spacing w:val="-1"/>
          <w:w w:val="110"/>
        </w:rPr>
        <w:t> </w:t>
      </w:r>
      <w:r>
        <w:rPr>
          <w:w w:val="110"/>
        </w:rPr>
        <w:t>министрлігі</w:t>
      </w:r>
    </w:p>
    <w:p>
      <w:pPr>
        <w:spacing w:before="121"/>
        <w:ind w:left="226" w:right="0" w:firstLine="0"/>
        <w:jc w:val="left"/>
        <w:rPr>
          <w:sz w:val="20"/>
        </w:rPr>
      </w:pPr>
      <w:r>
        <w:rPr/>
        <w:br w:type="column"/>
      </w:r>
      <w:r>
        <w:rPr>
          <w:w w:val="105"/>
          <w:sz w:val="20"/>
        </w:rPr>
        <w:t>Е.</w:t>
      </w:r>
      <w:r>
        <w:rPr>
          <w:spacing w:val="-14"/>
          <w:w w:val="105"/>
          <w:sz w:val="20"/>
        </w:rPr>
        <w:t> </w:t>
      </w:r>
      <w:r>
        <w:rPr>
          <w:spacing w:val="-2"/>
          <w:w w:val="105"/>
          <w:sz w:val="20"/>
        </w:rPr>
        <w:t>Нагаспаев</w:t>
      </w:r>
    </w:p>
    <w:p>
      <w:pPr>
        <w:spacing w:after="0"/>
        <w:jc w:val="left"/>
        <w:rPr>
          <w:sz w:val="20"/>
        </w:rPr>
        <w:sectPr>
          <w:type w:val="continuous"/>
          <w:pgSz w:w="11910" w:h="16840"/>
          <w:pgMar w:top="1020" w:bottom="280" w:left="1559" w:right="708"/>
          <w:cols w:num="2" w:equalWidth="0">
            <w:col w:w="3762" w:space="2973"/>
            <w:col w:w="2908"/>
          </w:cols>
        </w:sectPr>
      </w:pPr>
    </w:p>
    <w:p>
      <w:pPr>
        <w:pStyle w:val="BodyText"/>
        <w:rPr>
          <w:sz w:val="16"/>
        </w:rPr>
      </w:pPr>
      <w:r>
        <w:rPr>
          <w:sz w:val="16"/>
        </w:rPr>
        <mc:AlternateContent>
          <mc:Choice Requires="wps">
            <w:drawing>
              <wp:anchor distT="0" distB="0" distL="0" distR="0" allowOverlap="1" layoutInCell="1" locked="0" behindDoc="1" simplePos="0" relativeHeight="487020032">
                <wp:simplePos x="0" y="0"/>
                <wp:positionH relativeFrom="page">
                  <wp:posOffset>0</wp:posOffset>
                </wp:positionH>
                <wp:positionV relativeFrom="page">
                  <wp:posOffset>0</wp:posOffset>
                </wp:positionV>
                <wp:extent cx="7560309" cy="1069213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0309" cy="10692130"/>
                          <a:chExt cx="7560309" cy="10692130"/>
                        </a:xfrm>
                      </wpg:grpSpPr>
                      <pic:pic>
                        <pic:nvPicPr>
                          <pic:cNvPr id="2" name="Image 2"/>
                          <pic:cNvPicPr/>
                        </pic:nvPicPr>
                        <pic:blipFill>
                          <a:blip r:embed="rId5" cstate="print"/>
                          <a:stretch>
                            <a:fillRect/>
                          </a:stretch>
                        </pic:blipFill>
                        <pic:spPr>
                          <a:xfrm>
                            <a:off x="0" y="0"/>
                            <a:ext cx="2680368" cy="2196960"/>
                          </a:xfrm>
                          <a:prstGeom prst="rect">
                            <a:avLst/>
                          </a:prstGeom>
                        </pic:spPr>
                      </pic:pic>
                      <pic:pic>
                        <pic:nvPicPr>
                          <pic:cNvPr id="3" name="Image 3"/>
                          <pic:cNvPicPr/>
                        </pic:nvPicPr>
                        <pic:blipFill>
                          <a:blip r:embed="rId6" cstate="print"/>
                          <a:stretch>
                            <a:fillRect/>
                          </a:stretch>
                        </pic:blipFill>
                        <pic:spPr>
                          <a:xfrm>
                            <a:off x="2359631" y="0"/>
                            <a:ext cx="2840736" cy="2196960"/>
                          </a:xfrm>
                          <a:prstGeom prst="rect">
                            <a:avLst/>
                          </a:prstGeom>
                        </pic:spPr>
                      </pic:pic>
                      <pic:pic>
                        <pic:nvPicPr>
                          <pic:cNvPr id="4" name="Image 4"/>
                          <pic:cNvPicPr/>
                        </pic:nvPicPr>
                        <pic:blipFill>
                          <a:blip r:embed="rId7" cstate="print"/>
                          <a:stretch>
                            <a:fillRect/>
                          </a:stretch>
                        </pic:blipFill>
                        <pic:spPr>
                          <a:xfrm>
                            <a:off x="4879631" y="0"/>
                            <a:ext cx="2680424" cy="2196960"/>
                          </a:xfrm>
                          <a:prstGeom prst="rect">
                            <a:avLst/>
                          </a:prstGeom>
                        </pic:spPr>
                      </pic:pic>
                      <pic:pic>
                        <pic:nvPicPr>
                          <pic:cNvPr id="5" name="Image 5"/>
                          <pic:cNvPicPr/>
                        </pic:nvPicPr>
                        <pic:blipFill>
                          <a:blip r:embed="rId8" cstate="print"/>
                          <a:stretch>
                            <a:fillRect/>
                          </a:stretch>
                        </pic:blipFill>
                        <pic:spPr>
                          <a:xfrm>
                            <a:off x="1099632" y="2079840"/>
                            <a:ext cx="2840736" cy="2255519"/>
                          </a:xfrm>
                          <a:prstGeom prst="rect">
                            <a:avLst/>
                          </a:prstGeom>
                        </pic:spPr>
                      </pic:pic>
                      <pic:pic>
                        <pic:nvPicPr>
                          <pic:cNvPr id="6" name="Image 6"/>
                          <pic:cNvPicPr/>
                        </pic:nvPicPr>
                        <pic:blipFill>
                          <a:blip r:embed="rId8" cstate="print"/>
                          <a:stretch>
                            <a:fillRect/>
                          </a:stretch>
                        </pic:blipFill>
                        <pic:spPr>
                          <a:xfrm>
                            <a:off x="3619632" y="2079840"/>
                            <a:ext cx="2840736" cy="2255519"/>
                          </a:xfrm>
                          <a:prstGeom prst="rect">
                            <a:avLst/>
                          </a:prstGeom>
                        </pic:spPr>
                      </pic:pic>
                      <pic:pic>
                        <pic:nvPicPr>
                          <pic:cNvPr id="7" name="Image 7"/>
                          <pic:cNvPicPr/>
                        </pic:nvPicPr>
                        <pic:blipFill>
                          <a:blip r:embed="rId9" cstate="print"/>
                          <a:stretch>
                            <a:fillRect/>
                          </a:stretch>
                        </pic:blipFill>
                        <pic:spPr>
                          <a:xfrm>
                            <a:off x="0" y="4218240"/>
                            <a:ext cx="2680368" cy="2255519"/>
                          </a:xfrm>
                          <a:prstGeom prst="rect">
                            <a:avLst/>
                          </a:prstGeom>
                        </pic:spPr>
                      </pic:pic>
                      <pic:pic>
                        <pic:nvPicPr>
                          <pic:cNvPr id="8" name="Image 8"/>
                          <pic:cNvPicPr/>
                        </pic:nvPicPr>
                        <pic:blipFill>
                          <a:blip r:embed="rId8" cstate="print"/>
                          <a:stretch>
                            <a:fillRect/>
                          </a:stretch>
                        </pic:blipFill>
                        <pic:spPr>
                          <a:xfrm>
                            <a:off x="2359631" y="4218240"/>
                            <a:ext cx="2840736" cy="2255519"/>
                          </a:xfrm>
                          <a:prstGeom prst="rect">
                            <a:avLst/>
                          </a:prstGeom>
                        </pic:spPr>
                      </pic:pic>
                      <pic:pic>
                        <pic:nvPicPr>
                          <pic:cNvPr id="9" name="Image 9"/>
                          <pic:cNvPicPr/>
                        </pic:nvPicPr>
                        <pic:blipFill>
                          <a:blip r:embed="rId10" cstate="print"/>
                          <a:stretch>
                            <a:fillRect/>
                          </a:stretch>
                        </pic:blipFill>
                        <pic:spPr>
                          <a:xfrm>
                            <a:off x="4879631" y="4218240"/>
                            <a:ext cx="2680424" cy="2255519"/>
                          </a:xfrm>
                          <a:prstGeom prst="rect">
                            <a:avLst/>
                          </a:prstGeom>
                        </pic:spPr>
                      </pic:pic>
                      <pic:pic>
                        <pic:nvPicPr>
                          <pic:cNvPr id="10" name="Image 10"/>
                          <pic:cNvPicPr/>
                        </pic:nvPicPr>
                        <pic:blipFill>
                          <a:blip r:embed="rId8" cstate="print"/>
                          <a:stretch>
                            <a:fillRect/>
                          </a:stretch>
                        </pic:blipFill>
                        <pic:spPr>
                          <a:xfrm>
                            <a:off x="1099632" y="6356640"/>
                            <a:ext cx="2840736" cy="2255520"/>
                          </a:xfrm>
                          <a:prstGeom prst="rect">
                            <a:avLst/>
                          </a:prstGeom>
                        </pic:spPr>
                      </pic:pic>
                      <pic:pic>
                        <pic:nvPicPr>
                          <pic:cNvPr id="11" name="Image 11"/>
                          <pic:cNvPicPr/>
                        </pic:nvPicPr>
                        <pic:blipFill>
                          <a:blip r:embed="rId8" cstate="print"/>
                          <a:stretch>
                            <a:fillRect/>
                          </a:stretch>
                        </pic:blipFill>
                        <pic:spPr>
                          <a:xfrm>
                            <a:off x="3619632" y="6356640"/>
                            <a:ext cx="2840736" cy="2255520"/>
                          </a:xfrm>
                          <a:prstGeom prst="rect">
                            <a:avLst/>
                          </a:prstGeom>
                        </pic:spPr>
                      </pic:pic>
                      <pic:pic>
                        <pic:nvPicPr>
                          <pic:cNvPr id="12" name="Image 12"/>
                          <pic:cNvPicPr/>
                        </pic:nvPicPr>
                        <pic:blipFill>
                          <a:blip r:embed="rId11" cstate="print"/>
                          <a:stretch>
                            <a:fillRect/>
                          </a:stretch>
                        </pic:blipFill>
                        <pic:spPr>
                          <a:xfrm>
                            <a:off x="0" y="8495040"/>
                            <a:ext cx="2680368" cy="2196962"/>
                          </a:xfrm>
                          <a:prstGeom prst="rect">
                            <a:avLst/>
                          </a:prstGeom>
                        </pic:spPr>
                      </pic:pic>
                      <pic:pic>
                        <pic:nvPicPr>
                          <pic:cNvPr id="13" name="Image 13"/>
                          <pic:cNvPicPr/>
                        </pic:nvPicPr>
                        <pic:blipFill>
                          <a:blip r:embed="rId12" cstate="print"/>
                          <a:stretch>
                            <a:fillRect/>
                          </a:stretch>
                        </pic:blipFill>
                        <pic:spPr>
                          <a:xfrm>
                            <a:off x="2359631" y="8495040"/>
                            <a:ext cx="2840736" cy="2196962"/>
                          </a:xfrm>
                          <a:prstGeom prst="rect">
                            <a:avLst/>
                          </a:prstGeom>
                        </pic:spPr>
                      </pic:pic>
                      <pic:pic>
                        <pic:nvPicPr>
                          <pic:cNvPr id="14" name="Image 14"/>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296448" id="docshapegroup1" coordorigin="0,0" coordsize="11906,16838">
                <v:shape style="position:absolute;left:0;top:0;width:4222;height:3460" type="#_x0000_t75" id="docshape2" stroked="false">
                  <v:imagedata r:id="rId5" o:title=""/>
                </v:shape>
                <v:shape style="position:absolute;left:3715;top:0;width:4474;height:3460" type="#_x0000_t75" id="docshape3" stroked="false">
                  <v:imagedata r:id="rId6" o:title=""/>
                </v:shape>
                <v:shape style="position:absolute;left:7684;top:0;width:4222;height:3460" type="#_x0000_t75" id="docshape4" stroked="false">
                  <v:imagedata r:id="rId7" o:title=""/>
                </v:shape>
                <v:shape style="position:absolute;left:1731;top:3275;width:4474;height:3552" type="#_x0000_t75" id="docshape5" stroked="false">
                  <v:imagedata r:id="rId8" o:title=""/>
                </v:shape>
                <v:shape style="position:absolute;left:5700;top:3275;width:4474;height:3552" type="#_x0000_t75" id="docshape6" stroked="false">
                  <v:imagedata r:id="rId8" o:title=""/>
                </v:shape>
                <v:shape style="position:absolute;left:0;top:6642;width:4222;height:3552" type="#_x0000_t75" id="docshape7" stroked="false">
                  <v:imagedata r:id="rId9" o:title=""/>
                </v:shape>
                <v:shape style="position:absolute;left:3715;top:6642;width:4474;height:3552" type="#_x0000_t75" id="docshape8" stroked="false">
                  <v:imagedata r:id="rId8" o:title=""/>
                </v:shape>
                <v:shape style="position:absolute;left:7684;top:6642;width:4222;height:3552" type="#_x0000_t75" id="docshape9" stroked="false">
                  <v:imagedata r:id="rId10" o:title=""/>
                </v:shape>
                <v:shape style="position:absolute;left:1731;top:10010;width:4474;height:3552" type="#_x0000_t75" id="docshape10" stroked="false">
                  <v:imagedata r:id="rId8" o:title=""/>
                </v:shape>
                <v:shape style="position:absolute;left:5700;top:10010;width:4474;height:3552" type="#_x0000_t75" id="docshape11" stroked="false">
                  <v:imagedata r:id="rId8" o:title=""/>
                </v:shape>
                <v:shape style="position:absolute;left:0;top:13378;width:4222;height:3460" type="#_x0000_t75" id="docshape12" stroked="false">
                  <v:imagedata r:id="rId11" o:title=""/>
                </v:shape>
                <v:shape style="position:absolute;left:3715;top:13378;width:4474;height:3460" type="#_x0000_t75" id="docshape13" stroked="false">
                  <v:imagedata r:id="rId12" o:title=""/>
                </v:shape>
                <v:shape style="position:absolute;left:7684;top:13378;width:4222;height:3460" type="#_x0000_t75" id="docshape14" stroked="false">
                  <v:imagedata r:id="rId13" o:title=""/>
                </v:shape>
                <w10:wrap type="none"/>
              </v:group>
            </w:pict>
          </mc:Fallback>
        </mc:AlternateContent>
      </w:r>
    </w:p>
    <w:p>
      <w:pPr>
        <w:pStyle w:val="BodyText"/>
        <w:spacing w:before="32"/>
        <w:rPr>
          <w:sz w:val="16"/>
        </w:rPr>
      </w:pPr>
    </w:p>
    <w:p>
      <w:pPr>
        <w:spacing w:before="0"/>
        <w:ind w:left="0" w:right="140" w:firstLine="0"/>
        <w:jc w:val="right"/>
        <w:rPr>
          <w:sz w:val="16"/>
        </w:rPr>
      </w:pPr>
      <w:r>
        <w:rPr>
          <w:color w:val="788291"/>
          <w:w w:val="110"/>
          <w:sz w:val="16"/>
        </w:rPr>
        <w:t>1</w:t>
      </w:r>
      <w:r>
        <w:rPr>
          <w:color w:val="788291"/>
          <w:spacing w:val="-5"/>
          <w:w w:val="110"/>
          <w:sz w:val="16"/>
        </w:rPr>
        <w:t> </w:t>
      </w:r>
      <w:r>
        <w:rPr>
          <w:color w:val="788291"/>
          <w:w w:val="110"/>
          <w:sz w:val="16"/>
        </w:rPr>
        <w:t>/</w:t>
      </w:r>
      <w:r>
        <w:rPr>
          <w:color w:val="788291"/>
          <w:spacing w:val="-5"/>
          <w:w w:val="110"/>
          <w:sz w:val="16"/>
        </w:rPr>
        <w:t> 16</w:t>
      </w:r>
    </w:p>
    <w:p>
      <w:pPr>
        <w:spacing w:after="0"/>
        <w:jc w:val="right"/>
        <w:rPr>
          <w:sz w:val="16"/>
        </w:rPr>
        <w:sectPr>
          <w:type w:val="continuous"/>
          <w:pgSz w:w="11910" w:h="16840"/>
          <w:pgMar w:top="1020" w:bottom="280" w:left="1559" w:right="708"/>
        </w:sectPr>
      </w:pPr>
    </w:p>
    <w:p>
      <w:pPr>
        <w:pStyle w:val="BodyText"/>
        <w:spacing w:before="110"/>
        <w:ind w:left="595"/>
      </w:pPr>
      <w:r>
        <w:rPr/>
        <mc:AlternateContent>
          <mc:Choice Requires="wps">
            <w:drawing>
              <wp:anchor distT="0" distB="0" distL="0" distR="0" allowOverlap="1" layoutInCell="1" locked="0" behindDoc="1" simplePos="0" relativeHeight="487020544">
                <wp:simplePos x="0" y="0"/>
                <wp:positionH relativeFrom="page">
                  <wp:posOffset>0</wp:posOffset>
                </wp:positionH>
                <wp:positionV relativeFrom="page">
                  <wp:posOffset>0</wp:posOffset>
                </wp:positionV>
                <wp:extent cx="7560309" cy="10692130"/>
                <wp:effectExtent l="0" t="0" r="0" b="0"/>
                <wp:wrapNone/>
                <wp:docPr id="15" name="Group 15"/>
                <wp:cNvGraphicFramePr>
                  <a:graphicFrameLocks/>
                </wp:cNvGraphicFramePr>
                <a:graphic>
                  <a:graphicData uri="http://schemas.microsoft.com/office/word/2010/wordprocessingGroup">
                    <wpg:wgp>
                      <wpg:cNvPr id="15" name="Group 15"/>
                      <wpg:cNvGrpSpPr/>
                      <wpg:grpSpPr>
                        <a:xfrm>
                          <a:off x="0" y="0"/>
                          <a:ext cx="7560309" cy="10692130"/>
                          <a:chExt cx="7560309" cy="10692130"/>
                        </a:xfrm>
                      </wpg:grpSpPr>
                      <pic:pic>
                        <pic:nvPicPr>
                          <pic:cNvPr id="16" name="Image 16"/>
                          <pic:cNvPicPr/>
                        </pic:nvPicPr>
                        <pic:blipFill>
                          <a:blip r:embed="rId5" cstate="print"/>
                          <a:stretch>
                            <a:fillRect/>
                          </a:stretch>
                        </pic:blipFill>
                        <pic:spPr>
                          <a:xfrm>
                            <a:off x="0" y="0"/>
                            <a:ext cx="2680368" cy="2196960"/>
                          </a:xfrm>
                          <a:prstGeom prst="rect">
                            <a:avLst/>
                          </a:prstGeom>
                        </pic:spPr>
                      </pic:pic>
                      <pic:pic>
                        <pic:nvPicPr>
                          <pic:cNvPr id="17" name="Image 17"/>
                          <pic:cNvPicPr/>
                        </pic:nvPicPr>
                        <pic:blipFill>
                          <a:blip r:embed="rId6" cstate="print"/>
                          <a:stretch>
                            <a:fillRect/>
                          </a:stretch>
                        </pic:blipFill>
                        <pic:spPr>
                          <a:xfrm>
                            <a:off x="2359631" y="0"/>
                            <a:ext cx="2840736" cy="2196960"/>
                          </a:xfrm>
                          <a:prstGeom prst="rect">
                            <a:avLst/>
                          </a:prstGeom>
                        </pic:spPr>
                      </pic:pic>
                      <pic:pic>
                        <pic:nvPicPr>
                          <pic:cNvPr id="18" name="Image 18"/>
                          <pic:cNvPicPr/>
                        </pic:nvPicPr>
                        <pic:blipFill>
                          <a:blip r:embed="rId7" cstate="print"/>
                          <a:stretch>
                            <a:fillRect/>
                          </a:stretch>
                        </pic:blipFill>
                        <pic:spPr>
                          <a:xfrm>
                            <a:off x="4879631" y="0"/>
                            <a:ext cx="2680424" cy="2196960"/>
                          </a:xfrm>
                          <a:prstGeom prst="rect">
                            <a:avLst/>
                          </a:prstGeom>
                        </pic:spPr>
                      </pic:pic>
                      <pic:pic>
                        <pic:nvPicPr>
                          <pic:cNvPr id="19" name="Image 19"/>
                          <pic:cNvPicPr/>
                        </pic:nvPicPr>
                        <pic:blipFill>
                          <a:blip r:embed="rId8" cstate="print"/>
                          <a:stretch>
                            <a:fillRect/>
                          </a:stretch>
                        </pic:blipFill>
                        <pic:spPr>
                          <a:xfrm>
                            <a:off x="1099632" y="2079840"/>
                            <a:ext cx="2840736" cy="2255519"/>
                          </a:xfrm>
                          <a:prstGeom prst="rect">
                            <a:avLst/>
                          </a:prstGeom>
                        </pic:spPr>
                      </pic:pic>
                      <pic:pic>
                        <pic:nvPicPr>
                          <pic:cNvPr id="20" name="Image 20"/>
                          <pic:cNvPicPr/>
                        </pic:nvPicPr>
                        <pic:blipFill>
                          <a:blip r:embed="rId8" cstate="print"/>
                          <a:stretch>
                            <a:fillRect/>
                          </a:stretch>
                        </pic:blipFill>
                        <pic:spPr>
                          <a:xfrm>
                            <a:off x="3619632" y="2079840"/>
                            <a:ext cx="2840736" cy="2255519"/>
                          </a:xfrm>
                          <a:prstGeom prst="rect">
                            <a:avLst/>
                          </a:prstGeom>
                        </pic:spPr>
                      </pic:pic>
                      <pic:pic>
                        <pic:nvPicPr>
                          <pic:cNvPr id="21" name="Image 21"/>
                          <pic:cNvPicPr/>
                        </pic:nvPicPr>
                        <pic:blipFill>
                          <a:blip r:embed="rId9" cstate="print"/>
                          <a:stretch>
                            <a:fillRect/>
                          </a:stretch>
                        </pic:blipFill>
                        <pic:spPr>
                          <a:xfrm>
                            <a:off x="0" y="4218240"/>
                            <a:ext cx="2680368" cy="2255519"/>
                          </a:xfrm>
                          <a:prstGeom prst="rect">
                            <a:avLst/>
                          </a:prstGeom>
                        </pic:spPr>
                      </pic:pic>
                      <pic:pic>
                        <pic:nvPicPr>
                          <pic:cNvPr id="22" name="Image 22"/>
                          <pic:cNvPicPr/>
                        </pic:nvPicPr>
                        <pic:blipFill>
                          <a:blip r:embed="rId8" cstate="print"/>
                          <a:stretch>
                            <a:fillRect/>
                          </a:stretch>
                        </pic:blipFill>
                        <pic:spPr>
                          <a:xfrm>
                            <a:off x="2359631" y="4218240"/>
                            <a:ext cx="2840736" cy="2255519"/>
                          </a:xfrm>
                          <a:prstGeom prst="rect">
                            <a:avLst/>
                          </a:prstGeom>
                        </pic:spPr>
                      </pic:pic>
                      <pic:pic>
                        <pic:nvPicPr>
                          <pic:cNvPr id="23" name="Image 23"/>
                          <pic:cNvPicPr/>
                        </pic:nvPicPr>
                        <pic:blipFill>
                          <a:blip r:embed="rId10" cstate="print"/>
                          <a:stretch>
                            <a:fillRect/>
                          </a:stretch>
                        </pic:blipFill>
                        <pic:spPr>
                          <a:xfrm>
                            <a:off x="4879631" y="4218240"/>
                            <a:ext cx="2680424" cy="2255519"/>
                          </a:xfrm>
                          <a:prstGeom prst="rect">
                            <a:avLst/>
                          </a:prstGeom>
                        </pic:spPr>
                      </pic:pic>
                      <pic:pic>
                        <pic:nvPicPr>
                          <pic:cNvPr id="24" name="Image 24"/>
                          <pic:cNvPicPr/>
                        </pic:nvPicPr>
                        <pic:blipFill>
                          <a:blip r:embed="rId8" cstate="print"/>
                          <a:stretch>
                            <a:fillRect/>
                          </a:stretch>
                        </pic:blipFill>
                        <pic:spPr>
                          <a:xfrm>
                            <a:off x="1099632" y="6356640"/>
                            <a:ext cx="2840736" cy="2255520"/>
                          </a:xfrm>
                          <a:prstGeom prst="rect">
                            <a:avLst/>
                          </a:prstGeom>
                        </pic:spPr>
                      </pic:pic>
                      <pic:pic>
                        <pic:nvPicPr>
                          <pic:cNvPr id="25" name="Image 25"/>
                          <pic:cNvPicPr/>
                        </pic:nvPicPr>
                        <pic:blipFill>
                          <a:blip r:embed="rId8" cstate="print"/>
                          <a:stretch>
                            <a:fillRect/>
                          </a:stretch>
                        </pic:blipFill>
                        <pic:spPr>
                          <a:xfrm>
                            <a:off x="3619632" y="6356640"/>
                            <a:ext cx="2840736" cy="2255520"/>
                          </a:xfrm>
                          <a:prstGeom prst="rect">
                            <a:avLst/>
                          </a:prstGeom>
                        </pic:spPr>
                      </pic:pic>
                      <pic:pic>
                        <pic:nvPicPr>
                          <pic:cNvPr id="26" name="Image 26"/>
                          <pic:cNvPicPr/>
                        </pic:nvPicPr>
                        <pic:blipFill>
                          <a:blip r:embed="rId11" cstate="print"/>
                          <a:stretch>
                            <a:fillRect/>
                          </a:stretch>
                        </pic:blipFill>
                        <pic:spPr>
                          <a:xfrm>
                            <a:off x="0" y="8495040"/>
                            <a:ext cx="2680368" cy="2196962"/>
                          </a:xfrm>
                          <a:prstGeom prst="rect">
                            <a:avLst/>
                          </a:prstGeom>
                        </pic:spPr>
                      </pic:pic>
                      <pic:pic>
                        <pic:nvPicPr>
                          <pic:cNvPr id="27" name="Image 27"/>
                          <pic:cNvPicPr/>
                        </pic:nvPicPr>
                        <pic:blipFill>
                          <a:blip r:embed="rId12" cstate="print"/>
                          <a:stretch>
                            <a:fillRect/>
                          </a:stretch>
                        </pic:blipFill>
                        <pic:spPr>
                          <a:xfrm>
                            <a:off x="2359631" y="8495040"/>
                            <a:ext cx="2840736" cy="2196962"/>
                          </a:xfrm>
                          <a:prstGeom prst="rect">
                            <a:avLst/>
                          </a:prstGeom>
                        </pic:spPr>
                      </pic:pic>
                      <pic:pic>
                        <pic:nvPicPr>
                          <pic:cNvPr id="28" name="Image 28"/>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295936" id="docshapegroup15" coordorigin="0,0" coordsize="11906,16838">
                <v:shape style="position:absolute;left:0;top:0;width:4222;height:3460" type="#_x0000_t75" id="docshape16" stroked="false">
                  <v:imagedata r:id="rId5" o:title=""/>
                </v:shape>
                <v:shape style="position:absolute;left:3715;top:0;width:4474;height:3460" type="#_x0000_t75" id="docshape17" stroked="false">
                  <v:imagedata r:id="rId6" o:title=""/>
                </v:shape>
                <v:shape style="position:absolute;left:7684;top:0;width:4222;height:3460" type="#_x0000_t75" id="docshape18" stroked="false">
                  <v:imagedata r:id="rId7" o:title=""/>
                </v:shape>
                <v:shape style="position:absolute;left:1731;top:3275;width:4474;height:3552" type="#_x0000_t75" id="docshape19" stroked="false">
                  <v:imagedata r:id="rId8" o:title=""/>
                </v:shape>
                <v:shape style="position:absolute;left:5700;top:3275;width:4474;height:3552" type="#_x0000_t75" id="docshape20" stroked="false">
                  <v:imagedata r:id="rId8" o:title=""/>
                </v:shape>
                <v:shape style="position:absolute;left:0;top:6642;width:4222;height:3552" type="#_x0000_t75" id="docshape21" stroked="false">
                  <v:imagedata r:id="rId9" o:title=""/>
                </v:shape>
                <v:shape style="position:absolute;left:3715;top:6642;width:4474;height:3552" type="#_x0000_t75" id="docshape22" stroked="false">
                  <v:imagedata r:id="rId8" o:title=""/>
                </v:shape>
                <v:shape style="position:absolute;left:7684;top:6642;width:4222;height:3552" type="#_x0000_t75" id="docshape23" stroked="false">
                  <v:imagedata r:id="rId10" o:title=""/>
                </v:shape>
                <v:shape style="position:absolute;left:1731;top:10010;width:4474;height:3552" type="#_x0000_t75" id="docshape24" stroked="false">
                  <v:imagedata r:id="rId8" o:title=""/>
                </v:shape>
                <v:shape style="position:absolute;left:5700;top:10010;width:4474;height:3552" type="#_x0000_t75" id="docshape25" stroked="false">
                  <v:imagedata r:id="rId8" o:title=""/>
                </v:shape>
                <v:shape style="position:absolute;left:0;top:13378;width:4222;height:3460" type="#_x0000_t75" id="docshape26" stroked="false">
                  <v:imagedata r:id="rId11" o:title=""/>
                </v:shape>
                <v:shape style="position:absolute;left:3715;top:13378;width:4474;height:3460" type="#_x0000_t75" id="docshape27" stroked="false">
                  <v:imagedata r:id="rId12" o:title=""/>
                </v:shape>
                <v:shape style="position:absolute;left:7684;top:13378;width:4222;height:3460" type="#_x0000_t75" id="docshape28" stroked="false">
                  <v:imagedata r:id="rId13" o:title=""/>
                </v:shape>
                <w10:wrap type="none"/>
              </v:group>
            </w:pict>
          </mc:Fallback>
        </mc:AlternateContent>
      </w:r>
      <w:r>
        <w:rPr>
          <w:spacing w:val="-2"/>
        </w:rPr>
        <w:t>"КЕЛІСІЛГЕН"</w:t>
      </w:r>
    </w:p>
    <w:p>
      <w:pPr>
        <w:pStyle w:val="BodyText"/>
        <w:spacing w:line="400" w:lineRule="auto" w:before="169"/>
        <w:ind w:left="595" w:right="5722"/>
      </w:pPr>
      <w:r>
        <w:rPr>
          <w:w w:val="110"/>
        </w:rPr>
        <w:t>Қазақстан Республикасының Ұлттық</w:t>
      </w:r>
      <w:r>
        <w:rPr>
          <w:spacing w:val="-11"/>
          <w:w w:val="110"/>
        </w:rPr>
        <w:t> </w:t>
      </w:r>
      <w:r>
        <w:rPr>
          <w:w w:val="110"/>
        </w:rPr>
        <w:t>экономика</w:t>
      </w:r>
      <w:r>
        <w:rPr>
          <w:spacing w:val="-11"/>
          <w:w w:val="110"/>
        </w:rPr>
        <w:t> </w:t>
      </w:r>
      <w:r>
        <w:rPr>
          <w:w w:val="110"/>
        </w:rPr>
        <w:t>министрлігі Қазақстан Республикасының Өнеркәсіп және</w:t>
      </w:r>
    </w:p>
    <w:p>
      <w:pPr>
        <w:pStyle w:val="BodyText"/>
        <w:spacing w:line="250" w:lineRule="exact"/>
        <w:ind w:left="595"/>
      </w:pPr>
      <w:r>
        <w:rPr>
          <w:w w:val="105"/>
        </w:rPr>
        <w:t>құрылыс</w:t>
      </w:r>
      <w:r>
        <w:rPr>
          <w:spacing w:val="25"/>
          <w:w w:val="110"/>
        </w:rPr>
        <w:t> </w:t>
      </w:r>
      <w:r>
        <w:rPr>
          <w:spacing w:val="-2"/>
          <w:w w:val="110"/>
        </w:rPr>
        <w:t>министрі</w:t>
      </w:r>
    </w:p>
    <w:p>
      <w:pPr>
        <w:pStyle w:val="BodyText"/>
        <w:spacing w:before="107"/>
      </w:pPr>
    </w:p>
    <w:p>
      <w:pPr>
        <w:spacing w:before="0"/>
        <w:ind w:left="765" w:right="0" w:firstLine="0"/>
        <w:jc w:val="left"/>
        <w:rPr>
          <w:sz w:val="20"/>
        </w:rPr>
      </w:pPr>
      <w:r>
        <w:rPr>
          <w:sz w:val="20"/>
        </w:rPr>
        <w:t>2026</w:t>
      </w:r>
      <w:r>
        <w:rPr>
          <w:spacing w:val="25"/>
          <w:sz w:val="20"/>
        </w:rPr>
        <w:t> </w:t>
      </w:r>
      <w:r>
        <w:rPr>
          <w:sz w:val="20"/>
        </w:rPr>
        <w:t>жылғы</w:t>
      </w:r>
      <w:r>
        <w:rPr>
          <w:spacing w:val="26"/>
          <w:sz w:val="20"/>
        </w:rPr>
        <w:t> </w:t>
      </w:r>
      <w:r>
        <w:rPr>
          <w:sz w:val="20"/>
        </w:rPr>
        <w:t>30</w:t>
      </w:r>
      <w:r>
        <w:rPr>
          <w:spacing w:val="26"/>
          <w:sz w:val="20"/>
        </w:rPr>
        <w:t> </w:t>
      </w:r>
      <w:r>
        <w:rPr>
          <w:spacing w:val="-2"/>
          <w:sz w:val="20"/>
        </w:rPr>
        <w:t>маусымдағы</w:t>
      </w:r>
    </w:p>
    <w:p>
      <w:pPr>
        <w:spacing w:line="280" w:lineRule="auto" w:before="40"/>
        <w:ind w:left="765" w:right="6167" w:firstLine="0"/>
        <w:jc w:val="left"/>
        <w:rPr>
          <w:sz w:val="20"/>
        </w:rPr>
      </w:pPr>
      <w:r>
        <w:rPr>
          <w:w w:val="110"/>
          <w:sz w:val="20"/>
        </w:rPr>
        <w:t>№</w:t>
      </w:r>
      <w:r>
        <w:rPr>
          <w:spacing w:val="-14"/>
          <w:w w:val="110"/>
          <w:sz w:val="20"/>
        </w:rPr>
        <w:t> </w:t>
      </w:r>
      <w:r>
        <w:rPr>
          <w:w w:val="110"/>
          <w:sz w:val="20"/>
        </w:rPr>
        <w:t>341</w:t>
      </w:r>
      <w:r>
        <w:rPr>
          <w:spacing w:val="-14"/>
          <w:w w:val="110"/>
          <w:sz w:val="20"/>
        </w:rPr>
        <w:t> </w:t>
      </w:r>
      <w:r>
        <w:rPr>
          <w:w w:val="110"/>
          <w:sz w:val="20"/>
        </w:rPr>
        <w:t>бұйрығымен </w:t>
      </w:r>
      <w:r>
        <w:rPr>
          <w:spacing w:val="-2"/>
          <w:w w:val="110"/>
          <w:sz w:val="20"/>
        </w:rPr>
        <w:t>бекітілген</w:t>
      </w:r>
    </w:p>
    <w:p>
      <w:pPr>
        <w:pStyle w:val="BodyText"/>
        <w:spacing w:before="194"/>
        <w:rPr>
          <w:sz w:val="20"/>
        </w:rPr>
      </w:pPr>
    </w:p>
    <w:p>
      <w:pPr>
        <w:pStyle w:val="Heading1"/>
        <w:spacing w:line="280" w:lineRule="auto"/>
      </w:pPr>
      <w:r>
        <w:rPr>
          <w:w w:val="110"/>
        </w:rPr>
        <w:t>Құрылыс объектілерін кейіннен кәдеге жарату (бұзу) жөніндегі </w:t>
      </w:r>
      <w:r>
        <w:rPr>
          <w:w w:val="110"/>
        </w:rPr>
        <w:t>жұмыстар кешенін жүргізуге шешім беру қағидалары</w:t>
      </w:r>
    </w:p>
    <w:p>
      <w:pPr>
        <w:pStyle w:val="BodyText"/>
        <w:spacing w:before="78"/>
        <w:rPr>
          <w:b/>
          <w:sz w:val="24"/>
        </w:rPr>
      </w:pPr>
    </w:p>
    <w:p>
      <w:pPr>
        <w:pStyle w:val="ListParagraph"/>
        <w:numPr>
          <w:ilvl w:val="0"/>
          <w:numId w:val="2"/>
        </w:numPr>
        <w:tabs>
          <w:tab w:pos="375" w:val="left" w:leader="none"/>
        </w:tabs>
        <w:spacing w:line="240" w:lineRule="auto" w:before="0" w:after="0"/>
        <w:ind w:left="375" w:right="0" w:hanging="234"/>
        <w:jc w:val="left"/>
        <w:rPr>
          <w:b/>
          <w:sz w:val="24"/>
        </w:rPr>
      </w:pPr>
      <w:r>
        <w:rPr>
          <w:b/>
          <w:w w:val="110"/>
          <w:sz w:val="24"/>
        </w:rPr>
        <w:t>тарау.</w:t>
      </w:r>
      <w:r>
        <w:rPr>
          <w:b/>
          <w:spacing w:val="-15"/>
          <w:w w:val="110"/>
          <w:sz w:val="24"/>
        </w:rPr>
        <w:t> </w:t>
      </w:r>
      <w:r>
        <w:rPr>
          <w:b/>
          <w:w w:val="110"/>
          <w:sz w:val="24"/>
        </w:rPr>
        <w:t>Жалпы</w:t>
      </w:r>
      <w:r>
        <w:rPr>
          <w:b/>
          <w:spacing w:val="-14"/>
          <w:w w:val="110"/>
          <w:sz w:val="24"/>
        </w:rPr>
        <w:t> </w:t>
      </w:r>
      <w:r>
        <w:rPr>
          <w:b/>
          <w:spacing w:val="-2"/>
          <w:w w:val="110"/>
          <w:sz w:val="24"/>
        </w:rPr>
        <w:t>ережелер</w:t>
      </w:r>
    </w:p>
    <w:p>
      <w:pPr>
        <w:pStyle w:val="ListParagraph"/>
        <w:numPr>
          <w:ilvl w:val="1"/>
          <w:numId w:val="2"/>
        </w:numPr>
        <w:tabs>
          <w:tab w:pos="825" w:val="left" w:leader="none"/>
        </w:tabs>
        <w:spacing w:line="280" w:lineRule="auto" w:before="172" w:after="0"/>
        <w:ind w:left="141" w:right="507" w:firstLine="453"/>
        <w:jc w:val="left"/>
        <w:rPr>
          <w:sz w:val="22"/>
        </w:rPr>
      </w:pPr>
      <w:r>
        <w:rPr>
          <w:w w:val="110"/>
          <w:sz w:val="22"/>
        </w:rPr>
        <w:t>Осы</w:t>
      </w:r>
      <w:r>
        <w:rPr>
          <w:spacing w:val="-4"/>
          <w:w w:val="110"/>
          <w:sz w:val="22"/>
        </w:rPr>
        <w:t> </w:t>
      </w:r>
      <w:r>
        <w:rPr>
          <w:w w:val="110"/>
          <w:sz w:val="22"/>
        </w:rPr>
        <w:t>Объектілерді</w:t>
      </w:r>
      <w:r>
        <w:rPr>
          <w:spacing w:val="-4"/>
          <w:w w:val="110"/>
          <w:sz w:val="22"/>
        </w:rPr>
        <w:t> </w:t>
      </w:r>
      <w:r>
        <w:rPr>
          <w:w w:val="110"/>
          <w:sz w:val="22"/>
        </w:rPr>
        <w:t>кейіннен</w:t>
      </w:r>
      <w:r>
        <w:rPr>
          <w:spacing w:val="-4"/>
          <w:w w:val="110"/>
          <w:sz w:val="22"/>
        </w:rPr>
        <w:t> </w:t>
      </w:r>
      <w:r>
        <w:rPr>
          <w:w w:val="110"/>
          <w:sz w:val="22"/>
        </w:rPr>
        <w:t>кәдеге</w:t>
      </w:r>
      <w:r>
        <w:rPr>
          <w:spacing w:val="-4"/>
          <w:w w:val="110"/>
          <w:sz w:val="22"/>
        </w:rPr>
        <w:t> </w:t>
      </w:r>
      <w:r>
        <w:rPr>
          <w:w w:val="110"/>
          <w:sz w:val="22"/>
        </w:rPr>
        <w:t>жарату</w:t>
      </w:r>
      <w:r>
        <w:rPr>
          <w:spacing w:val="-4"/>
          <w:w w:val="110"/>
          <w:sz w:val="22"/>
        </w:rPr>
        <w:t> </w:t>
      </w:r>
      <w:r>
        <w:rPr>
          <w:w w:val="110"/>
          <w:sz w:val="22"/>
        </w:rPr>
        <w:t>(ғимараттар</w:t>
      </w:r>
      <w:r>
        <w:rPr>
          <w:spacing w:val="-4"/>
          <w:w w:val="110"/>
          <w:sz w:val="22"/>
        </w:rPr>
        <w:t> </w:t>
      </w:r>
      <w:r>
        <w:rPr>
          <w:w w:val="110"/>
          <w:sz w:val="22"/>
        </w:rPr>
        <w:t>мен</w:t>
      </w:r>
      <w:r>
        <w:rPr>
          <w:spacing w:val="-4"/>
          <w:w w:val="110"/>
          <w:sz w:val="22"/>
        </w:rPr>
        <w:t> </w:t>
      </w:r>
      <w:r>
        <w:rPr>
          <w:w w:val="110"/>
          <w:sz w:val="22"/>
        </w:rPr>
        <w:t>құрылыстарды</w:t>
      </w:r>
      <w:r>
        <w:rPr>
          <w:spacing w:val="-4"/>
          <w:w w:val="110"/>
          <w:sz w:val="22"/>
        </w:rPr>
        <w:t> </w:t>
      </w:r>
      <w:r>
        <w:rPr>
          <w:w w:val="110"/>
          <w:sz w:val="22"/>
        </w:rPr>
        <w:t>бұзу) жөніндегі жұмыстар кешенін жүргізуге шешім беру қағидалары (бұдан әрі – Қағидалар) Қазақстан Республикасы Құрылыс Кодексі (бұдан әрі-Кодекс)</w:t>
      </w:r>
    </w:p>
    <w:p>
      <w:pPr>
        <w:pStyle w:val="BodyText"/>
        <w:spacing w:line="280" w:lineRule="auto" w:before="3"/>
        <w:ind w:left="141" w:right="660"/>
      </w:pPr>
      <w:r>
        <w:rPr>
          <w:w w:val="110"/>
        </w:rPr>
        <w:t>24-бабының 72) тармақшасына, "Мемлекеттік және әлеуметтік жауапкершілік қызмет көрсету туралы" Қазақстан Республикасы Заңы (бұдан әрі – Мемлекеттік қызметтер туралы Заң) 10-бабының 1) тармақшасына, "Мемлекеттік статистика туралы" Қазақстан Республикасы Заңының 16-бабы 3-тармағының 2) тармақшасына сәйкес</w:t>
      </w:r>
      <w:r>
        <w:rPr>
          <w:spacing w:val="-4"/>
          <w:w w:val="110"/>
        </w:rPr>
        <w:t> </w:t>
      </w:r>
      <w:r>
        <w:rPr>
          <w:w w:val="110"/>
        </w:rPr>
        <w:t>әзірленді</w:t>
      </w:r>
      <w:r>
        <w:rPr>
          <w:spacing w:val="-4"/>
          <w:w w:val="110"/>
        </w:rPr>
        <w:t> </w:t>
      </w:r>
      <w:r>
        <w:rPr>
          <w:w w:val="110"/>
        </w:rPr>
        <w:t>және</w:t>
      </w:r>
      <w:r>
        <w:rPr>
          <w:spacing w:val="-4"/>
          <w:w w:val="110"/>
        </w:rPr>
        <w:t> </w:t>
      </w:r>
      <w:r>
        <w:rPr>
          <w:w w:val="110"/>
        </w:rPr>
        <w:t>құрылыс</w:t>
      </w:r>
      <w:r>
        <w:rPr>
          <w:spacing w:val="-4"/>
          <w:w w:val="110"/>
        </w:rPr>
        <w:t> </w:t>
      </w:r>
      <w:r>
        <w:rPr>
          <w:w w:val="110"/>
        </w:rPr>
        <w:t>объектілерді</w:t>
      </w:r>
      <w:r>
        <w:rPr>
          <w:spacing w:val="-4"/>
          <w:w w:val="110"/>
        </w:rPr>
        <w:t> </w:t>
      </w:r>
      <w:r>
        <w:rPr>
          <w:w w:val="110"/>
        </w:rPr>
        <w:t>кейіннен</w:t>
      </w:r>
      <w:r>
        <w:rPr>
          <w:spacing w:val="-4"/>
          <w:w w:val="110"/>
        </w:rPr>
        <w:t> </w:t>
      </w:r>
      <w:r>
        <w:rPr>
          <w:w w:val="110"/>
        </w:rPr>
        <w:t>кәдеге</w:t>
      </w:r>
      <w:r>
        <w:rPr>
          <w:spacing w:val="-4"/>
          <w:w w:val="110"/>
        </w:rPr>
        <w:t> </w:t>
      </w:r>
      <w:r>
        <w:rPr>
          <w:w w:val="110"/>
        </w:rPr>
        <w:t>жарату</w:t>
      </w:r>
      <w:r>
        <w:rPr>
          <w:spacing w:val="-4"/>
          <w:w w:val="110"/>
        </w:rPr>
        <w:t> </w:t>
      </w:r>
      <w:r>
        <w:rPr>
          <w:w w:val="110"/>
        </w:rPr>
        <w:t>(бұзу)</w:t>
      </w:r>
      <w:r>
        <w:rPr>
          <w:spacing w:val="-4"/>
          <w:w w:val="110"/>
        </w:rPr>
        <w:t> </w:t>
      </w:r>
      <w:r>
        <w:rPr>
          <w:w w:val="110"/>
        </w:rPr>
        <w:t>жөніндегі жұмыстар кешенін жүргізуге шешім алу тәртібін айқындайды.</w:t>
      </w:r>
    </w:p>
    <w:p>
      <w:pPr>
        <w:pStyle w:val="ListParagraph"/>
        <w:numPr>
          <w:ilvl w:val="1"/>
          <w:numId w:val="2"/>
        </w:numPr>
        <w:tabs>
          <w:tab w:pos="826" w:val="left" w:leader="none"/>
        </w:tabs>
        <w:spacing w:line="240" w:lineRule="auto" w:before="130" w:after="0"/>
        <w:ind w:left="826" w:right="0" w:hanging="231"/>
        <w:jc w:val="left"/>
        <w:rPr>
          <w:sz w:val="22"/>
        </w:rPr>
      </w:pPr>
      <w:r>
        <w:rPr>
          <w:w w:val="110"/>
          <w:sz w:val="22"/>
        </w:rPr>
        <w:t>Осы</w:t>
      </w:r>
      <w:r>
        <w:rPr>
          <w:spacing w:val="2"/>
          <w:w w:val="110"/>
          <w:sz w:val="22"/>
        </w:rPr>
        <w:t> </w:t>
      </w:r>
      <w:r>
        <w:rPr>
          <w:w w:val="110"/>
          <w:sz w:val="22"/>
        </w:rPr>
        <w:t>Қағидаларда</w:t>
      </w:r>
      <w:r>
        <w:rPr>
          <w:spacing w:val="2"/>
          <w:w w:val="110"/>
          <w:sz w:val="22"/>
        </w:rPr>
        <w:t> </w:t>
      </w:r>
      <w:r>
        <w:rPr>
          <w:w w:val="110"/>
          <w:sz w:val="22"/>
        </w:rPr>
        <w:t>мынадай</w:t>
      </w:r>
      <w:r>
        <w:rPr>
          <w:spacing w:val="3"/>
          <w:w w:val="110"/>
          <w:sz w:val="22"/>
        </w:rPr>
        <w:t> </w:t>
      </w:r>
      <w:r>
        <w:rPr>
          <w:w w:val="110"/>
          <w:sz w:val="22"/>
        </w:rPr>
        <w:t>ұғымдар</w:t>
      </w:r>
      <w:r>
        <w:rPr>
          <w:spacing w:val="2"/>
          <w:w w:val="110"/>
          <w:sz w:val="22"/>
        </w:rPr>
        <w:t> </w:t>
      </w:r>
      <w:r>
        <w:rPr>
          <w:w w:val="110"/>
          <w:sz w:val="22"/>
        </w:rPr>
        <w:t>мен</w:t>
      </w:r>
      <w:r>
        <w:rPr>
          <w:spacing w:val="3"/>
          <w:w w:val="110"/>
          <w:sz w:val="22"/>
        </w:rPr>
        <w:t> </w:t>
      </w:r>
      <w:r>
        <w:rPr>
          <w:w w:val="110"/>
          <w:sz w:val="22"/>
        </w:rPr>
        <w:t>анықтамалар</w:t>
      </w:r>
      <w:r>
        <w:rPr>
          <w:spacing w:val="2"/>
          <w:w w:val="110"/>
          <w:sz w:val="22"/>
        </w:rPr>
        <w:t> </w:t>
      </w:r>
      <w:r>
        <w:rPr>
          <w:spacing w:val="-2"/>
          <w:w w:val="110"/>
          <w:sz w:val="22"/>
        </w:rPr>
        <w:t>пайдаланылады:</w:t>
      </w:r>
    </w:p>
    <w:p>
      <w:pPr>
        <w:pStyle w:val="ListParagraph"/>
        <w:numPr>
          <w:ilvl w:val="2"/>
          <w:numId w:val="2"/>
        </w:numPr>
        <w:tabs>
          <w:tab w:pos="839" w:val="left" w:leader="none"/>
        </w:tabs>
        <w:spacing w:line="280" w:lineRule="auto" w:before="169" w:after="0"/>
        <w:ind w:left="141" w:right="580" w:firstLine="453"/>
        <w:jc w:val="left"/>
        <w:rPr>
          <w:sz w:val="22"/>
        </w:rPr>
      </w:pPr>
      <w:r>
        <w:rPr>
          <w:w w:val="110"/>
          <w:sz w:val="22"/>
        </w:rPr>
        <w:t>бөлшектеуге</w:t>
      </w:r>
      <w:r>
        <w:rPr>
          <w:spacing w:val="-14"/>
          <w:w w:val="110"/>
          <w:sz w:val="22"/>
        </w:rPr>
        <w:t> </w:t>
      </w:r>
      <w:r>
        <w:rPr>
          <w:w w:val="110"/>
          <w:sz w:val="22"/>
        </w:rPr>
        <w:t>және</w:t>
      </w:r>
      <w:r>
        <w:rPr>
          <w:spacing w:val="-14"/>
          <w:w w:val="110"/>
          <w:sz w:val="22"/>
        </w:rPr>
        <w:t> </w:t>
      </w:r>
      <w:r>
        <w:rPr>
          <w:w w:val="110"/>
          <w:sz w:val="22"/>
        </w:rPr>
        <w:t>бұзуға</w:t>
      </w:r>
      <w:r>
        <w:rPr>
          <w:spacing w:val="-14"/>
          <w:w w:val="110"/>
          <w:sz w:val="22"/>
        </w:rPr>
        <w:t> </w:t>
      </w:r>
      <w:r>
        <w:rPr>
          <w:w w:val="110"/>
          <w:sz w:val="22"/>
        </w:rPr>
        <w:t>арналған</w:t>
      </w:r>
      <w:r>
        <w:rPr>
          <w:spacing w:val="-14"/>
          <w:w w:val="110"/>
          <w:sz w:val="22"/>
        </w:rPr>
        <w:t> </w:t>
      </w:r>
      <w:r>
        <w:rPr>
          <w:w w:val="110"/>
          <w:sz w:val="22"/>
        </w:rPr>
        <w:t>жұмыс</w:t>
      </w:r>
      <w:r>
        <w:rPr>
          <w:spacing w:val="-14"/>
          <w:w w:val="110"/>
          <w:sz w:val="22"/>
        </w:rPr>
        <w:t> </w:t>
      </w:r>
      <w:r>
        <w:rPr>
          <w:w w:val="110"/>
          <w:sz w:val="22"/>
        </w:rPr>
        <w:t>жүргізу</w:t>
      </w:r>
      <w:r>
        <w:rPr>
          <w:spacing w:val="-14"/>
          <w:w w:val="110"/>
          <w:sz w:val="22"/>
        </w:rPr>
        <w:t> </w:t>
      </w:r>
      <w:r>
        <w:rPr>
          <w:w w:val="110"/>
          <w:sz w:val="22"/>
        </w:rPr>
        <w:t>жобасы</w:t>
      </w:r>
      <w:r>
        <w:rPr>
          <w:spacing w:val="-14"/>
          <w:w w:val="110"/>
          <w:sz w:val="22"/>
        </w:rPr>
        <w:t> </w:t>
      </w:r>
      <w:r>
        <w:rPr>
          <w:w w:val="110"/>
          <w:sz w:val="22"/>
        </w:rPr>
        <w:t>(бұдан</w:t>
      </w:r>
      <w:r>
        <w:rPr>
          <w:spacing w:val="-14"/>
          <w:w w:val="110"/>
          <w:sz w:val="22"/>
        </w:rPr>
        <w:t> </w:t>
      </w:r>
      <w:r>
        <w:rPr>
          <w:w w:val="110"/>
          <w:sz w:val="22"/>
        </w:rPr>
        <w:t>әрі</w:t>
      </w:r>
      <w:r>
        <w:rPr>
          <w:spacing w:val="-14"/>
          <w:w w:val="110"/>
          <w:sz w:val="22"/>
        </w:rPr>
        <w:t> </w:t>
      </w:r>
      <w:r>
        <w:rPr>
          <w:w w:val="110"/>
          <w:sz w:val="22"/>
        </w:rPr>
        <w:t>–</w:t>
      </w:r>
      <w:r>
        <w:rPr>
          <w:spacing w:val="-14"/>
          <w:w w:val="110"/>
          <w:sz w:val="22"/>
        </w:rPr>
        <w:t> </w:t>
      </w:r>
      <w:r>
        <w:rPr>
          <w:w w:val="110"/>
          <w:sz w:val="22"/>
        </w:rPr>
        <w:t>ЖЖЖ)</w:t>
      </w:r>
      <w:r>
        <w:rPr>
          <w:spacing w:val="-14"/>
          <w:w w:val="110"/>
          <w:sz w:val="22"/>
        </w:rPr>
        <w:t> </w:t>
      </w:r>
      <w:r>
        <w:rPr>
          <w:w w:val="110"/>
          <w:sz w:val="22"/>
        </w:rPr>
        <w:t>– берілген алаңда нақты объектіні бөлшектеу және бұзу жөніндегі жұмыстардың ұтымды технологиялары мен оларды ұйымдастыру мәселелері егжей-тегжейлі пысықталатын құжаттама;</w:t>
      </w:r>
    </w:p>
    <w:p>
      <w:pPr>
        <w:pStyle w:val="ListParagraph"/>
        <w:numPr>
          <w:ilvl w:val="2"/>
          <w:numId w:val="2"/>
        </w:numPr>
        <w:tabs>
          <w:tab w:pos="839" w:val="left" w:leader="none"/>
        </w:tabs>
        <w:spacing w:line="280" w:lineRule="auto" w:before="129" w:after="0"/>
        <w:ind w:left="141" w:right="486" w:firstLine="453"/>
        <w:jc w:val="left"/>
        <w:rPr>
          <w:sz w:val="22"/>
        </w:rPr>
      </w:pPr>
      <w:r>
        <w:rPr>
          <w:w w:val="110"/>
          <w:sz w:val="22"/>
        </w:rPr>
        <w:t>құрылыс</w:t>
      </w:r>
      <w:r>
        <w:rPr>
          <w:spacing w:val="-5"/>
          <w:w w:val="110"/>
          <w:sz w:val="22"/>
        </w:rPr>
        <w:t> </w:t>
      </w:r>
      <w:r>
        <w:rPr>
          <w:w w:val="110"/>
          <w:sz w:val="22"/>
        </w:rPr>
        <w:t>объектілерін</w:t>
      </w:r>
      <w:r>
        <w:rPr>
          <w:spacing w:val="-5"/>
          <w:w w:val="110"/>
          <w:sz w:val="22"/>
        </w:rPr>
        <w:t> </w:t>
      </w:r>
      <w:r>
        <w:rPr>
          <w:w w:val="110"/>
          <w:sz w:val="22"/>
        </w:rPr>
        <w:t>бұзу</w:t>
      </w:r>
      <w:r>
        <w:rPr>
          <w:spacing w:val="-5"/>
          <w:w w:val="110"/>
          <w:sz w:val="22"/>
        </w:rPr>
        <w:t> </w:t>
      </w:r>
      <w:r>
        <w:rPr>
          <w:w w:val="110"/>
          <w:sz w:val="22"/>
        </w:rPr>
        <w:t>–</w:t>
      </w:r>
      <w:r>
        <w:rPr>
          <w:spacing w:val="-5"/>
          <w:w w:val="110"/>
          <w:sz w:val="22"/>
        </w:rPr>
        <w:t> </w:t>
      </w:r>
      <w:r>
        <w:rPr>
          <w:w w:val="110"/>
          <w:sz w:val="22"/>
        </w:rPr>
        <w:t>бөлшектеу</w:t>
      </w:r>
      <w:r>
        <w:rPr>
          <w:spacing w:val="-5"/>
          <w:w w:val="110"/>
          <w:sz w:val="22"/>
        </w:rPr>
        <w:t> </w:t>
      </w:r>
      <w:r>
        <w:rPr>
          <w:w w:val="110"/>
          <w:sz w:val="22"/>
        </w:rPr>
        <w:t>немесе</w:t>
      </w:r>
      <w:r>
        <w:rPr>
          <w:spacing w:val="-5"/>
          <w:w w:val="110"/>
          <w:sz w:val="22"/>
        </w:rPr>
        <w:t> </w:t>
      </w:r>
      <w:r>
        <w:rPr>
          <w:w w:val="110"/>
          <w:sz w:val="22"/>
        </w:rPr>
        <w:t>қирату</w:t>
      </w:r>
      <w:r>
        <w:rPr>
          <w:spacing w:val="-5"/>
          <w:w w:val="110"/>
          <w:sz w:val="22"/>
        </w:rPr>
        <w:t> </w:t>
      </w:r>
      <w:r>
        <w:rPr>
          <w:w w:val="110"/>
          <w:sz w:val="22"/>
        </w:rPr>
        <w:t>жолымен</w:t>
      </w:r>
      <w:r>
        <w:rPr>
          <w:spacing w:val="-5"/>
          <w:w w:val="110"/>
          <w:sz w:val="22"/>
        </w:rPr>
        <w:t> </w:t>
      </w:r>
      <w:r>
        <w:rPr>
          <w:w w:val="110"/>
          <w:sz w:val="22"/>
        </w:rPr>
        <w:t>құрылыстарды немесе құрылыс элементтерін толық немесе ішінара жою;</w:t>
      </w:r>
    </w:p>
    <w:p>
      <w:pPr>
        <w:pStyle w:val="ListParagraph"/>
        <w:numPr>
          <w:ilvl w:val="2"/>
          <w:numId w:val="2"/>
        </w:numPr>
        <w:tabs>
          <w:tab w:pos="839" w:val="left" w:leader="none"/>
        </w:tabs>
        <w:spacing w:line="280" w:lineRule="auto" w:before="127" w:after="0"/>
        <w:ind w:left="141" w:right="466" w:firstLine="453"/>
        <w:jc w:val="left"/>
        <w:rPr>
          <w:sz w:val="22"/>
        </w:rPr>
      </w:pPr>
      <w:r>
        <w:rPr>
          <w:w w:val="110"/>
          <w:sz w:val="22"/>
        </w:rPr>
        <w:t>заңсыз</w:t>
      </w:r>
      <w:r>
        <w:rPr>
          <w:spacing w:val="-7"/>
          <w:w w:val="110"/>
          <w:sz w:val="22"/>
        </w:rPr>
        <w:t> </w:t>
      </w:r>
      <w:r>
        <w:rPr>
          <w:w w:val="110"/>
          <w:sz w:val="22"/>
        </w:rPr>
        <w:t>құрылыс</w:t>
      </w:r>
      <w:r>
        <w:rPr>
          <w:spacing w:val="-7"/>
          <w:w w:val="110"/>
          <w:sz w:val="22"/>
        </w:rPr>
        <w:t> </w:t>
      </w:r>
      <w:r>
        <w:rPr>
          <w:w w:val="110"/>
          <w:sz w:val="22"/>
        </w:rPr>
        <w:t>–</w:t>
      </w:r>
      <w:r>
        <w:rPr>
          <w:spacing w:val="-7"/>
          <w:w w:val="110"/>
          <w:sz w:val="22"/>
        </w:rPr>
        <w:t> </w:t>
      </w:r>
      <w:r>
        <w:rPr>
          <w:w w:val="110"/>
          <w:sz w:val="22"/>
        </w:rPr>
        <w:t>бұл</w:t>
      </w:r>
      <w:r>
        <w:rPr>
          <w:spacing w:val="-7"/>
          <w:w w:val="110"/>
          <w:sz w:val="22"/>
        </w:rPr>
        <w:t> </w:t>
      </w:r>
      <w:r>
        <w:rPr>
          <w:w w:val="110"/>
          <w:sz w:val="22"/>
        </w:rPr>
        <w:t>өндірістік,</w:t>
      </w:r>
      <w:r>
        <w:rPr>
          <w:spacing w:val="-7"/>
          <w:w w:val="110"/>
          <w:sz w:val="22"/>
        </w:rPr>
        <w:t> </w:t>
      </w:r>
      <w:r>
        <w:rPr>
          <w:w w:val="110"/>
          <w:sz w:val="22"/>
        </w:rPr>
        <w:t>тұрғын</w:t>
      </w:r>
      <w:r>
        <w:rPr>
          <w:spacing w:val="-7"/>
          <w:w w:val="110"/>
          <w:sz w:val="22"/>
        </w:rPr>
        <w:t> </w:t>
      </w:r>
      <w:r>
        <w:rPr>
          <w:w w:val="110"/>
          <w:sz w:val="22"/>
        </w:rPr>
        <w:t>үй,</w:t>
      </w:r>
      <w:r>
        <w:rPr>
          <w:spacing w:val="-7"/>
          <w:w w:val="110"/>
          <w:sz w:val="22"/>
        </w:rPr>
        <w:t> </w:t>
      </w:r>
      <w:r>
        <w:rPr>
          <w:w w:val="110"/>
          <w:sz w:val="22"/>
        </w:rPr>
        <w:t>шаруашылық,</w:t>
      </w:r>
      <w:r>
        <w:rPr>
          <w:spacing w:val="-7"/>
          <w:w w:val="110"/>
          <w:sz w:val="22"/>
        </w:rPr>
        <w:t> </w:t>
      </w:r>
      <w:r>
        <w:rPr>
          <w:w w:val="110"/>
          <w:sz w:val="22"/>
        </w:rPr>
        <w:t>гидротехникалық</w:t>
      </w:r>
      <w:r>
        <w:rPr>
          <w:spacing w:val="-7"/>
          <w:w w:val="110"/>
          <w:sz w:val="22"/>
        </w:rPr>
        <w:t> </w:t>
      </w:r>
      <w:r>
        <w:rPr>
          <w:w w:val="110"/>
          <w:sz w:val="22"/>
        </w:rPr>
        <w:t>(су шаруашылығы) немесе тұрмыстық объектілерді жерге тиісті құқықсыз заңсыз салу;</w:t>
      </w:r>
    </w:p>
    <w:p>
      <w:pPr>
        <w:pStyle w:val="ListParagraph"/>
        <w:numPr>
          <w:ilvl w:val="2"/>
          <w:numId w:val="2"/>
        </w:numPr>
        <w:tabs>
          <w:tab w:pos="839" w:val="left" w:leader="none"/>
        </w:tabs>
        <w:spacing w:line="280" w:lineRule="auto" w:before="126" w:after="0"/>
        <w:ind w:left="141" w:right="361" w:firstLine="453"/>
        <w:jc w:val="left"/>
        <w:rPr>
          <w:sz w:val="22"/>
        </w:rPr>
      </w:pPr>
      <w:r>
        <w:rPr>
          <w:w w:val="110"/>
          <w:sz w:val="22"/>
        </w:rPr>
        <w:t>құрылыс объектіні кейіннен кәдеге жарату –пайдаланылуы (пайдалану, </w:t>
      </w:r>
      <w:r>
        <w:rPr>
          <w:w w:val="110"/>
          <w:sz w:val="22"/>
        </w:rPr>
        <w:t>қолдану) тоқтатылғаннан кейін қалпына келтірілетін элементтерін (конструкцияларды, материалдарды, жабдықтарды) бір мезгілде қалпына келтіріп және қайталап пайдаланып, сондай-ақ кәдеге аспайтын элементтер мен қалдықтарды өңдей</w:t>
      </w:r>
    </w:p>
    <w:p>
      <w:pPr>
        <w:pStyle w:val="BodyText"/>
        <w:spacing w:before="4"/>
        <w:ind w:left="141"/>
      </w:pPr>
      <w:r>
        <w:rPr>
          <w:w w:val="110"/>
        </w:rPr>
        <w:t>отырып,</w:t>
      </w:r>
      <w:r>
        <w:rPr>
          <w:spacing w:val="-10"/>
          <w:w w:val="110"/>
        </w:rPr>
        <w:t> </w:t>
      </w:r>
      <w:r>
        <w:rPr>
          <w:w w:val="110"/>
        </w:rPr>
        <w:t>бөлшектеп</w:t>
      </w:r>
      <w:r>
        <w:rPr>
          <w:spacing w:val="-10"/>
          <w:w w:val="110"/>
        </w:rPr>
        <w:t> </w:t>
      </w:r>
      <w:r>
        <w:rPr>
          <w:w w:val="110"/>
        </w:rPr>
        <w:t>алу</w:t>
      </w:r>
      <w:r>
        <w:rPr>
          <w:spacing w:val="-10"/>
          <w:w w:val="110"/>
        </w:rPr>
        <w:t> </w:t>
      </w:r>
      <w:r>
        <w:rPr>
          <w:w w:val="110"/>
        </w:rPr>
        <w:t>және</w:t>
      </w:r>
      <w:r>
        <w:rPr>
          <w:spacing w:val="-9"/>
          <w:w w:val="110"/>
        </w:rPr>
        <w:t> </w:t>
      </w:r>
      <w:r>
        <w:rPr>
          <w:w w:val="110"/>
        </w:rPr>
        <w:t>бұзу</w:t>
      </w:r>
      <w:r>
        <w:rPr>
          <w:spacing w:val="-10"/>
          <w:w w:val="110"/>
        </w:rPr>
        <w:t> </w:t>
      </w:r>
      <w:r>
        <w:rPr>
          <w:w w:val="110"/>
        </w:rPr>
        <w:t>жөніндегі</w:t>
      </w:r>
      <w:r>
        <w:rPr>
          <w:spacing w:val="-10"/>
          <w:w w:val="110"/>
        </w:rPr>
        <w:t> </w:t>
      </w:r>
      <w:r>
        <w:rPr>
          <w:w w:val="110"/>
        </w:rPr>
        <w:t>жұмыстар</w:t>
      </w:r>
      <w:r>
        <w:rPr>
          <w:spacing w:val="-9"/>
          <w:w w:val="110"/>
        </w:rPr>
        <w:t> </w:t>
      </w:r>
      <w:r>
        <w:rPr>
          <w:spacing w:val="-2"/>
          <w:w w:val="110"/>
        </w:rPr>
        <w:t>кешені;</w:t>
      </w:r>
    </w:p>
    <w:p>
      <w:pPr>
        <w:pStyle w:val="ListParagraph"/>
        <w:numPr>
          <w:ilvl w:val="2"/>
          <w:numId w:val="2"/>
        </w:numPr>
        <w:tabs>
          <w:tab w:pos="839" w:val="left" w:leader="none"/>
        </w:tabs>
        <w:spacing w:line="280" w:lineRule="auto" w:before="169" w:after="0"/>
        <w:ind w:left="141" w:right="644" w:firstLine="453"/>
        <w:jc w:val="left"/>
        <w:rPr>
          <w:sz w:val="22"/>
        </w:rPr>
      </w:pPr>
      <w:r>
        <w:rPr>
          <w:w w:val="110"/>
          <w:sz w:val="22"/>
        </w:rPr>
        <w:t>құрылыс қызметі (бұдан әрі – құрылыс) – жаңа объектілер салу және (немесе) құрылыс объектілерін (олардың кешендерін, коммуникацияларын) өзгерту </w:t>
      </w:r>
      <w:r>
        <w:rPr>
          <w:w w:val="110"/>
          <w:sz w:val="22"/>
        </w:rPr>
        <w:t>(кеңейту, жаңғырту, техникамен қайта жарақтандыру, реконструкциялау, қалпына келтіру, күрделі жөндеу), олармен байланысты технологиялық және инженерлік жабдықтарды монтаждау (бөлшектеу), құрылыс материалдарын, бұйымдар мен</w:t>
      </w:r>
    </w:p>
    <w:p>
      <w:pPr>
        <w:pStyle w:val="BodyText"/>
      </w:pPr>
    </w:p>
    <w:p>
      <w:pPr>
        <w:pStyle w:val="BodyText"/>
        <w:spacing w:before="7"/>
      </w:pPr>
    </w:p>
    <w:p>
      <w:pPr>
        <w:spacing w:before="0"/>
        <w:ind w:left="0" w:right="140" w:firstLine="0"/>
        <w:jc w:val="right"/>
        <w:rPr>
          <w:sz w:val="16"/>
        </w:rPr>
      </w:pPr>
      <w:r>
        <w:rPr>
          <w:color w:val="788291"/>
          <w:w w:val="110"/>
          <w:sz w:val="16"/>
        </w:rPr>
        <w:t>2</w:t>
      </w:r>
      <w:r>
        <w:rPr>
          <w:color w:val="788291"/>
          <w:spacing w:val="-5"/>
          <w:w w:val="110"/>
          <w:sz w:val="16"/>
        </w:rPr>
        <w:t> </w:t>
      </w:r>
      <w:r>
        <w:rPr>
          <w:color w:val="788291"/>
          <w:w w:val="110"/>
          <w:sz w:val="16"/>
        </w:rPr>
        <w:t>/</w:t>
      </w:r>
      <w:r>
        <w:rPr>
          <w:color w:val="788291"/>
          <w:spacing w:val="-5"/>
          <w:w w:val="110"/>
          <w:sz w:val="16"/>
        </w:rPr>
        <w:t> 16</w:t>
      </w:r>
    </w:p>
    <w:p>
      <w:pPr>
        <w:spacing w:after="0"/>
        <w:jc w:val="right"/>
        <w:rPr>
          <w:sz w:val="16"/>
        </w:rPr>
        <w:sectPr>
          <w:pgSz w:w="11910" w:h="16840"/>
          <w:pgMar w:top="1020" w:bottom="280" w:left="1559" w:right="708"/>
        </w:sectPr>
      </w:pPr>
    </w:p>
    <w:p>
      <w:pPr>
        <w:pStyle w:val="BodyText"/>
        <w:spacing w:line="280" w:lineRule="auto" w:before="110"/>
        <w:ind w:left="141" w:right="1224"/>
      </w:pPr>
      <w:r>
        <w:rPr/>
        <mc:AlternateContent>
          <mc:Choice Requires="wps">
            <w:drawing>
              <wp:anchor distT="0" distB="0" distL="0" distR="0" allowOverlap="1" layoutInCell="1" locked="0" behindDoc="1" simplePos="0" relativeHeight="487021056">
                <wp:simplePos x="0" y="0"/>
                <wp:positionH relativeFrom="page">
                  <wp:posOffset>0</wp:posOffset>
                </wp:positionH>
                <wp:positionV relativeFrom="page">
                  <wp:posOffset>0</wp:posOffset>
                </wp:positionV>
                <wp:extent cx="7560309" cy="10692130"/>
                <wp:effectExtent l="0" t="0" r="0" b="0"/>
                <wp:wrapNone/>
                <wp:docPr id="29" name="Group 29"/>
                <wp:cNvGraphicFramePr>
                  <a:graphicFrameLocks/>
                </wp:cNvGraphicFramePr>
                <a:graphic>
                  <a:graphicData uri="http://schemas.microsoft.com/office/word/2010/wordprocessingGroup">
                    <wpg:wgp>
                      <wpg:cNvPr id="29" name="Group 29"/>
                      <wpg:cNvGrpSpPr/>
                      <wpg:grpSpPr>
                        <a:xfrm>
                          <a:off x="0" y="0"/>
                          <a:ext cx="7560309" cy="10692130"/>
                          <a:chExt cx="7560309" cy="10692130"/>
                        </a:xfrm>
                      </wpg:grpSpPr>
                      <pic:pic>
                        <pic:nvPicPr>
                          <pic:cNvPr id="30" name="Image 30"/>
                          <pic:cNvPicPr/>
                        </pic:nvPicPr>
                        <pic:blipFill>
                          <a:blip r:embed="rId5" cstate="print"/>
                          <a:stretch>
                            <a:fillRect/>
                          </a:stretch>
                        </pic:blipFill>
                        <pic:spPr>
                          <a:xfrm>
                            <a:off x="0" y="0"/>
                            <a:ext cx="2680368" cy="2196960"/>
                          </a:xfrm>
                          <a:prstGeom prst="rect">
                            <a:avLst/>
                          </a:prstGeom>
                        </pic:spPr>
                      </pic:pic>
                      <pic:pic>
                        <pic:nvPicPr>
                          <pic:cNvPr id="31" name="Image 31"/>
                          <pic:cNvPicPr/>
                        </pic:nvPicPr>
                        <pic:blipFill>
                          <a:blip r:embed="rId6" cstate="print"/>
                          <a:stretch>
                            <a:fillRect/>
                          </a:stretch>
                        </pic:blipFill>
                        <pic:spPr>
                          <a:xfrm>
                            <a:off x="2359631" y="0"/>
                            <a:ext cx="2840736" cy="2196960"/>
                          </a:xfrm>
                          <a:prstGeom prst="rect">
                            <a:avLst/>
                          </a:prstGeom>
                        </pic:spPr>
                      </pic:pic>
                      <pic:pic>
                        <pic:nvPicPr>
                          <pic:cNvPr id="32" name="Image 32"/>
                          <pic:cNvPicPr/>
                        </pic:nvPicPr>
                        <pic:blipFill>
                          <a:blip r:embed="rId7" cstate="print"/>
                          <a:stretch>
                            <a:fillRect/>
                          </a:stretch>
                        </pic:blipFill>
                        <pic:spPr>
                          <a:xfrm>
                            <a:off x="4879631" y="0"/>
                            <a:ext cx="2680424" cy="2196960"/>
                          </a:xfrm>
                          <a:prstGeom prst="rect">
                            <a:avLst/>
                          </a:prstGeom>
                        </pic:spPr>
                      </pic:pic>
                      <pic:pic>
                        <pic:nvPicPr>
                          <pic:cNvPr id="33" name="Image 33"/>
                          <pic:cNvPicPr/>
                        </pic:nvPicPr>
                        <pic:blipFill>
                          <a:blip r:embed="rId8" cstate="print"/>
                          <a:stretch>
                            <a:fillRect/>
                          </a:stretch>
                        </pic:blipFill>
                        <pic:spPr>
                          <a:xfrm>
                            <a:off x="1099632" y="2079840"/>
                            <a:ext cx="2840736" cy="2255519"/>
                          </a:xfrm>
                          <a:prstGeom prst="rect">
                            <a:avLst/>
                          </a:prstGeom>
                        </pic:spPr>
                      </pic:pic>
                      <pic:pic>
                        <pic:nvPicPr>
                          <pic:cNvPr id="34" name="Image 34"/>
                          <pic:cNvPicPr/>
                        </pic:nvPicPr>
                        <pic:blipFill>
                          <a:blip r:embed="rId8" cstate="print"/>
                          <a:stretch>
                            <a:fillRect/>
                          </a:stretch>
                        </pic:blipFill>
                        <pic:spPr>
                          <a:xfrm>
                            <a:off x="3619632" y="2079840"/>
                            <a:ext cx="2840736" cy="2255519"/>
                          </a:xfrm>
                          <a:prstGeom prst="rect">
                            <a:avLst/>
                          </a:prstGeom>
                        </pic:spPr>
                      </pic:pic>
                      <pic:pic>
                        <pic:nvPicPr>
                          <pic:cNvPr id="35" name="Image 35"/>
                          <pic:cNvPicPr/>
                        </pic:nvPicPr>
                        <pic:blipFill>
                          <a:blip r:embed="rId9" cstate="print"/>
                          <a:stretch>
                            <a:fillRect/>
                          </a:stretch>
                        </pic:blipFill>
                        <pic:spPr>
                          <a:xfrm>
                            <a:off x="0" y="4218240"/>
                            <a:ext cx="2680368" cy="2255519"/>
                          </a:xfrm>
                          <a:prstGeom prst="rect">
                            <a:avLst/>
                          </a:prstGeom>
                        </pic:spPr>
                      </pic:pic>
                      <pic:pic>
                        <pic:nvPicPr>
                          <pic:cNvPr id="36" name="Image 36"/>
                          <pic:cNvPicPr/>
                        </pic:nvPicPr>
                        <pic:blipFill>
                          <a:blip r:embed="rId8" cstate="print"/>
                          <a:stretch>
                            <a:fillRect/>
                          </a:stretch>
                        </pic:blipFill>
                        <pic:spPr>
                          <a:xfrm>
                            <a:off x="2359631" y="4218240"/>
                            <a:ext cx="2840736" cy="2255519"/>
                          </a:xfrm>
                          <a:prstGeom prst="rect">
                            <a:avLst/>
                          </a:prstGeom>
                        </pic:spPr>
                      </pic:pic>
                      <pic:pic>
                        <pic:nvPicPr>
                          <pic:cNvPr id="37" name="Image 37"/>
                          <pic:cNvPicPr/>
                        </pic:nvPicPr>
                        <pic:blipFill>
                          <a:blip r:embed="rId10" cstate="print"/>
                          <a:stretch>
                            <a:fillRect/>
                          </a:stretch>
                        </pic:blipFill>
                        <pic:spPr>
                          <a:xfrm>
                            <a:off x="4879631" y="4218240"/>
                            <a:ext cx="2680424" cy="2255519"/>
                          </a:xfrm>
                          <a:prstGeom prst="rect">
                            <a:avLst/>
                          </a:prstGeom>
                        </pic:spPr>
                      </pic:pic>
                      <pic:pic>
                        <pic:nvPicPr>
                          <pic:cNvPr id="38" name="Image 38"/>
                          <pic:cNvPicPr/>
                        </pic:nvPicPr>
                        <pic:blipFill>
                          <a:blip r:embed="rId8" cstate="print"/>
                          <a:stretch>
                            <a:fillRect/>
                          </a:stretch>
                        </pic:blipFill>
                        <pic:spPr>
                          <a:xfrm>
                            <a:off x="1099632" y="6356640"/>
                            <a:ext cx="2840736" cy="2255520"/>
                          </a:xfrm>
                          <a:prstGeom prst="rect">
                            <a:avLst/>
                          </a:prstGeom>
                        </pic:spPr>
                      </pic:pic>
                      <pic:pic>
                        <pic:nvPicPr>
                          <pic:cNvPr id="39" name="Image 39"/>
                          <pic:cNvPicPr/>
                        </pic:nvPicPr>
                        <pic:blipFill>
                          <a:blip r:embed="rId8" cstate="print"/>
                          <a:stretch>
                            <a:fillRect/>
                          </a:stretch>
                        </pic:blipFill>
                        <pic:spPr>
                          <a:xfrm>
                            <a:off x="3619632" y="6356640"/>
                            <a:ext cx="2840736" cy="2255520"/>
                          </a:xfrm>
                          <a:prstGeom prst="rect">
                            <a:avLst/>
                          </a:prstGeom>
                        </pic:spPr>
                      </pic:pic>
                      <pic:pic>
                        <pic:nvPicPr>
                          <pic:cNvPr id="40" name="Image 40"/>
                          <pic:cNvPicPr/>
                        </pic:nvPicPr>
                        <pic:blipFill>
                          <a:blip r:embed="rId11" cstate="print"/>
                          <a:stretch>
                            <a:fillRect/>
                          </a:stretch>
                        </pic:blipFill>
                        <pic:spPr>
                          <a:xfrm>
                            <a:off x="0" y="8495040"/>
                            <a:ext cx="2680368" cy="2196962"/>
                          </a:xfrm>
                          <a:prstGeom prst="rect">
                            <a:avLst/>
                          </a:prstGeom>
                        </pic:spPr>
                      </pic:pic>
                      <pic:pic>
                        <pic:nvPicPr>
                          <pic:cNvPr id="41" name="Image 41"/>
                          <pic:cNvPicPr/>
                        </pic:nvPicPr>
                        <pic:blipFill>
                          <a:blip r:embed="rId12" cstate="print"/>
                          <a:stretch>
                            <a:fillRect/>
                          </a:stretch>
                        </pic:blipFill>
                        <pic:spPr>
                          <a:xfrm>
                            <a:off x="2359631" y="8495040"/>
                            <a:ext cx="2840736" cy="2196962"/>
                          </a:xfrm>
                          <a:prstGeom prst="rect">
                            <a:avLst/>
                          </a:prstGeom>
                        </pic:spPr>
                      </pic:pic>
                      <pic:pic>
                        <pic:nvPicPr>
                          <pic:cNvPr id="42" name="Image 42"/>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295424" id="docshapegroup29" coordorigin="0,0" coordsize="11906,16838">
                <v:shape style="position:absolute;left:0;top:0;width:4222;height:3460" type="#_x0000_t75" id="docshape30" stroked="false">
                  <v:imagedata r:id="rId5" o:title=""/>
                </v:shape>
                <v:shape style="position:absolute;left:3715;top:0;width:4474;height:3460" type="#_x0000_t75" id="docshape31" stroked="false">
                  <v:imagedata r:id="rId6" o:title=""/>
                </v:shape>
                <v:shape style="position:absolute;left:7684;top:0;width:4222;height:3460" type="#_x0000_t75" id="docshape32" stroked="false">
                  <v:imagedata r:id="rId7" o:title=""/>
                </v:shape>
                <v:shape style="position:absolute;left:1731;top:3275;width:4474;height:3552" type="#_x0000_t75" id="docshape33" stroked="false">
                  <v:imagedata r:id="rId8" o:title=""/>
                </v:shape>
                <v:shape style="position:absolute;left:5700;top:3275;width:4474;height:3552" type="#_x0000_t75" id="docshape34" stroked="false">
                  <v:imagedata r:id="rId8" o:title=""/>
                </v:shape>
                <v:shape style="position:absolute;left:0;top:6642;width:4222;height:3552" type="#_x0000_t75" id="docshape35" stroked="false">
                  <v:imagedata r:id="rId9" o:title=""/>
                </v:shape>
                <v:shape style="position:absolute;left:3715;top:6642;width:4474;height:3552" type="#_x0000_t75" id="docshape36" stroked="false">
                  <v:imagedata r:id="rId8" o:title=""/>
                </v:shape>
                <v:shape style="position:absolute;left:7684;top:6642;width:4222;height:3552" type="#_x0000_t75" id="docshape37" stroked="false">
                  <v:imagedata r:id="rId10" o:title=""/>
                </v:shape>
                <v:shape style="position:absolute;left:1731;top:10010;width:4474;height:3552" type="#_x0000_t75" id="docshape38" stroked="false">
                  <v:imagedata r:id="rId8" o:title=""/>
                </v:shape>
                <v:shape style="position:absolute;left:5700;top:10010;width:4474;height:3552" type="#_x0000_t75" id="docshape39" stroked="false">
                  <v:imagedata r:id="rId8" o:title=""/>
                </v:shape>
                <v:shape style="position:absolute;left:0;top:13378;width:4222;height:3460" type="#_x0000_t75" id="docshape40" stroked="false">
                  <v:imagedata r:id="rId11" o:title=""/>
                </v:shape>
                <v:shape style="position:absolute;left:3715;top:13378;width:4474;height:3460" type="#_x0000_t75" id="docshape41" stroked="false">
                  <v:imagedata r:id="rId12" o:title=""/>
                </v:shape>
                <v:shape style="position:absolute;left:7684;top:13378;width:4222;height:3460" type="#_x0000_t75" id="docshape42" stroked="false">
                  <v:imagedata r:id="rId13" o:title=""/>
                </v:shape>
                <w10:wrap type="none"/>
              </v:group>
            </w:pict>
          </mc:Fallback>
        </mc:AlternateContent>
      </w:r>
      <w:r>
        <w:rPr>
          <w:w w:val="110"/>
        </w:rPr>
        <w:t>конструкцияларын дайындау (өндіру), сондай-ақ аяқталмаған объектілер құрылысын</w:t>
      </w:r>
      <w:r>
        <w:rPr>
          <w:spacing w:val="-1"/>
          <w:w w:val="110"/>
        </w:rPr>
        <w:t> </w:t>
      </w:r>
      <w:r>
        <w:rPr>
          <w:w w:val="110"/>
        </w:rPr>
        <w:t>консервациялау</w:t>
      </w:r>
      <w:r>
        <w:rPr>
          <w:spacing w:val="-1"/>
          <w:w w:val="110"/>
        </w:rPr>
        <w:t> </w:t>
      </w:r>
      <w:r>
        <w:rPr>
          <w:w w:val="110"/>
        </w:rPr>
        <w:t>мен</w:t>
      </w:r>
      <w:r>
        <w:rPr>
          <w:spacing w:val="-1"/>
          <w:w w:val="110"/>
        </w:rPr>
        <w:t> </w:t>
      </w:r>
      <w:r>
        <w:rPr>
          <w:w w:val="110"/>
        </w:rPr>
        <w:t>өз</w:t>
      </w:r>
      <w:r>
        <w:rPr>
          <w:spacing w:val="-1"/>
          <w:w w:val="110"/>
        </w:rPr>
        <w:t> </w:t>
      </w:r>
      <w:r>
        <w:rPr>
          <w:w w:val="110"/>
        </w:rPr>
        <w:t>ресурстарын</w:t>
      </w:r>
      <w:r>
        <w:rPr>
          <w:spacing w:val="-1"/>
          <w:w w:val="110"/>
        </w:rPr>
        <w:t> </w:t>
      </w:r>
      <w:r>
        <w:rPr>
          <w:w w:val="110"/>
        </w:rPr>
        <w:t>игерген</w:t>
      </w:r>
      <w:r>
        <w:rPr>
          <w:spacing w:val="-1"/>
          <w:w w:val="110"/>
        </w:rPr>
        <w:t> </w:t>
      </w:r>
      <w:r>
        <w:rPr>
          <w:w w:val="110"/>
        </w:rPr>
        <w:t>құрылыс</w:t>
      </w:r>
      <w:r>
        <w:rPr>
          <w:spacing w:val="-1"/>
          <w:w w:val="110"/>
        </w:rPr>
        <w:t> </w:t>
      </w:r>
      <w:r>
        <w:rPr>
          <w:w w:val="110"/>
        </w:rPr>
        <w:t>объектілерін кейіннен кәдеге жарату жұмыстарын жүзеге асыру жолымен өндірістік және өндірістік емес мақсаттағы негізгі қорларды құру жөніндегі қызмет;</w:t>
      </w:r>
    </w:p>
    <w:p>
      <w:pPr>
        <w:pStyle w:val="ListParagraph"/>
        <w:numPr>
          <w:ilvl w:val="2"/>
          <w:numId w:val="2"/>
        </w:numPr>
        <w:tabs>
          <w:tab w:pos="839" w:val="left" w:leader="none"/>
        </w:tabs>
        <w:spacing w:line="280" w:lineRule="auto" w:before="129" w:after="0"/>
        <w:ind w:left="141" w:right="679" w:firstLine="453"/>
        <w:jc w:val="left"/>
        <w:rPr>
          <w:sz w:val="22"/>
        </w:rPr>
      </w:pPr>
      <w:r>
        <w:rPr>
          <w:w w:val="110"/>
          <w:sz w:val="22"/>
        </w:rPr>
        <w:t>өз</w:t>
      </w:r>
      <w:r>
        <w:rPr>
          <w:spacing w:val="-5"/>
          <w:w w:val="110"/>
          <w:sz w:val="22"/>
        </w:rPr>
        <w:t> </w:t>
      </w:r>
      <w:r>
        <w:rPr>
          <w:w w:val="110"/>
          <w:sz w:val="22"/>
        </w:rPr>
        <w:t>бетінше</w:t>
      </w:r>
      <w:r>
        <w:rPr>
          <w:spacing w:val="-5"/>
          <w:w w:val="110"/>
          <w:sz w:val="22"/>
        </w:rPr>
        <w:t> </w:t>
      </w:r>
      <w:r>
        <w:rPr>
          <w:w w:val="110"/>
          <w:sz w:val="22"/>
        </w:rPr>
        <w:t>салынған</w:t>
      </w:r>
      <w:r>
        <w:rPr>
          <w:spacing w:val="-5"/>
          <w:w w:val="110"/>
          <w:sz w:val="22"/>
        </w:rPr>
        <w:t> </w:t>
      </w:r>
      <w:r>
        <w:rPr>
          <w:w w:val="110"/>
          <w:sz w:val="22"/>
        </w:rPr>
        <w:t>құрылыс</w:t>
      </w:r>
      <w:r>
        <w:rPr>
          <w:spacing w:val="-5"/>
          <w:w w:val="110"/>
          <w:sz w:val="22"/>
        </w:rPr>
        <w:t> </w:t>
      </w:r>
      <w:r>
        <w:rPr>
          <w:w w:val="110"/>
          <w:sz w:val="22"/>
        </w:rPr>
        <w:t>–</w:t>
      </w:r>
      <w:r>
        <w:rPr>
          <w:spacing w:val="-5"/>
          <w:w w:val="110"/>
          <w:sz w:val="22"/>
        </w:rPr>
        <w:t> </w:t>
      </w:r>
      <w:r>
        <w:rPr>
          <w:w w:val="110"/>
          <w:sz w:val="22"/>
        </w:rPr>
        <w:t>бұл</w:t>
      </w:r>
      <w:r>
        <w:rPr>
          <w:spacing w:val="-5"/>
          <w:w w:val="110"/>
          <w:sz w:val="22"/>
        </w:rPr>
        <w:t> </w:t>
      </w:r>
      <w:r>
        <w:rPr>
          <w:w w:val="110"/>
          <w:sz w:val="22"/>
        </w:rPr>
        <w:t>мемлекетке</w:t>
      </w:r>
      <w:r>
        <w:rPr>
          <w:spacing w:val="-5"/>
          <w:w w:val="110"/>
          <w:sz w:val="22"/>
        </w:rPr>
        <w:t> </w:t>
      </w:r>
      <w:r>
        <w:rPr>
          <w:w w:val="110"/>
          <w:sz w:val="22"/>
        </w:rPr>
        <w:t>тиесілі,</w:t>
      </w:r>
      <w:r>
        <w:rPr>
          <w:spacing w:val="-5"/>
          <w:w w:val="110"/>
          <w:sz w:val="22"/>
        </w:rPr>
        <w:t> </w:t>
      </w:r>
      <w:r>
        <w:rPr>
          <w:w w:val="110"/>
          <w:sz w:val="22"/>
        </w:rPr>
        <w:t>жер</w:t>
      </w:r>
      <w:r>
        <w:rPr>
          <w:spacing w:val="-5"/>
          <w:w w:val="110"/>
          <w:sz w:val="22"/>
        </w:rPr>
        <w:t> </w:t>
      </w:r>
      <w:r>
        <w:rPr>
          <w:w w:val="110"/>
          <w:sz w:val="22"/>
        </w:rPr>
        <w:t>учаскелері</w:t>
      </w:r>
      <w:r>
        <w:rPr>
          <w:spacing w:val="-5"/>
          <w:w w:val="110"/>
          <w:sz w:val="22"/>
        </w:rPr>
        <w:t> </w:t>
      </w:r>
      <w:r>
        <w:rPr>
          <w:w w:val="110"/>
          <w:sz w:val="22"/>
        </w:rPr>
        <w:t>болып қалыптаспаған жерде, құрылысты жүзеге асырған тұлғаға тиесілі емес жер учаскесінде салынған, сондай-ақ бұл үшін Қазақстан Республикасының жер заңнамасына, Қазақстан Республикасындағы сәулет, қала құрылысы және құрылыс қызметі туралы заңнамаға және Қазақстан Республикасының өзге де заңнамасына сәйкес қажетті рұқсат алынбай салынған тұрғын үй, басқа да құрылыс, ғимарат немесе өзге де жылжымайтын мүлік.</w:t>
      </w:r>
    </w:p>
    <w:p>
      <w:pPr>
        <w:pStyle w:val="ListParagraph"/>
        <w:numPr>
          <w:ilvl w:val="1"/>
          <w:numId w:val="2"/>
        </w:numPr>
        <w:tabs>
          <w:tab w:pos="825" w:val="left" w:leader="none"/>
        </w:tabs>
        <w:spacing w:line="280" w:lineRule="auto" w:before="132" w:after="0"/>
        <w:ind w:left="141" w:right="487" w:firstLine="453"/>
        <w:jc w:val="left"/>
        <w:rPr>
          <w:sz w:val="22"/>
        </w:rPr>
      </w:pPr>
      <w:r>
        <w:rPr>
          <w:w w:val="110"/>
          <w:sz w:val="22"/>
        </w:rPr>
        <w:t>Құрылыс</w:t>
      </w:r>
      <w:r>
        <w:rPr>
          <w:spacing w:val="-8"/>
          <w:w w:val="110"/>
          <w:sz w:val="22"/>
        </w:rPr>
        <w:t> </w:t>
      </w:r>
      <w:r>
        <w:rPr>
          <w:w w:val="110"/>
          <w:sz w:val="22"/>
        </w:rPr>
        <w:t>объектілерін</w:t>
      </w:r>
      <w:r>
        <w:rPr>
          <w:spacing w:val="-8"/>
          <w:w w:val="110"/>
          <w:sz w:val="22"/>
        </w:rPr>
        <w:t> </w:t>
      </w:r>
      <w:r>
        <w:rPr>
          <w:w w:val="110"/>
          <w:sz w:val="22"/>
        </w:rPr>
        <w:t>кейіннен</w:t>
      </w:r>
      <w:r>
        <w:rPr>
          <w:spacing w:val="-8"/>
          <w:w w:val="110"/>
          <w:sz w:val="22"/>
        </w:rPr>
        <w:t> </w:t>
      </w:r>
      <w:r>
        <w:rPr>
          <w:w w:val="110"/>
          <w:sz w:val="22"/>
        </w:rPr>
        <w:t>кәдеге</w:t>
      </w:r>
      <w:r>
        <w:rPr>
          <w:spacing w:val="-8"/>
          <w:w w:val="110"/>
          <w:sz w:val="22"/>
        </w:rPr>
        <w:t> </w:t>
      </w:r>
      <w:r>
        <w:rPr>
          <w:w w:val="110"/>
          <w:sz w:val="22"/>
        </w:rPr>
        <w:t>жарату</w:t>
      </w:r>
      <w:r>
        <w:rPr>
          <w:spacing w:val="-8"/>
          <w:w w:val="110"/>
          <w:sz w:val="22"/>
        </w:rPr>
        <w:t> </w:t>
      </w:r>
      <w:r>
        <w:rPr>
          <w:w w:val="110"/>
          <w:sz w:val="22"/>
        </w:rPr>
        <w:t>(бұзу)</w:t>
      </w:r>
      <w:r>
        <w:rPr>
          <w:spacing w:val="-8"/>
          <w:w w:val="110"/>
          <w:sz w:val="22"/>
        </w:rPr>
        <w:t> </w:t>
      </w:r>
      <w:r>
        <w:rPr>
          <w:w w:val="110"/>
          <w:sz w:val="22"/>
        </w:rPr>
        <w:t>әзірленген</w:t>
      </w:r>
      <w:r>
        <w:rPr>
          <w:spacing w:val="-8"/>
          <w:w w:val="110"/>
          <w:sz w:val="22"/>
        </w:rPr>
        <w:t> </w:t>
      </w:r>
      <w:r>
        <w:rPr>
          <w:w w:val="110"/>
          <w:sz w:val="22"/>
        </w:rPr>
        <w:t>ЖЖЖ</w:t>
      </w:r>
      <w:r>
        <w:rPr>
          <w:spacing w:val="-8"/>
          <w:w w:val="110"/>
          <w:sz w:val="22"/>
        </w:rPr>
        <w:t> </w:t>
      </w:r>
      <w:r>
        <w:rPr>
          <w:w w:val="110"/>
          <w:sz w:val="22"/>
        </w:rPr>
        <w:t>негізінде сәулет, қала құрылысы және құрылыс саласындағы мемлекеттік нормативтердің ережелеріне сәйкес жүзеге асырылады.</w:t>
      </w:r>
    </w:p>
    <w:p>
      <w:pPr>
        <w:pStyle w:val="BodyText"/>
        <w:spacing w:line="280" w:lineRule="auto" w:before="128"/>
        <w:ind w:left="141" w:right="615" w:firstLine="453"/>
      </w:pPr>
      <w:r>
        <w:rPr>
          <w:w w:val="110"/>
        </w:rPr>
        <w:t>Құрылыс объектілерін кейіннен кәдеге жаратуға (бұзуға) ЖЖЖ әзірлеу кезінде жауапкершілік деңгейі және ғимараттар мен құрылыстарды техникалық күрделі объектілерге</w:t>
      </w:r>
      <w:r>
        <w:rPr>
          <w:spacing w:val="-3"/>
          <w:w w:val="110"/>
        </w:rPr>
        <w:t> </w:t>
      </w:r>
      <w:r>
        <w:rPr>
          <w:w w:val="110"/>
        </w:rPr>
        <w:t>жатқызу</w:t>
      </w:r>
      <w:r>
        <w:rPr>
          <w:spacing w:val="-3"/>
          <w:w w:val="110"/>
        </w:rPr>
        <w:t> </w:t>
      </w:r>
      <w:r>
        <w:rPr>
          <w:w w:val="110"/>
        </w:rPr>
        <w:t>Қазақстан</w:t>
      </w:r>
      <w:r>
        <w:rPr>
          <w:spacing w:val="-3"/>
          <w:w w:val="110"/>
        </w:rPr>
        <w:t> </w:t>
      </w:r>
      <w:r>
        <w:rPr>
          <w:w w:val="110"/>
        </w:rPr>
        <w:t>Республикасы</w:t>
      </w:r>
      <w:r>
        <w:rPr>
          <w:spacing w:val="-3"/>
          <w:w w:val="110"/>
        </w:rPr>
        <w:t> </w:t>
      </w:r>
      <w:r>
        <w:rPr>
          <w:w w:val="110"/>
        </w:rPr>
        <w:t>Өнеркәсіп</w:t>
      </w:r>
      <w:r>
        <w:rPr>
          <w:spacing w:val="-3"/>
          <w:w w:val="110"/>
        </w:rPr>
        <w:t> </w:t>
      </w:r>
      <w:r>
        <w:rPr>
          <w:w w:val="110"/>
        </w:rPr>
        <w:t>және</w:t>
      </w:r>
      <w:r>
        <w:rPr>
          <w:spacing w:val="-3"/>
          <w:w w:val="110"/>
        </w:rPr>
        <w:t> </w:t>
      </w:r>
      <w:r>
        <w:rPr>
          <w:w w:val="110"/>
        </w:rPr>
        <w:t>құрылыс</w:t>
      </w:r>
      <w:r>
        <w:rPr>
          <w:spacing w:val="-3"/>
          <w:w w:val="110"/>
        </w:rPr>
        <w:t> </w:t>
      </w:r>
      <w:r>
        <w:rPr>
          <w:w w:val="110"/>
        </w:rPr>
        <w:t>министрінің міндетін атқарушының 2026 жылғы 10 сәуірдегі № 161 бұйрығымен бекітілген (Нормативтік құқықтық актілері мемлекеттік тіркеу тізілімінде № 38416 болып тіркелген) құрылыс объектілерінің техникалық күрделілігін айқындау</w:t>
      </w:r>
      <w:r>
        <w:rPr>
          <w:spacing w:val="80"/>
          <w:w w:val="110"/>
        </w:rPr>
        <w:t> </w:t>
      </w:r>
      <w:r>
        <w:rPr>
          <w:w w:val="110"/>
        </w:rPr>
        <w:t>қағидаларымен белгіленеді.</w:t>
      </w:r>
    </w:p>
    <w:p>
      <w:pPr>
        <w:pStyle w:val="ListParagraph"/>
        <w:numPr>
          <w:ilvl w:val="1"/>
          <w:numId w:val="2"/>
        </w:numPr>
        <w:tabs>
          <w:tab w:pos="825" w:val="left" w:leader="none"/>
        </w:tabs>
        <w:spacing w:line="280" w:lineRule="auto" w:before="132" w:after="0"/>
        <w:ind w:left="141" w:right="503" w:firstLine="453"/>
        <w:jc w:val="left"/>
        <w:rPr>
          <w:sz w:val="22"/>
        </w:rPr>
      </w:pPr>
      <w:r>
        <w:rPr>
          <w:w w:val="110"/>
          <w:sz w:val="22"/>
        </w:rPr>
        <w:t>Объектінің</w:t>
      </w:r>
      <w:r>
        <w:rPr>
          <w:spacing w:val="-6"/>
          <w:w w:val="110"/>
          <w:sz w:val="22"/>
        </w:rPr>
        <w:t> </w:t>
      </w:r>
      <w:r>
        <w:rPr>
          <w:w w:val="110"/>
          <w:sz w:val="22"/>
        </w:rPr>
        <w:t>жауапкершілік</w:t>
      </w:r>
      <w:r>
        <w:rPr>
          <w:spacing w:val="-6"/>
          <w:w w:val="110"/>
          <w:sz w:val="22"/>
        </w:rPr>
        <w:t> </w:t>
      </w:r>
      <w:r>
        <w:rPr>
          <w:w w:val="110"/>
          <w:sz w:val="22"/>
        </w:rPr>
        <w:t>деңгейіне</w:t>
      </w:r>
      <w:r>
        <w:rPr>
          <w:spacing w:val="-6"/>
          <w:w w:val="110"/>
          <w:sz w:val="22"/>
        </w:rPr>
        <w:t> </w:t>
      </w:r>
      <w:r>
        <w:rPr>
          <w:w w:val="110"/>
          <w:sz w:val="22"/>
        </w:rPr>
        <w:t>байланысты</w:t>
      </w:r>
      <w:r>
        <w:rPr>
          <w:spacing w:val="-6"/>
          <w:w w:val="110"/>
          <w:sz w:val="22"/>
        </w:rPr>
        <w:t> </w:t>
      </w:r>
      <w:r>
        <w:rPr>
          <w:w w:val="110"/>
          <w:sz w:val="22"/>
        </w:rPr>
        <w:t>жобалау,</w:t>
      </w:r>
      <w:r>
        <w:rPr>
          <w:spacing w:val="-6"/>
          <w:w w:val="110"/>
          <w:sz w:val="22"/>
        </w:rPr>
        <w:t> </w:t>
      </w:r>
      <w:r>
        <w:rPr>
          <w:w w:val="110"/>
          <w:sz w:val="22"/>
        </w:rPr>
        <w:t>құрылыс-</w:t>
      </w:r>
      <w:r>
        <w:rPr>
          <w:w w:val="110"/>
          <w:sz w:val="22"/>
        </w:rPr>
        <w:t>монтаждау жұмыстарын, сондай-ақ инжинирингтік қызметтер мен сараптама жұмыстарын Кодекске және "Рұқсаттар және хабарламалар туралы" Қазақстан Республикасының Заңына сәйкес тиісті рұқсат беру құжаттары (лицензия, сарапшы аттестаттары, аккредиттеу туралы куәлік) бар субъектілер жүзеге асырады.</w:t>
      </w:r>
    </w:p>
    <w:p>
      <w:pPr>
        <w:pStyle w:val="ListParagraph"/>
        <w:numPr>
          <w:ilvl w:val="1"/>
          <w:numId w:val="2"/>
        </w:numPr>
        <w:tabs>
          <w:tab w:pos="825" w:val="left" w:leader="none"/>
        </w:tabs>
        <w:spacing w:line="280" w:lineRule="auto" w:before="129" w:after="0"/>
        <w:ind w:left="141" w:right="1618" w:firstLine="453"/>
        <w:jc w:val="left"/>
        <w:rPr>
          <w:sz w:val="22"/>
        </w:rPr>
      </w:pPr>
      <w:r>
        <w:rPr>
          <w:w w:val="110"/>
          <w:sz w:val="22"/>
        </w:rPr>
        <w:t>Құрылыс объектілерінің ЖЖЖ-ын дайындау кезінде ғимараттар </w:t>
      </w:r>
      <w:r>
        <w:rPr>
          <w:w w:val="110"/>
          <w:sz w:val="22"/>
        </w:rPr>
        <w:t>мен құрылыстардың сенімділігі мен орнықтылығын жүргізілген техникалық зерттеп-қарау нәтижелерін ескереді.</w:t>
      </w:r>
    </w:p>
    <w:p>
      <w:pPr>
        <w:pStyle w:val="BodyText"/>
        <w:spacing w:line="280" w:lineRule="auto" w:before="128"/>
        <w:ind w:left="141" w:right="660" w:firstLine="453"/>
      </w:pPr>
      <w:r>
        <w:rPr>
          <w:w w:val="110"/>
        </w:rPr>
        <w:t>Жаңа</w:t>
      </w:r>
      <w:r>
        <w:rPr>
          <w:spacing w:val="-3"/>
          <w:w w:val="110"/>
        </w:rPr>
        <w:t> </w:t>
      </w:r>
      <w:r>
        <w:rPr>
          <w:w w:val="110"/>
        </w:rPr>
        <w:t>объектіні</w:t>
      </w:r>
      <w:r>
        <w:rPr>
          <w:spacing w:val="-3"/>
          <w:w w:val="110"/>
        </w:rPr>
        <w:t> </w:t>
      </w:r>
      <w:r>
        <w:rPr>
          <w:w w:val="110"/>
        </w:rPr>
        <w:t>бір</w:t>
      </w:r>
      <w:r>
        <w:rPr>
          <w:spacing w:val="-3"/>
          <w:w w:val="110"/>
        </w:rPr>
        <w:t> </w:t>
      </w:r>
      <w:r>
        <w:rPr>
          <w:w w:val="110"/>
        </w:rPr>
        <w:t>мезгілде</w:t>
      </w:r>
      <w:r>
        <w:rPr>
          <w:spacing w:val="-3"/>
          <w:w w:val="110"/>
        </w:rPr>
        <w:t> </w:t>
      </w:r>
      <w:r>
        <w:rPr>
          <w:w w:val="110"/>
        </w:rPr>
        <w:t>тұрғыза</w:t>
      </w:r>
      <w:r>
        <w:rPr>
          <w:spacing w:val="-3"/>
          <w:w w:val="110"/>
        </w:rPr>
        <w:t> </w:t>
      </w:r>
      <w:r>
        <w:rPr>
          <w:w w:val="110"/>
        </w:rPr>
        <w:t>отырып</w:t>
      </w:r>
      <w:r>
        <w:rPr>
          <w:spacing w:val="-3"/>
          <w:w w:val="110"/>
        </w:rPr>
        <w:t> </w:t>
      </w:r>
      <w:r>
        <w:rPr>
          <w:w w:val="110"/>
        </w:rPr>
        <w:t>құрылыс</w:t>
      </w:r>
      <w:r>
        <w:rPr>
          <w:spacing w:val="-3"/>
          <w:w w:val="110"/>
        </w:rPr>
        <w:t> </w:t>
      </w:r>
      <w:r>
        <w:rPr>
          <w:w w:val="110"/>
        </w:rPr>
        <w:t>объектілерін</w:t>
      </w:r>
      <w:r>
        <w:rPr>
          <w:spacing w:val="-3"/>
          <w:w w:val="110"/>
        </w:rPr>
        <w:t> </w:t>
      </w:r>
      <w:r>
        <w:rPr>
          <w:w w:val="110"/>
        </w:rPr>
        <w:t>бұзу</w:t>
      </w:r>
      <w:r>
        <w:rPr>
          <w:spacing w:val="-3"/>
          <w:w w:val="110"/>
        </w:rPr>
        <w:t> </w:t>
      </w:r>
      <w:r>
        <w:rPr>
          <w:w w:val="110"/>
        </w:rPr>
        <w:t>кезінде құрылыс Кодекстің 98-бабына сәйкес жобалардың ведомстводан тыс кешенді сараптамадан өткен жобалау (жобалау-сметалық) құжаттамасы бойынша жүзеге асырылуы тиіс.</w:t>
      </w:r>
    </w:p>
    <w:p>
      <w:pPr>
        <w:pStyle w:val="BodyText"/>
        <w:spacing w:line="280" w:lineRule="auto" w:before="129"/>
        <w:ind w:left="141" w:right="535" w:firstLine="453"/>
      </w:pPr>
      <w:r>
        <w:rPr>
          <w:w w:val="110"/>
        </w:rPr>
        <w:t>Егер құрылыс объектісін кейіннен кәдеге жаратуды (бұзуды) мемлекеттік инвестицияларды тарта отырып не олардың қатысуымен жүзеге асыру </w:t>
      </w:r>
      <w:r>
        <w:rPr>
          <w:w w:val="110"/>
        </w:rPr>
        <w:t>жоспарланған жағдайда, мердігер (бас мердігер) немесе тапсырыс беруші құрылыстың сметалық құнын дайындауды қамтамасыз етеді.</w:t>
      </w:r>
    </w:p>
    <w:p>
      <w:pPr>
        <w:pStyle w:val="BodyText"/>
        <w:spacing w:line="280" w:lineRule="auto" w:before="129"/>
        <w:ind w:left="141" w:right="644" w:firstLine="453"/>
      </w:pPr>
      <w:r>
        <w:rPr>
          <w:w w:val="110"/>
        </w:rPr>
        <w:t>"Қазақстан</w:t>
      </w:r>
      <w:r>
        <w:rPr>
          <w:spacing w:val="-10"/>
          <w:w w:val="110"/>
        </w:rPr>
        <w:t> </w:t>
      </w:r>
      <w:r>
        <w:rPr>
          <w:w w:val="110"/>
        </w:rPr>
        <w:t>Республикасындағы</w:t>
      </w:r>
      <w:r>
        <w:rPr>
          <w:spacing w:val="-10"/>
          <w:w w:val="110"/>
        </w:rPr>
        <w:t> </w:t>
      </w:r>
      <w:r>
        <w:rPr>
          <w:w w:val="110"/>
        </w:rPr>
        <w:t>көлік</w:t>
      </w:r>
      <w:r>
        <w:rPr>
          <w:spacing w:val="-10"/>
          <w:w w:val="110"/>
        </w:rPr>
        <w:t> </w:t>
      </w:r>
      <w:r>
        <w:rPr>
          <w:w w:val="110"/>
        </w:rPr>
        <w:t>туралы"</w:t>
      </w:r>
      <w:r>
        <w:rPr>
          <w:spacing w:val="-10"/>
          <w:w w:val="110"/>
        </w:rPr>
        <w:t> </w:t>
      </w:r>
      <w:r>
        <w:rPr>
          <w:w w:val="110"/>
        </w:rPr>
        <w:t>Қазақстан</w:t>
      </w:r>
      <w:r>
        <w:rPr>
          <w:spacing w:val="-10"/>
          <w:w w:val="110"/>
        </w:rPr>
        <w:t> </w:t>
      </w:r>
      <w:r>
        <w:rPr>
          <w:w w:val="110"/>
        </w:rPr>
        <w:t>Республикасы</w:t>
      </w:r>
      <w:r>
        <w:rPr>
          <w:spacing w:val="-10"/>
          <w:w w:val="110"/>
        </w:rPr>
        <w:t> </w:t>
      </w:r>
      <w:r>
        <w:rPr>
          <w:w w:val="110"/>
        </w:rPr>
        <w:t>Заңының 23-1-бабының 5-тармағында көрсетілген көлік инфрақұрылымы объектілерін кейіннен кәдеге жарату Кодекстің 98-бабының 6-тармағына сәйкес Қазақстан Республикасы Қорғаныс министрлігімен келісілген жобалауға арналған тапсырма және жобалау құжаттамасы бойынша жүзеге асырылады.</w:t>
      </w:r>
    </w:p>
    <w:p>
      <w:pPr>
        <w:pStyle w:val="ListParagraph"/>
        <w:numPr>
          <w:ilvl w:val="1"/>
          <w:numId w:val="2"/>
        </w:numPr>
        <w:tabs>
          <w:tab w:pos="825" w:val="left" w:leader="none"/>
        </w:tabs>
        <w:spacing w:line="280" w:lineRule="auto" w:before="130" w:after="0"/>
        <w:ind w:left="141" w:right="569" w:firstLine="453"/>
        <w:jc w:val="left"/>
        <w:rPr>
          <w:sz w:val="22"/>
        </w:rPr>
      </w:pPr>
      <w:r>
        <w:rPr>
          <w:w w:val="110"/>
          <w:sz w:val="22"/>
        </w:rPr>
        <w:t>Кодекстің</w:t>
      </w:r>
      <w:r>
        <w:rPr>
          <w:spacing w:val="-9"/>
          <w:w w:val="110"/>
          <w:sz w:val="22"/>
        </w:rPr>
        <w:t> </w:t>
      </w:r>
      <w:r>
        <w:rPr>
          <w:w w:val="110"/>
          <w:sz w:val="22"/>
        </w:rPr>
        <w:t>98-бабының</w:t>
      </w:r>
      <w:r>
        <w:rPr>
          <w:spacing w:val="-9"/>
          <w:w w:val="110"/>
          <w:sz w:val="22"/>
        </w:rPr>
        <w:t> </w:t>
      </w:r>
      <w:r>
        <w:rPr>
          <w:w w:val="110"/>
          <w:sz w:val="22"/>
        </w:rPr>
        <w:t>4-тармағында</w:t>
      </w:r>
      <w:r>
        <w:rPr>
          <w:spacing w:val="-9"/>
          <w:w w:val="110"/>
          <w:sz w:val="22"/>
        </w:rPr>
        <w:t> </w:t>
      </w:r>
      <w:r>
        <w:rPr>
          <w:w w:val="110"/>
          <w:sz w:val="22"/>
        </w:rPr>
        <w:t>көрсетілген</w:t>
      </w:r>
      <w:r>
        <w:rPr>
          <w:spacing w:val="-9"/>
          <w:w w:val="110"/>
          <w:sz w:val="22"/>
        </w:rPr>
        <w:t> </w:t>
      </w:r>
      <w:r>
        <w:rPr>
          <w:w w:val="110"/>
          <w:sz w:val="22"/>
        </w:rPr>
        <w:t>объектілерді</w:t>
      </w:r>
      <w:r>
        <w:rPr>
          <w:spacing w:val="-9"/>
          <w:w w:val="110"/>
          <w:sz w:val="22"/>
        </w:rPr>
        <w:t> </w:t>
      </w:r>
      <w:r>
        <w:rPr>
          <w:w w:val="110"/>
          <w:sz w:val="22"/>
        </w:rPr>
        <w:t>бұзу</w:t>
      </w:r>
      <w:r>
        <w:rPr>
          <w:spacing w:val="-9"/>
          <w:w w:val="110"/>
          <w:sz w:val="22"/>
        </w:rPr>
        <w:t> </w:t>
      </w:r>
      <w:r>
        <w:rPr>
          <w:w w:val="110"/>
          <w:sz w:val="22"/>
        </w:rPr>
        <w:t>үшін</w:t>
      </w:r>
      <w:r>
        <w:rPr>
          <w:spacing w:val="-9"/>
          <w:w w:val="110"/>
          <w:sz w:val="22"/>
        </w:rPr>
        <w:t> </w:t>
      </w:r>
      <w:r>
        <w:rPr>
          <w:w w:val="110"/>
          <w:sz w:val="22"/>
        </w:rPr>
        <w:t>ЖЖЖ талап етілмейді. Мұндай объектілердің меншік иелері осы Қағидаларға 1-қосымшаға сәйкес "Объектілерді кейіннен кәдеге жарату (бұзу) жөніндегі жұмыстар кешенін</w:t>
      </w:r>
    </w:p>
    <w:p>
      <w:pPr>
        <w:pStyle w:val="BodyText"/>
        <w:spacing w:before="235"/>
      </w:pPr>
    </w:p>
    <w:p>
      <w:pPr>
        <w:spacing w:before="0"/>
        <w:ind w:left="0" w:right="140" w:firstLine="0"/>
        <w:jc w:val="right"/>
        <w:rPr>
          <w:sz w:val="16"/>
        </w:rPr>
      </w:pPr>
      <w:r>
        <w:rPr>
          <w:color w:val="788291"/>
          <w:w w:val="110"/>
          <w:sz w:val="16"/>
        </w:rPr>
        <w:t>3</w:t>
      </w:r>
      <w:r>
        <w:rPr>
          <w:color w:val="788291"/>
          <w:spacing w:val="-5"/>
          <w:w w:val="110"/>
          <w:sz w:val="16"/>
        </w:rPr>
        <w:t> </w:t>
      </w:r>
      <w:r>
        <w:rPr>
          <w:color w:val="788291"/>
          <w:w w:val="110"/>
          <w:sz w:val="16"/>
        </w:rPr>
        <w:t>/</w:t>
      </w:r>
      <w:r>
        <w:rPr>
          <w:color w:val="788291"/>
          <w:spacing w:val="-5"/>
          <w:w w:val="110"/>
          <w:sz w:val="16"/>
        </w:rPr>
        <w:t> 16</w:t>
      </w:r>
    </w:p>
    <w:p>
      <w:pPr>
        <w:spacing w:after="0"/>
        <w:jc w:val="right"/>
        <w:rPr>
          <w:sz w:val="16"/>
        </w:rPr>
        <w:sectPr>
          <w:pgSz w:w="11910" w:h="16840"/>
          <w:pgMar w:top="1020" w:bottom="280" w:left="1559" w:right="708"/>
        </w:sectPr>
      </w:pPr>
    </w:p>
    <w:p>
      <w:pPr>
        <w:pStyle w:val="BodyText"/>
        <w:spacing w:line="280" w:lineRule="auto" w:before="110"/>
        <w:ind w:left="141" w:right="660"/>
      </w:pPr>
      <w:r>
        <w:rPr/>
        <mc:AlternateContent>
          <mc:Choice Requires="wps">
            <w:drawing>
              <wp:anchor distT="0" distB="0" distL="0" distR="0" allowOverlap="1" layoutInCell="1" locked="0" behindDoc="1" simplePos="0" relativeHeight="487021568">
                <wp:simplePos x="0" y="0"/>
                <wp:positionH relativeFrom="page">
                  <wp:posOffset>0</wp:posOffset>
                </wp:positionH>
                <wp:positionV relativeFrom="page">
                  <wp:posOffset>0</wp:posOffset>
                </wp:positionV>
                <wp:extent cx="7560309" cy="10692130"/>
                <wp:effectExtent l="0" t="0" r="0" b="0"/>
                <wp:wrapNone/>
                <wp:docPr id="43" name="Group 43"/>
                <wp:cNvGraphicFramePr>
                  <a:graphicFrameLocks/>
                </wp:cNvGraphicFramePr>
                <a:graphic>
                  <a:graphicData uri="http://schemas.microsoft.com/office/word/2010/wordprocessingGroup">
                    <wpg:wgp>
                      <wpg:cNvPr id="43" name="Group 43"/>
                      <wpg:cNvGrpSpPr/>
                      <wpg:grpSpPr>
                        <a:xfrm>
                          <a:off x="0" y="0"/>
                          <a:ext cx="7560309" cy="10692130"/>
                          <a:chExt cx="7560309" cy="10692130"/>
                        </a:xfrm>
                      </wpg:grpSpPr>
                      <pic:pic>
                        <pic:nvPicPr>
                          <pic:cNvPr id="44" name="Image 44"/>
                          <pic:cNvPicPr/>
                        </pic:nvPicPr>
                        <pic:blipFill>
                          <a:blip r:embed="rId5" cstate="print"/>
                          <a:stretch>
                            <a:fillRect/>
                          </a:stretch>
                        </pic:blipFill>
                        <pic:spPr>
                          <a:xfrm>
                            <a:off x="0" y="0"/>
                            <a:ext cx="2680368" cy="2196960"/>
                          </a:xfrm>
                          <a:prstGeom prst="rect">
                            <a:avLst/>
                          </a:prstGeom>
                        </pic:spPr>
                      </pic:pic>
                      <pic:pic>
                        <pic:nvPicPr>
                          <pic:cNvPr id="45" name="Image 45"/>
                          <pic:cNvPicPr/>
                        </pic:nvPicPr>
                        <pic:blipFill>
                          <a:blip r:embed="rId6" cstate="print"/>
                          <a:stretch>
                            <a:fillRect/>
                          </a:stretch>
                        </pic:blipFill>
                        <pic:spPr>
                          <a:xfrm>
                            <a:off x="2359631" y="0"/>
                            <a:ext cx="2840736" cy="2196960"/>
                          </a:xfrm>
                          <a:prstGeom prst="rect">
                            <a:avLst/>
                          </a:prstGeom>
                        </pic:spPr>
                      </pic:pic>
                      <pic:pic>
                        <pic:nvPicPr>
                          <pic:cNvPr id="46" name="Image 46"/>
                          <pic:cNvPicPr/>
                        </pic:nvPicPr>
                        <pic:blipFill>
                          <a:blip r:embed="rId7" cstate="print"/>
                          <a:stretch>
                            <a:fillRect/>
                          </a:stretch>
                        </pic:blipFill>
                        <pic:spPr>
                          <a:xfrm>
                            <a:off x="4879631" y="0"/>
                            <a:ext cx="2680424" cy="2196960"/>
                          </a:xfrm>
                          <a:prstGeom prst="rect">
                            <a:avLst/>
                          </a:prstGeom>
                        </pic:spPr>
                      </pic:pic>
                      <pic:pic>
                        <pic:nvPicPr>
                          <pic:cNvPr id="47" name="Image 47"/>
                          <pic:cNvPicPr/>
                        </pic:nvPicPr>
                        <pic:blipFill>
                          <a:blip r:embed="rId8" cstate="print"/>
                          <a:stretch>
                            <a:fillRect/>
                          </a:stretch>
                        </pic:blipFill>
                        <pic:spPr>
                          <a:xfrm>
                            <a:off x="1099632" y="2079840"/>
                            <a:ext cx="2840736" cy="2255519"/>
                          </a:xfrm>
                          <a:prstGeom prst="rect">
                            <a:avLst/>
                          </a:prstGeom>
                        </pic:spPr>
                      </pic:pic>
                      <pic:pic>
                        <pic:nvPicPr>
                          <pic:cNvPr id="48" name="Image 48"/>
                          <pic:cNvPicPr/>
                        </pic:nvPicPr>
                        <pic:blipFill>
                          <a:blip r:embed="rId8" cstate="print"/>
                          <a:stretch>
                            <a:fillRect/>
                          </a:stretch>
                        </pic:blipFill>
                        <pic:spPr>
                          <a:xfrm>
                            <a:off x="3619632" y="2079840"/>
                            <a:ext cx="2840736" cy="2255519"/>
                          </a:xfrm>
                          <a:prstGeom prst="rect">
                            <a:avLst/>
                          </a:prstGeom>
                        </pic:spPr>
                      </pic:pic>
                      <pic:pic>
                        <pic:nvPicPr>
                          <pic:cNvPr id="49" name="Image 49"/>
                          <pic:cNvPicPr/>
                        </pic:nvPicPr>
                        <pic:blipFill>
                          <a:blip r:embed="rId9" cstate="print"/>
                          <a:stretch>
                            <a:fillRect/>
                          </a:stretch>
                        </pic:blipFill>
                        <pic:spPr>
                          <a:xfrm>
                            <a:off x="0" y="4218240"/>
                            <a:ext cx="2680368" cy="2255519"/>
                          </a:xfrm>
                          <a:prstGeom prst="rect">
                            <a:avLst/>
                          </a:prstGeom>
                        </pic:spPr>
                      </pic:pic>
                      <pic:pic>
                        <pic:nvPicPr>
                          <pic:cNvPr id="50" name="Image 50"/>
                          <pic:cNvPicPr/>
                        </pic:nvPicPr>
                        <pic:blipFill>
                          <a:blip r:embed="rId8" cstate="print"/>
                          <a:stretch>
                            <a:fillRect/>
                          </a:stretch>
                        </pic:blipFill>
                        <pic:spPr>
                          <a:xfrm>
                            <a:off x="2359631" y="4218240"/>
                            <a:ext cx="2840736" cy="2255519"/>
                          </a:xfrm>
                          <a:prstGeom prst="rect">
                            <a:avLst/>
                          </a:prstGeom>
                        </pic:spPr>
                      </pic:pic>
                      <pic:pic>
                        <pic:nvPicPr>
                          <pic:cNvPr id="51" name="Image 51"/>
                          <pic:cNvPicPr/>
                        </pic:nvPicPr>
                        <pic:blipFill>
                          <a:blip r:embed="rId10" cstate="print"/>
                          <a:stretch>
                            <a:fillRect/>
                          </a:stretch>
                        </pic:blipFill>
                        <pic:spPr>
                          <a:xfrm>
                            <a:off x="4879631" y="4218240"/>
                            <a:ext cx="2680424" cy="2255519"/>
                          </a:xfrm>
                          <a:prstGeom prst="rect">
                            <a:avLst/>
                          </a:prstGeom>
                        </pic:spPr>
                      </pic:pic>
                      <pic:pic>
                        <pic:nvPicPr>
                          <pic:cNvPr id="52" name="Image 52"/>
                          <pic:cNvPicPr/>
                        </pic:nvPicPr>
                        <pic:blipFill>
                          <a:blip r:embed="rId8" cstate="print"/>
                          <a:stretch>
                            <a:fillRect/>
                          </a:stretch>
                        </pic:blipFill>
                        <pic:spPr>
                          <a:xfrm>
                            <a:off x="1099632" y="6356640"/>
                            <a:ext cx="2840736" cy="2255520"/>
                          </a:xfrm>
                          <a:prstGeom prst="rect">
                            <a:avLst/>
                          </a:prstGeom>
                        </pic:spPr>
                      </pic:pic>
                      <pic:pic>
                        <pic:nvPicPr>
                          <pic:cNvPr id="53" name="Image 53"/>
                          <pic:cNvPicPr/>
                        </pic:nvPicPr>
                        <pic:blipFill>
                          <a:blip r:embed="rId8" cstate="print"/>
                          <a:stretch>
                            <a:fillRect/>
                          </a:stretch>
                        </pic:blipFill>
                        <pic:spPr>
                          <a:xfrm>
                            <a:off x="3619632" y="6356640"/>
                            <a:ext cx="2840736" cy="2255520"/>
                          </a:xfrm>
                          <a:prstGeom prst="rect">
                            <a:avLst/>
                          </a:prstGeom>
                        </pic:spPr>
                      </pic:pic>
                      <pic:pic>
                        <pic:nvPicPr>
                          <pic:cNvPr id="54" name="Image 54"/>
                          <pic:cNvPicPr/>
                        </pic:nvPicPr>
                        <pic:blipFill>
                          <a:blip r:embed="rId11" cstate="print"/>
                          <a:stretch>
                            <a:fillRect/>
                          </a:stretch>
                        </pic:blipFill>
                        <pic:spPr>
                          <a:xfrm>
                            <a:off x="0" y="8495040"/>
                            <a:ext cx="2680368" cy="2196962"/>
                          </a:xfrm>
                          <a:prstGeom prst="rect">
                            <a:avLst/>
                          </a:prstGeom>
                        </pic:spPr>
                      </pic:pic>
                      <pic:pic>
                        <pic:nvPicPr>
                          <pic:cNvPr id="55" name="Image 55"/>
                          <pic:cNvPicPr/>
                        </pic:nvPicPr>
                        <pic:blipFill>
                          <a:blip r:embed="rId12" cstate="print"/>
                          <a:stretch>
                            <a:fillRect/>
                          </a:stretch>
                        </pic:blipFill>
                        <pic:spPr>
                          <a:xfrm>
                            <a:off x="2359631" y="8495040"/>
                            <a:ext cx="2840736" cy="2196962"/>
                          </a:xfrm>
                          <a:prstGeom prst="rect">
                            <a:avLst/>
                          </a:prstGeom>
                        </pic:spPr>
                      </pic:pic>
                      <pic:pic>
                        <pic:nvPicPr>
                          <pic:cNvPr id="56" name="Image 56"/>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294912" id="docshapegroup43" coordorigin="0,0" coordsize="11906,16838">
                <v:shape style="position:absolute;left:0;top:0;width:4222;height:3460" type="#_x0000_t75" id="docshape44" stroked="false">
                  <v:imagedata r:id="rId5" o:title=""/>
                </v:shape>
                <v:shape style="position:absolute;left:3715;top:0;width:4474;height:3460" type="#_x0000_t75" id="docshape45" stroked="false">
                  <v:imagedata r:id="rId6" o:title=""/>
                </v:shape>
                <v:shape style="position:absolute;left:7684;top:0;width:4222;height:3460" type="#_x0000_t75" id="docshape46" stroked="false">
                  <v:imagedata r:id="rId7" o:title=""/>
                </v:shape>
                <v:shape style="position:absolute;left:1731;top:3275;width:4474;height:3552" type="#_x0000_t75" id="docshape47" stroked="false">
                  <v:imagedata r:id="rId8" o:title=""/>
                </v:shape>
                <v:shape style="position:absolute;left:5700;top:3275;width:4474;height:3552" type="#_x0000_t75" id="docshape48" stroked="false">
                  <v:imagedata r:id="rId8" o:title=""/>
                </v:shape>
                <v:shape style="position:absolute;left:0;top:6642;width:4222;height:3552" type="#_x0000_t75" id="docshape49" stroked="false">
                  <v:imagedata r:id="rId9" o:title=""/>
                </v:shape>
                <v:shape style="position:absolute;left:3715;top:6642;width:4474;height:3552" type="#_x0000_t75" id="docshape50" stroked="false">
                  <v:imagedata r:id="rId8" o:title=""/>
                </v:shape>
                <v:shape style="position:absolute;left:7684;top:6642;width:4222;height:3552" type="#_x0000_t75" id="docshape51" stroked="false">
                  <v:imagedata r:id="rId10" o:title=""/>
                </v:shape>
                <v:shape style="position:absolute;left:1731;top:10010;width:4474;height:3552" type="#_x0000_t75" id="docshape52" stroked="false">
                  <v:imagedata r:id="rId8" o:title=""/>
                </v:shape>
                <v:shape style="position:absolute;left:5700;top:10010;width:4474;height:3552" type="#_x0000_t75" id="docshape53" stroked="false">
                  <v:imagedata r:id="rId8" o:title=""/>
                </v:shape>
                <v:shape style="position:absolute;left:0;top:13378;width:4222;height:3460" type="#_x0000_t75" id="docshape54" stroked="false">
                  <v:imagedata r:id="rId11" o:title=""/>
                </v:shape>
                <v:shape style="position:absolute;left:3715;top:13378;width:4474;height:3460" type="#_x0000_t75" id="docshape55" stroked="false">
                  <v:imagedata r:id="rId12" o:title=""/>
                </v:shape>
                <v:shape style="position:absolute;left:7684;top:13378;width:4222;height:3460" type="#_x0000_t75" id="docshape56" stroked="false">
                  <v:imagedata r:id="rId13" o:title=""/>
                </v:shape>
                <w10:wrap type="none"/>
              </v:group>
            </w:pict>
          </mc:Fallback>
        </mc:AlternateContent>
      </w:r>
      <w:r>
        <w:rPr>
          <w:w w:val="110"/>
        </w:rPr>
        <w:t>жүргізуге шешім беру" мемлекеттік көрсетілетін қызметке қойылатын негізгі талаптардың тізбесіне (бұдан әрі – Негізгі талаптардың тізбесі) сәйкес </w:t>
      </w:r>
      <w:r>
        <w:rPr>
          <w:w w:val="110"/>
        </w:rPr>
        <w:t>объектілерді кейіннен құрылыс объектілерін кәдеге жарату (бұзу) жөніндегі жұмыстар кешенін жүргізуге шешімі (бұдан әрі – Бұзу туралы шешім) негізінде өз бетінше құрылыс объектілерін бұзуды жүзеге асырады.</w:t>
      </w:r>
    </w:p>
    <w:p>
      <w:pPr>
        <w:pStyle w:val="BodyText"/>
        <w:spacing w:line="280" w:lineRule="auto" w:before="130"/>
        <w:ind w:left="141" w:right="660" w:firstLine="453"/>
      </w:pPr>
      <w:r>
        <w:rPr>
          <w:w w:val="110"/>
        </w:rPr>
        <w:t>Кодекстің 98-бабының 4-тармағында көрсетілген объектілер үшін </w:t>
      </w:r>
      <w:r>
        <w:rPr>
          <w:w w:val="110"/>
        </w:rPr>
        <w:t>техникалық тексеру жүргізілмейді.</w:t>
      </w:r>
    </w:p>
    <w:p>
      <w:pPr>
        <w:pStyle w:val="BodyText"/>
        <w:spacing w:line="280" w:lineRule="auto" w:before="127"/>
        <w:ind w:left="141" w:right="499" w:firstLine="453"/>
      </w:pPr>
      <w:r>
        <w:rPr>
          <w:w w:val="110"/>
        </w:rPr>
        <w:t>Оқшауланған</w:t>
      </w:r>
      <w:r>
        <w:rPr>
          <w:spacing w:val="-3"/>
          <w:w w:val="110"/>
        </w:rPr>
        <w:t> </w:t>
      </w:r>
      <w:r>
        <w:rPr>
          <w:w w:val="110"/>
        </w:rPr>
        <w:t>тұрғын</w:t>
      </w:r>
      <w:r>
        <w:rPr>
          <w:spacing w:val="-3"/>
          <w:w w:val="110"/>
        </w:rPr>
        <w:t> </w:t>
      </w:r>
      <w:r>
        <w:rPr>
          <w:w w:val="110"/>
        </w:rPr>
        <w:t>үйдің</w:t>
      </w:r>
      <w:r>
        <w:rPr>
          <w:spacing w:val="-3"/>
          <w:w w:val="110"/>
        </w:rPr>
        <w:t> </w:t>
      </w:r>
      <w:r>
        <w:rPr>
          <w:w w:val="110"/>
        </w:rPr>
        <w:t>немесе</w:t>
      </w:r>
      <w:r>
        <w:rPr>
          <w:spacing w:val="-3"/>
          <w:w w:val="110"/>
        </w:rPr>
        <w:t> </w:t>
      </w:r>
      <w:r>
        <w:rPr>
          <w:w w:val="110"/>
        </w:rPr>
        <w:t>тұрғын</w:t>
      </w:r>
      <w:r>
        <w:rPr>
          <w:spacing w:val="-3"/>
          <w:w w:val="110"/>
        </w:rPr>
        <w:t> </w:t>
      </w:r>
      <w:r>
        <w:rPr>
          <w:w w:val="110"/>
        </w:rPr>
        <w:t>емес</w:t>
      </w:r>
      <w:r>
        <w:rPr>
          <w:spacing w:val="-3"/>
          <w:w w:val="110"/>
        </w:rPr>
        <w:t> </w:t>
      </w:r>
      <w:r>
        <w:rPr>
          <w:w w:val="110"/>
        </w:rPr>
        <w:t>ғимараттың</w:t>
      </w:r>
      <w:r>
        <w:rPr>
          <w:spacing w:val="-3"/>
          <w:w w:val="110"/>
        </w:rPr>
        <w:t> </w:t>
      </w:r>
      <w:r>
        <w:rPr>
          <w:w w:val="110"/>
        </w:rPr>
        <w:t>және</w:t>
      </w:r>
      <w:r>
        <w:rPr>
          <w:spacing w:val="-3"/>
          <w:w w:val="110"/>
        </w:rPr>
        <w:t> </w:t>
      </w:r>
      <w:r>
        <w:rPr>
          <w:w w:val="110"/>
        </w:rPr>
        <w:t>құрылыстың</w:t>
      </w:r>
      <w:r>
        <w:rPr>
          <w:spacing w:val="-3"/>
          <w:w w:val="110"/>
        </w:rPr>
        <w:t> </w:t>
      </w:r>
      <w:r>
        <w:rPr>
          <w:w w:val="110"/>
        </w:rPr>
        <w:t>бір бөлігін бұзу кезінде Кодекстің 98-бабының 1-тармағына сәйкес жобаның ведомстводан тыс кешенді сараптамасынан өте отырып, тұрғын үйдің немесе тұрғын емес ғимараттың және құрылыстың қалған бөлігін бекіту жөніндегі жобалау</w:t>
      </w:r>
    </w:p>
    <w:p>
      <w:pPr>
        <w:pStyle w:val="BodyText"/>
        <w:spacing w:before="4"/>
        <w:ind w:left="141"/>
      </w:pPr>
      <w:r>
        <w:rPr>
          <w:w w:val="110"/>
        </w:rPr>
        <w:t>(жобалау-сметалық)</w:t>
      </w:r>
      <w:r>
        <w:rPr>
          <w:spacing w:val="-10"/>
          <w:w w:val="110"/>
        </w:rPr>
        <w:t> </w:t>
      </w:r>
      <w:r>
        <w:rPr>
          <w:w w:val="110"/>
        </w:rPr>
        <w:t>құжаттамасы</w:t>
      </w:r>
      <w:r>
        <w:rPr>
          <w:spacing w:val="-7"/>
          <w:w w:val="110"/>
        </w:rPr>
        <w:t> </w:t>
      </w:r>
      <w:r>
        <w:rPr>
          <w:spacing w:val="-2"/>
          <w:w w:val="110"/>
        </w:rPr>
        <w:t>әзірленеді.</w:t>
      </w:r>
    </w:p>
    <w:p>
      <w:pPr>
        <w:pStyle w:val="ListParagraph"/>
        <w:numPr>
          <w:ilvl w:val="1"/>
          <w:numId w:val="2"/>
        </w:numPr>
        <w:tabs>
          <w:tab w:pos="825" w:val="left" w:leader="none"/>
        </w:tabs>
        <w:spacing w:line="280" w:lineRule="auto" w:before="169" w:after="0"/>
        <w:ind w:left="141" w:right="146" w:firstLine="453"/>
        <w:jc w:val="left"/>
        <w:rPr>
          <w:sz w:val="22"/>
        </w:rPr>
      </w:pPr>
      <w:r>
        <w:rPr>
          <w:w w:val="110"/>
          <w:sz w:val="22"/>
        </w:rPr>
        <w:t>Қала</w:t>
      </w:r>
      <w:r>
        <w:rPr>
          <w:spacing w:val="-3"/>
          <w:w w:val="110"/>
          <w:sz w:val="22"/>
        </w:rPr>
        <w:t> </w:t>
      </w:r>
      <w:r>
        <w:rPr>
          <w:w w:val="110"/>
          <w:sz w:val="22"/>
        </w:rPr>
        <w:t>құрылысы</w:t>
      </w:r>
      <w:r>
        <w:rPr>
          <w:spacing w:val="-3"/>
          <w:w w:val="110"/>
          <w:sz w:val="22"/>
        </w:rPr>
        <w:t> </w:t>
      </w:r>
      <w:r>
        <w:rPr>
          <w:w w:val="110"/>
          <w:sz w:val="22"/>
        </w:rPr>
        <w:t>жобаларына</w:t>
      </w:r>
      <w:r>
        <w:rPr>
          <w:spacing w:val="-3"/>
          <w:w w:val="110"/>
          <w:sz w:val="22"/>
        </w:rPr>
        <w:t> </w:t>
      </w:r>
      <w:r>
        <w:rPr>
          <w:w w:val="110"/>
          <w:sz w:val="22"/>
        </w:rPr>
        <w:t>сәйкес</w:t>
      </w:r>
      <w:r>
        <w:rPr>
          <w:spacing w:val="-3"/>
          <w:w w:val="110"/>
          <w:sz w:val="22"/>
        </w:rPr>
        <w:t> </w:t>
      </w:r>
      <w:r>
        <w:rPr>
          <w:w w:val="110"/>
          <w:sz w:val="22"/>
        </w:rPr>
        <w:t>жергілікті</w:t>
      </w:r>
      <w:r>
        <w:rPr>
          <w:spacing w:val="-3"/>
          <w:w w:val="110"/>
          <w:sz w:val="22"/>
        </w:rPr>
        <w:t> </w:t>
      </w:r>
      <w:r>
        <w:rPr>
          <w:w w:val="110"/>
          <w:sz w:val="22"/>
        </w:rPr>
        <w:t>атқарушы</w:t>
      </w:r>
      <w:r>
        <w:rPr>
          <w:spacing w:val="-3"/>
          <w:w w:val="110"/>
          <w:sz w:val="22"/>
        </w:rPr>
        <w:t> </w:t>
      </w:r>
      <w:r>
        <w:rPr>
          <w:w w:val="110"/>
          <w:sz w:val="22"/>
        </w:rPr>
        <w:t>орган</w:t>
      </w:r>
      <w:r>
        <w:rPr>
          <w:spacing w:val="-3"/>
          <w:w w:val="110"/>
          <w:sz w:val="22"/>
        </w:rPr>
        <w:t> </w:t>
      </w:r>
      <w:r>
        <w:rPr>
          <w:w w:val="110"/>
          <w:sz w:val="22"/>
        </w:rPr>
        <w:t>бекіткен,</w:t>
      </w:r>
      <w:r>
        <w:rPr>
          <w:spacing w:val="-3"/>
          <w:w w:val="110"/>
          <w:sz w:val="22"/>
        </w:rPr>
        <w:t> </w:t>
      </w:r>
      <w:r>
        <w:rPr>
          <w:w w:val="110"/>
          <w:sz w:val="22"/>
        </w:rPr>
        <w:t>реновация бағдарламасына енгізілген құрылыс объектілеріне техникалық тексеру жүргізу талап </w:t>
      </w:r>
      <w:r>
        <w:rPr>
          <w:spacing w:val="-2"/>
          <w:w w:val="110"/>
          <w:sz w:val="22"/>
        </w:rPr>
        <w:t>етілмейді.</w:t>
      </w:r>
    </w:p>
    <w:p>
      <w:pPr>
        <w:pStyle w:val="ListParagraph"/>
        <w:numPr>
          <w:ilvl w:val="1"/>
          <w:numId w:val="2"/>
        </w:numPr>
        <w:tabs>
          <w:tab w:pos="825" w:val="left" w:leader="none"/>
        </w:tabs>
        <w:spacing w:line="280" w:lineRule="auto" w:before="127" w:after="0"/>
        <w:ind w:left="141" w:right="278" w:firstLine="453"/>
        <w:jc w:val="left"/>
        <w:rPr>
          <w:sz w:val="22"/>
        </w:rPr>
      </w:pPr>
      <w:r>
        <w:rPr>
          <w:w w:val="110"/>
          <w:sz w:val="22"/>
        </w:rPr>
        <w:t>Сәулет,</w:t>
      </w:r>
      <w:r>
        <w:rPr>
          <w:spacing w:val="-5"/>
          <w:w w:val="110"/>
          <w:sz w:val="22"/>
        </w:rPr>
        <w:t> </w:t>
      </w:r>
      <w:r>
        <w:rPr>
          <w:w w:val="110"/>
          <w:sz w:val="22"/>
        </w:rPr>
        <w:t>қалақұрылысы</w:t>
      </w:r>
      <w:r>
        <w:rPr>
          <w:spacing w:val="-5"/>
          <w:w w:val="110"/>
          <w:sz w:val="22"/>
        </w:rPr>
        <w:t> </w:t>
      </w:r>
      <w:r>
        <w:rPr>
          <w:w w:val="110"/>
          <w:sz w:val="22"/>
        </w:rPr>
        <w:t>және</w:t>
      </w:r>
      <w:r>
        <w:rPr>
          <w:spacing w:val="-5"/>
          <w:w w:val="110"/>
          <w:sz w:val="22"/>
        </w:rPr>
        <w:t> </w:t>
      </w:r>
      <w:r>
        <w:rPr>
          <w:w w:val="110"/>
          <w:sz w:val="22"/>
        </w:rPr>
        <w:t>құрылыс</w:t>
      </w:r>
      <w:r>
        <w:rPr>
          <w:spacing w:val="-5"/>
          <w:w w:val="110"/>
          <w:sz w:val="22"/>
        </w:rPr>
        <w:t> </w:t>
      </w:r>
      <w:r>
        <w:rPr>
          <w:w w:val="110"/>
          <w:sz w:val="22"/>
        </w:rPr>
        <w:t>қызметі</w:t>
      </w:r>
      <w:r>
        <w:rPr>
          <w:spacing w:val="-5"/>
          <w:w w:val="110"/>
          <w:sz w:val="22"/>
        </w:rPr>
        <w:t> </w:t>
      </w:r>
      <w:r>
        <w:rPr>
          <w:w w:val="110"/>
          <w:sz w:val="22"/>
        </w:rPr>
        <w:t>саласындағы</w:t>
      </w:r>
      <w:r>
        <w:rPr>
          <w:spacing w:val="-5"/>
          <w:w w:val="110"/>
          <w:sz w:val="22"/>
        </w:rPr>
        <w:t> </w:t>
      </w:r>
      <w:r>
        <w:rPr>
          <w:w w:val="110"/>
          <w:sz w:val="22"/>
        </w:rPr>
        <w:t>функцияларды</w:t>
      </w:r>
      <w:r>
        <w:rPr>
          <w:spacing w:val="-5"/>
          <w:w w:val="110"/>
          <w:sz w:val="22"/>
        </w:rPr>
        <w:t> </w:t>
      </w:r>
      <w:r>
        <w:rPr>
          <w:w w:val="110"/>
          <w:sz w:val="22"/>
        </w:rPr>
        <w:t>жүзеге асыратын жергілікті атқарушы орган (бұдан әрі – Көрсетілетін қызметті беруші) ай сайын азаматтық қорғау саласындағы уәкілетті органның аумақтық бөлімшелеріне техникалық жағынан күрделі объектілер бойынша Бұзу туралы берілген шешімдер туралы ақпаратты осы Қағидаларға 2-қосымшаға сәйкес нысан бойынша есепті</w:t>
      </w:r>
      <w:r>
        <w:rPr>
          <w:spacing w:val="80"/>
          <w:w w:val="110"/>
          <w:sz w:val="22"/>
        </w:rPr>
        <w:t> </w:t>
      </w:r>
      <w:r>
        <w:rPr>
          <w:w w:val="110"/>
          <w:sz w:val="22"/>
        </w:rPr>
        <w:t>кезеңнен кейінгі айдың 5-күніне қарай жібереді.</w:t>
      </w:r>
    </w:p>
    <w:p>
      <w:pPr>
        <w:pStyle w:val="ListParagraph"/>
        <w:numPr>
          <w:ilvl w:val="1"/>
          <w:numId w:val="2"/>
        </w:numPr>
        <w:tabs>
          <w:tab w:pos="825" w:val="left" w:leader="none"/>
        </w:tabs>
        <w:spacing w:line="280" w:lineRule="auto" w:before="131" w:after="0"/>
        <w:ind w:left="141" w:right="616" w:firstLine="453"/>
        <w:jc w:val="left"/>
        <w:rPr>
          <w:sz w:val="22"/>
        </w:rPr>
      </w:pPr>
      <w:r>
        <w:rPr>
          <w:w w:val="110"/>
          <w:sz w:val="22"/>
        </w:rPr>
        <w:t>Құрылыс объектісін бұзуды жүзеге асыру үшін инженерлік-техникалық қамтамасыз ету желілерін пайдалануды жүзеге асыратын ұйымдар берген ажыратуға арналған техникалық шарттарға сәйкес оны инженерлік-техникалық қамтамасыз ету желілерінен</w:t>
      </w:r>
      <w:r>
        <w:rPr>
          <w:spacing w:val="-5"/>
          <w:w w:val="110"/>
          <w:sz w:val="22"/>
        </w:rPr>
        <w:t> </w:t>
      </w:r>
      <w:r>
        <w:rPr>
          <w:w w:val="110"/>
          <w:sz w:val="22"/>
        </w:rPr>
        <w:t>ажырату,</w:t>
      </w:r>
      <w:r>
        <w:rPr>
          <w:spacing w:val="-5"/>
          <w:w w:val="110"/>
          <w:sz w:val="22"/>
        </w:rPr>
        <w:t> </w:t>
      </w:r>
      <w:r>
        <w:rPr>
          <w:w w:val="110"/>
          <w:sz w:val="22"/>
        </w:rPr>
        <w:t>сондай-ақ</w:t>
      </w:r>
      <w:r>
        <w:rPr>
          <w:spacing w:val="-5"/>
          <w:w w:val="110"/>
          <w:sz w:val="22"/>
        </w:rPr>
        <w:t> </w:t>
      </w:r>
      <w:r>
        <w:rPr>
          <w:w w:val="110"/>
          <w:sz w:val="22"/>
        </w:rPr>
        <w:t>Кодекстің</w:t>
      </w:r>
      <w:r>
        <w:rPr>
          <w:spacing w:val="-5"/>
          <w:w w:val="110"/>
          <w:sz w:val="22"/>
        </w:rPr>
        <w:t> </w:t>
      </w:r>
      <w:r>
        <w:rPr>
          <w:w w:val="110"/>
          <w:sz w:val="22"/>
        </w:rPr>
        <w:t>139-бабына</w:t>
      </w:r>
      <w:r>
        <w:rPr>
          <w:spacing w:val="-5"/>
          <w:w w:val="110"/>
          <w:sz w:val="22"/>
        </w:rPr>
        <w:t> </w:t>
      </w:r>
      <w:r>
        <w:rPr>
          <w:w w:val="110"/>
          <w:sz w:val="22"/>
        </w:rPr>
        <w:t>сәйкес</w:t>
      </w:r>
      <w:r>
        <w:rPr>
          <w:spacing w:val="-5"/>
          <w:w w:val="110"/>
          <w:sz w:val="22"/>
        </w:rPr>
        <w:t> </w:t>
      </w:r>
      <w:r>
        <w:rPr>
          <w:w w:val="110"/>
          <w:sz w:val="22"/>
        </w:rPr>
        <w:t>сәулет,</w:t>
      </w:r>
      <w:r>
        <w:rPr>
          <w:spacing w:val="-5"/>
          <w:w w:val="110"/>
          <w:sz w:val="22"/>
        </w:rPr>
        <w:t> </w:t>
      </w:r>
      <w:r>
        <w:rPr>
          <w:w w:val="110"/>
          <w:sz w:val="22"/>
        </w:rPr>
        <w:t>қала</w:t>
      </w:r>
      <w:r>
        <w:rPr>
          <w:spacing w:val="-5"/>
          <w:w w:val="110"/>
          <w:sz w:val="22"/>
        </w:rPr>
        <w:t> </w:t>
      </w:r>
      <w:r>
        <w:rPr>
          <w:w w:val="110"/>
          <w:sz w:val="22"/>
        </w:rPr>
        <w:t>құрылысы және құрылыс істері жөніндегі уәкілетті органмен бекітілген, құрылыс объектісін апатты және бұзуға немесе реконструкциялауға жататын деп тану тәртібі мен негіздемесінде көзделген жағдайда, оны пайдаланудан шығару жүргізіледі .</w:t>
      </w:r>
    </w:p>
    <w:p>
      <w:pPr>
        <w:pStyle w:val="BodyText"/>
        <w:spacing w:line="280" w:lineRule="auto" w:before="132"/>
        <w:ind w:left="141" w:firstLine="453"/>
      </w:pPr>
      <w:r>
        <w:rPr>
          <w:w w:val="110"/>
        </w:rPr>
        <w:t>Объектіні инженерлік-техникалық қамтамасыз ету желілерінен ажыратқаннан </w:t>
      </w:r>
      <w:r>
        <w:rPr>
          <w:w w:val="110"/>
        </w:rPr>
        <w:t>кейін құрылыс объектілерін бұзу бойынша жұмыстар ЖАЖ-ға сәйкес жүзеге асырылады.</w:t>
      </w:r>
    </w:p>
    <w:p>
      <w:pPr>
        <w:pStyle w:val="ListParagraph"/>
        <w:numPr>
          <w:ilvl w:val="1"/>
          <w:numId w:val="2"/>
        </w:numPr>
        <w:tabs>
          <w:tab w:pos="942" w:val="left" w:leader="none"/>
        </w:tabs>
        <w:spacing w:line="280" w:lineRule="auto" w:before="127" w:after="0"/>
        <w:ind w:left="141" w:right="645" w:firstLine="453"/>
        <w:jc w:val="left"/>
        <w:rPr>
          <w:sz w:val="22"/>
        </w:rPr>
      </w:pPr>
      <w:r>
        <w:rPr>
          <w:w w:val="110"/>
          <w:sz w:val="22"/>
        </w:rPr>
        <w:t>Құрылыс</w:t>
      </w:r>
      <w:r>
        <w:rPr>
          <w:spacing w:val="-7"/>
          <w:w w:val="110"/>
          <w:sz w:val="22"/>
        </w:rPr>
        <w:t> </w:t>
      </w:r>
      <w:r>
        <w:rPr>
          <w:w w:val="110"/>
          <w:sz w:val="22"/>
        </w:rPr>
        <w:t>объектілерін</w:t>
      </w:r>
      <w:r>
        <w:rPr>
          <w:spacing w:val="-7"/>
          <w:w w:val="110"/>
          <w:sz w:val="22"/>
        </w:rPr>
        <w:t> </w:t>
      </w:r>
      <w:r>
        <w:rPr>
          <w:w w:val="110"/>
          <w:sz w:val="22"/>
        </w:rPr>
        <w:t>бұзу</w:t>
      </w:r>
      <w:r>
        <w:rPr>
          <w:spacing w:val="-7"/>
          <w:w w:val="110"/>
          <w:sz w:val="22"/>
        </w:rPr>
        <w:t> </w:t>
      </w:r>
      <w:r>
        <w:rPr>
          <w:w w:val="110"/>
          <w:sz w:val="22"/>
        </w:rPr>
        <w:t>барысында</w:t>
      </w:r>
      <w:r>
        <w:rPr>
          <w:spacing w:val="-7"/>
          <w:w w:val="110"/>
          <w:sz w:val="22"/>
        </w:rPr>
        <w:t> </w:t>
      </w:r>
      <w:r>
        <w:rPr>
          <w:w w:val="110"/>
          <w:sz w:val="22"/>
        </w:rPr>
        <w:t>құрылысқа</w:t>
      </w:r>
      <w:r>
        <w:rPr>
          <w:spacing w:val="-7"/>
          <w:w w:val="110"/>
          <w:sz w:val="22"/>
        </w:rPr>
        <w:t> </w:t>
      </w:r>
      <w:r>
        <w:rPr>
          <w:w w:val="110"/>
          <w:sz w:val="22"/>
        </w:rPr>
        <w:t>қатысушылар</w:t>
      </w:r>
      <w:r>
        <w:rPr>
          <w:spacing w:val="-7"/>
          <w:w w:val="110"/>
          <w:sz w:val="22"/>
        </w:rPr>
        <w:t> </w:t>
      </w:r>
      <w:r>
        <w:rPr>
          <w:w w:val="110"/>
          <w:sz w:val="22"/>
        </w:rPr>
        <w:t>адамдардың өміріне немесе денсаулығына, жеке немесе заңды тұлғалардың мүлкіне, қоршаған ортаға зиян келтірудің алдын алуға арналған шаралар қабылдайды және уақытша қоршауларды, кірме жолдарды орнату және құрылыс қоқыстарын кәдеге жарату жөніндегі іс-шаралар жүргізеді.</w:t>
      </w:r>
    </w:p>
    <w:p>
      <w:pPr>
        <w:pStyle w:val="ListParagraph"/>
        <w:numPr>
          <w:ilvl w:val="1"/>
          <w:numId w:val="2"/>
        </w:numPr>
        <w:tabs>
          <w:tab w:pos="942" w:val="left" w:leader="none"/>
        </w:tabs>
        <w:spacing w:line="280" w:lineRule="auto" w:before="130" w:after="0"/>
        <w:ind w:left="141" w:right="566" w:firstLine="453"/>
        <w:jc w:val="left"/>
        <w:rPr>
          <w:sz w:val="22"/>
        </w:rPr>
      </w:pPr>
      <w:r>
        <w:rPr>
          <w:w w:val="110"/>
          <w:sz w:val="22"/>
        </w:rPr>
        <w:t>Құрылыс-монтаждау</w:t>
      </w:r>
      <w:r>
        <w:rPr>
          <w:spacing w:val="-13"/>
          <w:w w:val="110"/>
          <w:sz w:val="22"/>
        </w:rPr>
        <w:t> </w:t>
      </w:r>
      <w:r>
        <w:rPr>
          <w:w w:val="110"/>
          <w:sz w:val="22"/>
        </w:rPr>
        <w:t>жұмыстарын</w:t>
      </w:r>
      <w:r>
        <w:rPr>
          <w:spacing w:val="-13"/>
          <w:w w:val="110"/>
          <w:sz w:val="22"/>
        </w:rPr>
        <w:t> </w:t>
      </w:r>
      <w:r>
        <w:rPr>
          <w:w w:val="110"/>
          <w:sz w:val="22"/>
        </w:rPr>
        <w:t>жүргізу</w:t>
      </w:r>
      <w:r>
        <w:rPr>
          <w:spacing w:val="-13"/>
          <w:w w:val="110"/>
          <w:sz w:val="22"/>
        </w:rPr>
        <w:t> </w:t>
      </w:r>
      <w:r>
        <w:rPr>
          <w:w w:val="110"/>
          <w:sz w:val="22"/>
        </w:rPr>
        <w:t>басталғанға</w:t>
      </w:r>
      <w:r>
        <w:rPr>
          <w:spacing w:val="-13"/>
          <w:w w:val="110"/>
          <w:sz w:val="22"/>
        </w:rPr>
        <w:t> </w:t>
      </w:r>
      <w:r>
        <w:rPr>
          <w:w w:val="110"/>
          <w:sz w:val="22"/>
        </w:rPr>
        <w:t>дейін</w:t>
      </w:r>
      <w:r>
        <w:rPr>
          <w:spacing w:val="-13"/>
          <w:w w:val="110"/>
          <w:sz w:val="22"/>
        </w:rPr>
        <w:t> </w:t>
      </w:r>
      <w:r>
        <w:rPr>
          <w:w w:val="110"/>
          <w:sz w:val="22"/>
        </w:rPr>
        <w:t>тапсырыс</w:t>
      </w:r>
      <w:r>
        <w:rPr>
          <w:spacing w:val="-13"/>
          <w:w w:val="110"/>
          <w:sz w:val="22"/>
        </w:rPr>
        <w:t> </w:t>
      </w:r>
      <w:r>
        <w:rPr>
          <w:w w:val="110"/>
          <w:sz w:val="22"/>
        </w:rPr>
        <w:t>беруші "Рұқсаттар және хабарламалар туралы" Қазақстан Республикасының Заңының</w:t>
      </w:r>
    </w:p>
    <w:p>
      <w:pPr>
        <w:pStyle w:val="BodyText"/>
        <w:spacing w:line="280" w:lineRule="auto" w:before="2"/>
        <w:ind w:left="141" w:right="535"/>
      </w:pPr>
      <w:r>
        <w:rPr>
          <w:w w:val="110"/>
        </w:rPr>
        <w:t>46-бабында белгіленген тәртіппен құрылыс-монтаждау жұмыстарын жүргізу жөніндегі қызметті жүзеге асырудың басталғаны туралы "Рұқсаттар және хабарламалар туралы" Қазақстан Республикасының Заңында белгіленген тәртіпке және Қазақстан Республикасының Ұлттық экономика министрінің 2015 жылғы 6 қаңтарда № 4 бұйрығымен бекітілген (Нормативтік құқықтық актілерді мемлекеттік тіркеу тізілімінде № 10194 болып тіркелген) Мемлекеттік органдардың хабарламаларды қабылдау, сондай-ақ хабарламаларды қабылдауды жүзеге </w:t>
      </w:r>
      <w:r>
        <w:rPr>
          <w:w w:val="110"/>
        </w:rPr>
        <w:t>асыратын</w:t>
      </w:r>
      <w:r>
        <w:rPr>
          <w:w w:val="110"/>
        </w:rPr>
        <w:t> мемлекеттік органдарды айқындау туралы қағидаларға сәйкес мемлекеттік</w:t>
      </w:r>
    </w:p>
    <w:p>
      <w:pPr>
        <w:pStyle w:val="BodyText"/>
      </w:pPr>
    </w:p>
    <w:p>
      <w:pPr>
        <w:pStyle w:val="BodyText"/>
        <w:spacing w:before="112"/>
      </w:pPr>
    </w:p>
    <w:p>
      <w:pPr>
        <w:spacing w:before="0"/>
        <w:ind w:left="0" w:right="140" w:firstLine="0"/>
        <w:jc w:val="right"/>
        <w:rPr>
          <w:sz w:val="16"/>
        </w:rPr>
      </w:pPr>
      <w:r>
        <w:rPr>
          <w:color w:val="788291"/>
          <w:w w:val="110"/>
          <w:sz w:val="16"/>
        </w:rPr>
        <w:t>4</w:t>
      </w:r>
      <w:r>
        <w:rPr>
          <w:color w:val="788291"/>
          <w:spacing w:val="-5"/>
          <w:w w:val="110"/>
          <w:sz w:val="16"/>
        </w:rPr>
        <w:t> </w:t>
      </w:r>
      <w:r>
        <w:rPr>
          <w:color w:val="788291"/>
          <w:w w:val="110"/>
          <w:sz w:val="16"/>
        </w:rPr>
        <w:t>/</w:t>
      </w:r>
      <w:r>
        <w:rPr>
          <w:color w:val="788291"/>
          <w:spacing w:val="-5"/>
          <w:w w:val="110"/>
          <w:sz w:val="16"/>
        </w:rPr>
        <w:t> 16</w:t>
      </w:r>
    </w:p>
    <w:p>
      <w:pPr>
        <w:spacing w:after="0"/>
        <w:jc w:val="right"/>
        <w:rPr>
          <w:sz w:val="16"/>
        </w:rPr>
        <w:sectPr>
          <w:pgSz w:w="11910" w:h="16840"/>
          <w:pgMar w:top="1020" w:bottom="280" w:left="1559" w:right="708"/>
        </w:sectPr>
      </w:pPr>
    </w:p>
    <w:p>
      <w:pPr>
        <w:pStyle w:val="BodyText"/>
        <w:spacing w:before="110"/>
        <w:ind w:left="141"/>
      </w:pPr>
      <w:r>
        <w:rPr/>
        <mc:AlternateContent>
          <mc:Choice Requires="wps">
            <w:drawing>
              <wp:anchor distT="0" distB="0" distL="0" distR="0" allowOverlap="1" layoutInCell="1" locked="0" behindDoc="1" simplePos="0" relativeHeight="487022080">
                <wp:simplePos x="0" y="0"/>
                <wp:positionH relativeFrom="page">
                  <wp:posOffset>0</wp:posOffset>
                </wp:positionH>
                <wp:positionV relativeFrom="page">
                  <wp:posOffset>0</wp:posOffset>
                </wp:positionV>
                <wp:extent cx="7560309" cy="10692130"/>
                <wp:effectExtent l="0" t="0" r="0" b="0"/>
                <wp:wrapNone/>
                <wp:docPr id="57" name="Group 57"/>
                <wp:cNvGraphicFramePr>
                  <a:graphicFrameLocks/>
                </wp:cNvGraphicFramePr>
                <a:graphic>
                  <a:graphicData uri="http://schemas.microsoft.com/office/word/2010/wordprocessingGroup">
                    <wpg:wgp>
                      <wpg:cNvPr id="57" name="Group 57"/>
                      <wpg:cNvGrpSpPr/>
                      <wpg:grpSpPr>
                        <a:xfrm>
                          <a:off x="0" y="0"/>
                          <a:ext cx="7560309" cy="10692130"/>
                          <a:chExt cx="7560309" cy="10692130"/>
                        </a:xfrm>
                      </wpg:grpSpPr>
                      <pic:pic>
                        <pic:nvPicPr>
                          <pic:cNvPr id="58" name="Image 58"/>
                          <pic:cNvPicPr/>
                        </pic:nvPicPr>
                        <pic:blipFill>
                          <a:blip r:embed="rId5" cstate="print"/>
                          <a:stretch>
                            <a:fillRect/>
                          </a:stretch>
                        </pic:blipFill>
                        <pic:spPr>
                          <a:xfrm>
                            <a:off x="0" y="0"/>
                            <a:ext cx="2680368" cy="2196960"/>
                          </a:xfrm>
                          <a:prstGeom prst="rect">
                            <a:avLst/>
                          </a:prstGeom>
                        </pic:spPr>
                      </pic:pic>
                      <pic:pic>
                        <pic:nvPicPr>
                          <pic:cNvPr id="59" name="Image 59"/>
                          <pic:cNvPicPr/>
                        </pic:nvPicPr>
                        <pic:blipFill>
                          <a:blip r:embed="rId6" cstate="print"/>
                          <a:stretch>
                            <a:fillRect/>
                          </a:stretch>
                        </pic:blipFill>
                        <pic:spPr>
                          <a:xfrm>
                            <a:off x="2359631" y="0"/>
                            <a:ext cx="2840736" cy="2196960"/>
                          </a:xfrm>
                          <a:prstGeom prst="rect">
                            <a:avLst/>
                          </a:prstGeom>
                        </pic:spPr>
                      </pic:pic>
                      <pic:pic>
                        <pic:nvPicPr>
                          <pic:cNvPr id="60" name="Image 60"/>
                          <pic:cNvPicPr/>
                        </pic:nvPicPr>
                        <pic:blipFill>
                          <a:blip r:embed="rId7" cstate="print"/>
                          <a:stretch>
                            <a:fillRect/>
                          </a:stretch>
                        </pic:blipFill>
                        <pic:spPr>
                          <a:xfrm>
                            <a:off x="4879631" y="0"/>
                            <a:ext cx="2680424" cy="2196960"/>
                          </a:xfrm>
                          <a:prstGeom prst="rect">
                            <a:avLst/>
                          </a:prstGeom>
                        </pic:spPr>
                      </pic:pic>
                      <pic:pic>
                        <pic:nvPicPr>
                          <pic:cNvPr id="61" name="Image 61"/>
                          <pic:cNvPicPr/>
                        </pic:nvPicPr>
                        <pic:blipFill>
                          <a:blip r:embed="rId8" cstate="print"/>
                          <a:stretch>
                            <a:fillRect/>
                          </a:stretch>
                        </pic:blipFill>
                        <pic:spPr>
                          <a:xfrm>
                            <a:off x="1099632" y="2079840"/>
                            <a:ext cx="2840736" cy="2255519"/>
                          </a:xfrm>
                          <a:prstGeom prst="rect">
                            <a:avLst/>
                          </a:prstGeom>
                        </pic:spPr>
                      </pic:pic>
                      <pic:pic>
                        <pic:nvPicPr>
                          <pic:cNvPr id="62" name="Image 62"/>
                          <pic:cNvPicPr/>
                        </pic:nvPicPr>
                        <pic:blipFill>
                          <a:blip r:embed="rId8" cstate="print"/>
                          <a:stretch>
                            <a:fillRect/>
                          </a:stretch>
                        </pic:blipFill>
                        <pic:spPr>
                          <a:xfrm>
                            <a:off x="3619632" y="2079840"/>
                            <a:ext cx="2840736" cy="2255519"/>
                          </a:xfrm>
                          <a:prstGeom prst="rect">
                            <a:avLst/>
                          </a:prstGeom>
                        </pic:spPr>
                      </pic:pic>
                      <pic:pic>
                        <pic:nvPicPr>
                          <pic:cNvPr id="63" name="Image 63"/>
                          <pic:cNvPicPr/>
                        </pic:nvPicPr>
                        <pic:blipFill>
                          <a:blip r:embed="rId9" cstate="print"/>
                          <a:stretch>
                            <a:fillRect/>
                          </a:stretch>
                        </pic:blipFill>
                        <pic:spPr>
                          <a:xfrm>
                            <a:off x="0" y="4218240"/>
                            <a:ext cx="2680368" cy="2255519"/>
                          </a:xfrm>
                          <a:prstGeom prst="rect">
                            <a:avLst/>
                          </a:prstGeom>
                        </pic:spPr>
                      </pic:pic>
                      <pic:pic>
                        <pic:nvPicPr>
                          <pic:cNvPr id="64" name="Image 64"/>
                          <pic:cNvPicPr/>
                        </pic:nvPicPr>
                        <pic:blipFill>
                          <a:blip r:embed="rId8" cstate="print"/>
                          <a:stretch>
                            <a:fillRect/>
                          </a:stretch>
                        </pic:blipFill>
                        <pic:spPr>
                          <a:xfrm>
                            <a:off x="2359631" y="4218240"/>
                            <a:ext cx="2840736" cy="2255519"/>
                          </a:xfrm>
                          <a:prstGeom prst="rect">
                            <a:avLst/>
                          </a:prstGeom>
                        </pic:spPr>
                      </pic:pic>
                      <pic:pic>
                        <pic:nvPicPr>
                          <pic:cNvPr id="65" name="Image 65"/>
                          <pic:cNvPicPr/>
                        </pic:nvPicPr>
                        <pic:blipFill>
                          <a:blip r:embed="rId10" cstate="print"/>
                          <a:stretch>
                            <a:fillRect/>
                          </a:stretch>
                        </pic:blipFill>
                        <pic:spPr>
                          <a:xfrm>
                            <a:off x="4879631" y="4218240"/>
                            <a:ext cx="2680424" cy="2255519"/>
                          </a:xfrm>
                          <a:prstGeom prst="rect">
                            <a:avLst/>
                          </a:prstGeom>
                        </pic:spPr>
                      </pic:pic>
                      <pic:pic>
                        <pic:nvPicPr>
                          <pic:cNvPr id="66" name="Image 66"/>
                          <pic:cNvPicPr/>
                        </pic:nvPicPr>
                        <pic:blipFill>
                          <a:blip r:embed="rId8" cstate="print"/>
                          <a:stretch>
                            <a:fillRect/>
                          </a:stretch>
                        </pic:blipFill>
                        <pic:spPr>
                          <a:xfrm>
                            <a:off x="1099632" y="6356640"/>
                            <a:ext cx="2840736" cy="2255520"/>
                          </a:xfrm>
                          <a:prstGeom prst="rect">
                            <a:avLst/>
                          </a:prstGeom>
                        </pic:spPr>
                      </pic:pic>
                      <pic:pic>
                        <pic:nvPicPr>
                          <pic:cNvPr id="67" name="Image 67"/>
                          <pic:cNvPicPr/>
                        </pic:nvPicPr>
                        <pic:blipFill>
                          <a:blip r:embed="rId8" cstate="print"/>
                          <a:stretch>
                            <a:fillRect/>
                          </a:stretch>
                        </pic:blipFill>
                        <pic:spPr>
                          <a:xfrm>
                            <a:off x="3619632" y="6356640"/>
                            <a:ext cx="2840736" cy="2255520"/>
                          </a:xfrm>
                          <a:prstGeom prst="rect">
                            <a:avLst/>
                          </a:prstGeom>
                        </pic:spPr>
                      </pic:pic>
                      <pic:pic>
                        <pic:nvPicPr>
                          <pic:cNvPr id="68" name="Image 68"/>
                          <pic:cNvPicPr/>
                        </pic:nvPicPr>
                        <pic:blipFill>
                          <a:blip r:embed="rId11" cstate="print"/>
                          <a:stretch>
                            <a:fillRect/>
                          </a:stretch>
                        </pic:blipFill>
                        <pic:spPr>
                          <a:xfrm>
                            <a:off x="0" y="8495040"/>
                            <a:ext cx="2680368" cy="2196962"/>
                          </a:xfrm>
                          <a:prstGeom prst="rect">
                            <a:avLst/>
                          </a:prstGeom>
                        </pic:spPr>
                      </pic:pic>
                      <pic:pic>
                        <pic:nvPicPr>
                          <pic:cNvPr id="69" name="Image 69"/>
                          <pic:cNvPicPr/>
                        </pic:nvPicPr>
                        <pic:blipFill>
                          <a:blip r:embed="rId12" cstate="print"/>
                          <a:stretch>
                            <a:fillRect/>
                          </a:stretch>
                        </pic:blipFill>
                        <pic:spPr>
                          <a:xfrm>
                            <a:off x="2359631" y="8495040"/>
                            <a:ext cx="2840736" cy="2196962"/>
                          </a:xfrm>
                          <a:prstGeom prst="rect">
                            <a:avLst/>
                          </a:prstGeom>
                        </pic:spPr>
                      </pic:pic>
                      <pic:pic>
                        <pic:nvPicPr>
                          <pic:cNvPr id="70" name="Image 70"/>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294400" id="docshapegroup57" coordorigin="0,0" coordsize="11906,16838">
                <v:shape style="position:absolute;left:0;top:0;width:4222;height:3460" type="#_x0000_t75" id="docshape58" stroked="false">
                  <v:imagedata r:id="rId5" o:title=""/>
                </v:shape>
                <v:shape style="position:absolute;left:3715;top:0;width:4474;height:3460" type="#_x0000_t75" id="docshape59" stroked="false">
                  <v:imagedata r:id="rId6" o:title=""/>
                </v:shape>
                <v:shape style="position:absolute;left:7684;top:0;width:4222;height:3460" type="#_x0000_t75" id="docshape60" stroked="false">
                  <v:imagedata r:id="rId7" o:title=""/>
                </v:shape>
                <v:shape style="position:absolute;left:1731;top:3275;width:4474;height:3552" type="#_x0000_t75" id="docshape61" stroked="false">
                  <v:imagedata r:id="rId8" o:title=""/>
                </v:shape>
                <v:shape style="position:absolute;left:5700;top:3275;width:4474;height:3552" type="#_x0000_t75" id="docshape62" stroked="false">
                  <v:imagedata r:id="rId8" o:title=""/>
                </v:shape>
                <v:shape style="position:absolute;left:0;top:6642;width:4222;height:3552" type="#_x0000_t75" id="docshape63" stroked="false">
                  <v:imagedata r:id="rId9" o:title=""/>
                </v:shape>
                <v:shape style="position:absolute;left:3715;top:6642;width:4474;height:3552" type="#_x0000_t75" id="docshape64" stroked="false">
                  <v:imagedata r:id="rId8" o:title=""/>
                </v:shape>
                <v:shape style="position:absolute;left:7684;top:6642;width:4222;height:3552" type="#_x0000_t75" id="docshape65" stroked="false">
                  <v:imagedata r:id="rId10" o:title=""/>
                </v:shape>
                <v:shape style="position:absolute;left:1731;top:10010;width:4474;height:3552" type="#_x0000_t75" id="docshape66" stroked="false">
                  <v:imagedata r:id="rId8" o:title=""/>
                </v:shape>
                <v:shape style="position:absolute;left:5700;top:10010;width:4474;height:3552" type="#_x0000_t75" id="docshape67" stroked="false">
                  <v:imagedata r:id="rId8" o:title=""/>
                </v:shape>
                <v:shape style="position:absolute;left:0;top:13378;width:4222;height:3460" type="#_x0000_t75" id="docshape68" stroked="false">
                  <v:imagedata r:id="rId11" o:title=""/>
                </v:shape>
                <v:shape style="position:absolute;left:3715;top:13378;width:4474;height:3460" type="#_x0000_t75" id="docshape69" stroked="false">
                  <v:imagedata r:id="rId12" o:title=""/>
                </v:shape>
                <v:shape style="position:absolute;left:7684;top:13378;width:4222;height:3460" type="#_x0000_t75" id="docshape70" stroked="false">
                  <v:imagedata r:id="rId13" o:title=""/>
                </v:shape>
                <w10:wrap type="none"/>
              </v:group>
            </w:pict>
          </mc:Fallback>
        </mc:AlternateContent>
      </w:r>
      <w:r>
        <w:rPr>
          <w:w w:val="110"/>
        </w:rPr>
        <w:t>сәулет-құрылыс</w:t>
      </w:r>
      <w:r>
        <w:rPr>
          <w:spacing w:val="-3"/>
          <w:w w:val="110"/>
        </w:rPr>
        <w:t> </w:t>
      </w:r>
      <w:r>
        <w:rPr>
          <w:w w:val="110"/>
        </w:rPr>
        <w:t>бақылауын</w:t>
      </w:r>
      <w:r>
        <w:rPr>
          <w:spacing w:val="-3"/>
          <w:w w:val="110"/>
        </w:rPr>
        <w:t> </w:t>
      </w:r>
      <w:r>
        <w:rPr>
          <w:w w:val="110"/>
        </w:rPr>
        <w:t>жүзеге</w:t>
      </w:r>
      <w:r>
        <w:rPr>
          <w:spacing w:val="-3"/>
          <w:w w:val="110"/>
        </w:rPr>
        <w:t> </w:t>
      </w:r>
      <w:r>
        <w:rPr>
          <w:w w:val="110"/>
        </w:rPr>
        <w:t>асыратын</w:t>
      </w:r>
      <w:r>
        <w:rPr>
          <w:spacing w:val="-3"/>
          <w:w w:val="110"/>
        </w:rPr>
        <w:t> </w:t>
      </w:r>
      <w:r>
        <w:rPr>
          <w:w w:val="110"/>
        </w:rPr>
        <w:t>органдарды</w:t>
      </w:r>
      <w:r>
        <w:rPr>
          <w:spacing w:val="-3"/>
          <w:w w:val="110"/>
        </w:rPr>
        <w:t> </w:t>
      </w:r>
      <w:r>
        <w:rPr>
          <w:w w:val="110"/>
        </w:rPr>
        <w:t>хабардар</w:t>
      </w:r>
      <w:r>
        <w:rPr>
          <w:spacing w:val="-3"/>
          <w:w w:val="110"/>
        </w:rPr>
        <w:t> </w:t>
      </w:r>
      <w:r>
        <w:rPr>
          <w:spacing w:val="-2"/>
          <w:w w:val="110"/>
        </w:rPr>
        <w:t>етеді.</w:t>
      </w:r>
    </w:p>
    <w:p>
      <w:pPr>
        <w:pStyle w:val="ListParagraph"/>
        <w:numPr>
          <w:ilvl w:val="1"/>
          <w:numId w:val="2"/>
        </w:numPr>
        <w:tabs>
          <w:tab w:pos="942" w:val="left" w:leader="none"/>
        </w:tabs>
        <w:spacing w:line="280" w:lineRule="auto" w:before="169" w:after="0"/>
        <w:ind w:left="141" w:right="418" w:firstLine="453"/>
        <w:jc w:val="left"/>
        <w:rPr>
          <w:sz w:val="22"/>
        </w:rPr>
      </w:pPr>
      <w:r>
        <w:rPr>
          <w:w w:val="110"/>
          <w:sz w:val="22"/>
        </w:rPr>
        <w:t>Құрылыс</w:t>
      </w:r>
      <w:r>
        <w:rPr>
          <w:spacing w:val="-10"/>
          <w:w w:val="110"/>
          <w:sz w:val="22"/>
        </w:rPr>
        <w:t> </w:t>
      </w:r>
      <w:r>
        <w:rPr>
          <w:w w:val="110"/>
          <w:sz w:val="22"/>
        </w:rPr>
        <w:t>объектілерін</w:t>
      </w:r>
      <w:r>
        <w:rPr>
          <w:spacing w:val="-10"/>
          <w:w w:val="110"/>
          <w:sz w:val="22"/>
        </w:rPr>
        <w:t> </w:t>
      </w:r>
      <w:r>
        <w:rPr>
          <w:w w:val="110"/>
          <w:sz w:val="22"/>
        </w:rPr>
        <w:t>бөлшектеу</w:t>
      </w:r>
      <w:r>
        <w:rPr>
          <w:spacing w:val="-10"/>
          <w:w w:val="110"/>
          <w:sz w:val="22"/>
        </w:rPr>
        <w:t> </w:t>
      </w:r>
      <w:r>
        <w:rPr>
          <w:w w:val="110"/>
          <w:sz w:val="22"/>
        </w:rPr>
        <w:t>және</w:t>
      </w:r>
      <w:r>
        <w:rPr>
          <w:spacing w:val="-10"/>
          <w:w w:val="110"/>
          <w:sz w:val="22"/>
        </w:rPr>
        <w:t> </w:t>
      </w:r>
      <w:r>
        <w:rPr>
          <w:w w:val="110"/>
          <w:sz w:val="22"/>
        </w:rPr>
        <w:t>бұзудан</w:t>
      </w:r>
      <w:r>
        <w:rPr>
          <w:spacing w:val="-10"/>
          <w:w w:val="110"/>
          <w:sz w:val="22"/>
        </w:rPr>
        <w:t> </w:t>
      </w:r>
      <w:r>
        <w:rPr>
          <w:w w:val="110"/>
          <w:sz w:val="22"/>
        </w:rPr>
        <w:t>кейін</w:t>
      </w:r>
      <w:r>
        <w:rPr>
          <w:spacing w:val="-10"/>
          <w:w w:val="110"/>
          <w:sz w:val="22"/>
        </w:rPr>
        <w:t> </w:t>
      </w:r>
      <w:r>
        <w:rPr>
          <w:w w:val="110"/>
          <w:sz w:val="22"/>
        </w:rPr>
        <w:t>тапсырыс</w:t>
      </w:r>
      <w:r>
        <w:rPr>
          <w:spacing w:val="-10"/>
          <w:w w:val="110"/>
          <w:sz w:val="22"/>
        </w:rPr>
        <w:t> </w:t>
      </w:r>
      <w:r>
        <w:rPr>
          <w:w w:val="110"/>
          <w:sz w:val="22"/>
        </w:rPr>
        <w:t>беруші</w:t>
      </w:r>
      <w:r>
        <w:rPr>
          <w:spacing w:val="-10"/>
          <w:w w:val="110"/>
          <w:sz w:val="22"/>
        </w:rPr>
        <w:t> </w:t>
      </w:r>
      <w:r>
        <w:rPr>
          <w:w w:val="110"/>
          <w:sz w:val="22"/>
        </w:rPr>
        <w:t>(меншік иесі) осы Қағидаларға 3-қосымшаға сәйкес құрылыс объектілерін бұзу актісін</w:t>
      </w:r>
    </w:p>
    <w:p>
      <w:pPr>
        <w:pStyle w:val="BodyText"/>
        <w:spacing w:line="280" w:lineRule="auto" w:before="2"/>
        <w:ind w:left="141" w:right="660"/>
      </w:pPr>
      <w:r>
        <w:rPr>
          <w:w w:val="110"/>
        </w:rPr>
        <w:t>жасайды</w:t>
      </w:r>
      <w:r>
        <w:rPr>
          <w:spacing w:val="-10"/>
          <w:w w:val="110"/>
        </w:rPr>
        <w:t> </w:t>
      </w:r>
      <w:r>
        <w:rPr>
          <w:w w:val="110"/>
        </w:rPr>
        <w:t>және</w:t>
      </w:r>
      <w:r>
        <w:rPr>
          <w:spacing w:val="-10"/>
          <w:w w:val="110"/>
        </w:rPr>
        <w:t> </w:t>
      </w:r>
      <w:r>
        <w:rPr>
          <w:w w:val="110"/>
        </w:rPr>
        <w:t>үш</w:t>
      </w:r>
      <w:r>
        <w:rPr>
          <w:spacing w:val="-10"/>
          <w:w w:val="110"/>
        </w:rPr>
        <w:t> </w:t>
      </w:r>
      <w:r>
        <w:rPr>
          <w:w w:val="110"/>
        </w:rPr>
        <w:t>жұмыс</w:t>
      </w:r>
      <w:r>
        <w:rPr>
          <w:spacing w:val="-10"/>
          <w:w w:val="110"/>
        </w:rPr>
        <w:t> </w:t>
      </w:r>
      <w:r>
        <w:rPr>
          <w:w w:val="110"/>
        </w:rPr>
        <w:t>күн</w:t>
      </w:r>
      <w:r>
        <w:rPr>
          <w:spacing w:val="-10"/>
          <w:w w:val="110"/>
        </w:rPr>
        <w:t> </w:t>
      </w:r>
      <w:r>
        <w:rPr>
          <w:w w:val="110"/>
        </w:rPr>
        <w:t>ішінде</w:t>
      </w:r>
      <w:r>
        <w:rPr>
          <w:spacing w:val="-10"/>
          <w:w w:val="110"/>
        </w:rPr>
        <w:t> </w:t>
      </w:r>
      <w:r>
        <w:rPr>
          <w:w w:val="110"/>
        </w:rPr>
        <w:t>Көрсетілетін</w:t>
      </w:r>
      <w:r>
        <w:rPr>
          <w:spacing w:val="-10"/>
          <w:w w:val="110"/>
        </w:rPr>
        <w:t> </w:t>
      </w:r>
      <w:r>
        <w:rPr>
          <w:w w:val="110"/>
        </w:rPr>
        <w:t>қызметті</w:t>
      </w:r>
      <w:r>
        <w:rPr>
          <w:spacing w:val="-10"/>
          <w:w w:val="110"/>
        </w:rPr>
        <w:t> </w:t>
      </w:r>
      <w:r>
        <w:rPr>
          <w:w w:val="110"/>
        </w:rPr>
        <w:t>берушіге</w:t>
      </w:r>
      <w:r>
        <w:rPr>
          <w:spacing w:val="-10"/>
          <w:w w:val="110"/>
        </w:rPr>
        <w:t> </w:t>
      </w:r>
      <w:r>
        <w:rPr>
          <w:w w:val="110"/>
        </w:rPr>
        <w:t>есепке</w:t>
      </w:r>
      <w:r>
        <w:rPr>
          <w:spacing w:val="-10"/>
          <w:w w:val="110"/>
        </w:rPr>
        <w:t> </w:t>
      </w:r>
      <w:r>
        <w:rPr>
          <w:w w:val="110"/>
        </w:rPr>
        <w:t>алуға және тіркеуге ұсынады.</w:t>
      </w:r>
    </w:p>
    <w:p>
      <w:pPr>
        <w:pStyle w:val="ListParagraph"/>
        <w:numPr>
          <w:ilvl w:val="1"/>
          <w:numId w:val="2"/>
        </w:numPr>
        <w:tabs>
          <w:tab w:pos="942" w:val="left" w:leader="none"/>
        </w:tabs>
        <w:spacing w:line="280" w:lineRule="auto" w:before="127" w:after="0"/>
        <w:ind w:left="141" w:right="530" w:firstLine="453"/>
        <w:jc w:val="left"/>
        <w:rPr>
          <w:sz w:val="22"/>
        </w:rPr>
      </w:pPr>
      <w:r>
        <w:rPr>
          <w:w w:val="110"/>
          <w:sz w:val="22"/>
        </w:rPr>
        <w:t>Құрылыс</w:t>
      </w:r>
      <w:r>
        <w:rPr>
          <w:spacing w:val="-11"/>
          <w:w w:val="110"/>
          <w:sz w:val="22"/>
        </w:rPr>
        <w:t> </w:t>
      </w:r>
      <w:r>
        <w:rPr>
          <w:w w:val="110"/>
          <w:sz w:val="22"/>
        </w:rPr>
        <w:t>объектілерін</w:t>
      </w:r>
      <w:r>
        <w:rPr>
          <w:spacing w:val="-11"/>
          <w:w w:val="110"/>
          <w:sz w:val="22"/>
        </w:rPr>
        <w:t> </w:t>
      </w:r>
      <w:r>
        <w:rPr>
          <w:w w:val="110"/>
          <w:sz w:val="22"/>
        </w:rPr>
        <w:t>бұзу</w:t>
      </w:r>
      <w:r>
        <w:rPr>
          <w:spacing w:val="-11"/>
          <w:w w:val="110"/>
          <w:sz w:val="22"/>
        </w:rPr>
        <w:t> </w:t>
      </w:r>
      <w:r>
        <w:rPr>
          <w:w w:val="110"/>
          <w:sz w:val="22"/>
        </w:rPr>
        <w:t>актісі</w:t>
      </w:r>
      <w:r>
        <w:rPr>
          <w:spacing w:val="-11"/>
          <w:w w:val="110"/>
          <w:sz w:val="22"/>
        </w:rPr>
        <w:t> </w:t>
      </w:r>
      <w:r>
        <w:rPr>
          <w:w w:val="110"/>
          <w:sz w:val="22"/>
        </w:rPr>
        <w:t>Көрсетілетін</w:t>
      </w:r>
      <w:r>
        <w:rPr>
          <w:spacing w:val="-11"/>
          <w:w w:val="110"/>
          <w:sz w:val="22"/>
        </w:rPr>
        <w:t> </w:t>
      </w:r>
      <w:r>
        <w:rPr>
          <w:w w:val="110"/>
          <w:sz w:val="22"/>
        </w:rPr>
        <w:t>қызметті</w:t>
      </w:r>
      <w:r>
        <w:rPr>
          <w:spacing w:val="-11"/>
          <w:w w:val="110"/>
          <w:sz w:val="22"/>
        </w:rPr>
        <w:t> </w:t>
      </w:r>
      <w:r>
        <w:rPr>
          <w:w w:val="110"/>
          <w:sz w:val="22"/>
        </w:rPr>
        <w:t>берушіде</w:t>
      </w:r>
      <w:r>
        <w:rPr>
          <w:spacing w:val="-11"/>
          <w:w w:val="110"/>
          <w:sz w:val="22"/>
        </w:rPr>
        <w:t> </w:t>
      </w:r>
      <w:r>
        <w:rPr>
          <w:w w:val="110"/>
          <w:sz w:val="22"/>
        </w:rPr>
        <w:t>есепке</w:t>
      </w:r>
      <w:r>
        <w:rPr>
          <w:spacing w:val="-11"/>
          <w:w w:val="110"/>
          <w:sz w:val="22"/>
        </w:rPr>
        <w:t> </w:t>
      </w:r>
      <w:r>
        <w:rPr>
          <w:w w:val="110"/>
          <w:sz w:val="22"/>
        </w:rPr>
        <w:t>алуға және тіркеуге жатады.</w:t>
      </w:r>
    </w:p>
    <w:p>
      <w:pPr>
        <w:pStyle w:val="ListParagraph"/>
        <w:numPr>
          <w:ilvl w:val="1"/>
          <w:numId w:val="2"/>
        </w:numPr>
        <w:tabs>
          <w:tab w:pos="942" w:val="left" w:leader="none"/>
        </w:tabs>
        <w:spacing w:line="280" w:lineRule="auto" w:before="127" w:after="0"/>
        <w:ind w:left="141" w:right="447" w:firstLine="453"/>
        <w:jc w:val="left"/>
        <w:rPr>
          <w:sz w:val="22"/>
        </w:rPr>
      </w:pPr>
      <w:r>
        <w:rPr>
          <w:w w:val="110"/>
          <w:sz w:val="22"/>
        </w:rPr>
        <w:t>Жерге тиісті құқығынсыз, сол сияқты өз бетінше салу кезінде, сондай-ақ </w:t>
      </w:r>
      <w:r>
        <w:rPr>
          <w:w w:val="110"/>
          <w:sz w:val="22"/>
        </w:rPr>
        <w:t>заңды күшіне енген соттың шығарылған шешімдері мен жер қатынастары және (немесе) сәулет, қала құрылысы және құрылыс қызметі саласындағы уәкілетті мемлекеттік органдардың ұйғарымдары (ұсыныстар) болған жағдайда Бұзу туралы шешім және (немесе) құрылыс объектілерің бұзу актісін алу талап етілмейді.</w:t>
      </w:r>
    </w:p>
    <w:p>
      <w:pPr>
        <w:pStyle w:val="ListParagraph"/>
        <w:numPr>
          <w:ilvl w:val="1"/>
          <w:numId w:val="2"/>
        </w:numPr>
        <w:tabs>
          <w:tab w:pos="942" w:val="left" w:leader="none"/>
        </w:tabs>
        <w:spacing w:line="280" w:lineRule="auto" w:before="129" w:after="0"/>
        <w:ind w:left="141" w:right="909" w:firstLine="453"/>
        <w:jc w:val="left"/>
        <w:rPr>
          <w:sz w:val="22"/>
        </w:rPr>
      </w:pPr>
      <w:r>
        <w:rPr>
          <w:w w:val="110"/>
          <w:sz w:val="22"/>
        </w:rPr>
        <w:t>"Азаматтық</w:t>
      </w:r>
      <w:r>
        <w:rPr>
          <w:spacing w:val="-8"/>
          <w:w w:val="110"/>
          <w:sz w:val="22"/>
        </w:rPr>
        <w:t> </w:t>
      </w:r>
      <w:r>
        <w:rPr>
          <w:w w:val="110"/>
          <w:sz w:val="22"/>
        </w:rPr>
        <w:t>қорғау</w:t>
      </w:r>
      <w:r>
        <w:rPr>
          <w:spacing w:val="-8"/>
          <w:w w:val="110"/>
          <w:sz w:val="22"/>
        </w:rPr>
        <w:t> </w:t>
      </w:r>
      <w:r>
        <w:rPr>
          <w:w w:val="110"/>
          <w:sz w:val="22"/>
        </w:rPr>
        <w:t>туралы"</w:t>
      </w:r>
      <w:r>
        <w:rPr>
          <w:spacing w:val="-8"/>
          <w:w w:val="110"/>
          <w:sz w:val="22"/>
        </w:rPr>
        <w:t> </w:t>
      </w:r>
      <w:r>
        <w:rPr>
          <w:w w:val="110"/>
          <w:sz w:val="22"/>
        </w:rPr>
        <w:t>Қазақстан</w:t>
      </w:r>
      <w:r>
        <w:rPr>
          <w:spacing w:val="-8"/>
          <w:w w:val="110"/>
          <w:sz w:val="22"/>
        </w:rPr>
        <w:t> </w:t>
      </w:r>
      <w:r>
        <w:rPr>
          <w:w w:val="110"/>
          <w:sz w:val="22"/>
        </w:rPr>
        <w:t>Республикасы</w:t>
      </w:r>
      <w:r>
        <w:rPr>
          <w:spacing w:val="-8"/>
          <w:w w:val="110"/>
          <w:sz w:val="22"/>
        </w:rPr>
        <w:t> </w:t>
      </w:r>
      <w:r>
        <w:rPr>
          <w:w w:val="110"/>
          <w:sz w:val="22"/>
        </w:rPr>
        <w:t>Заңының</w:t>
      </w:r>
      <w:r>
        <w:rPr>
          <w:spacing w:val="-8"/>
          <w:w w:val="110"/>
          <w:sz w:val="22"/>
        </w:rPr>
        <w:t> </w:t>
      </w:r>
      <w:r>
        <w:rPr>
          <w:w w:val="110"/>
          <w:sz w:val="22"/>
        </w:rPr>
        <w:t>57-</w:t>
      </w:r>
      <w:r>
        <w:rPr>
          <w:w w:val="110"/>
          <w:sz w:val="22"/>
        </w:rPr>
        <w:t>бабымен реттелетін авариялық құрылыс объектілерін бұзуға байланысты төтенше жағдайлардың</w:t>
      </w:r>
      <w:r>
        <w:rPr>
          <w:spacing w:val="-8"/>
          <w:w w:val="110"/>
          <w:sz w:val="22"/>
        </w:rPr>
        <w:t> </w:t>
      </w:r>
      <w:r>
        <w:rPr>
          <w:w w:val="110"/>
          <w:sz w:val="22"/>
        </w:rPr>
        <w:t>салдарын</w:t>
      </w:r>
      <w:r>
        <w:rPr>
          <w:spacing w:val="-8"/>
          <w:w w:val="110"/>
          <w:sz w:val="22"/>
        </w:rPr>
        <w:t> </w:t>
      </w:r>
      <w:r>
        <w:rPr>
          <w:w w:val="110"/>
          <w:sz w:val="22"/>
        </w:rPr>
        <w:t>жою</w:t>
      </w:r>
      <w:r>
        <w:rPr>
          <w:spacing w:val="-8"/>
          <w:w w:val="110"/>
          <w:sz w:val="22"/>
        </w:rPr>
        <w:t> </w:t>
      </w:r>
      <w:r>
        <w:rPr>
          <w:w w:val="110"/>
          <w:sz w:val="22"/>
        </w:rPr>
        <w:t>жөніндегі</w:t>
      </w:r>
      <w:r>
        <w:rPr>
          <w:spacing w:val="-8"/>
          <w:w w:val="110"/>
          <w:sz w:val="22"/>
        </w:rPr>
        <w:t> </w:t>
      </w:r>
      <w:r>
        <w:rPr>
          <w:w w:val="110"/>
          <w:sz w:val="22"/>
        </w:rPr>
        <w:t>іс-шараларды</w:t>
      </w:r>
      <w:r>
        <w:rPr>
          <w:spacing w:val="-8"/>
          <w:w w:val="110"/>
          <w:sz w:val="22"/>
        </w:rPr>
        <w:t> </w:t>
      </w:r>
      <w:r>
        <w:rPr>
          <w:w w:val="110"/>
          <w:sz w:val="22"/>
        </w:rPr>
        <w:t>жүргізу</w:t>
      </w:r>
      <w:r>
        <w:rPr>
          <w:spacing w:val="-8"/>
          <w:w w:val="110"/>
          <w:sz w:val="22"/>
        </w:rPr>
        <w:t> </w:t>
      </w:r>
      <w:r>
        <w:rPr>
          <w:w w:val="110"/>
          <w:sz w:val="22"/>
        </w:rPr>
        <w:t>кезінде</w:t>
      </w:r>
      <w:r>
        <w:rPr>
          <w:spacing w:val="-8"/>
          <w:w w:val="110"/>
          <w:sz w:val="22"/>
        </w:rPr>
        <w:t> </w:t>
      </w:r>
      <w:r>
        <w:rPr>
          <w:w w:val="110"/>
          <w:sz w:val="22"/>
        </w:rPr>
        <w:t>Бұзу</w:t>
      </w:r>
      <w:r>
        <w:rPr>
          <w:spacing w:val="-8"/>
          <w:w w:val="110"/>
          <w:sz w:val="22"/>
        </w:rPr>
        <w:t> </w:t>
      </w:r>
      <w:r>
        <w:rPr>
          <w:w w:val="110"/>
          <w:sz w:val="22"/>
        </w:rPr>
        <w:t>туралы шешім алу талап етілмейді.</w:t>
      </w:r>
    </w:p>
    <w:p>
      <w:pPr>
        <w:pStyle w:val="BodyText"/>
        <w:spacing w:line="280" w:lineRule="auto" w:before="129"/>
        <w:ind w:left="141" w:firstLine="453"/>
      </w:pPr>
      <w:r>
        <w:rPr>
          <w:w w:val="110"/>
        </w:rPr>
        <w:t>Меншік</w:t>
      </w:r>
      <w:r>
        <w:rPr>
          <w:spacing w:val="-11"/>
          <w:w w:val="110"/>
        </w:rPr>
        <w:t> </w:t>
      </w:r>
      <w:r>
        <w:rPr>
          <w:w w:val="110"/>
        </w:rPr>
        <w:t>иесі</w:t>
      </w:r>
      <w:r>
        <w:rPr>
          <w:spacing w:val="-11"/>
          <w:w w:val="110"/>
        </w:rPr>
        <w:t> </w:t>
      </w:r>
      <w:r>
        <w:rPr>
          <w:w w:val="110"/>
        </w:rPr>
        <w:t>мүлік</w:t>
      </w:r>
      <w:r>
        <w:rPr>
          <w:spacing w:val="-11"/>
          <w:w w:val="110"/>
        </w:rPr>
        <w:t> </w:t>
      </w:r>
      <w:r>
        <w:rPr>
          <w:w w:val="110"/>
        </w:rPr>
        <w:t>ретінде</w:t>
      </w:r>
      <w:r>
        <w:rPr>
          <w:spacing w:val="-11"/>
          <w:w w:val="110"/>
        </w:rPr>
        <w:t> </w:t>
      </w:r>
      <w:r>
        <w:rPr>
          <w:w w:val="110"/>
        </w:rPr>
        <w:t>жылжымайтын</w:t>
      </w:r>
      <w:r>
        <w:rPr>
          <w:spacing w:val="-11"/>
          <w:w w:val="110"/>
        </w:rPr>
        <w:t> </w:t>
      </w:r>
      <w:r>
        <w:rPr>
          <w:w w:val="110"/>
        </w:rPr>
        <w:t>мүлік</w:t>
      </w:r>
      <w:r>
        <w:rPr>
          <w:spacing w:val="-11"/>
          <w:w w:val="110"/>
        </w:rPr>
        <w:t> </w:t>
      </w:r>
      <w:r>
        <w:rPr>
          <w:w w:val="110"/>
        </w:rPr>
        <w:t>объектісінің</w:t>
      </w:r>
      <w:r>
        <w:rPr>
          <w:spacing w:val="-11"/>
          <w:w w:val="110"/>
        </w:rPr>
        <w:t> </w:t>
      </w:r>
      <w:r>
        <w:rPr>
          <w:w w:val="110"/>
        </w:rPr>
        <w:t>мүлікті</w:t>
      </w:r>
      <w:r>
        <w:rPr>
          <w:spacing w:val="-11"/>
          <w:w w:val="110"/>
        </w:rPr>
        <w:t> </w:t>
      </w:r>
      <w:r>
        <w:rPr>
          <w:w w:val="110"/>
        </w:rPr>
        <w:t>жұмыс</w:t>
      </w:r>
      <w:r>
        <w:rPr>
          <w:spacing w:val="-11"/>
          <w:w w:val="110"/>
        </w:rPr>
        <w:t> </w:t>
      </w:r>
      <w:r>
        <w:rPr>
          <w:w w:val="110"/>
        </w:rPr>
        <w:t>істеуі тоқтатылған кезде үш жұмыс күні ішінде бұл туралы Көрсетілетін қызметті берушіні жазбаша хабардар етеді.</w:t>
      </w:r>
    </w:p>
    <w:p>
      <w:pPr>
        <w:pStyle w:val="ListParagraph"/>
        <w:numPr>
          <w:ilvl w:val="1"/>
          <w:numId w:val="2"/>
        </w:numPr>
        <w:tabs>
          <w:tab w:pos="942" w:val="left" w:leader="none"/>
        </w:tabs>
        <w:spacing w:line="280" w:lineRule="auto" w:before="128" w:after="0"/>
        <w:ind w:left="141" w:right="651" w:firstLine="453"/>
        <w:jc w:val="left"/>
        <w:rPr>
          <w:sz w:val="22"/>
        </w:rPr>
      </w:pPr>
      <w:r>
        <w:rPr>
          <w:w w:val="110"/>
          <w:sz w:val="22"/>
        </w:rPr>
        <w:t>Сәулет, қала құрылысы және құрылыс iстерi жөніндегi уәкiлеттi орталық мемлекеттік</w:t>
      </w:r>
      <w:r>
        <w:rPr>
          <w:spacing w:val="-2"/>
          <w:w w:val="110"/>
          <w:sz w:val="22"/>
        </w:rPr>
        <w:t> </w:t>
      </w:r>
      <w:r>
        <w:rPr>
          <w:w w:val="110"/>
          <w:sz w:val="22"/>
        </w:rPr>
        <w:t>орган</w:t>
      </w:r>
      <w:r>
        <w:rPr>
          <w:spacing w:val="-2"/>
          <w:w w:val="110"/>
          <w:sz w:val="22"/>
        </w:rPr>
        <w:t> </w:t>
      </w:r>
      <w:r>
        <w:rPr>
          <w:w w:val="110"/>
          <w:sz w:val="22"/>
        </w:rPr>
        <w:t>Қағидалар</w:t>
      </w:r>
      <w:r>
        <w:rPr>
          <w:spacing w:val="-2"/>
          <w:w w:val="110"/>
          <w:sz w:val="22"/>
        </w:rPr>
        <w:t> </w:t>
      </w:r>
      <w:r>
        <w:rPr>
          <w:w w:val="110"/>
          <w:sz w:val="22"/>
        </w:rPr>
        <w:t>бекітілген</w:t>
      </w:r>
      <w:r>
        <w:rPr>
          <w:spacing w:val="-2"/>
          <w:w w:val="110"/>
          <w:sz w:val="22"/>
        </w:rPr>
        <w:t> </w:t>
      </w:r>
      <w:r>
        <w:rPr>
          <w:w w:val="110"/>
          <w:sz w:val="22"/>
        </w:rPr>
        <w:t>немесе</w:t>
      </w:r>
      <w:r>
        <w:rPr>
          <w:spacing w:val="-2"/>
          <w:w w:val="110"/>
          <w:sz w:val="22"/>
        </w:rPr>
        <w:t> </w:t>
      </w:r>
      <w:r>
        <w:rPr>
          <w:w w:val="110"/>
          <w:sz w:val="22"/>
        </w:rPr>
        <w:t>өзгертілген</w:t>
      </w:r>
      <w:r>
        <w:rPr>
          <w:spacing w:val="-2"/>
          <w:w w:val="110"/>
          <w:sz w:val="22"/>
        </w:rPr>
        <w:t> </w:t>
      </w:r>
      <w:r>
        <w:rPr>
          <w:w w:val="110"/>
          <w:sz w:val="22"/>
        </w:rPr>
        <w:t>күннен</w:t>
      </w:r>
      <w:r>
        <w:rPr>
          <w:spacing w:val="-2"/>
          <w:w w:val="110"/>
          <w:sz w:val="22"/>
        </w:rPr>
        <w:t> </w:t>
      </w:r>
      <w:r>
        <w:rPr>
          <w:w w:val="110"/>
          <w:sz w:val="22"/>
        </w:rPr>
        <w:t>бастап</w:t>
      </w:r>
      <w:r>
        <w:rPr>
          <w:spacing w:val="-2"/>
          <w:w w:val="110"/>
          <w:sz w:val="22"/>
        </w:rPr>
        <w:t> </w:t>
      </w:r>
      <w:r>
        <w:rPr>
          <w:w w:val="110"/>
          <w:sz w:val="22"/>
        </w:rPr>
        <w:t>үш</w:t>
      </w:r>
      <w:r>
        <w:rPr>
          <w:spacing w:val="-2"/>
          <w:w w:val="110"/>
          <w:sz w:val="22"/>
        </w:rPr>
        <w:t> </w:t>
      </w:r>
      <w:r>
        <w:rPr>
          <w:w w:val="110"/>
          <w:sz w:val="22"/>
        </w:rPr>
        <w:t>жұмыс күні ішінде мемлекеттік қызмет көрсету тәртібі туралы ақпаратты өзектендіреді</w:t>
      </w:r>
      <w:r>
        <w:rPr>
          <w:spacing w:val="40"/>
          <w:w w:val="110"/>
          <w:sz w:val="22"/>
        </w:rPr>
        <w:t> </w:t>
      </w:r>
      <w:r>
        <w:rPr>
          <w:w w:val="110"/>
          <w:sz w:val="22"/>
        </w:rPr>
        <w:t>және Бірыңғай байланыс орталығына, Көрсетілетін қызметті берушіге және "цифрлық үкіметтің" цифрлық инфоқұрылым объектілерінің операторы жібереді.</w:t>
      </w:r>
    </w:p>
    <w:p>
      <w:pPr>
        <w:pStyle w:val="BodyText"/>
        <w:spacing w:before="105"/>
      </w:pPr>
    </w:p>
    <w:p>
      <w:pPr>
        <w:pStyle w:val="Heading1"/>
        <w:numPr>
          <w:ilvl w:val="0"/>
          <w:numId w:val="2"/>
        </w:numPr>
        <w:tabs>
          <w:tab w:pos="375" w:val="left" w:leader="none"/>
        </w:tabs>
        <w:spacing w:line="240" w:lineRule="auto" w:before="0" w:after="0"/>
        <w:ind w:left="375" w:right="0" w:hanging="234"/>
        <w:jc w:val="left"/>
      </w:pPr>
      <w:r>
        <w:rPr>
          <w:w w:val="110"/>
        </w:rPr>
        <w:t>тарау.</w:t>
      </w:r>
      <w:r>
        <w:rPr>
          <w:spacing w:val="4"/>
          <w:w w:val="110"/>
        </w:rPr>
        <w:t> </w:t>
      </w:r>
      <w:r>
        <w:rPr>
          <w:w w:val="110"/>
        </w:rPr>
        <w:t>Мемлекеттік</w:t>
      </w:r>
      <w:r>
        <w:rPr>
          <w:spacing w:val="4"/>
          <w:w w:val="110"/>
        </w:rPr>
        <w:t> </w:t>
      </w:r>
      <w:r>
        <w:rPr>
          <w:w w:val="110"/>
        </w:rPr>
        <w:t>қызмет</w:t>
      </w:r>
      <w:r>
        <w:rPr>
          <w:spacing w:val="4"/>
          <w:w w:val="110"/>
        </w:rPr>
        <w:t> </w:t>
      </w:r>
      <w:r>
        <w:rPr>
          <w:w w:val="110"/>
        </w:rPr>
        <w:t>көрсету</w:t>
      </w:r>
      <w:r>
        <w:rPr>
          <w:spacing w:val="4"/>
          <w:w w:val="110"/>
        </w:rPr>
        <w:t> </w:t>
      </w:r>
      <w:r>
        <w:rPr>
          <w:spacing w:val="-2"/>
          <w:w w:val="110"/>
        </w:rPr>
        <w:t>тәртібі</w:t>
      </w:r>
    </w:p>
    <w:p>
      <w:pPr>
        <w:pStyle w:val="ListParagraph"/>
        <w:numPr>
          <w:ilvl w:val="0"/>
          <w:numId w:val="3"/>
        </w:numPr>
        <w:tabs>
          <w:tab w:pos="942" w:val="left" w:leader="none"/>
        </w:tabs>
        <w:spacing w:line="280" w:lineRule="auto" w:before="171" w:after="0"/>
        <w:ind w:left="141" w:right="970" w:firstLine="453"/>
        <w:jc w:val="left"/>
        <w:rPr>
          <w:sz w:val="22"/>
        </w:rPr>
      </w:pPr>
      <w:r>
        <w:rPr>
          <w:w w:val="110"/>
          <w:sz w:val="22"/>
        </w:rPr>
        <w:t>"Құрылыс</w:t>
      </w:r>
      <w:r>
        <w:rPr>
          <w:spacing w:val="-13"/>
          <w:w w:val="110"/>
          <w:sz w:val="22"/>
        </w:rPr>
        <w:t> </w:t>
      </w:r>
      <w:r>
        <w:rPr>
          <w:w w:val="110"/>
          <w:sz w:val="22"/>
        </w:rPr>
        <w:t>объектілерін</w:t>
      </w:r>
      <w:r>
        <w:rPr>
          <w:spacing w:val="-13"/>
          <w:w w:val="110"/>
          <w:sz w:val="22"/>
        </w:rPr>
        <w:t> </w:t>
      </w:r>
      <w:r>
        <w:rPr>
          <w:w w:val="110"/>
          <w:sz w:val="22"/>
        </w:rPr>
        <w:t>кейіннен</w:t>
      </w:r>
      <w:r>
        <w:rPr>
          <w:spacing w:val="-13"/>
          <w:w w:val="110"/>
          <w:sz w:val="22"/>
        </w:rPr>
        <w:t> </w:t>
      </w:r>
      <w:r>
        <w:rPr>
          <w:w w:val="110"/>
          <w:sz w:val="22"/>
        </w:rPr>
        <w:t>кәдеге</w:t>
      </w:r>
      <w:r>
        <w:rPr>
          <w:spacing w:val="-13"/>
          <w:w w:val="110"/>
          <w:sz w:val="22"/>
        </w:rPr>
        <w:t> </w:t>
      </w:r>
      <w:r>
        <w:rPr>
          <w:w w:val="110"/>
          <w:sz w:val="22"/>
        </w:rPr>
        <w:t>жарату</w:t>
      </w:r>
      <w:r>
        <w:rPr>
          <w:spacing w:val="-13"/>
          <w:w w:val="110"/>
          <w:sz w:val="22"/>
        </w:rPr>
        <w:t> </w:t>
      </w:r>
      <w:r>
        <w:rPr>
          <w:w w:val="110"/>
          <w:sz w:val="22"/>
        </w:rPr>
        <w:t>(бұзу)</w:t>
      </w:r>
      <w:r>
        <w:rPr>
          <w:spacing w:val="-13"/>
          <w:w w:val="110"/>
          <w:sz w:val="22"/>
        </w:rPr>
        <w:t> </w:t>
      </w:r>
      <w:r>
        <w:rPr>
          <w:w w:val="110"/>
          <w:sz w:val="22"/>
        </w:rPr>
        <w:t>жөніндегі</w:t>
      </w:r>
      <w:r>
        <w:rPr>
          <w:spacing w:val="-13"/>
          <w:w w:val="110"/>
          <w:sz w:val="22"/>
        </w:rPr>
        <w:t> </w:t>
      </w:r>
      <w:r>
        <w:rPr>
          <w:w w:val="110"/>
          <w:sz w:val="22"/>
        </w:rPr>
        <w:t>жұмыстар кешенін жүргізуге шешім беру қағидалары" мемлекеттік көрсетілетін қызметін (бұдан әрі – мемлекеттік көрсетілетін қызмет) Көрсетілетін қызметті беруші </w:t>
      </w:r>
      <w:r>
        <w:rPr>
          <w:spacing w:val="-2"/>
          <w:w w:val="110"/>
          <w:sz w:val="22"/>
        </w:rPr>
        <w:t>көрсетеді.</w:t>
      </w:r>
    </w:p>
    <w:p>
      <w:pPr>
        <w:pStyle w:val="ListParagraph"/>
        <w:numPr>
          <w:ilvl w:val="0"/>
          <w:numId w:val="3"/>
        </w:numPr>
        <w:tabs>
          <w:tab w:pos="942" w:val="left" w:leader="none"/>
        </w:tabs>
        <w:spacing w:line="280" w:lineRule="auto" w:before="129" w:after="0"/>
        <w:ind w:left="141" w:right="705" w:firstLine="453"/>
        <w:jc w:val="left"/>
        <w:rPr>
          <w:sz w:val="22"/>
        </w:rPr>
      </w:pPr>
      <w:r>
        <w:rPr>
          <w:w w:val="110"/>
          <w:sz w:val="22"/>
        </w:rPr>
        <w:t>Мемлекеттік қызметті алу үшін жеке және заңды тұлғалар (бұдан әрі – көрсетілетін</w:t>
      </w:r>
      <w:r>
        <w:rPr>
          <w:spacing w:val="-2"/>
          <w:w w:val="110"/>
          <w:sz w:val="22"/>
        </w:rPr>
        <w:t> </w:t>
      </w:r>
      <w:r>
        <w:rPr>
          <w:w w:val="110"/>
          <w:sz w:val="22"/>
        </w:rPr>
        <w:t>қызметті</w:t>
      </w:r>
      <w:r>
        <w:rPr>
          <w:spacing w:val="-2"/>
          <w:w w:val="110"/>
          <w:sz w:val="22"/>
        </w:rPr>
        <w:t> </w:t>
      </w:r>
      <w:r>
        <w:rPr>
          <w:w w:val="110"/>
          <w:sz w:val="22"/>
        </w:rPr>
        <w:t>алушы)</w:t>
      </w:r>
      <w:r>
        <w:rPr>
          <w:spacing w:val="-2"/>
          <w:w w:val="110"/>
          <w:sz w:val="22"/>
        </w:rPr>
        <w:t> </w:t>
      </w:r>
      <w:r>
        <w:rPr>
          <w:w w:val="110"/>
          <w:sz w:val="22"/>
        </w:rPr>
        <w:t>осы</w:t>
      </w:r>
      <w:r>
        <w:rPr>
          <w:spacing w:val="-2"/>
          <w:w w:val="110"/>
          <w:sz w:val="22"/>
        </w:rPr>
        <w:t> </w:t>
      </w:r>
      <w:r>
        <w:rPr>
          <w:w w:val="110"/>
          <w:sz w:val="22"/>
        </w:rPr>
        <w:t>Қағидаларға</w:t>
      </w:r>
      <w:r>
        <w:rPr>
          <w:spacing w:val="-2"/>
          <w:w w:val="110"/>
          <w:sz w:val="22"/>
        </w:rPr>
        <w:t> </w:t>
      </w:r>
      <w:r>
        <w:rPr>
          <w:w w:val="110"/>
          <w:sz w:val="22"/>
        </w:rPr>
        <w:t>4-қосымшаға</w:t>
      </w:r>
      <w:r>
        <w:rPr>
          <w:spacing w:val="-2"/>
          <w:w w:val="110"/>
          <w:sz w:val="22"/>
        </w:rPr>
        <w:t> </w:t>
      </w:r>
      <w:r>
        <w:rPr>
          <w:w w:val="110"/>
          <w:sz w:val="22"/>
        </w:rPr>
        <w:t>сәйкес</w:t>
      </w:r>
      <w:r>
        <w:rPr>
          <w:spacing w:val="-2"/>
          <w:w w:val="110"/>
          <w:sz w:val="22"/>
        </w:rPr>
        <w:t> </w:t>
      </w:r>
      <w:r>
        <w:rPr>
          <w:w w:val="110"/>
          <w:sz w:val="22"/>
        </w:rPr>
        <w:t>нысан</w:t>
      </w:r>
      <w:r>
        <w:rPr>
          <w:spacing w:val="-2"/>
          <w:w w:val="110"/>
          <w:sz w:val="22"/>
        </w:rPr>
        <w:t> </w:t>
      </w:r>
      <w:r>
        <w:rPr>
          <w:w w:val="110"/>
          <w:sz w:val="22"/>
        </w:rPr>
        <w:t>бойынша өтінішті Негізгі талаптардың тізбесінде көрсетілген құжаттарды қоса бере отырып "цифрлық үкіметтің" веб-порталы арқылы береді.</w:t>
      </w:r>
    </w:p>
    <w:p>
      <w:pPr>
        <w:pStyle w:val="ListParagraph"/>
        <w:numPr>
          <w:ilvl w:val="0"/>
          <w:numId w:val="3"/>
        </w:numPr>
        <w:tabs>
          <w:tab w:pos="942" w:val="left" w:leader="none"/>
        </w:tabs>
        <w:spacing w:line="280" w:lineRule="auto" w:before="129" w:after="0"/>
        <w:ind w:left="141" w:right="626" w:firstLine="453"/>
        <w:jc w:val="left"/>
        <w:rPr>
          <w:sz w:val="22"/>
        </w:rPr>
      </w:pPr>
      <w:r>
        <w:rPr>
          <w:w w:val="110"/>
          <w:sz w:val="22"/>
        </w:rPr>
        <w:t>Нысанын, көрсету нәтижесін, сондай-ақ мемлекеттік қызмет көрсету ерекшеліктерін ескере отырып өзге де мәліметтерді қамтитын "Құрылыс</w:t>
      </w:r>
      <w:r>
        <w:rPr>
          <w:spacing w:val="40"/>
          <w:w w:val="110"/>
          <w:sz w:val="22"/>
        </w:rPr>
        <w:t> </w:t>
      </w:r>
      <w:r>
        <w:rPr>
          <w:w w:val="110"/>
          <w:sz w:val="22"/>
        </w:rPr>
        <w:t>объектілерін кейіннен кәдеге жарату (бұзу) жөніндегі жұмыстар кешенін жүргізуге шешім беру қағидалары" мемлекеттік қызмет көрсету Негізгі талаптардың </w:t>
      </w:r>
      <w:r>
        <w:rPr>
          <w:w w:val="110"/>
          <w:sz w:val="22"/>
        </w:rPr>
        <w:t>тізбесінде </w:t>
      </w:r>
      <w:r>
        <w:rPr>
          <w:spacing w:val="-2"/>
          <w:w w:val="110"/>
          <w:sz w:val="22"/>
        </w:rPr>
        <w:t>жазылған.</w:t>
      </w:r>
    </w:p>
    <w:p>
      <w:pPr>
        <w:pStyle w:val="ListParagraph"/>
        <w:numPr>
          <w:ilvl w:val="0"/>
          <w:numId w:val="3"/>
        </w:numPr>
        <w:tabs>
          <w:tab w:pos="942" w:val="left" w:leader="none"/>
        </w:tabs>
        <w:spacing w:line="280" w:lineRule="auto" w:before="130" w:after="0"/>
        <w:ind w:left="141" w:right="627" w:firstLine="453"/>
        <w:jc w:val="left"/>
        <w:rPr>
          <w:sz w:val="22"/>
        </w:rPr>
      </w:pPr>
      <w:r>
        <w:rPr>
          <w:w w:val="110"/>
          <w:sz w:val="22"/>
        </w:rPr>
        <w:t>Көрсетілетін</w:t>
      </w:r>
      <w:r>
        <w:rPr>
          <w:spacing w:val="-5"/>
          <w:w w:val="110"/>
          <w:sz w:val="22"/>
        </w:rPr>
        <w:t> </w:t>
      </w:r>
      <w:r>
        <w:rPr>
          <w:w w:val="110"/>
          <w:sz w:val="22"/>
        </w:rPr>
        <w:t>қызметті</w:t>
      </w:r>
      <w:r>
        <w:rPr>
          <w:spacing w:val="-5"/>
          <w:w w:val="110"/>
          <w:sz w:val="22"/>
        </w:rPr>
        <w:t> </w:t>
      </w:r>
      <w:r>
        <w:rPr>
          <w:w w:val="110"/>
          <w:sz w:val="22"/>
        </w:rPr>
        <w:t>беруші</w:t>
      </w:r>
      <w:r>
        <w:rPr>
          <w:spacing w:val="-5"/>
          <w:w w:val="110"/>
          <w:sz w:val="22"/>
        </w:rPr>
        <w:t> </w:t>
      </w:r>
      <w:r>
        <w:rPr>
          <w:w w:val="110"/>
          <w:sz w:val="22"/>
        </w:rPr>
        <w:t>өтінішті</w:t>
      </w:r>
      <w:r>
        <w:rPr>
          <w:spacing w:val="-5"/>
          <w:w w:val="110"/>
          <w:sz w:val="22"/>
        </w:rPr>
        <w:t> </w:t>
      </w:r>
      <w:r>
        <w:rPr>
          <w:w w:val="110"/>
          <w:sz w:val="22"/>
        </w:rPr>
        <w:t>және</w:t>
      </w:r>
      <w:r>
        <w:rPr>
          <w:spacing w:val="-5"/>
          <w:w w:val="110"/>
          <w:sz w:val="22"/>
        </w:rPr>
        <w:t> </w:t>
      </w:r>
      <w:r>
        <w:rPr>
          <w:w w:val="110"/>
          <w:sz w:val="22"/>
        </w:rPr>
        <w:t>құжаттарды</w:t>
      </w:r>
      <w:r>
        <w:rPr>
          <w:spacing w:val="-5"/>
          <w:w w:val="110"/>
          <w:sz w:val="22"/>
        </w:rPr>
        <w:t> </w:t>
      </w:r>
      <w:r>
        <w:rPr>
          <w:w w:val="110"/>
          <w:sz w:val="22"/>
        </w:rPr>
        <w:t>түскен</w:t>
      </w:r>
      <w:r>
        <w:rPr>
          <w:spacing w:val="-5"/>
          <w:w w:val="110"/>
          <w:sz w:val="22"/>
        </w:rPr>
        <w:t> </w:t>
      </w:r>
      <w:r>
        <w:rPr>
          <w:w w:val="110"/>
          <w:sz w:val="22"/>
        </w:rPr>
        <w:t>күні</w:t>
      </w:r>
      <w:r>
        <w:rPr>
          <w:spacing w:val="-5"/>
          <w:w w:val="110"/>
          <w:sz w:val="22"/>
        </w:rPr>
        <w:t> </w:t>
      </w:r>
      <w:r>
        <w:rPr>
          <w:w w:val="110"/>
          <w:sz w:val="22"/>
        </w:rPr>
        <w:t>тіркейді. Көрсетілетін қызметті алушы Қазақстан Республикасының еңбек заңнамасына</w:t>
      </w:r>
      <w:r>
        <w:rPr>
          <w:spacing w:val="40"/>
          <w:w w:val="110"/>
          <w:sz w:val="22"/>
        </w:rPr>
        <w:t> </w:t>
      </w:r>
      <w:r>
        <w:rPr>
          <w:w w:val="110"/>
          <w:sz w:val="22"/>
        </w:rPr>
        <w:t>сәйкес жұмыс уақыты аяқталғаннан кейін, демалыс және мереке күндері жүгінген кезде мемлекеттік қызмет көрсетуге өтінішті мен мемлекеттік қызмет көрсету нәтижесін беру келесі жұмыс күнінде жүзеге асырылады.</w:t>
      </w:r>
    </w:p>
    <w:p>
      <w:pPr>
        <w:pStyle w:val="BodyText"/>
      </w:pPr>
    </w:p>
    <w:p>
      <w:pPr>
        <w:pStyle w:val="BodyText"/>
        <w:spacing w:before="75"/>
      </w:pPr>
    </w:p>
    <w:p>
      <w:pPr>
        <w:spacing w:before="0"/>
        <w:ind w:left="0" w:right="140" w:firstLine="0"/>
        <w:jc w:val="right"/>
        <w:rPr>
          <w:sz w:val="16"/>
        </w:rPr>
      </w:pPr>
      <w:r>
        <w:rPr>
          <w:color w:val="788291"/>
          <w:w w:val="110"/>
          <w:sz w:val="16"/>
        </w:rPr>
        <w:t>5</w:t>
      </w:r>
      <w:r>
        <w:rPr>
          <w:color w:val="788291"/>
          <w:spacing w:val="-5"/>
          <w:w w:val="110"/>
          <w:sz w:val="16"/>
        </w:rPr>
        <w:t> </w:t>
      </w:r>
      <w:r>
        <w:rPr>
          <w:color w:val="788291"/>
          <w:w w:val="110"/>
          <w:sz w:val="16"/>
        </w:rPr>
        <w:t>/</w:t>
      </w:r>
      <w:r>
        <w:rPr>
          <w:color w:val="788291"/>
          <w:spacing w:val="-5"/>
          <w:w w:val="110"/>
          <w:sz w:val="16"/>
        </w:rPr>
        <w:t> 16</w:t>
      </w:r>
    </w:p>
    <w:p>
      <w:pPr>
        <w:spacing w:after="0"/>
        <w:jc w:val="right"/>
        <w:rPr>
          <w:sz w:val="16"/>
        </w:rPr>
        <w:sectPr>
          <w:pgSz w:w="11910" w:h="16840"/>
          <w:pgMar w:top="1020" w:bottom="280" w:left="1559" w:right="708"/>
        </w:sectPr>
      </w:pPr>
    </w:p>
    <w:p>
      <w:pPr>
        <w:pStyle w:val="ListParagraph"/>
        <w:numPr>
          <w:ilvl w:val="0"/>
          <w:numId w:val="3"/>
        </w:numPr>
        <w:tabs>
          <w:tab w:pos="942" w:val="left" w:leader="none"/>
        </w:tabs>
        <w:spacing w:line="280" w:lineRule="auto" w:before="110" w:after="0"/>
        <w:ind w:left="141" w:right="277" w:firstLine="453"/>
        <w:jc w:val="left"/>
        <w:rPr>
          <w:sz w:val="22"/>
        </w:rPr>
      </w:pPr>
      <w:r>
        <w:rPr>
          <w:sz w:val="22"/>
        </w:rPr>
        <mc:AlternateContent>
          <mc:Choice Requires="wps">
            <w:drawing>
              <wp:anchor distT="0" distB="0" distL="0" distR="0" allowOverlap="1" layoutInCell="1" locked="0" behindDoc="1" simplePos="0" relativeHeight="487022592">
                <wp:simplePos x="0" y="0"/>
                <wp:positionH relativeFrom="page">
                  <wp:posOffset>0</wp:posOffset>
                </wp:positionH>
                <wp:positionV relativeFrom="page">
                  <wp:posOffset>0</wp:posOffset>
                </wp:positionV>
                <wp:extent cx="7560309" cy="10692130"/>
                <wp:effectExtent l="0" t="0" r="0" b="0"/>
                <wp:wrapNone/>
                <wp:docPr id="71" name="Group 71"/>
                <wp:cNvGraphicFramePr>
                  <a:graphicFrameLocks/>
                </wp:cNvGraphicFramePr>
                <a:graphic>
                  <a:graphicData uri="http://schemas.microsoft.com/office/word/2010/wordprocessingGroup">
                    <wpg:wgp>
                      <wpg:cNvPr id="71" name="Group 71"/>
                      <wpg:cNvGrpSpPr/>
                      <wpg:grpSpPr>
                        <a:xfrm>
                          <a:off x="0" y="0"/>
                          <a:ext cx="7560309" cy="10692130"/>
                          <a:chExt cx="7560309" cy="10692130"/>
                        </a:xfrm>
                      </wpg:grpSpPr>
                      <pic:pic>
                        <pic:nvPicPr>
                          <pic:cNvPr id="72" name="Image 72"/>
                          <pic:cNvPicPr/>
                        </pic:nvPicPr>
                        <pic:blipFill>
                          <a:blip r:embed="rId5" cstate="print"/>
                          <a:stretch>
                            <a:fillRect/>
                          </a:stretch>
                        </pic:blipFill>
                        <pic:spPr>
                          <a:xfrm>
                            <a:off x="0" y="0"/>
                            <a:ext cx="2680368" cy="2196960"/>
                          </a:xfrm>
                          <a:prstGeom prst="rect">
                            <a:avLst/>
                          </a:prstGeom>
                        </pic:spPr>
                      </pic:pic>
                      <pic:pic>
                        <pic:nvPicPr>
                          <pic:cNvPr id="73" name="Image 73"/>
                          <pic:cNvPicPr/>
                        </pic:nvPicPr>
                        <pic:blipFill>
                          <a:blip r:embed="rId6" cstate="print"/>
                          <a:stretch>
                            <a:fillRect/>
                          </a:stretch>
                        </pic:blipFill>
                        <pic:spPr>
                          <a:xfrm>
                            <a:off x="2359631" y="0"/>
                            <a:ext cx="2840736" cy="2196960"/>
                          </a:xfrm>
                          <a:prstGeom prst="rect">
                            <a:avLst/>
                          </a:prstGeom>
                        </pic:spPr>
                      </pic:pic>
                      <pic:pic>
                        <pic:nvPicPr>
                          <pic:cNvPr id="74" name="Image 74"/>
                          <pic:cNvPicPr/>
                        </pic:nvPicPr>
                        <pic:blipFill>
                          <a:blip r:embed="rId7" cstate="print"/>
                          <a:stretch>
                            <a:fillRect/>
                          </a:stretch>
                        </pic:blipFill>
                        <pic:spPr>
                          <a:xfrm>
                            <a:off x="4879631" y="0"/>
                            <a:ext cx="2680424" cy="2196960"/>
                          </a:xfrm>
                          <a:prstGeom prst="rect">
                            <a:avLst/>
                          </a:prstGeom>
                        </pic:spPr>
                      </pic:pic>
                      <pic:pic>
                        <pic:nvPicPr>
                          <pic:cNvPr id="75" name="Image 75"/>
                          <pic:cNvPicPr/>
                        </pic:nvPicPr>
                        <pic:blipFill>
                          <a:blip r:embed="rId8" cstate="print"/>
                          <a:stretch>
                            <a:fillRect/>
                          </a:stretch>
                        </pic:blipFill>
                        <pic:spPr>
                          <a:xfrm>
                            <a:off x="1099632" y="2079840"/>
                            <a:ext cx="2840736" cy="2255519"/>
                          </a:xfrm>
                          <a:prstGeom prst="rect">
                            <a:avLst/>
                          </a:prstGeom>
                        </pic:spPr>
                      </pic:pic>
                      <pic:pic>
                        <pic:nvPicPr>
                          <pic:cNvPr id="76" name="Image 76"/>
                          <pic:cNvPicPr/>
                        </pic:nvPicPr>
                        <pic:blipFill>
                          <a:blip r:embed="rId8" cstate="print"/>
                          <a:stretch>
                            <a:fillRect/>
                          </a:stretch>
                        </pic:blipFill>
                        <pic:spPr>
                          <a:xfrm>
                            <a:off x="3619632" y="2079840"/>
                            <a:ext cx="2840736" cy="2255519"/>
                          </a:xfrm>
                          <a:prstGeom prst="rect">
                            <a:avLst/>
                          </a:prstGeom>
                        </pic:spPr>
                      </pic:pic>
                      <pic:pic>
                        <pic:nvPicPr>
                          <pic:cNvPr id="77" name="Image 77"/>
                          <pic:cNvPicPr/>
                        </pic:nvPicPr>
                        <pic:blipFill>
                          <a:blip r:embed="rId9" cstate="print"/>
                          <a:stretch>
                            <a:fillRect/>
                          </a:stretch>
                        </pic:blipFill>
                        <pic:spPr>
                          <a:xfrm>
                            <a:off x="0" y="4218240"/>
                            <a:ext cx="2680368" cy="2255519"/>
                          </a:xfrm>
                          <a:prstGeom prst="rect">
                            <a:avLst/>
                          </a:prstGeom>
                        </pic:spPr>
                      </pic:pic>
                      <pic:pic>
                        <pic:nvPicPr>
                          <pic:cNvPr id="78" name="Image 78"/>
                          <pic:cNvPicPr/>
                        </pic:nvPicPr>
                        <pic:blipFill>
                          <a:blip r:embed="rId8" cstate="print"/>
                          <a:stretch>
                            <a:fillRect/>
                          </a:stretch>
                        </pic:blipFill>
                        <pic:spPr>
                          <a:xfrm>
                            <a:off x="2359631" y="4218240"/>
                            <a:ext cx="2840736" cy="2255519"/>
                          </a:xfrm>
                          <a:prstGeom prst="rect">
                            <a:avLst/>
                          </a:prstGeom>
                        </pic:spPr>
                      </pic:pic>
                      <pic:pic>
                        <pic:nvPicPr>
                          <pic:cNvPr id="79" name="Image 79"/>
                          <pic:cNvPicPr/>
                        </pic:nvPicPr>
                        <pic:blipFill>
                          <a:blip r:embed="rId10" cstate="print"/>
                          <a:stretch>
                            <a:fillRect/>
                          </a:stretch>
                        </pic:blipFill>
                        <pic:spPr>
                          <a:xfrm>
                            <a:off x="4879631" y="4218240"/>
                            <a:ext cx="2680424" cy="2255519"/>
                          </a:xfrm>
                          <a:prstGeom prst="rect">
                            <a:avLst/>
                          </a:prstGeom>
                        </pic:spPr>
                      </pic:pic>
                      <pic:pic>
                        <pic:nvPicPr>
                          <pic:cNvPr id="80" name="Image 80"/>
                          <pic:cNvPicPr/>
                        </pic:nvPicPr>
                        <pic:blipFill>
                          <a:blip r:embed="rId8" cstate="print"/>
                          <a:stretch>
                            <a:fillRect/>
                          </a:stretch>
                        </pic:blipFill>
                        <pic:spPr>
                          <a:xfrm>
                            <a:off x="1099632" y="6356640"/>
                            <a:ext cx="2840736" cy="2255520"/>
                          </a:xfrm>
                          <a:prstGeom prst="rect">
                            <a:avLst/>
                          </a:prstGeom>
                        </pic:spPr>
                      </pic:pic>
                      <pic:pic>
                        <pic:nvPicPr>
                          <pic:cNvPr id="81" name="Image 81"/>
                          <pic:cNvPicPr/>
                        </pic:nvPicPr>
                        <pic:blipFill>
                          <a:blip r:embed="rId8" cstate="print"/>
                          <a:stretch>
                            <a:fillRect/>
                          </a:stretch>
                        </pic:blipFill>
                        <pic:spPr>
                          <a:xfrm>
                            <a:off x="3619632" y="6356640"/>
                            <a:ext cx="2840736" cy="2255520"/>
                          </a:xfrm>
                          <a:prstGeom prst="rect">
                            <a:avLst/>
                          </a:prstGeom>
                        </pic:spPr>
                      </pic:pic>
                      <pic:pic>
                        <pic:nvPicPr>
                          <pic:cNvPr id="82" name="Image 82"/>
                          <pic:cNvPicPr/>
                        </pic:nvPicPr>
                        <pic:blipFill>
                          <a:blip r:embed="rId11" cstate="print"/>
                          <a:stretch>
                            <a:fillRect/>
                          </a:stretch>
                        </pic:blipFill>
                        <pic:spPr>
                          <a:xfrm>
                            <a:off x="0" y="8495040"/>
                            <a:ext cx="2680368" cy="2196962"/>
                          </a:xfrm>
                          <a:prstGeom prst="rect">
                            <a:avLst/>
                          </a:prstGeom>
                        </pic:spPr>
                      </pic:pic>
                      <pic:pic>
                        <pic:nvPicPr>
                          <pic:cNvPr id="83" name="Image 83"/>
                          <pic:cNvPicPr/>
                        </pic:nvPicPr>
                        <pic:blipFill>
                          <a:blip r:embed="rId12" cstate="print"/>
                          <a:stretch>
                            <a:fillRect/>
                          </a:stretch>
                        </pic:blipFill>
                        <pic:spPr>
                          <a:xfrm>
                            <a:off x="2359631" y="8495040"/>
                            <a:ext cx="2840736" cy="2196962"/>
                          </a:xfrm>
                          <a:prstGeom prst="rect">
                            <a:avLst/>
                          </a:prstGeom>
                        </pic:spPr>
                      </pic:pic>
                      <pic:pic>
                        <pic:nvPicPr>
                          <pic:cNvPr id="84" name="Image 84"/>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293888" id="docshapegroup71" coordorigin="0,0" coordsize="11906,16838">
                <v:shape style="position:absolute;left:0;top:0;width:4222;height:3460" type="#_x0000_t75" id="docshape72" stroked="false">
                  <v:imagedata r:id="rId5" o:title=""/>
                </v:shape>
                <v:shape style="position:absolute;left:3715;top:0;width:4474;height:3460" type="#_x0000_t75" id="docshape73" stroked="false">
                  <v:imagedata r:id="rId6" o:title=""/>
                </v:shape>
                <v:shape style="position:absolute;left:7684;top:0;width:4222;height:3460" type="#_x0000_t75" id="docshape74" stroked="false">
                  <v:imagedata r:id="rId7" o:title=""/>
                </v:shape>
                <v:shape style="position:absolute;left:1731;top:3275;width:4474;height:3552" type="#_x0000_t75" id="docshape75" stroked="false">
                  <v:imagedata r:id="rId8" o:title=""/>
                </v:shape>
                <v:shape style="position:absolute;left:5700;top:3275;width:4474;height:3552" type="#_x0000_t75" id="docshape76" stroked="false">
                  <v:imagedata r:id="rId8" o:title=""/>
                </v:shape>
                <v:shape style="position:absolute;left:0;top:6642;width:4222;height:3552" type="#_x0000_t75" id="docshape77" stroked="false">
                  <v:imagedata r:id="rId9" o:title=""/>
                </v:shape>
                <v:shape style="position:absolute;left:3715;top:6642;width:4474;height:3552" type="#_x0000_t75" id="docshape78" stroked="false">
                  <v:imagedata r:id="rId8" o:title=""/>
                </v:shape>
                <v:shape style="position:absolute;left:7684;top:6642;width:4222;height:3552" type="#_x0000_t75" id="docshape79" stroked="false">
                  <v:imagedata r:id="rId10" o:title=""/>
                </v:shape>
                <v:shape style="position:absolute;left:1731;top:10010;width:4474;height:3552" type="#_x0000_t75" id="docshape80" stroked="false">
                  <v:imagedata r:id="rId8" o:title=""/>
                </v:shape>
                <v:shape style="position:absolute;left:5700;top:10010;width:4474;height:3552" type="#_x0000_t75" id="docshape81" stroked="false">
                  <v:imagedata r:id="rId8" o:title=""/>
                </v:shape>
                <v:shape style="position:absolute;left:0;top:13378;width:4222;height:3460" type="#_x0000_t75" id="docshape82" stroked="false">
                  <v:imagedata r:id="rId11" o:title=""/>
                </v:shape>
                <v:shape style="position:absolute;left:3715;top:13378;width:4474;height:3460" type="#_x0000_t75" id="docshape83" stroked="false">
                  <v:imagedata r:id="rId12" o:title=""/>
                </v:shape>
                <v:shape style="position:absolute;left:7684;top:13378;width:4222;height:3460" type="#_x0000_t75" id="docshape84" stroked="false">
                  <v:imagedata r:id="rId13" o:title=""/>
                </v:shape>
                <w10:wrap type="none"/>
              </v:group>
            </w:pict>
          </mc:Fallback>
        </mc:AlternateContent>
      </w:r>
      <w:r>
        <w:rPr>
          <w:w w:val="110"/>
          <w:sz w:val="22"/>
        </w:rPr>
        <w:t>Көрсетілетін</w:t>
      </w:r>
      <w:r>
        <w:rPr>
          <w:spacing w:val="-4"/>
          <w:w w:val="110"/>
          <w:sz w:val="22"/>
        </w:rPr>
        <w:t> </w:t>
      </w:r>
      <w:r>
        <w:rPr>
          <w:w w:val="110"/>
          <w:sz w:val="22"/>
        </w:rPr>
        <w:t>қызметті</w:t>
      </w:r>
      <w:r>
        <w:rPr>
          <w:spacing w:val="-4"/>
          <w:w w:val="110"/>
          <w:sz w:val="22"/>
        </w:rPr>
        <w:t> </w:t>
      </w:r>
      <w:r>
        <w:rPr>
          <w:w w:val="110"/>
          <w:sz w:val="22"/>
        </w:rPr>
        <w:t>алушы</w:t>
      </w:r>
      <w:r>
        <w:rPr>
          <w:spacing w:val="-4"/>
          <w:w w:val="110"/>
          <w:sz w:val="22"/>
        </w:rPr>
        <w:t> </w:t>
      </w:r>
      <w:r>
        <w:rPr>
          <w:w w:val="110"/>
          <w:sz w:val="22"/>
        </w:rPr>
        <w:t>барлық</w:t>
      </w:r>
      <w:r>
        <w:rPr>
          <w:spacing w:val="-4"/>
          <w:w w:val="110"/>
          <w:sz w:val="22"/>
        </w:rPr>
        <w:t> </w:t>
      </w:r>
      <w:r>
        <w:rPr>
          <w:w w:val="110"/>
          <w:sz w:val="22"/>
        </w:rPr>
        <w:t>қажетті</w:t>
      </w:r>
      <w:r>
        <w:rPr>
          <w:spacing w:val="-4"/>
          <w:w w:val="110"/>
          <w:sz w:val="22"/>
        </w:rPr>
        <w:t> </w:t>
      </w:r>
      <w:r>
        <w:rPr>
          <w:w w:val="110"/>
          <w:sz w:val="22"/>
        </w:rPr>
        <w:t>құжаттарды</w:t>
      </w:r>
      <w:r>
        <w:rPr>
          <w:spacing w:val="-4"/>
          <w:w w:val="110"/>
          <w:sz w:val="22"/>
        </w:rPr>
        <w:t> </w:t>
      </w:r>
      <w:r>
        <w:rPr>
          <w:w w:val="110"/>
          <w:sz w:val="22"/>
        </w:rPr>
        <w:t>тапсырған</w:t>
      </w:r>
      <w:r>
        <w:rPr>
          <w:spacing w:val="-4"/>
          <w:w w:val="110"/>
          <w:sz w:val="22"/>
        </w:rPr>
        <w:t> </w:t>
      </w:r>
      <w:r>
        <w:rPr>
          <w:w w:val="110"/>
          <w:sz w:val="22"/>
        </w:rPr>
        <w:t>кезде</w:t>
      </w:r>
      <w:r>
        <w:rPr>
          <w:spacing w:val="-4"/>
          <w:w w:val="110"/>
          <w:sz w:val="22"/>
        </w:rPr>
        <w:t> </w:t>
      </w:r>
      <w:r>
        <w:rPr>
          <w:w w:val="110"/>
          <w:sz w:val="22"/>
        </w:rPr>
        <w:t>"жеке кабинетінде" мемлекеттік қызмет көрсету нәтижесін алу күнін көрсетіп, мемлекеттік қызметті көрсетуге арналған сұрау салуды қабылдау туралы мәртебе көрсетіледі.</w:t>
      </w:r>
    </w:p>
    <w:p>
      <w:pPr>
        <w:pStyle w:val="ListParagraph"/>
        <w:numPr>
          <w:ilvl w:val="0"/>
          <w:numId w:val="3"/>
        </w:numPr>
        <w:tabs>
          <w:tab w:pos="942" w:val="left" w:leader="none"/>
        </w:tabs>
        <w:spacing w:line="280" w:lineRule="auto" w:before="128" w:after="0"/>
        <w:ind w:left="141" w:right="604" w:firstLine="453"/>
        <w:jc w:val="left"/>
        <w:rPr>
          <w:sz w:val="22"/>
        </w:rPr>
      </w:pPr>
      <w:r>
        <w:rPr>
          <w:w w:val="110"/>
          <w:sz w:val="22"/>
        </w:rPr>
        <w:t>Жеке</w:t>
      </w:r>
      <w:r>
        <w:rPr>
          <w:spacing w:val="-1"/>
          <w:w w:val="110"/>
          <w:sz w:val="22"/>
        </w:rPr>
        <w:t> </w:t>
      </w:r>
      <w:r>
        <w:rPr>
          <w:w w:val="110"/>
          <w:sz w:val="22"/>
        </w:rPr>
        <w:t>басын</w:t>
      </w:r>
      <w:r>
        <w:rPr>
          <w:spacing w:val="-1"/>
          <w:w w:val="110"/>
          <w:sz w:val="22"/>
        </w:rPr>
        <w:t> </w:t>
      </w:r>
      <w:r>
        <w:rPr>
          <w:w w:val="110"/>
          <w:sz w:val="22"/>
        </w:rPr>
        <w:t>куәландыратын</w:t>
      </w:r>
      <w:r>
        <w:rPr>
          <w:spacing w:val="-1"/>
          <w:w w:val="110"/>
          <w:sz w:val="22"/>
        </w:rPr>
        <w:t> </w:t>
      </w:r>
      <w:r>
        <w:rPr>
          <w:w w:val="110"/>
          <w:sz w:val="22"/>
        </w:rPr>
        <w:t>құжат</w:t>
      </w:r>
      <w:r>
        <w:rPr>
          <w:spacing w:val="-1"/>
          <w:w w:val="110"/>
          <w:sz w:val="22"/>
        </w:rPr>
        <w:t> </w:t>
      </w:r>
      <w:r>
        <w:rPr>
          <w:w w:val="110"/>
          <w:sz w:val="22"/>
        </w:rPr>
        <w:t>туралы,</w:t>
      </w:r>
      <w:r>
        <w:rPr>
          <w:spacing w:val="-1"/>
          <w:w w:val="110"/>
          <w:sz w:val="22"/>
        </w:rPr>
        <w:t> </w:t>
      </w:r>
      <w:r>
        <w:rPr>
          <w:w w:val="110"/>
          <w:sz w:val="22"/>
        </w:rPr>
        <w:t>заңды</w:t>
      </w:r>
      <w:r>
        <w:rPr>
          <w:spacing w:val="-1"/>
          <w:w w:val="110"/>
          <w:sz w:val="22"/>
        </w:rPr>
        <w:t> </w:t>
      </w:r>
      <w:r>
        <w:rPr>
          <w:w w:val="110"/>
          <w:sz w:val="22"/>
        </w:rPr>
        <w:t>тұлғаны</w:t>
      </w:r>
      <w:r>
        <w:rPr>
          <w:spacing w:val="-1"/>
          <w:w w:val="110"/>
          <w:sz w:val="22"/>
        </w:rPr>
        <w:t> </w:t>
      </w:r>
      <w:r>
        <w:rPr>
          <w:w w:val="110"/>
          <w:sz w:val="22"/>
        </w:rPr>
        <w:t>мемлекеттік</w:t>
      </w:r>
      <w:r>
        <w:rPr>
          <w:spacing w:val="-1"/>
          <w:w w:val="110"/>
          <w:sz w:val="22"/>
        </w:rPr>
        <w:t> </w:t>
      </w:r>
      <w:r>
        <w:rPr>
          <w:w w:val="110"/>
          <w:sz w:val="22"/>
        </w:rPr>
        <w:t>тіркеу (қайта тіркеу) туралы, жылжымайтын мүлікке тіркелген құқықтар (ауыртпалықтар) және оның техникалық сипаттамалары туралы анықтаманы, жылжымайтын мүлікке құқық белгілейтін құжатты Көрсетілетін қызметті беруші тиісті мемлекеттік</w:t>
      </w:r>
      <w:r>
        <w:rPr>
          <w:spacing w:val="40"/>
          <w:w w:val="110"/>
          <w:sz w:val="22"/>
        </w:rPr>
        <w:t> </w:t>
      </w:r>
      <w:r>
        <w:rPr>
          <w:w w:val="110"/>
          <w:sz w:val="22"/>
        </w:rPr>
        <w:t>цифрлық жүйелерден алады.</w:t>
      </w:r>
    </w:p>
    <w:p>
      <w:pPr>
        <w:pStyle w:val="ListParagraph"/>
        <w:numPr>
          <w:ilvl w:val="0"/>
          <w:numId w:val="3"/>
        </w:numPr>
        <w:tabs>
          <w:tab w:pos="942" w:val="left" w:leader="none"/>
        </w:tabs>
        <w:spacing w:line="280" w:lineRule="auto" w:before="130" w:after="0"/>
        <w:ind w:left="141" w:right="323" w:firstLine="453"/>
        <w:jc w:val="left"/>
        <w:rPr>
          <w:sz w:val="22"/>
        </w:rPr>
      </w:pPr>
      <w:r>
        <w:rPr>
          <w:w w:val="110"/>
          <w:sz w:val="22"/>
        </w:rPr>
        <w:t>Көрсетілетін</w:t>
      </w:r>
      <w:r>
        <w:rPr>
          <w:spacing w:val="-2"/>
          <w:w w:val="110"/>
          <w:sz w:val="22"/>
        </w:rPr>
        <w:t> </w:t>
      </w:r>
      <w:r>
        <w:rPr>
          <w:w w:val="110"/>
          <w:sz w:val="22"/>
        </w:rPr>
        <w:t>қызметті</w:t>
      </w:r>
      <w:r>
        <w:rPr>
          <w:spacing w:val="-2"/>
          <w:w w:val="110"/>
          <w:sz w:val="22"/>
        </w:rPr>
        <w:t> </w:t>
      </w:r>
      <w:r>
        <w:rPr>
          <w:w w:val="110"/>
          <w:sz w:val="22"/>
        </w:rPr>
        <w:t>алушы</w:t>
      </w:r>
      <w:r>
        <w:rPr>
          <w:spacing w:val="-2"/>
          <w:w w:val="110"/>
          <w:sz w:val="22"/>
        </w:rPr>
        <w:t> </w:t>
      </w:r>
      <w:r>
        <w:rPr>
          <w:w w:val="110"/>
          <w:sz w:val="22"/>
        </w:rPr>
        <w:t>Негізгі</w:t>
      </w:r>
      <w:r>
        <w:rPr>
          <w:spacing w:val="-2"/>
          <w:w w:val="110"/>
          <w:sz w:val="22"/>
        </w:rPr>
        <w:t> </w:t>
      </w:r>
      <w:r>
        <w:rPr>
          <w:w w:val="110"/>
          <w:sz w:val="22"/>
        </w:rPr>
        <w:t>талаптардың</w:t>
      </w:r>
      <w:r>
        <w:rPr>
          <w:spacing w:val="-2"/>
          <w:w w:val="110"/>
          <w:sz w:val="22"/>
        </w:rPr>
        <w:t> </w:t>
      </w:r>
      <w:r>
        <w:rPr>
          <w:w w:val="110"/>
          <w:sz w:val="22"/>
        </w:rPr>
        <w:t>тізбесіне</w:t>
      </w:r>
      <w:r>
        <w:rPr>
          <w:spacing w:val="-2"/>
          <w:w w:val="110"/>
          <w:sz w:val="22"/>
        </w:rPr>
        <w:t> </w:t>
      </w:r>
      <w:r>
        <w:rPr>
          <w:w w:val="110"/>
          <w:sz w:val="22"/>
        </w:rPr>
        <w:t>сәйкес</w:t>
      </w:r>
      <w:r>
        <w:rPr>
          <w:spacing w:val="-2"/>
          <w:w w:val="110"/>
          <w:sz w:val="22"/>
        </w:rPr>
        <w:t> </w:t>
      </w:r>
      <w:r>
        <w:rPr>
          <w:w w:val="110"/>
          <w:sz w:val="22"/>
        </w:rPr>
        <w:t>құжаттардың және (немесе) қолданылу мерзімі өткен құжаттардың пакетін толық ұсынбаған кезде көрсетілетін қызметті беруші екі жұмыс күні ішінде өтінішті қабылдаудан бас</w:t>
      </w:r>
    </w:p>
    <w:p>
      <w:pPr>
        <w:pStyle w:val="BodyText"/>
        <w:spacing w:line="280" w:lineRule="auto" w:before="3"/>
        <w:ind w:left="141" w:right="660"/>
      </w:pPr>
      <w:r>
        <w:rPr>
          <w:w w:val="110"/>
        </w:rPr>
        <w:t>тартады және көрсетілетін қызметті алушыға бас тарту себептерін көрсете </w:t>
      </w:r>
      <w:r>
        <w:rPr>
          <w:w w:val="110"/>
        </w:rPr>
        <w:t>отырып, дәлелді жауап жібереді.</w:t>
      </w:r>
    </w:p>
    <w:p>
      <w:pPr>
        <w:pStyle w:val="ListParagraph"/>
        <w:numPr>
          <w:ilvl w:val="0"/>
          <w:numId w:val="3"/>
        </w:numPr>
        <w:tabs>
          <w:tab w:pos="942" w:val="left" w:leader="none"/>
        </w:tabs>
        <w:spacing w:line="280" w:lineRule="auto" w:before="127" w:after="0"/>
        <w:ind w:left="141" w:right="663" w:firstLine="453"/>
        <w:jc w:val="left"/>
        <w:rPr>
          <w:sz w:val="22"/>
        </w:rPr>
      </w:pPr>
      <w:r>
        <w:rPr>
          <w:w w:val="110"/>
          <w:sz w:val="22"/>
        </w:rPr>
        <w:t>Көрсетілетін қызметті алушы құжаттардың толық топтамасын ұсынған </w:t>
      </w:r>
      <w:r>
        <w:rPr>
          <w:w w:val="110"/>
          <w:sz w:val="22"/>
        </w:rPr>
        <w:t>кезде Көрсетілетін қызметті берушінің жұмыскері ұсынылған құжаттардың дұрыстығын және көрсетілетін қызмет алушының және (немесе) ұсынылған құжаттар мен мәліметтердің Негізгі талаптардың тізбесінде бекітілген талаптарға сәйкестігін техникалық жағынан күрделі емес объектілер бойынша 4 (төрт) жұмыс күні ішінде, техникалық жағынан күрделі объектілер бойынша 9 (тоғыз) жұмыс күні ішінде тексереді және 1 (бір) жұмыс күні ішінде құрылыс объектілерін кейіннен кәдеге жарату (бұзу) жөніндегі жұмыстар кешенін жүргізуге шешім беру осы Қағидаларға</w:t>
      </w:r>
    </w:p>
    <w:p>
      <w:pPr>
        <w:pStyle w:val="BodyText"/>
        <w:spacing w:before="8"/>
        <w:ind w:left="141"/>
      </w:pPr>
      <w:r>
        <w:rPr>
          <w:w w:val="110"/>
        </w:rPr>
        <w:t>5-қосымшаға сәйкес </w:t>
      </w:r>
      <w:r>
        <w:rPr>
          <w:spacing w:val="-2"/>
          <w:w w:val="110"/>
        </w:rPr>
        <w:t>ресімделеді.</w:t>
      </w:r>
    </w:p>
    <w:p>
      <w:pPr>
        <w:pStyle w:val="BodyText"/>
        <w:spacing w:line="280" w:lineRule="auto" w:before="169"/>
        <w:ind w:left="141" w:right="245" w:firstLine="453"/>
      </w:pPr>
      <w:r>
        <w:rPr>
          <w:w w:val="110"/>
        </w:rPr>
        <w:t>Қазақстан</w:t>
      </w:r>
      <w:r>
        <w:rPr>
          <w:spacing w:val="-2"/>
          <w:w w:val="110"/>
        </w:rPr>
        <w:t> </w:t>
      </w:r>
      <w:r>
        <w:rPr>
          <w:w w:val="110"/>
        </w:rPr>
        <w:t>Республикасы</w:t>
      </w:r>
      <w:r>
        <w:rPr>
          <w:spacing w:val="-2"/>
          <w:w w:val="110"/>
        </w:rPr>
        <w:t> </w:t>
      </w:r>
      <w:r>
        <w:rPr>
          <w:w w:val="110"/>
        </w:rPr>
        <w:t>Әкімшілік</w:t>
      </w:r>
      <w:r>
        <w:rPr>
          <w:spacing w:val="-2"/>
          <w:w w:val="110"/>
        </w:rPr>
        <w:t> </w:t>
      </w:r>
      <w:r>
        <w:rPr>
          <w:w w:val="110"/>
        </w:rPr>
        <w:t>рәсімдік-процестік</w:t>
      </w:r>
      <w:r>
        <w:rPr>
          <w:spacing w:val="-2"/>
          <w:w w:val="110"/>
        </w:rPr>
        <w:t> </w:t>
      </w:r>
      <w:r>
        <w:rPr>
          <w:w w:val="110"/>
        </w:rPr>
        <w:t>кодексінің</w:t>
      </w:r>
      <w:r>
        <w:rPr>
          <w:spacing w:val="-2"/>
          <w:w w:val="110"/>
        </w:rPr>
        <w:t> </w:t>
      </w:r>
      <w:r>
        <w:rPr>
          <w:w w:val="110"/>
        </w:rPr>
        <w:t>73-бабына</w:t>
      </w:r>
      <w:r>
        <w:rPr>
          <w:spacing w:val="-2"/>
          <w:w w:val="110"/>
        </w:rPr>
        <w:t> </w:t>
      </w:r>
      <w:r>
        <w:rPr>
          <w:w w:val="110"/>
        </w:rPr>
        <w:t>сәйкес Негізгі талаптардың тізбесінің 9-тармағында көзделген негіздер болған кезде Көрсетілетін қызметті берушінің жұмыскері өтініш берушіге мемлекеттік қызметті көрсетуден бас тарту туралы алдын ала шешім жайында, сондай-ақ алдын ала шешім бойынша өтініш берушінің ұстаным танытуына мүмкіндік беру үшін тыңдау</w:t>
      </w:r>
    </w:p>
    <w:p>
      <w:pPr>
        <w:pStyle w:val="BodyText"/>
        <w:spacing w:before="5"/>
        <w:ind w:left="141"/>
      </w:pPr>
      <w:r>
        <w:rPr>
          <w:w w:val="110"/>
        </w:rPr>
        <w:t>өткізілетін уақыт</w:t>
      </w:r>
      <w:r>
        <w:rPr>
          <w:spacing w:val="1"/>
          <w:w w:val="110"/>
        </w:rPr>
        <w:t> </w:t>
      </w:r>
      <w:r>
        <w:rPr>
          <w:w w:val="110"/>
        </w:rPr>
        <w:t>пен</w:t>
      </w:r>
      <w:r>
        <w:rPr>
          <w:spacing w:val="1"/>
          <w:w w:val="110"/>
        </w:rPr>
        <w:t> </w:t>
      </w:r>
      <w:r>
        <w:rPr>
          <w:w w:val="110"/>
        </w:rPr>
        <w:t>орын</w:t>
      </w:r>
      <w:r>
        <w:rPr>
          <w:spacing w:val="1"/>
          <w:w w:val="110"/>
        </w:rPr>
        <w:t> </w:t>
      </w:r>
      <w:r>
        <w:rPr>
          <w:w w:val="110"/>
        </w:rPr>
        <w:t>туралы хабарлама</w:t>
      </w:r>
      <w:r>
        <w:rPr>
          <w:spacing w:val="1"/>
          <w:w w:val="110"/>
        </w:rPr>
        <w:t> </w:t>
      </w:r>
      <w:r>
        <w:rPr>
          <w:spacing w:val="-2"/>
          <w:w w:val="110"/>
        </w:rPr>
        <w:t>жібереді.</w:t>
      </w:r>
    </w:p>
    <w:p>
      <w:pPr>
        <w:pStyle w:val="BodyText"/>
        <w:spacing w:line="280" w:lineRule="auto" w:before="168"/>
        <w:ind w:left="141" w:right="535" w:firstLine="453"/>
      </w:pPr>
      <w:r>
        <w:rPr>
          <w:w w:val="110"/>
        </w:rPr>
        <w:t>Тыңдау туралы хабарлама мемлекеттік қызмет көрсету мерзімі аяқталғанға </w:t>
      </w:r>
      <w:r>
        <w:rPr>
          <w:w w:val="110"/>
        </w:rPr>
        <w:t>дейін кемінде 3 (үш) жұмыс күні бұрын жіберіледі. Тыңдау хабардар етілген күннен бастап 2 (екі) жұмыс күнінен кешіктірілмей жүргізіледі.</w:t>
      </w:r>
    </w:p>
    <w:p>
      <w:pPr>
        <w:pStyle w:val="BodyText"/>
        <w:spacing w:line="280" w:lineRule="auto" w:before="128"/>
        <w:ind w:left="141" w:right="558" w:firstLine="453"/>
      </w:pPr>
      <w:r>
        <w:rPr>
          <w:w w:val="110"/>
        </w:rPr>
        <w:t>Тыңдау нәтижелері бойынша көрсетілетін қызметті беруші көрсетілетін </w:t>
      </w:r>
      <w:r>
        <w:rPr>
          <w:w w:val="110"/>
        </w:rPr>
        <w:t>қызметті алушының "жеке кабинетіне" Көрсетілетін қызметті берушінің уәкілетті адамының электрондық цифрлық қолтаңбасымен (бұдан әрі – ЭЦҚ) куәландырылған электрондық құжат нысанында оң нәтиже не мемлекеттік қызметті көрсетуден</w:t>
      </w:r>
      <w:r>
        <w:rPr>
          <w:spacing w:val="40"/>
          <w:w w:val="110"/>
        </w:rPr>
        <w:t> </w:t>
      </w:r>
      <w:r>
        <w:rPr>
          <w:w w:val="110"/>
        </w:rPr>
        <w:t>дәлелді бас тарту жолданады.</w:t>
      </w:r>
    </w:p>
    <w:p>
      <w:pPr>
        <w:pStyle w:val="ListParagraph"/>
        <w:numPr>
          <w:ilvl w:val="0"/>
          <w:numId w:val="3"/>
        </w:numPr>
        <w:tabs>
          <w:tab w:pos="942" w:val="left" w:leader="none"/>
        </w:tabs>
        <w:spacing w:line="280" w:lineRule="auto" w:before="130" w:after="0"/>
        <w:ind w:left="141" w:right="650" w:firstLine="453"/>
        <w:jc w:val="left"/>
        <w:rPr>
          <w:sz w:val="22"/>
        </w:rPr>
      </w:pPr>
      <w:r>
        <w:rPr>
          <w:w w:val="110"/>
          <w:sz w:val="22"/>
        </w:rPr>
        <w:t>Көрсетілетін қызметті беруші Мемлекеттік қызметтер туралы заңның 5-</w:t>
      </w:r>
      <w:r>
        <w:rPr>
          <w:w w:val="110"/>
          <w:sz w:val="22"/>
        </w:rPr>
        <w:t>бабы 2-тармағының 11)-тармақшасына сәйкес, цифрландыру және киберқауіпсіздікті қамтамасыз ету саласындағы уәкілетті орган белгілеген мемлекеттік қызмет көрсету сатысы туралы деректерді мемлекеттік қызметтер көрсету мониторингінің цифрлық жүйесіне енгізуді қамтамасыз етеді.</w:t>
      </w:r>
    </w:p>
    <w:p>
      <w:pPr>
        <w:pStyle w:val="BodyText"/>
        <w:spacing w:line="280" w:lineRule="auto" w:before="130"/>
        <w:ind w:left="141" w:right="322" w:firstLine="453"/>
      </w:pPr>
      <w:r>
        <w:rPr>
          <w:w w:val="110"/>
        </w:rPr>
        <w:t>Рұқсаттар мен хабарламалардың мемлекеттік цифрлық жүйесі арқылы </w:t>
      </w:r>
      <w:r>
        <w:rPr>
          <w:w w:val="110"/>
        </w:rPr>
        <w:t>мемлекеттік қызмет</w:t>
      </w:r>
      <w:r>
        <w:rPr>
          <w:spacing w:val="29"/>
          <w:w w:val="110"/>
        </w:rPr>
        <w:t> </w:t>
      </w:r>
      <w:r>
        <w:rPr>
          <w:w w:val="110"/>
        </w:rPr>
        <w:t>көрсету</w:t>
      </w:r>
      <w:r>
        <w:rPr>
          <w:spacing w:val="29"/>
          <w:w w:val="110"/>
        </w:rPr>
        <w:t> </w:t>
      </w:r>
      <w:r>
        <w:rPr>
          <w:w w:val="110"/>
        </w:rPr>
        <w:t>кезінде</w:t>
      </w:r>
      <w:r>
        <w:rPr>
          <w:spacing w:val="29"/>
          <w:w w:val="110"/>
        </w:rPr>
        <w:t> </w:t>
      </w:r>
      <w:r>
        <w:rPr>
          <w:w w:val="110"/>
        </w:rPr>
        <w:t>мемлекеттік</w:t>
      </w:r>
      <w:r>
        <w:rPr>
          <w:spacing w:val="29"/>
          <w:w w:val="110"/>
        </w:rPr>
        <w:t> </w:t>
      </w:r>
      <w:r>
        <w:rPr>
          <w:w w:val="110"/>
        </w:rPr>
        <w:t>қызмет</w:t>
      </w:r>
      <w:r>
        <w:rPr>
          <w:spacing w:val="29"/>
          <w:w w:val="110"/>
        </w:rPr>
        <w:t> </w:t>
      </w:r>
      <w:r>
        <w:rPr>
          <w:w w:val="110"/>
        </w:rPr>
        <w:t>көрсету</w:t>
      </w:r>
      <w:r>
        <w:rPr>
          <w:spacing w:val="29"/>
          <w:w w:val="110"/>
        </w:rPr>
        <w:t> </w:t>
      </w:r>
      <w:r>
        <w:rPr>
          <w:w w:val="110"/>
        </w:rPr>
        <w:t>сатысы</w:t>
      </w:r>
      <w:r>
        <w:rPr>
          <w:spacing w:val="29"/>
          <w:w w:val="110"/>
        </w:rPr>
        <w:t> </w:t>
      </w:r>
      <w:r>
        <w:rPr>
          <w:w w:val="110"/>
        </w:rPr>
        <w:t>туралы</w:t>
      </w:r>
      <w:r>
        <w:rPr>
          <w:spacing w:val="29"/>
          <w:w w:val="110"/>
        </w:rPr>
        <w:t> </w:t>
      </w:r>
      <w:r>
        <w:rPr>
          <w:w w:val="110"/>
        </w:rPr>
        <w:t>деректер автоматты режимде мемлекеттік қызметтерді көрсету мониторингінің цифрлық жүйесіне түседі.</w:t>
      </w:r>
    </w:p>
    <w:p>
      <w:pPr>
        <w:pStyle w:val="BodyText"/>
      </w:pPr>
    </w:p>
    <w:p>
      <w:pPr>
        <w:pStyle w:val="BodyText"/>
        <w:spacing w:before="108"/>
      </w:pPr>
    </w:p>
    <w:p>
      <w:pPr>
        <w:spacing w:before="0"/>
        <w:ind w:left="0" w:right="140" w:firstLine="0"/>
        <w:jc w:val="right"/>
        <w:rPr>
          <w:sz w:val="16"/>
        </w:rPr>
      </w:pPr>
      <w:r>
        <w:rPr>
          <w:color w:val="788291"/>
          <w:w w:val="110"/>
          <w:sz w:val="16"/>
        </w:rPr>
        <w:t>6</w:t>
      </w:r>
      <w:r>
        <w:rPr>
          <w:color w:val="788291"/>
          <w:spacing w:val="-5"/>
          <w:w w:val="110"/>
          <w:sz w:val="16"/>
        </w:rPr>
        <w:t> </w:t>
      </w:r>
      <w:r>
        <w:rPr>
          <w:color w:val="788291"/>
          <w:w w:val="110"/>
          <w:sz w:val="16"/>
        </w:rPr>
        <w:t>/</w:t>
      </w:r>
      <w:r>
        <w:rPr>
          <w:color w:val="788291"/>
          <w:spacing w:val="-5"/>
          <w:w w:val="110"/>
          <w:sz w:val="16"/>
        </w:rPr>
        <w:t> 16</w:t>
      </w:r>
    </w:p>
    <w:p>
      <w:pPr>
        <w:spacing w:after="0"/>
        <w:jc w:val="right"/>
        <w:rPr>
          <w:sz w:val="16"/>
        </w:rPr>
        <w:sectPr>
          <w:pgSz w:w="11910" w:h="16840"/>
          <w:pgMar w:top="1020" w:bottom="280" w:left="1559" w:right="708"/>
        </w:sectPr>
      </w:pPr>
    </w:p>
    <w:p>
      <w:pPr>
        <w:pStyle w:val="ListParagraph"/>
        <w:numPr>
          <w:ilvl w:val="0"/>
          <w:numId w:val="3"/>
        </w:numPr>
        <w:tabs>
          <w:tab w:pos="942" w:val="left" w:leader="none"/>
        </w:tabs>
        <w:spacing w:line="280" w:lineRule="auto" w:before="110" w:after="0"/>
        <w:ind w:left="141" w:right="185" w:firstLine="453"/>
        <w:jc w:val="left"/>
        <w:rPr>
          <w:sz w:val="22"/>
        </w:rPr>
      </w:pPr>
      <w:r>
        <w:rPr>
          <w:sz w:val="22"/>
        </w:rPr>
        <mc:AlternateContent>
          <mc:Choice Requires="wps">
            <w:drawing>
              <wp:anchor distT="0" distB="0" distL="0" distR="0" allowOverlap="1" layoutInCell="1" locked="0" behindDoc="1" simplePos="0" relativeHeight="487023104">
                <wp:simplePos x="0" y="0"/>
                <wp:positionH relativeFrom="page">
                  <wp:posOffset>0</wp:posOffset>
                </wp:positionH>
                <wp:positionV relativeFrom="page">
                  <wp:posOffset>0</wp:posOffset>
                </wp:positionV>
                <wp:extent cx="7560309" cy="10692130"/>
                <wp:effectExtent l="0" t="0" r="0" b="0"/>
                <wp:wrapNone/>
                <wp:docPr id="85" name="Group 85"/>
                <wp:cNvGraphicFramePr>
                  <a:graphicFrameLocks/>
                </wp:cNvGraphicFramePr>
                <a:graphic>
                  <a:graphicData uri="http://schemas.microsoft.com/office/word/2010/wordprocessingGroup">
                    <wpg:wgp>
                      <wpg:cNvPr id="85" name="Group 85"/>
                      <wpg:cNvGrpSpPr/>
                      <wpg:grpSpPr>
                        <a:xfrm>
                          <a:off x="0" y="0"/>
                          <a:ext cx="7560309" cy="10692130"/>
                          <a:chExt cx="7560309" cy="10692130"/>
                        </a:xfrm>
                      </wpg:grpSpPr>
                      <pic:pic>
                        <pic:nvPicPr>
                          <pic:cNvPr id="86" name="Image 86"/>
                          <pic:cNvPicPr/>
                        </pic:nvPicPr>
                        <pic:blipFill>
                          <a:blip r:embed="rId5" cstate="print"/>
                          <a:stretch>
                            <a:fillRect/>
                          </a:stretch>
                        </pic:blipFill>
                        <pic:spPr>
                          <a:xfrm>
                            <a:off x="0" y="0"/>
                            <a:ext cx="2680368" cy="2196960"/>
                          </a:xfrm>
                          <a:prstGeom prst="rect">
                            <a:avLst/>
                          </a:prstGeom>
                        </pic:spPr>
                      </pic:pic>
                      <pic:pic>
                        <pic:nvPicPr>
                          <pic:cNvPr id="87" name="Image 87"/>
                          <pic:cNvPicPr/>
                        </pic:nvPicPr>
                        <pic:blipFill>
                          <a:blip r:embed="rId6" cstate="print"/>
                          <a:stretch>
                            <a:fillRect/>
                          </a:stretch>
                        </pic:blipFill>
                        <pic:spPr>
                          <a:xfrm>
                            <a:off x="2359631" y="0"/>
                            <a:ext cx="2840736" cy="2196960"/>
                          </a:xfrm>
                          <a:prstGeom prst="rect">
                            <a:avLst/>
                          </a:prstGeom>
                        </pic:spPr>
                      </pic:pic>
                      <pic:pic>
                        <pic:nvPicPr>
                          <pic:cNvPr id="88" name="Image 88"/>
                          <pic:cNvPicPr/>
                        </pic:nvPicPr>
                        <pic:blipFill>
                          <a:blip r:embed="rId7" cstate="print"/>
                          <a:stretch>
                            <a:fillRect/>
                          </a:stretch>
                        </pic:blipFill>
                        <pic:spPr>
                          <a:xfrm>
                            <a:off x="4879631" y="0"/>
                            <a:ext cx="2680424" cy="2196960"/>
                          </a:xfrm>
                          <a:prstGeom prst="rect">
                            <a:avLst/>
                          </a:prstGeom>
                        </pic:spPr>
                      </pic:pic>
                      <pic:pic>
                        <pic:nvPicPr>
                          <pic:cNvPr id="89" name="Image 89"/>
                          <pic:cNvPicPr/>
                        </pic:nvPicPr>
                        <pic:blipFill>
                          <a:blip r:embed="rId8" cstate="print"/>
                          <a:stretch>
                            <a:fillRect/>
                          </a:stretch>
                        </pic:blipFill>
                        <pic:spPr>
                          <a:xfrm>
                            <a:off x="1099632" y="2079840"/>
                            <a:ext cx="2840736" cy="2255519"/>
                          </a:xfrm>
                          <a:prstGeom prst="rect">
                            <a:avLst/>
                          </a:prstGeom>
                        </pic:spPr>
                      </pic:pic>
                      <pic:pic>
                        <pic:nvPicPr>
                          <pic:cNvPr id="90" name="Image 90"/>
                          <pic:cNvPicPr/>
                        </pic:nvPicPr>
                        <pic:blipFill>
                          <a:blip r:embed="rId8" cstate="print"/>
                          <a:stretch>
                            <a:fillRect/>
                          </a:stretch>
                        </pic:blipFill>
                        <pic:spPr>
                          <a:xfrm>
                            <a:off x="3619632" y="2079840"/>
                            <a:ext cx="2840736" cy="2255519"/>
                          </a:xfrm>
                          <a:prstGeom prst="rect">
                            <a:avLst/>
                          </a:prstGeom>
                        </pic:spPr>
                      </pic:pic>
                      <pic:pic>
                        <pic:nvPicPr>
                          <pic:cNvPr id="91" name="Image 91"/>
                          <pic:cNvPicPr/>
                        </pic:nvPicPr>
                        <pic:blipFill>
                          <a:blip r:embed="rId9" cstate="print"/>
                          <a:stretch>
                            <a:fillRect/>
                          </a:stretch>
                        </pic:blipFill>
                        <pic:spPr>
                          <a:xfrm>
                            <a:off x="0" y="4218240"/>
                            <a:ext cx="2680368" cy="2255519"/>
                          </a:xfrm>
                          <a:prstGeom prst="rect">
                            <a:avLst/>
                          </a:prstGeom>
                        </pic:spPr>
                      </pic:pic>
                      <pic:pic>
                        <pic:nvPicPr>
                          <pic:cNvPr id="92" name="Image 92"/>
                          <pic:cNvPicPr/>
                        </pic:nvPicPr>
                        <pic:blipFill>
                          <a:blip r:embed="rId8" cstate="print"/>
                          <a:stretch>
                            <a:fillRect/>
                          </a:stretch>
                        </pic:blipFill>
                        <pic:spPr>
                          <a:xfrm>
                            <a:off x="2359631" y="4218240"/>
                            <a:ext cx="2840736" cy="2255519"/>
                          </a:xfrm>
                          <a:prstGeom prst="rect">
                            <a:avLst/>
                          </a:prstGeom>
                        </pic:spPr>
                      </pic:pic>
                      <pic:pic>
                        <pic:nvPicPr>
                          <pic:cNvPr id="93" name="Image 93"/>
                          <pic:cNvPicPr/>
                        </pic:nvPicPr>
                        <pic:blipFill>
                          <a:blip r:embed="rId10" cstate="print"/>
                          <a:stretch>
                            <a:fillRect/>
                          </a:stretch>
                        </pic:blipFill>
                        <pic:spPr>
                          <a:xfrm>
                            <a:off x="4879631" y="4218240"/>
                            <a:ext cx="2680424" cy="2255519"/>
                          </a:xfrm>
                          <a:prstGeom prst="rect">
                            <a:avLst/>
                          </a:prstGeom>
                        </pic:spPr>
                      </pic:pic>
                      <pic:pic>
                        <pic:nvPicPr>
                          <pic:cNvPr id="94" name="Image 94"/>
                          <pic:cNvPicPr/>
                        </pic:nvPicPr>
                        <pic:blipFill>
                          <a:blip r:embed="rId8" cstate="print"/>
                          <a:stretch>
                            <a:fillRect/>
                          </a:stretch>
                        </pic:blipFill>
                        <pic:spPr>
                          <a:xfrm>
                            <a:off x="1099632" y="6356640"/>
                            <a:ext cx="2840736" cy="2255520"/>
                          </a:xfrm>
                          <a:prstGeom prst="rect">
                            <a:avLst/>
                          </a:prstGeom>
                        </pic:spPr>
                      </pic:pic>
                      <pic:pic>
                        <pic:nvPicPr>
                          <pic:cNvPr id="95" name="Image 95"/>
                          <pic:cNvPicPr/>
                        </pic:nvPicPr>
                        <pic:blipFill>
                          <a:blip r:embed="rId8" cstate="print"/>
                          <a:stretch>
                            <a:fillRect/>
                          </a:stretch>
                        </pic:blipFill>
                        <pic:spPr>
                          <a:xfrm>
                            <a:off x="3619632" y="6356640"/>
                            <a:ext cx="2840736" cy="2255520"/>
                          </a:xfrm>
                          <a:prstGeom prst="rect">
                            <a:avLst/>
                          </a:prstGeom>
                        </pic:spPr>
                      </pic:pic>
                      <pic:pic>
                        <pic:nvPicPr>
                          <pic:cNvPr id="96" name="Image 96"/>
                          <pic:cNvPicPr/>
                        </pic:nvPicPr>
                        <pic:blipFill>
                          <a:blip r:embed="rId11" cstate="print"/>
                          <a:stretch>
                            <a:fillRect/>
                          </a:stretch>
                        </pic:blipFill>
                        <pic:spPr>
                          <a:xfrm>
                            <a:off x="0" y="8495040"/>
                            <a:ext cx="2680368" cy="2196962"/>
                          </a:xfrm>
                          <a:prstGeom prst="rect">
                            <a:avLst/>
                          </a:prstGeom>
                        </pic:spPr>
                      </pic:pic>
                      <pic:pic>
                        <pic:nvPicPr>
                          <pic:cNvPr id="97" name="Image 97"/>
                          <pic:cNvPicPr/>
                        </pic:nvPicPr>
                        <pic:blipFill>
                          <a:blip r:embed="rId12" cstate="print"/>
                          <a:stretch>
                            <a:fillRect/>
                          </a:stretch>
                        </pic:blipFill>
                        <pic:spPr>
                          <a:xfrm>
                            <a:off x="2359631" y="8495040"/>
                            <a:ext cx="2840736" cy="2196962"/>
                          </a:xfrm>
                          <a:prstGeom prst="rect">
                            <a:avLst/>
                          </a:prstGeom>
                        </pic:spPr>
                      </pic:pic>
                      <pic:pic>
                        <pic:nvPicPr>
                          <pic:cNvPr id="98" name="Image 98"/>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293376" id="docshapegroup85" coordorigin="0,0" coordsize="11906,16838">
                <v:shape style="position:absolute;left:0;top:0;width:4222;height:3460" type="#_x0000_t75" id="docshape86" stroked="false">
                  <v:imagedata r:id="rId5" o:title=""/>
                </v:shape>
                <v:shape style="position:absolute;left:3715;top:0;width:4474;height:3460" type="#_x0000_t75" id="docshape87" stroked="false">
                  <v:imagedata r:id="rId6" o:title=""/>
                </v:shape>
                <v:shape style="position:absolute;left:7684;top:0;width:4222;height:3460" type="#_x0000_t75" id="docshape88" stroked="false">
                  <v:imagedata r:id="rId7" o:title=""/>
                </v:shape>
                <v:shape style="position:absolute;left:1731;top:3275;width:4474;height:3552" type="#_x0000_t75" id="docshape89" stroked="false">
                  <v:imagedata r:id="rId8" o:title=""/>
                </v:shape>
                <v:shape style="position:absolute;left:5700;top:3275;width:4474;height:3552" type="#_x0000_t75" id="docshape90" stroked="false">
                  <v:imagedata r:id="rId8" o:title=""/>
                </v:shape>
                <v:shape style="position:absolute;left:0;top:6642;width:4222;height:3552" type="#_x0000_t75" id="docshape91" stroked="false">
                  <v:imagedata r:id="rId9" o:title=""/>
                </v:shape>
                <v:shape style="position:absolute;left:3715;top:6642;width:4474;height:3552" type="#_x0000_t75" id="docshape92" stroked="false">
                  <v:imagedata r:id="rId8" o:title=""/>
                </v:shape>
                <v:shape style="position:absolute;left:7684;top:6642;width:4222;height:3552" type="#_x0000_t75" id="docshape93" stroked="false">
                  <v:imagedata r:id="rId10" o:title=""/>
                </v:shape>
                <v:shape style="position:absolute;left:1731;top:10010;width:4474;height:3552" type="#_x0000_t75" id="docshape94" stroked="false">
                  <v:imagedata r:id="rId8" o:title=""/>
                </v:shape>
                <v:shape style="position:absolute;left:5700;top:10010;width:4474;height:3552" type="#_x0000_t75" id="docshape95" stroked="false">
                  <v:imagedata r:id="rId8" o:title=""/>
                </v:shape>
                <v:shape style="position:absolute;left:0;top:13378;width:4222;height:3460" type="#_x0000_t75" id="docshape96" stroked="false">
                  <v:imagedata r:id="rId11" o:title=""/>
                </v:shape>
                <v:shape style="position:absolute;left:3715;top:13378;width:4474;height:3460" type="#_x0000_t75" id="docshape97" stroked="false">
                  <v:imagedata r:id="rId12" o:title=""/>
                </v:shape>
                <v:shape style="position:absolute;left:7684;top:13378;width:4222;height:3460" type="#_x0000_t75" id="docshape98" stroked="false">
                  <v:imagedata r:id="rId13" o:title=""/>
                </v:shape>
                <w10:wrap type="none"/>
              </v:group>
            </w:pict>
          </mc:Fallback>
        </mc:AlternateContent>
      </w:r>
      <w:r>
        <w:rPr>
          <w:w w:val="110"/>
          <w:sz w:val="22"/>
        </w:rPr>
        <w:t>Мемлекеттік қызмет көрсету үшін қажетті мәліметтерді қамтитын цифрлық </w:t>
      </w:r>
      <w:r>
        <w:rPr>
          <w:w w:val="110"/>
          <w:sz w:val="22"/>
        </w:rPr>
        <w:t>жүйе істен шыққан жағдайда, Көрсетілетін қызметті беруші бір жұмыс күні ішінде</w:t>
      </w:r>
    </w:p>
    <w:p>
      <w:pPr>
        <w:pStyle w:val="BodyText"/>
        <w:spacing w:line="280" w:lineRule="auto" w:before="2"/>
        <w:ind w:left="141" w:right="660"/>
      </w:pPr>
      <w:r>
        <w:rPr>
          <w:w w:val="110"/>
        </w:rPr>
        <w:t>"цифрлық үкіметтің" цифрлық инфоқұрылым объектілерінің операторы sd@nіtec.kz электрондық поштасы бойынша бірыңғай қолдау қызметіне сұрау салу арқылы, мемлекеттік көрсетілетін қызметтің атауы, өтініштің әкімшілік құжатының нөмірі мен коды немесе өтініштің бірегей сәйкестендіру нөмірі, әкімшілік құжаттың </w:t>
      </w:r>
      <w:r>
        <w:rPr>
          <w:w w:val="110"/>
        </w:rPr>
        <w:t>нөмірі мен коды бойынша ақпаратты түрде ұсына отырып немесе рұқсат беру құжатының бірегей сәйкестендіру нөмірі, көрсетілетін қызметті алушының жеке сәйкестендіру нөмірі немесе бизнес сәйкестендіру нөмірі, авторизациялау сәтінен бастап қатенің нақты уақытын көрсете отырып, қате туындаған сәтке дейін қадамдық скриншоттарды қоса бере отырып хабардар етеді.</w:t>
      </w:r>
    </w:p>
    <w:p>
      <w:pPr>
        <w:pStyle w:val="BodyText"/>
        <w:spacing w:before="109"/>
      </w:pPr>
    </w:p>
    <w:p>
      <w:pPr>
        <w:pStyle w:val="Heading1"/>
        <w:numPr>
          <w:ilvl w:val="0"/>
          <w:numId w:val="2"/>
        </w:numPr>
        <w:tabs>
          <w:tab w:pos="375" w:val="left" w:leader="none"/>
        </w:tabs>
        <w:spacing w:line="280" w:lineRule="auto" w:before="0" w:after="0"/>
        <w:ind w:left="141" w:right="385" w:firstLine="0"/>
        <w:jc w:val="left"/>
      </w:pPr>
      <w:r>
        <w:rPr>
          <w:w w:val="115"/>
        </w:rPr>
        <w:t>тарау.</w:t>
      </w:r>
      <w:r>
        <w:rPr>
          <w:spacing w:val="-10"/>
          <w:w w:val="115"/>
        </w:rPr>
        <w:t> </w:t>
      </w:r>
      <w:r>
        <w:rPr>
          <w:w w:val="115"/>
        </w:rPr>
        <w:t>Көрсетілетін</w:t>
      </w:r>
      <w:r>
        <w:rPr>
          <w:spacing w:val="-10"/>
          <w:w w:val="115"/>
        </w:rPr>
        <w:t> </w:t>
      </w:r>
      <w:r>
        <w:rPr>
          <w:w w:val="115"/>
        </w:rPr>
        <w:t>қызметті</w:t>
      </w:r>
      <w:r>
        <w:rPr>
          <w:spacing w:val="-10"/>
          <w:w w:val="115"/>
        </w:rPr>
        <w:t> </w:t>
      </w:r>
      <w:r>
        <w:rPr>
          <w:w w:val="115"/>
        </w:rPr>
        <w:t>берушінің</w:t>
      </w:r>
      <w:r>
        <w:rPr>
          <w:spacing w:val="-10"/>
          <w:w w:val="115"/>
        </w:rPr>
        <w:t> </w:t>
      </w:r>
      <w:r>
        <w:rPr>
          <w:w w:val="115"/>
        </w:rPr>
        <w:t>мемлекеттік</w:t>
      </w:r>
      <w:r>
        <w:rPr>
          <w:spacing w:val="-10"/>
          <w:w w:val="115"/>
        </w:rPr>
        <w:t> </w:t>
      </w:r>
      <w:r>
        <w:rPr>
          <w:w w:val="115"/>
        </w:rPr>
        <w:t>қызмет</w:t>
      </w:r>
      <w:r>
        <w:rPr>
          <w:spacing w:val="-10"/>
          <w:w w:val="115"/>
        </w:rPr>
        <w:t> </w:t>
      </w:r>
      <w:r>
        <w:rPr>
          <w:w w:val="115"/>
        </w:rPr>
        <w:t>көрсету </w:t>
      </w:r>
      <w:r>
        <w:rPr>
          <w:spacing w:val="-2"/>
          <w:w w:val="115"/>
        </w:rPr>
        <w:t>мәселелері</w:t>
      </w:r>
      <w:r>
        <w:rPr>
          <w:spacing w:val="-3"/>
          <w:w w:val="115"/>
        </w:rPr>
        <w:t> </w:t>
      </w:r>
      <w:r>
        <w:rPr>
          <w:spacing w:val="-2"/>
          <w:w w:val="115"/>
        </w:rPr>
        <w:t>бойынша</w:t>
      </w:r>
      <w:r>
        <w:rPr>
          <w:spacing w:val="-3"/>
          <w:w w:val="115"/>
        </w:rPr>
        <w:t> </w:t>
      </w:r>
      <w:r>
        <w:rPr>
          <w:spacing w:val="-2"/>
          <w:w w:val="115"/>
        </w:rPr>
        <w:t>шешімдеріне,</w:t>
      </w:r>
      <w:r>
        <w:rPr>
          <w:spacing w:val="-3"/>
          <w:w w:val="115"/>
        </w:rPr>
        <w:t> </w:t>
      </w:r>
      <w:r>
        <w:rPr>
          <w:spacing w:val="-2"/>
          <w:w w:val="115"/>
        </w:rPr>
        <w:t>әрекетіне</w:t>
      </w:r>
      <w:r>
        <w:rPr>
          <w:spacing w:val="-3"/>
          <w:w w:val="115"/>
        </w:rPr>
        <w:t> </w:t>
      </w:r>
      <w:r>
        <w:rPr>
          <w:spacing w:val="-2"/>
          <w:w w:val="115"/>
        </w:rPr>
        <w:t>(әрекетсіздігіне)</w:t>
      </w:r>
      <w:r>
        <w:rPr>
          <w:spacing w:val="-3"/>
          <w:w w:val="115"/>
        </w:rPr>
        <w:t> </w:t>
      </w:r>
      <w:r>
        <w:rPr>
          <w:spacing w:val="-2"/>
          <w:w w:val="115"/>
        </w:rPr>
        <w:t>шағымдану тәртібі</w:t>
      </w:r>
    </w:p>
    <w:p>
      <w:pPr>
        <w:pStyle w:val="ListParagraph"/>
        <w:numPr>
          <w:ilvl w:val="0"/>
          <w:numId w:val="3"/>
        </w:numPr>
        <w:tabs>
          <w:tab w:pos="942" w:val="left" w:leader="none"/>
        </w:tabs>
        <w:spacing w:line="280" w:lineRule="auto" w:before="127" w:after="0"/>
        <w:ind w:left="141" w:right="319" w:firstLine="453"/>
        <w:jc w:val="left"/>
        <w:rPr>
          <w:sz w:val="22"/>
        </w:rPr>
      </w:pPr>
      <w:r>
        <w:rPr>
          <w:w w:val="110"/>
          <w:sz w:val="22"/>
        </w:rPr>
        <w:t>Мемлекеттік қызметтер көрсету мәселелері бойынша шағымды қарауды </w:t>
      </w:r>
      <w:r>
        <w:rPr>
          <w:w w:val="110"/>
          <w:sz w:val="22"/>
        </w:rPr>
        <w:t>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w:t>
      </w:r>
    </w:p>
    <w:p>
      <w:pPr>
        <w:pStyle w:val="BodyText"/>
        <w:spacing w:before="3"/>
        <w:ind w:left="141"/>
      </w:pPr>
      <w:r>
        <w:rPr>
          <w:w w:val="110"/>
        </w:rPr>
        <w:t>орган)</w:t>
      </w:r>
      <w:r>
        <w:rPr>
          <w:spacing w:val="-8"/>
          <w:w w:val="110"/>
        </w:rPr>
        <w:t> </w:t>
      </w:r>
      <w:r>
        <w:rPr>
          <w:spacing w:val="-2"/>
          <w:w w:val="110"/>
        </w:rPr>
        <w:t>жүргізеді.</w:t>
      </w:r>
    </w:p>
    <w:p>
      <w:pPr>
        <w:pStyle w:val="BodyText"/>
        <w:spacing w:line="280" w:lineRule="auto" w:before="169"/>
        <w:ind w:left="141" w:firstLine="453"/>
      </w:pPr>
      <w:r>
        <w:rPr>
          <w:w w:val="110"/>
        </w:rPr>
        <w:t>Шағым</w:t>
      </w:r>
      <w:r>
        <w:rPr>
          <w:spacing w:val="-6"/>
          <w:w w:val="110"/>
        </w:rPr>
        <w:t> </w:t>
      </w:r>
      <w:r>
        <w:rPr>
          <w:w w:val="110"/>
        </w:rPr>
        <w:t>Көрсетілетін</w:t>
      </w:r>
      <w:r>
        <w:rPr>
          <w:spacing w:val="-6"/>
          <w:w w:val="110"/>
        </w:rPr>
        <w:t> </w:t>
      </w:r>
      <w:r>
        <w:rPr>
          <w:w w:val="110"/>
        </w:rPr>
        <w:t>қызметті</w:t>
      </w:r>
      <w:r>
        <w:rPr>
          <w:spacing w:val="-6"/>
          <w:w w:val="110"/>
        </w:rPr>
        <w:t> </w:t>
      </w:r>
      <w:r>
        <w:rPr>
          <w:w w:val="110"/>
        </w:rPr>
        <w:t>берушіге</w:t>
      </w:r>
      <w:r>
        <w:rPr>
          <w:spacing w:val="-6"/>
          <w:w w:val="110"/>
        </w:rPr>
        <w:t> </w:t>
      </w:r>
      <w:r>
        <w:rPr>
          <w:w w:val="110"/>
        </w:rPr>
        <w:t>және</w:t>
      </w:r>
      <w:r>
        <w:rPr>
          <w:spacing w:val="-6"/>
          <w:w w:val="110"/>
        </w:rPr>
        <w:t> </w:t>
      </w:r>
      <w:r>
        <w:rPr>
          <w:w w:val="110"/>
        </w:rPr>
        <w:t>(немесе)</w:t>
      </w:r>
      <w:r>
        <w:rPr>
          <w:spacing w:val="-6"/>
          <w:w w:val="110"/>
        </w:rPr>
        <w:t> </w:t>
      </w:r>
      <w:r>
        <w:rPr>
          <w:w w:val="110"/>
        </w:rPr>
        <w:t>шешіміне,</w:t>
      </w:r>
      <w:r>
        <w:rPr>
          <w:spacing w:val="-6"/>
          <w:w w:val="110"/>
        </w:rPr>
        <w:t> </w:t>
      </w:r>
      <w:r>
        <w:rPr>
          <w:w w:val="110"/>
        </w:rPr>
        <w:t>әрекетіне (әрекетсіздігіне) шағым жасалып отырған лауазымды адамға беріледі.</w:t>
      </w:r>
    </w:p>
    <w:p>
      <w:pPr>
        <w:pStyle w:val="BodyText"/>
        <w:spacing w:line="280" w:lineRule="auto" w:before="127"/>
        <w:ind w:left="141" w:firstLine="453"/>
      </w:pPr>
      <w:r>
        <w:rPr>
          <w:w w:val="110"/>
        </w:rPr>
        <w:t>Көрсетілетін қызметті беруші, шешіміне, әрекетіне (әрекетсіздігіне) шағым </w:t>
      </w:r>
      <w:r>
        <w:rPr>
          <w:w w:val="110"/>
        </w:rPr>
        <w:t>жасалып отырған лауазымды адам шағым келіп түскен күннен бастап 3 (үш) жұмыс күнінен кешіктірмей оны және әкімшілік істі шағымды қарайтын органға жібереді.</w:t>
      </w:r>
    </w:p>
    <w:p>
      <w:pPr>
        <w:pStyle w:val="BodyText"/>
        <w:spacing w:line="280" w:lineRule="auto" w:before="127"/>
        <w:ind w:left="141" w:right="660" w:firstLine="453"/>
      </w:pPr>
      <w:r>
        <w:rPr>
          <w:w w:val="110"/>
        </w:rPr>
        <w:t>Бұл</w:t>
      </w:r>
      <w:r>
        <w:rPr>
          <w:spacing w:val="-4"/>
          <w:w w:val="110"/>
        </w:rPr>
        <w:t> </w:t>
      </w:r>
      <w:r>
        <w:rPr>
          <w:w w:val="110"/>
        </w:rPr>
        <w:t>ретте,</w:t>
      </w:r>
      <w:r>
        <w:rPr>
          <w:spacing w:val="-4"/>
          <w:w w:val="110"/>
        </w:rPr>
        <w:t> </w:t>
      </w:r>
      <w:r>
        <w:rPr>
          <w:w w:val="110"/>
        </w:rPr>
        <w:t>шешіміне,</w:t>
      </w:r>
      <w:r>
        <w:rPr>
          <w:spacing w:val="-4"/>
          <w:w w:val="110"/>
        </w:rPr>
        <w:t> </w:t>
      </w:r>
      <w:r>
        <w:rPr>
          <w:w w:val="110"/>
        </w:rPr>
        <w:t>әрекетіне</w:t>
      </w:r>
      <w:r>
        <w:rPr>
          <w:spacing w:val="-4"/>
          <w:w w:val="110"/>
        </w:rPr>
        <w:t> </w:t>
      </w:r>
      <w:r>
        <w:rPr>
          <w:w w:val="110"/>
        </w:rPr>
        <w:t>(әрекетсіздігіне)</w:t>
      </w:r>
      <w:r>
        <w:rPr>
          <w:spacing w:val="-4"/>
          <w:w w:val="110"/>
        </w:rPr>
        <w:t> </w:t>
      </w:r>
      <w:r>
        <w:rPr>
          <w:w w:val="110"/>
        </w:rPr>
        <w:t>шағым</w:t>
      </w:r>
      <w:r>
        <w:rPr>
          <w:spacing w:val="-4"/>
          <w:w w:val="110"/>
        </w:rPr>
        <w:t> </w:t>
      </w:r>
      <w:r>
        <w:rPr>
          <w:w w:val="110"/>
        </w:rPr>
        <w:t>жасалған</w:t>
      </w:r>
      <w:r>
        <w:rPr>
          <w:spacing w:val="-4"/>
          <w:w w:val="110"/>
        </w:rPr>
        <w:t> </w:t>
      </w:r>
      <w:r>
        <w:rPr>
          <w:w w:val="110"/>
        </w:rPr>
        <w:t>Көрсетілетін қызметті беруші, лауазымды адам егер 3 (үш) жұмыс күні ішінде шағымда көрсетілген талаптарды толық қанағаттандыратын шешім қабылдаса не әрекет жасаса, ол шағымды қарайтын органға шағымды жібермейді.</w:t>
      </w:r>
    </w:p>
    <w:p>
      <w:pPr>
        <w:pStyle w:val="BodyText"/>
        <w:spacing w:line="280" w:lineRule="auto" w:before="129"/>
        <w:ind w:left="141" w:right="660" w:firstLine="453"/>
      </w:pPr>
      <w:r>
        <w:rPr>
          <w:w w:val="110"/>
        </w:rPr>
        <w:t>Егер Қазақстан Республикасының заңдарында өзгеше көзделмесе, сотқа </w:t>
      </w:r>
      <w:r>
        <w:rPr>
          <w:w w:val="110"/>
        </w:rPr>
        <w:t>шағым жасауға Қазақстан Республикасы Әкімшілік рәсімдік-процестік кодексінің</w:t>
      </w:r>
    </w:p>
    <w:p>
      <w:pPr>
        <w:pStyle w:val="BodyText"/>
        <w:spacing w:line="280" w:lineRule="auto" w:before="2"/>
        <w:ind w:left="141" w:right="660"/>
      </w:pPr>
      <w:r>
        <w:rPr>
          <w:w w:val="110"/>
        </w:rPr>
        <w:t>91-бабының 5-тармағына сәйкес сотқа дейінгі тәртіппен шағым жасалғаннан </w:t>
      </w:r>
      <w:r>
        <w:rPr>
          <w:w w:val="110"/>
        </w:rPr>
        <w:t>кейін</w:t>
      </w:r>
      <w:r>
        <w:rPr>
          <w:w w:val="110"/>
        </w:rPr>
        <w:t> сотқа жүгінуге жол беріледі.</w:t>
      </w:r>
    </w:p>
    <w:p>
      <w:pPr>
        <w:pStyle w:val="ListParagraph"/>
        <w:numPr>
          <w:ilvl w:val="0"/>
          <w:numId w:val="3"/>
        </w:numPr>
        <w:tabs>
          <w:tab w:pos="942" w:val="left" w:leader="none"/>
        </w:tabs>
        <w:spacing w:line="280" w:lineRule="auto" w:before="127" w:after="0"/>
        <w:ind w:left="141" w:right="978" w:firstLine="453"/>
        <w:jc w:val="left"/>
        <w:rPr>
          <w:sz w:val="22"/>
        </w:rPr>
      </w:pPr>
      <w:r>
        <w:rPr>
          <w:w w:val="110"/>
          <w:sz w:val="22"/>
        </w:rPr>
        <w:t>Көрсетілетін қызметті алушының мемлекеттік қызмет көрсету </w:t>
      </w:r>
      <w:r>
        <w:rPr>
          <w:w w:val="110"/>
          <w:sz w:val="22"/>
        </w:rPr>
        <w:t>мәселелері бойынша Көрсетілетін қызметті берушінің атына келіп түскен шағымы Заңның 25-бабының 2-тармағына сәйкес тіркелген күнінен бастап бес жұмыс күні ішінде қаралуға тиіс.</w:t>
      </w:r>
    </w:p>
    <w:p>
      <w:pPr>
        <w:pStyle w:val="ListParagraph"/>
        <w:numPr>
          <w:ilvl w:val="0"/>
          <w:numId w:val="3"/>
        </w:numPr>
        <w:tabs>
          <w:tab w:pos="942" w:val="left" w:leader="none"/>
        </w:tabs>
        <w:spacing w:line="280" w:lineRule="auto" w:before="129" w:after="0"/>
        <w:ind w:left="141" w:right="913" w:firstLine="453"/>
        <w:jc w:val="left"/>
        <w:rPr>
          <w:sz w:val="22"/>
        </w:rPr>
      </w:pPr>
      <w:r>
        <w:rPr>
          <w:w w:val="110"/>
          <w:sz w:val="22"/>
        </w:rPr>
        <w:t>Көрсетілетін қызметті алушының мемлекеттік қызметтер көрсету </w:t>
      </w:r>
      <w:r>
        <w:rPr>
          <w:w w:val="110"/>
          <w:sz w:val="22"/>
        </w:rPr>
        <w:t>сапасын бағалау және бақылау жөніндегі уәкілетті органға келіп түскен шағымы тіркелген күнінен бастап он бес жұмыс күні ішінде қаралуға тиіс.</w:t>
      </w:r>
    </w:p>
    <w:p>
      <w:pPr>
        <w:pStyle w:val="BodyText"/>
        <w:spacing w:before="66"/>
      </w:pPr>
    </w:p>
    <w:p>
      <w:pPr>
        <w:spacing w:line="280" w:lineRule="auto" w:before="0"/>
        <w:ind w:left="701" w:right="5722" w:firstLine="0"/>
        <w:jc w:val="left"/>
        <w:rPr>
          <w:sz w:val="20"/>
        </w:rPr>
      </w:pPr>
      <w:r>
        <w:rPr>
          <w:w w:val="110"/>
          <w:sz w:val="20"/>
        </w:rPr>
        <w:t>Құрылыс</w:t>
      </w:r>
      <w:r>
        <w:rPr>
          <w:spacing w:val="-14"/>
          <w:w w:val="110"/>
          <w:sz w:val="20"/>
        </w:rPr>
        <w:t> </w:t>
      </w:r>
      <w:r>
        <w:rPr>
          <w:w w:val="110"/>
          <w:sz w:val="20"/>
        </w:rPr>
        <w:t>объектілерін</w:t>
      </w:r>
      <w:r>
        <w:rPr>
          <w:spacing w:val="-14"/>
          <w:w w:val="110"/>
          <w:sz w:val="20"/>
        </w:rPr>
        <w:t> </w:t>
      </w:r>
      <w:r>
        <w:rPr>
          <w:w w:val="110"/>
          <w:sz w:val="20"/>
        </w:rPr>
        <w:t>кейіннен кәдеге жарату (бұзу) жөніндегі жұмыстар кешенін жүргізуге шешім беру қағидаларына</w:t>
      </w:r>
    </w:p>
    <w:p>
      <w:pPr>
        <w:pStyle w:val="ListParagraph"/>
        <w:numPr>
          <w:ilvl w:val="0"/>
          <w:numId w:val="4"/>
        </w:numPr>
        <w:tabs>
          <w:tab w:pos="892" w:val="left" w:leader="none"/>
        </w:tabs>
        <w:spacing w:line="240" w:lineRule="auto" w:before="4" w:after="0"/>
        <w:ind w:left="892" w:right="0" w:hanging="191"/>
        <w:jc w:val="left"/>
        <w:rPr>
          <w:sz w:val="20"/>
        </w:rPr>
      </w:pPr>
      <w:r>
        <w:rPr>
          <w:spacing w:val="-2"/>
          <w:w w:val="110"/>
          <w:sz w:val="20"/>
        </w:rPr>
        <w:t>қосымша</w:t>
      </w:r>
    </w:p>
    <w:p>
      <w:pPr>
        <w:pStyle w:val="BodyText"/>
        <w:rPr>
          <w:sz w:val="20"/>
        </w:rPr>
      </w:pPr>
    </w:p>
    <w:p>
      <w:pPr>
        <w:pStyle w:val="BodyText"/>
        <w:rPr>
          <w:sz w:val="20"/>
        </w:rPr>
      </w:pPr>
    </w:p>
    <w:p>
      <w:pPr>
        <w:pStyle w:val="BodyText"/>
        <w:spacing w:before="65"/>
        <w:rPr>
          <w:sz w:val="20"/>
        </w:rPr>
      </w:pPr>
    </w:p>
    <w:p>
      <w:pPr>
        <w:spacing w:before="0"/>
        <w:ind w:left="0" w:right="140" w:firstLine="0"/>
        <w:jc w:val="right"/>
        <w:rPr>
          <w:sz w:val="16"/>
        </w:rPr>
      </w:pPr>
      <w:r>
        <w:rPr>
          <w:color w:val="788291"/>
          <w:w w:val="110"/>
          <w:sz w:val="16"/>
        </w:rPr>
        <w:t>7</w:t>
      </w:r>
      <w:r>
        <w:rPr>
          <w:color w:val="788291"/>
          <w:spacing w:val="-5"/>
          <w:w w:val="110"/>
          <w:sz w:val="16"/>
        </w:rPr>
        <w:t> </w:t>
      </w:r>
      <w:r>
        <w:rPr>
          <w:color w:val="788291"/>
          <w:w w:val="110"/>
          <w:sz w:val="16"/>
        </w:rPr>
        <w:t>/</w:t>
      </w:r>
      <w:r>
        <w:rPr>
          <w:color w:val="788291"/>
          <w:spacing w:val="-5"/>
          <w:w w:val="110"/>
          <w:sz w:val="16"/>
        </w:rPr>
        <w:t> 16</w:t>
      </w:r>
    </w:p>
    <w:p>
      <w:pPr>
        <w:spacing w:after="0"/>
        <w:jc w:val="right"/>
        <w:rPr>
          <w:sz w:val="16"/>
        </w:rPr>
        <w:sectPr>
          <w:pgSz w:w="11910" w:h="16840"/>
          <w:pgMar w:top="1020" w:bottom="280" w:left="1559" w:right="708"/>
        </w:sectPr>
      </w:pPr>
    </w:p>
    <w:p>
      <w:pPr>
        <w:pStyle w:val="BodyText"/>
        <w:rPr>
          <w:sz w:val="24"/>
        </w:rPr>
      </w:pPr>
      <w:r>
        <w:rPr>
          <w:sz w:val="24"/>
        </w:rPr>
        <mc:AlternateContent>
          <mc:Choice Requires="wps">
            <w:drawing>
              <wp:anchor distT="0" distB="0" distL="0" distR="0" allowOverlap="1" layoutInCell="1" locked="0" behindDoc="1" simplePos="0" relativeHeight="487023616">
                <wp:simplePos x="0" y="0"/>
                <wp:positionH relativeFrom="page">
                  <wp:posOffset>0</wp:posOffset>
                </wp:positionH>
                <wp:positionV relativeFrom="page">
                  <wp:posOffset>0</wp:posOffset>
                </wp:positionV>
                <wp:extent cx="7560309" cy="2197100"/>
                <wp:effectExtent l="0" t="0" r="0" b="0"/>
                <wp:wrapNone/>
                <wp:docPr id="99" name="Group 99"/>
                <wp:cNvGraphicFramePr>
                  <a:graphicFrameLocks/>
                </wp:cNvGraphicFramePr>
                <a:graphic>
                  <a:graphicData uri="http://schemas.microsoft.com/office/word/2010/wordprocessingGroup">
                    <wpg:wgp>
                      <wpg:cNvPr id="99" name="Group 99"/>
                      <wpg:cNvGrpSpPr/>
                      <wpg:grpSpPr>
                        <a:xfrm>
                          <a:off x="0" y="0"/>
                          <a:ext cx="7560309" cy="2197100"/>
                          <a:chExt cx="7560309" cy="2197100"/>
                        </a:xfrm>
                      </wpg:grpSpPr>
                      <pic:pic>
                        <pic:nvPicPr>
                          <pic:cNvPr id="100" name="Image 100"/>
                          <pic:cNvPicPr/>
                        </pic:nvPicPr>
                        <pic:blipFill>
                          <a:blip r:embed="rId5" cstate="print"/>
                          <a:stretch>
                            <a:fillRect/>
                          </a:stretch>
                        </pic:blipFill>
                        <pic:spPr>
                          <a:xfrm>
                            <a:off x="0" y="0"/>
                            <a:ext cx="2680368" cy="2196960"/>
                          </a:xfrm>
                          <a:prstGeom prst="rect">
                            <a:avLst/>
                          </a:prstGeom>
                        </pic:spPr>
                      </pic:pic>
                      <pic:pic>
                        <pic:nvPicPr>
                          <pic:cNvPr id="101" name="Image 101"/>
                          <pic:cNvPicPr/>
                        </pic:nvPicPr>
                        <pic:blipFill>
                          <a:blip r:embed="rId6" cstate="print"/>
                          <a:stretch>
                            <a:fillRect/>
                          </a:stretch>
                        </pic:blipFill>
                        <pic:spPr>
                          <a:xfrm>
                            <a:off x="2359631" y="0"/>
                            <a:ext cx="2840736" cy="2196960"/>
                          </a:xfrm>
                          <a:prstGeom prst="rect">
                            <a:avLst/>
                          </a:prstGeom>
                        </pic:spPr>
                      </pic:pic>
                      <pic:pic>
                        <pic:nvPicPr>
                          <pic:cNvPr id="102" name="Image 102"/>
                          <pic:cNvPicPr/>
                        </pic:nvPicPr>
                        <pic:blipFill>
                          <a:blip r:embed="rId7" cstate="print"/>
                          <a:stretch>
                            <a:fillRect/>
                          </a:stretch>
                        </pic:blipFill>
                        <pic:spPr>
                          <a:xfrm>
                            <a:off x="4879631" y="0"/>
                            <a:ext cx="2680424" cy="2196960"/>
                          </a:xfrm>
                          <a:prstGeom prst="rect">
                            <a:avLst/>
                          </a:prstGeom>
                        </pic:spPr>
                      </pic:pic>
                    </wpg:wgp>
                  </a:graphicData>
                </a:graphic>
              </wp:anchor>
            </w:drawing>
          </mc:Choice>
          <mc:Fallback>
            <w:pict>
              <v:group style="position:absolute;margin-left:0pt;margin-top:0pt;width:595.3pt;height:173pt;mso-position-horizontal-relative:page;mso-position-vertical-relative:page;z-index:-16292864" id="docshapegroup99" coordorigin="0,0" coordsize="11906,3460">
                <v:shape style="position:absolute;left:0;top:0;width:4222;height:3460" type="#_x0000_t75" id="docshape100" stroked="false">
                  <v:imagedata r:id="rId5" o:title=""/>
                </v:shape>
                <v:shape style="position:absolute;left:3715;top:0;width:4474;height:3460" type="#_x0000_t75" id="docshape101" stroked="false">
                  <v:imagedata r:id="rId6" o:title=""/>
                </v:shape>
                <v:shape style="position:absolute;left:7684;top:0;width:4222;height:3460" type="#_x0000_t75" id="docshape102" stroked="false">
                  <v:imagedata r:id="rId7" o:title=""/>
                </v:shape>
                <w10:wrap type="none"/>
              </v:group>
            </w:pict>
          </mc:Fallback>
        </mc:AlternateContent>
      </w:r>
      <w:r>
        <w:rPr>
          <w:sz w:val="24"/>
        </w:rPr>
        <mc:AlternateContent>
          <mc:Choice Requires="wps">
            <w:drawing>
              <wp:anchor distT="0" distB="0" distL="0" distR="0" allowOverlap="1" layoutInCell="1" locked="0" behindDoc="1" simplePos="0" relativeHeight="487024128">
                <wp:simplePos x="0" y="0"/>
                <wp:positionH relativeFrom="page">
                  <wp:posOffset>0</wp:posOffset>
                </wp:positionH>
                <wp:positionV relativeFrom="page">
                  <wp:posOffset>2079840</wp:posOffset>
                </wp:positionV>
                <wp:extent cx="7560309" cy="4394200"/>
                <wp:effectExtent l="0" t="0" r="0" b="0"/>
                <wp:wrapNone/>
                <wp:docPr id="103" name="Group 103"/>
                <wp:cNvGraphicFramePr>
                  <a:graphicFrameLocks/>
                </wp:cNvGraphicFramePr>
                <a:graphic>
                  <a:graphicData uri="http://schemas.microsoft.com/office/word/2010/wordprocessingGroup">
                    <wpg:wgp>
                      <wpg:cNvPr id="103" name="Group 103"/>
                      <wpg:cNvGrpSpPr/>
                      <wpg:grpSpPr>
                        <a:xfrm>
                          <a:off x="0" y="0"/>
                          <a:ext cx="7560309" cy="4394200"/>
                          <a:chExt cx="7560309" cy="4394200"/>
                        </a:xfrm>
                      </wpg:grpSpPr>
                      <pic:pic>
                        <pic:nvPicPr>
                          <pic:cNvPr id="104" name="Image 104"/>
                          <pic:cNvPicPr/>
                        </pic:nvPicPr>
                        <pic:blipFill>
                          <a:blip r:embed="rId8" cstate="print"/>
                          <a:stretch>
                            <a:fillRect/>
                          </a:stretch>
                        </pic:blipFill>
                        <pic:spPr>
                          <a:xfrm>
                            <a:off x="1099632" y="0"/>
                            <a:ext cx="2840736" cy="2255519"/>
                          </a:xfrm>
                          <a:prstGeom prst="rect">
                            <a:avLst/>
                          </a:prstGeom>
                        </pic:spPr>
                      </pic:pic>
                      <pic:pic>
                        <pic:nvPicPr>
                          <pic:cNvPr id="105" name="Image 105"/>
                          <pic:cNvPicPr/>
                        </pic:nvPicPr>
                        <pic:blipFill>
                          <a:blip r:embed="rId8" cstate="print"/>
                          <a:stretch>
                            <a:fillRect/>
                          </a:stretch>
                        </pic:blipFill>
                        <pic:spPr>
                          <a:xfrm>
                            <a:off x="3619632" y="0"/>
                            <a:ext cx="2840736" cy="2255519"/>
                          </a:xfrm>
                          <a:prstGeom prst="rect">
                            <a:avLst/>
                          </a:prstGeom>
                        </pic:spPr>
                      </pic:pic>
                      <pic:pic>
                        <pic:nvPicPr>
                          <pic:cNvPr id="106" name="Image 106"/>
                          <pic:cNvPicPr/>
                        </pic:nvPicPr>
                        <pic:blipFill>
                          <a:blip r:embed="rId9" cstate="print"/>
                          <a:stretch>
                            <a:fillRect/>
                          </a:stretch>
                        </pic:blipFill>
                        <pic:spPr>
                          <a:xfrm>
                            <a:off x="0" y="2138400"/>
                            <a:ext cx="2680368" cy="2255519"/>
                          </a:xfrm>
                          <a:prstGeom prst="rect">
                            <a:avLst/>
                          </a:prstGeom>
                        </pic:spPr>
                      </pic:pic>
                      <pic:pic>
                        <pic:nvPicPr>
                          <pic:cNvPr id="107" name="Image 107"/>
                          <pic:cNvPicPr/>
                        </pic:nvPicPr>
                        <pic:blipFill>
                          <a:blip r:embed="rId8" cstate="print"/>
                          <a:stretch>
                            <a:fillRect/>
                          </a:stretch>
                        </pic:blipFill>
                        <pic:spPr>
                          <a:xfrm>
                            <a:off x="2359631" y="2138400"/>
                            <a:ext cx="2840736" cy="2255519"/>
                          </a:xfrm>
                          <a:prstGeom prst="rect">
                            <a:avLst/>
                          </a:prstGeom>
                        </pic:spPr>
                      </pic:pic>
                      <pic:pic>
                        <pic:nvPicPr>
                          <pic:cNvPr id="108" name="Image 108"/>
                          <pic:cNvPicPr/>
                        </pic:nvPicPr>
                        <pic:blipFill>
                          <a:blip r:embed="rId10" cstate="print"/>
                          <a:stretch>
                            <a:fillRect/>
                          </a:stretch>
                        </pic:blipFill>
                        <pic:spPr>
                          <a:xfrm>
                            <a:off x="4879631" y="2138400"/>
                            <a:ext cx="2680424" cy="2255519"/>
                          </a:xfrm>
                          <a:prstGeom prst="rect">
                            <a:avLst/>
                          </a:prstGeom>
                        </pic:spPr>
                      </pic:pic>
                    </wpg:wgp>
                  </a:graphicData>
                </a:graphic>
              </wp:anchor>
            </w:drawing>
          </mc:Choice>
          <mc:Fallback>
            <w:pict>
              <v:group style="position:absolute;margin-left:0pt;margin-top:163.766937pt;width:595.3pt;height:346pt;mso-position-horizontal-relative:page;mso-position-vertical-relative:page;z-index:-16292352" id="docshapegroup103" coordorigin="0,3275" coordsize="11906,6920">
                <v:shape style="position:absolute;left:1731;top:3275;width:4474;height:3552" type="#_x0000_t75" id="docshape104" stroked="false">
                  <v:imagedata r:id="rId8" o:title=""/>
                </v:shape>
                <v:shape style="position:absolute;left:5700;top:3275;width:4474;height:3552" type="#_x0000_t75" id="docshape105" stroked="false">
                  <v:imagedata r:id="rId8" o:title=""/>
                </v:shape>
                <v:shape style="position:absolute;left:0;top:6642;width:4222;height:3552" type="#_x0000_t75" id="docshape106" stroked="false">
                  <v:imagedata r:id="rId9" o:title=""/>
                </v:shape>
                <v:shape style="position:absolute;left:3715;top:6642;width:4474;height:3552" type="#_x0000_t75" id="docshape107" stroked="false">
                  <v:imagedata r:id="rId8" o:title=""/>
                </v:shape>
                <v:shape style="position:absolute;left:7684;top:6642;width:4222;height:3552" type="#_x0000_t75" id="docshape108" stroked="false">
                  <v:imagedata r:id="rId10" o:title=""/>
                </v:shape>
                <w10:wrap type="none"/>
              </v:group>
            </w:pict>
          </mc:Fallback>
        </mc:AlternateContent>
      </w:r>
      <w:r>
        <w:rPr>
          <w:sz w:val="24"/>
        </w:rPr>
        <mc:AlternateContent>
          <mc:Choice Requires="wps">
            <w:drawing>
              <wp:anchor distT="0" distB="0" distL="0" distR="0" allowOverlap="1" layoutInCell="1" locked="0" behindDoc="1" simplePos="0" relativeHeight="487024640">
                <wp:simplePos x="0" y="0"/>
                <wp:positionH relativeFrom="page">
                  <wp:posOffset>0</wp:posOffset>
                </wp:positionH>
                <wp:positionV relativeFrom="page">
                  <wp:posOffset>6356640</wp:posOffset>
                </wp:positionV>
                <wp:extent cx="7560309" cy="4335780"/>
                <wp:effectExtent l="0" t="0" r="0" b="0"/>
                <wp:wrapNone/>
                <wp:docPr id="109" name="Group 109"/>
                <wp:cNvGraphicFramePr>
                  <a:graphicFrameLocks/>
                </wp:cNvGraphicFramePr>
                <a:graphic>
                  <a:graphicData uri="http://schemas.microsoft.com/office/word/2010/wordprocessingGroup">
                    <wpg:wgp>
                      <wpg:cNvPr id="109" name="Group 109"/>
                      <wpg:cNvGrpSpPr/>
                      <wpg:grpSpPr>
                        <a:xfrm>
                          <a:off x="0" y="0"/>
                          <a:ext cx="7560309" cy="4335780"/>
                          <a:chExt cx="7560309" cy="4335780"/>
                        </a:xfrm>
                      </wpg:grpSpPr>
                      <pic:pic>
                        <pic:nvPicPr>
                          <pic:cNvPr id="110" name="Image 110"/>
                          <pic:cNvPicPr/>
                        </pic:nvPicPr>
                        <pic:blipFill>
                          <a:blip r:embed="rId8" cstate="print"/>
                          <a:stretch>
                            <a:fillRect/>
                          </a:stretch>
                        </pic:blipFill>
                        <pic:spPr>
                          <a:xfrm>
                            <a:off x="1099632" y="0"/>
                            <a:ext cx="2840736" cy="2255520"/>
                          </a:xfrm>
                          <a:prstGeom prst="rect">
                            <a:avLst/>
                          </a:prstGeom>
                        </pic:spPr>
                      </pic:pic>
                      <pic:pic>
                        <pic:nvPicPr>
                          <pic:cNvPr id="111" name="Image 111"/>
                          <pic:cNvPicPr/>
                        </pic:nvPicPr>
                        <pic:blipFill>
                          <a:blip r:embed="rId8" cstate="print"/>
                          <a:stretch>
                            <a:fillRect/>
                          </a:stretch>
                        </pic:blipFill>
                        <pic:spPr>
                          <a:xfrm>
                            <a:off x="3619632" y="0"/>
                            <a:ext cx="2840736" cy="2255520"/>
                          </a:xfrm>
                          <a:prstGeom prst="rect">
                            <a:avLst/>
                          </a:prstGeom>
                        </pic:spPr>
                      </pic:pic>
                      <pic:pic>
                        <pic:nvPicPr>
                          <pic:cNvPr id="112" name="Image 112"/>
                          <pic:cNvPicPr/>
                        </pic:nvPicPr>
                        <pic:blipFill>
                          <a:blip r:embed="rId11" cstate="print"/>
                          <a:stretch>
                            <a:fillRect/>
                          </a:stretch>
                        </pic:blipFill>
                        <pic:spPr>
                          <a:xfrm>
                            <a:off x="0" y="2138400"/>
                            <a:ext cx="2680368" cy="2196962"/>
                          </a:xfrm>
                          <a:prstGeom prst="rect">
                            <a:avLst/>
                          </a:prstGeom>
                        </pic:spPr>
                      </pic:pic>
                      <pic:pic>
                        <pic:nvPicPr>
                          <pic:cNvPr id="113" name="Image 113"/>
                          <pic:cNvPicPr/>
                        </pic:nvPicPr>
                        <pic:blipFill>
                          <a:blip r:embed="rId12" cstate="print"/>
                          <a:stretch>
                            <a:fillRect/>
                          </a:stretch>
                        </pic:blipFill>
                        <pic:spPr>
                          <a:xfrm>
                            <a:off x="2359631" y="2138400"/>
                            <a:ext cx="2840736" cy="2196962"/>
                          </a:xfrm>
                          <a:prstGeom prst="rect">
                            <a:avLst/>
                          </a:prstGeom>
                        </pic:spPr>
                      </pic:pic>
                      <pic:pic>
                        <pic:nvPicPr>
                          <pic:cNvPr id="114" name="Image 114"/>
                          <pic:cNvPicPr/>
                        </pic:nvPicPr>
                        <pic:blipFill>
                          <a:blip r:embed="rId13" cstate="print"/>
                          <a:stretch>
                            <a:fillRect/>
                          </a:stretch>
                        </pic:blipFill>
                        <pic:spPr>
                          <a:xfrm>
                            <a:off x="4879631" y="2138400"/>
                            <a:ext cx="2680424" cy="2196962"/>
                          </a:xfrm>
                          <a:prstGeom prst="rect">
                            <a:avLst/>
                          </a:prstGeom>
                        </pic:spPr>
                      </pic:pic>
                    </wpg:wgp>
                  </a:graphicData>
                </a:graphic>
              </wp:anchor>
            </w:drawing>
          </mc:Choice>
          <mc:Fallback>
            <w:pict>
              <v:group style="position:absolute;margin-left:0pt;margin-top:500.522858pt;width:595.3pt;height:341.4pt;mso-position-horizontal-relative:page;mso-position-vertical-relative:page;z-index:-16291840" id="docshapegroup109" coordorigin="0,10010" coordsize="11906,6828">
                <v:shape style="position:absolute;left:1731;top:10010;width:4474;height:3552" type="#_x0000_t75" id="docshape110" stroked="false">
                  <v:imagedata r:id="rId8" o:title=""/>
                </v:shape>
                <v:shape style="position:absolute;left:5700;top:10010;width:4474;height:3552" type="#_x0000_t75" id="docshape111" stroked="false">
                  <v:imagedata r:id="rId8" o:title=""/>
                </v:shape>
                <v:shape style="position:absolute;left:0;top:13378;width:4222;height:3460" type="#_x0000_t75" id="docshape112" stroked="false">
                  <v:imagedata r:id="rId11" o:title=""/>
                </v:shape>
                <v:shape style="position:absolute;left:3715;top:13378;width:4474;height:3460" type="#_x0000_t75" id="docshape113" stroked="false">
                  <v:imagedata r:id="rId12" o:title=""/>
                </v:shape>
                <v:shape style="position:absolute;left:7684;top:13378;width:4222;height:3460" type="#_x0000_t75" id="docshape114" stroked="false">
                  <v:imagedata r:id="rId13" o:title=""/>
                </v:shape>
                <w10:wrap type="none"/>
              </v:group>
            </w:pict>
          </mc:Fallback>
        </mc:AlternateContent>
      </w:r>
    </w:p>
    <w:p>
      <w:pPr>
        <w:pStyle w:val="BodyText"/>
        <w:rPr>
          <w:sz w:val="24"/>
        </w:rPr>
      </w:pPr>
    </w:p>
    <w:p>
      <w:pPr>
        <w:pStyle w:val="BodyText"/>
        <w:rPr>
          <w:sz w:val="24"/>
        </w:rPr>
      </w:pPr>
    </w:p>
    <w:p>
      <w:pPr>
        <w:pStyle w:val="BodyText"/>
        <w:spacing w:before="28"/>
        <w:rPr>
          <w:sz w:val="24"/>
        </w:rPr>
      </w:pPr>
    </w:p>
    <w:p>
      <w:pPr>
        <w:pStyle w:val="Heading1"/>
        <w:spacing w:line="280" w:lineRule="auto"/>
      </w:pPr>
      <w:r>
        <w:rPr>
          <w:w w:val="110"/>
        </w:rPr>
        <w:t>"Құрылыс объектілерін кейіннен кәдеге жарату (бұзу) жөніндегі </w:t>
      </w:r>
      <w:r>
        <w:rPr>
          <w:w w:val="110"/>
        </w:rPr>
        <w:t>жұмыстар кешенін жүргізуге шешім беру" мемлекеттік көрсетілетін қызметке қойылатын негізгі талаптардың тізбесі</w:t>
      </w:r>
    </w:p>
    <w:p>
      <w:pPr>
        <w:pStyle w:val="BodyText"/>
        <w:spacing w:before="1"/>
        <w:rPr>
          <w:b/>
          <w:sz w:val="20"/>
        </w:r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383"/>
        <w:gridCol w:w="3044"/>
        <w:gridCol w:w="5926"/>
      </w:tblGrid>
      <w:tr>
        <w:trPr>
          <w:trHeight w:val="1471" w:hRule="atLeast"/>
        </w:trPr>
        <w:tc>
          <w:tcPr>
            <w:tcW w:w="9353" w:type="dxa"/>
            <w:gridSpan w:val="3"/>
          </w:tcPr>
          <w:p>
            <w:pPr>
              <w:pStyle w:val="TableParagraph"/>
              <w:rPr>
                <w:sz w:val="20"/>
              </w:rPr>
            </w:pPr>
            <w:r>
              <w:rPr>
                <w:w w:val="110"/>
                <w:sz w:val="20"/>
              </w:rPr>
              <w:t>Мемлекеттік</w:t>
            </w:r>
            <w:r>
              <w:rPr>
                <w:spacing w:val="-4"/>
                <w:w w:val="110"/>
                <w:sz w:val="20"/>
              </w:rPr>
              <w:t> </w:t>
            </w:r>
            <w:r>
              <w:rPr>
                <w:w w:val="110"/>
                <w:sz w:val="20"/>
              </w:rPr>
              <w:t>көрсетілетін</w:t>
            </w:r>
            <w:r>
              <w:rPr>
                <w:spacing w:val="-3"/>
                <w:w w:val="110"/>
                <w:sz w:val="20"/>
              </w:rPr>
              <w:t> </w:t>
            </w:r>
            <w:r>
              <w:rPr>
                <w:w w:val="110"/>
                <w:sz w:val="20"/>
              </w:rPr>
              <w:t>қызметтің</w:t>
            </w:r>
            <w:r>
              <w:rPr>
                <w:spacing w:val="-3"/>
                <w:w w:val="110"/>
                <w:sz w:val="20"/>
              </w:rPr>
              <w:t> </w:t>
            </w:r>
            <w:r>
              <w:rPr>
                <w:w w:val="110"/>
                <w:sz w:val="20"/>
              </w:rPr>
              <w:t>кіші</w:t>
            </w:r>
            <w:r>
              <w:rPr>
                <w:spacing w:val="-3"/>
                <w:w w:val="110"/>
                <w:sz w:val="20"/>
              </w:rPr>
              <w:t> </w:t>
            </w:r>
            <w:r>
              <w:rPr>
                <w:w w:val="110"/>
                <w:sz w:val="20"/>
              </w:rPr>
              <w:t>түрінің</w:t>
            </w:r>
            <w:r>
              <w:rPr>
                <w:spacing w:val="-4"/>
                <w:w w:val="110"/>
                <w:sz w:val="20"/>
              </w:rPr>
              <w:t> </w:t>
            </w:r>
            <w:r>
              <w:rPr>
                <w:w w:val="110"/>
                <w:sz w:val="20"/>
              </w:rPr>
              <w:t>атауы</w:t>
            </w:r>
            <w:r>
              <w:rPr>
                <w:spacing w:val="-3"/>
                <w:w w:val="110"/>
                <w:sz w:val="20"/>
              </w:rPr>
              <w:t> </w:t>
            </w:r>
            <w:r>
              <w:rPr>
                <w:w w:val="110"/>
                <w:sz w:val="20"/>
              </w:rPr>
              <w:t>(болған</w:t>
            </w:r>
            <w:r>
              <w:rPr>
                <w:spacing w:val="-3"/>
                <w:w w:val="110"/>
                <w:sz w:val="20"/>
              </w:rPr>
              <w:t> </w:t>
            </w:r>
            <w:r>
              <w:rPr>
                <w:spacing w:val="-2"/>
                <w:w w:val="110"/>
                <w:sz w:val="20"/>
              </w:rPr>
              <w:t>жағдайда):</w:t>
            </w:r>
          </w:p>
          <w:p>
            <w:pPr>
              <w:pStyle w:val="TableParagraph"/>
              <w:numPr>
                <w:ilvl w:val="0"/>
                <w:numId w:val="5"/>
              </w:numPr>
              <w:tabs>
                <w:tab w:pos="306" w:val="left" w:leader="none"/>
              </w:tabs>
              <w:spacing w:line="280" w:lineRule="auto" w:before="40" w:after="0"/>
              <w:ind w:left="83" w:right="214" w:firstLine="0"/>
              <w:jc w:val="left"/>
              <w:rPr>
                <w:sz w:val="20"/>
              </w:rPr>
            </w:pPr>
            <w:r>
              <w:rPr>
                <w:w w:val="110"/>
                <w:sz w:val="20"/>
              </w:rPr>
              <w:t>техникалық</w:t>
            </w:r>
            <w:r>
              <w:rPr>
                <w:spacing w:val="-4"/>
                <w:w w:val="110"/>
                <w:sz w:val="20"/>
              </w:rPr>
              <w:t> </w:t>
            </w:r>
            <w:r>
              <w:rPr>
                <w:w w:val="110"/>
                <w:sz w:val="20"/>
              </w:rPr>
              <w:t>жағынан</w:t>
            </w:r>
            <w:r>
              <w:rPr>
                <w:spacing w:val="-4"/>
                <w:w w:val="110"/>
                <w:sz w:val="20"/>
              </w:rPr>
              <w:t> </w:t>
            </w:r>
            <w:r>
              <w:rPr>
                <w:w w:val="110"/>
                <w:sz w:val="20"/>
              </w:rPr>
              <w:t>күрделі</w:t>
            </w:r>
            <w:r>
              <w:rPr>
                <w:spacing w:val="-4"/>
                <w:w w:val="110"/>
                <w:sz w:val="20"/>
              </w:rPr>
              <w:t> </w:t>
            </w:r>
            <w:r>
              <w:rPr>
                <w:w w:val="110"/>
                <w:sz w:val="20"/>
              </w:rPr>
              <w:t>емес</w:t>
            </w:r>
            <w:r>
              <w:rPr>
                <w:spacing w:val="-4"/>
                <w:w w:val="110"/>
                <w:sz w:val="20"/>
              </w:rPr>
              <w:t> </w:t>
            </w:r>
            <w:r>
              <w:rPr>
                <w:w w:val="110"/>
                <w:sz w:val="20"/>
              </w:rPr>
              <w:t>объектілерді</w:t>
            </w:r>
            <w:r>
              <w:rPr>
                <w:spacing w:val="-4"/>
                <w:w w:val="110"/>
                <w:sz w:val="20"/>
              </w:rPr>
              <w:t> </w:t>
            </w:r>
            <w:r>
              <w:rPr>
                <w:w w:val="110"/>
                <w:sz w:val="20"/>
              </w:rPr>
              <w:t>кейіннен</w:t>
            </w:r>
            <w:r>
              <w:rPr>
                <w:spacing w:val="-4"/>
                <w:w w:val="110"/>
                <w:sz w:val="20"/>
              </w:rPr>
              <w:t> </w:t>
            </w:r>
            <w:r>
              <w:rPr>
                <w:w w:val="110"/>
                <w:sz w:val="20"/>
              </w:rPr>
              <w:t>кәдеге</w:t>
            </w:r>
            <w:r>
              <w:rPr>
                <w:spacing w:val="-4"/>
                <w:w w:val="110"/>
                <w:sz w:val="20"/>
              </w:rPr>
              <w:t> </w:t>
            </w:r>
            <w:r>
              <w:rPr>
                <w:w w:val="110"/>
                <w:sz w:val="20"/>
              </w:rPr>
              <w:t>жарату</w:t>
            </w:r>
            <w:r>
              <w:rPr>
                <w:spacing w:val="-4"/>
                <w:w w:val="110"/>
                <w:sz w:val="20"/>
              </w:rPr>
              <w:t> </w:t>
            </w:r>
            <w:r>
              <w:rPr>
                <w:w w:val="110"/>
                <w:sz w:val="20"/>
              </w:rPr>
              <w:t>(құрылыстарды</w:t>
            </w:r>
            <w:r>
              <w:rPr>
                <w:spacing w:val="-4"/>
                <w:w w:val="110"/>
                <w:sz w:val="20"/>
              </w:rPr>
              <w:t> </w:t>
            </w:r>
            <w:r>
              <w:rPr>
                <w:w w:val="110"/>
                <w:sz w:val="20"/>
              </w:rPr>
              <w:t>бұзу) жөніндегі жұмыстар кешенін жүргізу;</w:t>
            </w:r>
          </w:p>
          <w:p>
            <w:pPr>
              <w:pStyle w:val="TableParagraph"/>
              <w:numPr>
                <w:ilvl w:val="0"/>
                <w:numId w:val="5"/>
              </w:numPr>
              <w:tabs>
                <w:tab w:pos="306" w:val="left" w:leader="none"/>
              </w:tabs>
              <w:spacing w:line="280" w:lineRule="auto" w:before="1" w:after="0"/>
              <w:ind w:left="83" w:right="702" w:firstLine="0"/>
              <w:jc w:val="left"/>
              <w:rPr>
                <w:sz w:val="20"/>
              </w:rPr>
            </w:pPr>
            <w:r>
              <w:rPr>
                <w:w w:val="110"/>
                <w:sz w:val="20"/>
              </w:rPr>
              <w:t>техникалық</w:t>
            </w:r>
            <w:r>
              <w:rPr>
                <w:spacing w:val="-5"/>
                <w:w w:val="110"/>
                <w:sz w:val="20"/>
              </w:rPr>
              <w:t> </w:t>
            </w:r>
            <w:r>
              <w:rPr>
                <w:w w:val="110"/>
                <w:sz w:val="20"/>
              </w:rPr>
              <w:t>жағынан</w:t>
            </w:r>
            <w:r>
              <w:rPr>
                <w:spacing w:val="-5"/>
                <w:w w:val="110"/>
                <w:sz w:val="20"/>
              </w:rPr>
              <w:t> </w:t>
            </w:r>
            <w:r>
              <w:rPr>
                <w:w w:val="110"/>
                <w:sz w:val="20"/>
              </w:rPr>
              <w:t>күрделі</w:t>
            </w:r>
            <w:r>
              <w:rPr>
                <w:spacing w:val="-5"/>
                <w:w w:val="110"/>
                <w:sz w:val="20"/>
              </w:rPr>
              <w:t> </w:t>
            </w:r>
            <w:r>
              <w:rPr>
                <w:w w:val="110"/>
                <w:sz w:val="20"/>
              </w:rPr>
              <w:t>объектілерді</w:t>
            </w:r>
            <w:r>
              <w:rPr>
                <w:spacing w:val="-5"/>
                <w:w w:val="110"/>
                <w:sz w:val="20"/>
              </w:rPr>
              <w:t> </w:t>
            </w:r>
            <w:r>
              <w:rPr>
                <w:w w:val="110"/>
                <w:sz w:val="20"/>
              </w:rPr>
              <w:t>кейіннен</w:t>
            </w:r>
            <w:r>
              <w:rPr>
                <w:spacing w:val="-5"/>
                <w:w w:val="110"/>
                <w:sz w:val="20"/>
              </w:rPr>
              <w:t> </w:t>
            </w:r>
            <w:r>
              <w:rPr>
                <w:w w:val="110"/>
                <w:sz w:val="20"/>
              </w:rPr>
              <w:t>кәдеге</w:t>
            </w:r>
            <w:r>
              <w:rPr>
                <w:spacing w:val="-5"/>
                <w:w w:val="110"/>
                <w:sz w:val="20"/>
              </w:rPr>
              <w:t> </w:t>
            </w:r>
            <w:r>
              <w:rPr>
                <w:w w:val="110"/>
                <w:sz w:val="20"/>
              </w:rPr>
              <w:t>жарату</w:t>
            </w:r>
            <w:r>
              <w:rPr>
                <w:spacing w:val="-5"/>
                <w:w w:val="110"/>
                <w:sz w:val="20"/>
              </w:rPr>
              <w:t> </w:t>
            </w:r>
            <w:r>
              <w:rPr>
                <w:w w:val="110"/>
                <w:sz w:val="20"/>
              </w:rPr>
              <w:t>(құрылыстарды</w:t>
            </w:r>
            <w:r>
              <w:rPr>
                <w:spacing w:val="-5"/>
                <w:w w:val="110"/>
                <w:sz w:val="20"/>
              </w:rPr>
              <w:t> </w:t>
            </w:r>
            <w:r>
              <w:rPr>
                <w:w w:val="110"/>
                <w:sz w:val="20"/>
              </w:rPr>
              <w:t>бұзу) жөніндегі жұмыстар кешенін жүргізуге.</w:t>
            </w:r>
          </w:p>
        </w:tc>
      </w:tr>
      <w:tr>
        <w:trPr>
          <w:trHeight w:val="661" w:hRule="atLeast"/>
        </w:trPr>
        <w:tc>
          <w:tcPr>
            <w:tcW w:w="383" w:type="dxa"/>
          </w:tcPr>
          <w:p>
            <w:pPr>
              <w:pStyle w:val="TableParagraph"/>
              <w:ind w:left="0" w:right="92"/>
              <w:jc w:val="center"/>
              <w:rPr>
                <w:sz w:val="20"/>
              </w:rPr>
            </w:pPr>
            <w:r>
              <w:rPr>
                <w:spacing w:val="-10"/>
                <w:w w:val="105"/>
                <w:sz w:val="20"/>
              </w:rPr>
              <w:t>1</w:t>
            </w:r>
          </w:p>
        </w:tc>
        <w:tc>
          <w:tcPr>
            <w:tcW w:w="3044" w:type="dxa"/>
          </w:tcPr>
          <w:p>
            <w:pPr>
              <w:pStyle w:val="TableParagraph"/>
              <w:spacing w:line="280" w:lineRule="auto"/>
              <w:ind w:right="54"/>
              <w:rPr>
                <w:sz w:val="20"/>
              </w:rPr>
            </w:pPr>
            <w:r>
              <w:rPr>
                <w:w w:val="110"/>
                <w:sz w:val="20"/>
              </w:rPr>
              <w:t>Көрсетілетін</w:t>
            </w:r>
            <w:r>
              <w:rPr>
                <w:spacing w:val="-14"/>
                <w:w w:val="110"/>
                <w:sz w:val="20"/>
              </w:rPr>
              <w:t> </w:t>
            </w:r>
            <w:r>
              <w:rPr>
                <w:w w:val="110"/>
                <w:sz w:val="20"/>
              </w:rPr>
              <w:t>қызметті берушінің атауы</w:t>
            </w:r>
          </w:p>
        </w:tc>
        <w:tc>
          <w:tcPr>
            <w:tcW w:w="5926" w:type="dxa"/>
          </w:tcPr>
          <w:p>
            <w:pPr>
              <w:pStyle w:val="TableParagraph"/>
              <w:spacing w:line="280" w:lineRule="auto"/>
              <w:ind w:left="84"/>
              <w:rPr>
                <w:sz w:val="20"/>
              </w:rPr>
            </w:pPr>
            <w:r>
              <w:rPr>
                <w:w w:val="110"/>
                <w:sz w:val="20"/>
              </w:rPr>
              <w:t>Сәулет, қалақұрылысы және құрылысы саласындағы функцияларды</w:t>
            </w:r>
            <w:r>
              <w:rPr>
                <w:spacing w:val="-6"/>
                <w:w w:val="110"/>
                <w:sz w:val="20"/>
              </w:rPr>
              <w:t> </w:t>
            </w:r>
            <w:r>
              <w:rPr>
                <w:w w:val="110"/>
                <w:sz w:val="20"/>
              </w:rPr>
              <w:t>жүзеге</w:t>
            </w:r>
            <w:r>
              <w:rPr>
                <w:spacing w:val="-6"/>
                <w:w w:val="110"/>
                <w:sz w:val="20"/>
              </w:rPr>
              <w:t> </w:t>
            </w:r>
            <w:r>
              <w:rPr>
                <w:w w:val="110"/>
                <w:sz w:val="20"/>
              </w:rPr>
              <w:t>асыратын</w:t>
            </w:r>
            <w:r>
              <w:rPr>
                <w:spacing w:val="-6"/>
                <w:w w:val="110"/>
                <w:sz w:val="20"/>
              </w:rPr>
              <w:t> </w:t>
            </w:r>
            <w:r>
              <w:rPr>
                <w:w w:val="110"/>
                <w:sz w:val="20"/>
              </w:rPr>
              <w:t>жергілікті</w:t>
            </w:r>
            <w:r>
              <w:rPr>
                <w:spacing w:val="-6"/>
                <w:w w:val="110"/>
                <w:sz w:val="20"/>
              </w:rPr>
              <w:t> </w:t>
            </w:r>
            <w:r>
              <w:rPr>
                <w:w w:val="110"/>
                <w:sz w:val="20"/>
              </w:rPr>
              <w:t>атқарушы</w:t>
            </w:r>
            <w:r>
              <w:rPr>
                <w:spacing w:val="-6"/>
                <w:w w:val="110"/>
                <w:sz w:val="20"/>
              </w:rPr>
              <w:t> </w:t>
            </w:r>
            <w:r>
              <w:rPr>
                <w:w w:val="110"/>
                <w:sz w:val="20"/>
              </w:rPr>
              <w:t>орган</w:t>
            </w:r>
          </w:p>
        </w:tc>
      </w:tr>
      <w:tr>
        <w:trPr>
          <w:trHeight w:val="931" w:hRule="atLeast"/>
        </w:trPr>
        <w:tc>
          <w:tcPr>
            <w:tcW w:w="383" w:type="dxa"/>
          </w:tcPr>
          <w:p>
            <w:pPr>
              <w:pStyle w:val="TableParagraph"/>
              <w:ind w:left="0" w:right="92"/>
              <w:jc w:val="center"/>
              <w:rPr>
                <w:sz w:val="20"/>
              </w:rPr>
            </w:pPr>
            <w:r>
              <w:rPr>
                <w:spacing w:val="-10"/>
                <w:w w:val="105"/>
                <w:sz w:val="20"/>
              </w:rPr>
              <w:t>2</w:t>
            </w:r>
          </w:p>
        </w:tc>
        <w:tc>
          <w:tcPr>
            <w:tcW w:w="3044" w:type="dxa"/>
          </w:tcPr>
          <w:p>
            <w:pPr>
              <w:pStyle w:val="TableParagraph"/>
              <w:spacing w:line="280" w:lineRule="auto"/>
              <w:ind w:right="54"/>
              <w:rPr>
                <w:sz w:val="20"/>
              </w:rPr>
            </w:pPr>
            <w:r>
              <w:rPr>
                <w:w w:val="110"/>
                <w:sz w:val="20"/>
              </w:rPr>
              <w:t>Мемлекеттік</w:t>
            </w:r>
            <w:r>
              <w:rPr>
                <w:spacing w:val="-13"/>
                <w:w w:val="110"/>
                <w:sz w:val="20"/>
              </w:rPr>
              <w:t> </w:t>
            </w:r>
            <w:r>
              <w:rPr>
                <w:w w:val="110"/>
                <w:sz w:val="20"/>
              </w:rPr>
              <w:t>қызмет</w:t>
            </w:r>
            <w:r>
              <w:rPr>
                <w:spacing w:val="-13"/>
                <w:w w:val="110"/>
                <w:sz w:val="20"/>
              </w:rPr>
              <w:t> </w:t>
            </w:r>
            <w:r>
              <w:rPr>
                <w:w w:val="110"/>
                <w:sz w:val="20"/>
              </w:rPr>
              <w:t>көрсету тәсілдері және оның кіші түрлері (бар болса)</w:t>
            </w:r>
          </w:p>
        </w:tc>
        <w:tc>
          <w:tcPr>
            <w:tcW w:w="5926" w:type="dxa"/>
          </w:tcPr>
          <w:p>
            <w:pPr>
              <w:pStyle w:val="TableParagraph"/>
              <w:spacing w:line="280" w:lineRule="auto"/>
              <w:ind w:left="84" w:right="504"/>
              <w:rPr>
                <w:sz w:val="20"/>
              </w:rPr>
            </w:pPr>
            <w:hyperlink r:id="rId14">
              <w:r>
                <w:rPr>
                  <w:w w:val="110"/>
                  <w:sz w:val="20"/>
                </w:rPr>
                <w:t>www.egov.kz</w:t>
              </w:r>
            </w:hyperlink>
            <w:r>
              <w:rPr>
                <w:spacing w:val="-14"/>
                <w:w w:val="110"/>
                <w:sz w:val="20"/>
              </w:rPr>
              <w:t> </w:t>
            </w:r>
            <w:r>
              <w:rPr>
                <w:w w:val="110"/>
                <w:sz w:val="20"/>
              </w:rPr>
              <w:t>"цифрлық</w:t>
            </w:r>
            <w:r>
              <w:rPr>
                <w:spacing w:val="-14"/>
                <w:w w:val="110"/>
                <w:sz w:val="20"/>
              </w:rPr>
              <w:t> </w:t>
            </w:r>
            <w:r>
              <w:rPr>
                <w:w w:val="110"/>
                <w:sz w:val="20"/>
              </w:rPr>
              <w:t>үкімет"</w:t>
            </w:r>
            <w:r>
              <w:rPr>
                <w:spacing w:val="-14"/>
                <w:w w:val="110"/>
                <w:sz w:val="20"/>
              </w:rPr>
              <w:t> </w:t>
            </w:r>
            <w:r>
              <w:rPr>
                <w:w w:val="110"/>
                <w:sz w:val="20"/>
              </w:rPr>
              <w:t>веб-порталы</w:t>
            </w:r>
            <w:r>
              <w:rPr>
                <w:spacing w:val="-13"/>
                <w:w w:val="110"/>
                <w:sz w:val="20"/>
              </w:rPr>
              <w:t> </w:t>
            </w:r>
            <w:r>
              <w:rPr>
                <w:w w:val="110"/>
                <w:sz w:val="20"/>
              </w:rPr>
              <w:t>(бұдан</w:t>
            </w:r>
            <w:r>
              <w:rPr>
                <w:spacing w:val="-14"/>
                <w:w w:val="110"/>
                <w:sz w:val="20"/>
              </w:rPr>
              <w:t> </w:t>
            </w:r>
            <w:r>
              <w:rPr>
                <w:w w:val="110"/>
                <w:sz w:val="20"/>
              </w:rPr>
              <w:t>әрі</w:t>
            </w:r>
            <w:r>
              <w:rPr>
                <w:spacing w:val="-14"/>
                <w:w w:val="110"/>
                <w:sz w:val="20"/>
              </w:rPr>
              <w:t> </w:t>
            </w:r>
            <w:r>
              <w:rPr>
                <w:w w:val="110"/>
                <w:sz w:val="20"/>
              </w:rPr>
              <w:t>– </w:t>
            </w:r>
            <w:r>
              <w:rPr>
                <w:spacing w:val="-2"/>
                <w:w w:val="110"/>
                <w:sz w:val="20"/>
              </w:rPr>
              <w:t>портал)</w:t>
            </w:r>
          </w:p>
        </w:tc>
      </w:tr>
      <w:tr>
        <w:trPr>
          <w:trHeight w:val="3091" w:hRule="atLeast"/>
        </w:trPr>
        <w:tc>
          <w:tcPr>
            <w:tcW w:w="383" w:type="dxa"/>
          </w:tcPr>
          <w:p>
            <w:pPr>
              <w:pStyle w:val="TableParagraph"/>
              <w:ind w:left="0" w:right="92"/>
              <w:jc w:val="center"/>
              <w:rPr>
                <w:sz w:val="20"/>
              </w:rPr>
            </w:pPr>
            <w:r>
              <w:rPr>
                <w:spacing w:val="-10"/>
                <w:w w:val="105"/>
                <w:sz w:val="20"/>
              </w:rPr>
              <w:t>3</w:t>
            </w:r>
          </w:p>
        </w:tc>
        <w:tc>
          <w:tcPr>
            <w:tcW w:w="3044" w:type="dxa"/>
          </w:tcPr>
          <w:p>
            <w:pPr>
              <w:pStyle w:val="TableParagraph"/>
              <w:spacing w:line="280" w:lineRule="auto"/>
              <w:ind w:right="54"/>
              <w:rPr>
                <w:sz w:val="20"/>
              </w:rPr>
            </w:pPr>
            <w:r>
              <w:rPr>
                <w:w w:val="110"/>
                <w:sz w:val="20"/>
              </w:rPr>
              <w:t>Мемлекеттік</w:t>
            </w:r>
            <w:r>
              <w:rPr>
                <w:spacing w:val="-13"/>
                <w:w w:val="110"/>
                <w:sz w:val="20"/>
              </w:rPr>
              <w:t> </w:t>
            </w:r>
            <w:r>
              <w:rPr>
                <w:w w:val="110"/>
                <w:sz w:val="20"/>
              </w:rPr>
              <w:t>қызмет</w:t>
            </w:r>
            <w:r>
              <w:rPr>
                <w:spacing w:val="-13"/>
                <w:w w:val="110"/>
                <w:sz w:val="20"/>
              </w:rPr>
              <w:t> </w:t>
            </w:r>
            <w:r>
              <w:rPr>
                <w:w w:val="110"/>
                <w:sz w:val="20"/>
              </w:rPr>
              <w:t>көрсету мерзімі және оның кіші түрлері (бар болса)</w:t>
            </w:r>
          </w:p>
        </w:tc>
        <w:tc>
          <w:tcPr>
            <w:tcW w:w="5926" w:type="dxa"/>
          </w:tcPr>
          <w:p>
            <w:pPr>
              <w:pStyle w:val="TableParagraph"/>
              <w:numPr>
                <w:ilvl w:val="0"/>
                <w:numId w:val="6"/>
              </w:numPr>
              <w:tabs>
                <w:tab w:pos="307" w:val="left" w:leader="none"/>
              </w:tabs>
              <w:spacing w:line="280" w:lineRule="auto" w:before="74" w:after="0"/>
              <w:ind w:left="84" w:right="134" w:firstLine="0"/>
              <w:jc w:val="left"/>
              <w:rPr>
                <w:sz w:val="20"/>
              </w:rPr>
            </w:pPr>
            <w:r>
              <w:rPr>
                <w:w w:val="110"/>
                <w:sz w:val="20"/>
              </w:rPr>
              <w:t>көрсетілетін қызметті берушіге және портал арқылы өтініш берген кезде техникалық жағынан күрделі емес құрылыс объектілерді кейіннен кәдеге жарату (бұзу) жөніндегі жұмыстар кешенін жүргізуге құжаттар топтамасын</w:t>
            </w:r>
            <w:r>
              <w:rPr>
                <w:spacing w:val="-6"/>
                <w:w w:val="110"/>
                <w:sz w:val="20"/>
              </w:rPr>
              <w:t> </w:t>
            </w:r>
            <w:r>
              <w:rPr>
                <w:w w:val="110"/>
                <w:sz w:val="20"/>
              </w:rPr>
              <w:t>тапсырған</w:t>
            </w:r>
            <w:r>
              <w:rPr>
                <w:spacing w:val="-6"/>
                <w:w w:val="110"/>
                <w:sz w:val="20"/>
              </w:rPr>
              <w:t> </w:t>
            </w:r>
            <w:r>
              <w:rPr>
                <w:w w:val="110"/>
                <w:sz w:val="20"/>
              </w:rPr>
              <w:t>күннен</w:t>
            </w:r>
            <w:r>
              <w:rPr>
                <w:spacing w:val="-6"/>
                <w:w w:val="110"/>
                <w:sz w:val="20"/>
              </w:rPr>
              <w:t> </w:t>
            </w:r>
            <w:r>
              <w:rPr>
                <w:w w:val="110"/>
                <w:sz w:val="20"/>
              </w:rPr>
              <w:t>бастап</w:t>
            </w:r>
            <w:r>
              <w:rPr>
                <w:spacing w:val="-6"/>
                <w:w w:val="110"/>
                <w:sz w:val="20"/>
              </w:rPr>
              <w:t> </w:t>
            </w:r>
            <w:r>
              <w:rPr>
                <w:w w:val="110"/>
                <w:sz w:val="20"/>
              </w:rPr>
              <w:t>–</w:t>
            </w:r>
            <w:r>
              <w:rPr>
                <w:spacing w:val="-6"/>
                <w:w w:val="110"/>
                <w:sz w:val="20"/>
              </w:rPr>
              <w:t> </w:t>
            </w:r>
            <w:r>
              <w:rPr>
                <w:w w:val="110"/>
                <w:sz w:val="20"/>
              </w:rPr>
              <w:t>7</w:t>
            </w:r>
            <w:r>
              <w:rPr>
                <w:spacing w:val="-6"/>
                <w:w w:val="110"/>
                <w:sz w:val="20"/>
              </w:rPr>
              <w:t> </w:t>
            </w:r>
            <w:r>
              <w:rPr>
                <w:w w:val="110"/>
                <w:sz w:val="20"/>
              </w:rPr>
              <w:t>(жеті)</w:t>
            </w:r>
            <w:r>
              <w:rPr>
                <w:spacing w:val="-6"/>
                <w:w w:val="110"/>
                <w:sz w:val="20"/>
              </w:rPr>
              <w:t> </w:t>
            </w:r>
            <w:r>
              <w:rPr>
                <w:w w:val="110"/>
                <w:sz w:val="20"/>
              </w:rPr>
              <w:t>жұмыс</w:t>
            </w:r>
            <w:r>
              <w:rPr>
                <w:spacing w:val="-6"/>
                <w:w w:val="110"/>
                <w:sz w:val="20"/>
              </w:rPr>
              <w:t> </w:t>
            </w:r>
            <w:r>
              <w:rPr>
                <w:w w:val="110"/>
                <w:sz w:val="20"/>
              </w:rPr>
              <w:t>күні;</w:t>
            </w:r>
          </w:p>
          <w:p>
            <w:pPr>
              <w:pStyle w:val="TableParagraph"/>
              <w:numPr>
                <w:ilvl w:val="0"/>
                <w:numId w:val="6"/>
              </w:numPr>
              <w:tabs>
                <w:tab w:pos="307" w:val="left" w:leader="none"/>
              </w:tabs>
              <w:spacing w:line="280" w:lineRule="auto" w:before="4" w:after="0"/>
              <w:ind w:left="84" w:right="148" w:firstLine="0"/>
              <w:jc w:val="left"/>
              <w:rPr>
                <w:sz w:val="20"/>
              </w:rPr>
            </w:pPr>
            <w:r>
              <w:rPr>
                <w:w w:val="110"/>
                <w:sz w:val="20"/>
              </w:rPr>
              <w:t>көрсетілетін қызметті берушіге және портал арқылы өтініш берген кезде техникалық жағынан күрделі объектілерді кейіннен кәдеге жарату (бұзу) құрылыс объектілер</w:t>
            </w:r>
            <w:r>
              <w:rPr>
                <w:spacing w:val="-13"/>
                <w:w w:val="110"/>
                <w:sz w:val="20"/>
              </w:rPr>
              <w:t> </w:t>
            </w:r>
            <w:r>
              <w:rPr>
                <w:w w:val="110"/>
                <w:sz w:val="20"/>
              </w:rPr>
              <w:t>жөніндегі</w:t>
            </w:r>
            <w:r>
              <w:rPr>
                <w:spacing w:val="-13"/>
                <w:w w:val="110"/>
                <w:sz w:val="20"/>
              </w:rPr>
              <w:t> </w:t>
            </w:r>
            <w:r>
              <w:rPr>
                <w:w w:val="110"/>
                <w:sz w:val="20"/>
              </w:rPr>
              <w:t>жұмыстар</w:t>
            </w:r>
            <w:r>
              <w:rPr>
                <w:spacing w:val="-13"/>
                <w:w w:val="110"/>
                <w:sz w:val="20"/>
              </w:rPr>
              <w:t> </w:t>
            </w:r>
            <w:r>
              <w:rPr>
                <w:w w:val="110"/>
                <w:sz w:val="20"/>
              </w:rPr>
              <w:t>кешенін</w:t>
            </w:r>
            <w:r>
              <w:rPr>
                <w:spacing w:val="-13"/>
                <w:w w:val="110"/>
                <w:sz w:val="20"/>
              </w:rPr>
              <w:t> </w:t>
            </w:r>
            <w:r>
              <w:rPr>
                <w:w w:val="110"/>
                <w:sz w:val="20"/>
              </w:rPr>
              <w:t>жүргізуге</w:t>
            </w:r>
            <w:r>
              <w:rPr>
                <w:spacing w:val="-13"/>
                <w:w w:val="110"/>
                <w:sz w:val="20"/>
              </w:rPr>
              <w:t> </w:t>
            </w:r>
            <w:r>
              <w:rPr>
                <w:w w:val="110"/>
                <w:sz w:val="20"/>
              </w:rPr>
              <w:t>құжаттар топтамасын тапсырған күннен бастап – 12 (он екі) жұмыс </w:t>
            </w:r>
            <w:r>
              <w:rPr>
                <w:spacing w:val="-2"/>
                <w:w w:val="110"/>
                <w:sz w:val="20"/>
              </w:rPr>
              <w:t>күні.</w:t>
            </w:r>
          </w:p>
        </w:tc>
      </w:tr>
      <w:tr>
        <w:trPr>
          <w:trHeight w:val="931" w:hRule="atLeast"/>
        </w:trPr>
        <w:tc>
          <w:tcPr>
            <w:tcW w:w="383" w:type="dxa"/>
          </w:tcPr>
          <w:p>
            <w:pPr>
              <w:pStyle w:val="TableParagraph"/>
              <w:ind w:left="0" w:right="92"/>
              <w:jc w:val="center"/>
              <w:rPr>
                <w:sz w:val="20"/>
              </w:rPr>
            </w:pPr>
            <w:r>
              <w:rPr>
                <w:spacing w:val="-10"/>
                <w:w w:val="105"/>
                <w:sz w:val="20"/>
              </w:rPr>
              <w:t>4</w:t>
            </w:r>
          </w:p>
        </w:tc>
        <w:tc>
          <w:tcPr>
            <w:tcW w:w="3044" w:type="dxa"/>
          </w:tcPr>
          <w:p>
            <w:pPr>
              <w:pStyle w:val="TableParagraph"/>
              <w:spacing w:line="280" w:lineRule="auto"/>
              <w:ind w:right="54"/>
              <w:rPr>
                <w:sz w:val="20"/>
              </w:rPr>
            </w:pPr>
            <w:r>
              <w:rPr>
                <w:w w:val="110"/>
                <w:sz w:val="20"/>
              </w:rPr>
              <w:t>Мемлекеттік</w:t>
            </w:r>
            <w:r>
              <w:rPr>
                <w:spacing w:val="-13"/>
                <w:w w:val="110"/>
                <w:sz w:val="20"/>
              </w:rPr>
              <w:t> </w:t>
            </w:r>
            <w:r>
              <w:rPr>
                <w:w w:val="110"/>
                <w:sz w:val="20"/>
              </w:rPr>
              <w:t>қызмет</w:t>
            </w:r>
            <w:r>
              <w:rPr>
                <w:spacing w:val="-13"/>
                <w:w w:val="110"/>
                <w:sz w:val="20"/>
              </w:rPr>
              <w:t> </w:t>
            </w:r>
            <w:r>
              <w:rPr>
                <w:w w:val="110"/>
                <w:sz w:val="20"/>
              </w:rPr>
              <w:t>көрсету нысаны және оның кіші түрлері (бар болса)</w:t>
            </w:r>
          </w:p>
        </w:tc>
        <w:tc>
          <w:tcPr>
            <w:tcW w:w="5926" w:type="dxa"/>
          </w:tcPr>
          <w:p>
            <w:pPr>
              <w:pStyle w:val="TableParagraph"/>
              <w:ind w:left="84"/>
              <w:rPr>
                <w:sz w:val="20"/>
              </w:rPr>
            </w:pPr>
            <w:r>
              <w:rPr>
                <w:w w:val="110"/>
                <w:sz w:val="20"/>
              </w:rPr>
              <w:t>Электрондық</w:t>
            </w:r>
            <w:r>
              <w:rPr>
                <w:spacing w:val="-9"/>
                <w:w w:val="110"/>
                <w:sz w:val="20"/>
              </w:rPr>
              <w:t> </w:t>
            </w:r>
            <w:r>
              <w:rPr>
                <w:w w:val="110"/>
                <w:sz w:val="20"/>
              </w:rPr>
              <w:t>түрде</w:t>
            </w:r>
            <w:r>
              <w:rPr>
                <w:spacing w:val="-7"/>
                <w:w w:val="110"/>
                <w:sz w:val="20"/>
              </w:rPr>
              <w:t> </w:t>
            </w:r>
            <w:r>
              <w:rPr>
                <w:w w:val="110"/>
                <w:sz w:val="20"/>
              </w:rPr>
              <w:t>(ішінара</w:t>
            </w:r>
            <w:r>
              <w:rPr>
                <w:spacing w:val="-7"/>
                <w:w w:val="110"/>
                <w:sz w:val="20"/>
              </w:rPr>
              <w:t> </w:t>
            </w:r>
            <w:r>
              <w:rPr>
                <w:spacing w:val="-2"/>
                <w:w w:val="110"/>
                <w:sz w:val="20"/>
              </w:rPr>
              <w:t>автоматтандырылған)</w:t>
            </w:r>
          </w:p>
        </w:tc>
      </w:tr>
      <w:tr>
        <w:trPr>
          <w:trHeight w:val="1741" w:hRule="atLeast"/>
        </w:trPr>
        <w:tc>
          <w:tcPr>
            <w:tcW w:w="383" w:type="dxa"/>
          </w:tcPr>
          <w:p>
            <w:pPr>
              <w:pStyle w:val="TableParagraph"/>
              <w:ind w:left="0" w:right="92"/>
              <w:jc w:val="center"/>
              <w:rPr>
                <w:sz w:val="20"/>
              </w:rPr>
            </w:pPr>
            <w:r>
              <w:rPr>
                <w:spacing w:val="-10"/>
                <w:w w:val="105"/>
                <w:sz w:val="20"/>
              </w:rPr>
              <w:t>5</w:t>
            </w:r>
          </w:p>
        </w:tc>
        <w:tc>
          <w:tcPr>
            <w:tcW w:w="3044" w:type="dxa"/>
          </w:tcPr>
          <w:p>
            <w:pPr>
              <w:pStyle w:val="TableParagraph"/>
              <w:spacing w:line="280" w:lineRule="auto"/>
              <w:ind w:right="54"/>
              <w:rPr>
                <w:sz w:val="20"/>
              </w:rPr>
            </w:pPr>
            <w:r>
              <w:rPr>
                <w:w w:val="110"/>
                <w:sz w:val="20"/>
              </w:rPr>
              <w:t>Мемлекеттік</w:t>
            </w:r>
            <w:r>
              <w:rPr>
                <w:spacing w:val="-13"/>
                <w:w w:val="110"/>
                <w:sz w:val="20"/>
              </w:rPr>
              <w:t> </w:t>
            </w:r>
            <w:r>
              <w:rPr>
                <w:w w:val="110"/>
                <w:sz w:val="20"/>
              </w:rPr>
              <w:t>қызмет</w:t>
            </w:r>
            <w:r>
              <w:rPr>
                <w:spacing w:val="-13"/>
                <w:w w:val="110"/>
                <w:sz w:val="20"/>
              </w:rPr>
              <w:t> </w:t>
            </w:r>
            <w:r>
              <w:rPr>
                <w:w w:val="110"/>
                <w:sz w:val="20"/>
              </w:rPr>
              <w:t>көрсету нәтижесі және оның кіші түрлері (бар болса)</w:t>
            </w:r>
          </w:p>
        </w:tc>
        <w:tc>
          <w:tcPr>
            <w:tcW w:w="5926" w:type="dxa"/>
          </w:tcPr>
          <w:p>
            <w:pPr>
              <w:pStyle w:val="TableParagraph"/>
              <w:spacing w:line="280" w:lineRule="auto"/>
              <w:ind w:left="84" w:right="117"/>
              <w:rPr>
                <w:sz w:val="20"/>
              </w:rPr>
            </w:pPr>
            <w:r>
              <w:rPr>
                <w:w w:val="110"/>
                <w:sz w:val="20"/>
              </w:rPr>
              <w:t>Объектілерді кейіннен кәдеге жарату (құрылыстарды бұзу) жөніндегі жұмыстар кешенін жүргізуге шешім беру немесе осы Мемлекеттік көрсетілетін қызметке қойылатын негізгі талаптар тізбесінің 9-тармағында көзделген жағдайларда және негіздер бойынша мемлекеттік қызмет көрсетуден </w:t>
            </w:r>
            <w:r>
              <w:rPr>
                <w:w w:val="110"/>
                <w:sz w:val="20"/>
              </w:rPr>
              <w:t>бас тарту туралы дәлелді жауап.</w:t>
            </w:r>
          </w:p>
        </w:tc>
      </w:tr>
      <w:tr>
        <w:trPr>
          <w:trHeight w:val="2281" w:hRule="atLeast"/>
        </w:trPr>
        <w:tc>
          <w:tcPr>
            <w:tcW w:w="383" w:type="dxa"/>
          </w:tcPr>
          <w:p>
            <w:pPr>
              <w:pStyle w:val="TableParagraph"/>
              <w:ind w:left="0" w:right="92"/>
              <w:jc w:val="center"/>
              <w:rPr>
                <w:sz w:val="20"/>
              </w:rPr>
            </w:pPr>
            <w:r>
              <w:rPr>
                <w:spacing w:val="-10"/>
                <w:w w:val="105"/>
                <w:sz w:val="20"/>
              </w:rPr>
              <w:t>6</w:t>
            </w:r>
          </w:p>
        </w:tc>
        <w:tc>
          <w:tcPr>
            <w:tcW w:w="3044" w:type="dxa"/>
          </w:tcPr>
          <w:p>
            <w:pPr>
              <w:pStyle w:val="TableParagraph"/>
              <w:spacing w:line="280" w:lineRule="auto"/>
              <w:ind w:right="122"/>
              <w:rPr>
                <w:sz w:val="20"/>
              </w:rPr>
            </w:pPr>
            <w:r>
              <w:rPr>
                <w:w w:val="110"/>
                <w:sz w:val="20"/>
              </w:rPr>
              <w:t>Мемлекеттік қызмет көрсету кезінде көрсетілетін </w:t>
            </w:r>
            <w:r>
              <w:rPr>
                <w:w w:val="110"/>
                <w:sz w:val="20"/>
              </w:rPr>
              <w:t>қызметті алушыдан алынатын төлемақы мөлшері және Қазақстан Республикасының заңнамасында көзделген жағдайларда оны алу</w:t>
            </w:r>
            <w:r>
              <w:rPr>
                <w:spacing w:val="40"/>
                <w:w w:val="110"/>
                <w:sz w:val="20"/>
              </w:rPr>
              <w:t> </w:t>
            </w:r>
            <w:r>
              <w:rPr>
                <w:spacing w:val="-2"/>
                <w:w w:val="110"/>
                <w:sz w:val="20"/>
              </w:rPr>
              <w:t>тәсілдері</w:t>
            </w:r>
          </w:p>
        </w:tc>
        <w:tc>
          <w:tcPr>
            <w:tcW w:w="5926" w:type="dxa"/>
          </w:tcPr>
          <w:p>
            <w:pPr>
              <w:pStyle w:val="TableParagraph"/>
              <w:ind w:left="84"/>
              <w:rPr>
                <w:sz w:val="20"/>
              </w:rPr>
            </w:pPr>
            <w:r>
              <w:rPr>
                <w:spacing w:val="-2"/>
                <w:w w:val="110"/>
                <w:sz w:val="20"/>
              </w:rPr>
              <w:t>Тегін</w:t>
            </w:r>
          </w:p>
        </w:tc>
      </w:tr>
    </w:tbl>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spacing w:before="61"/>
        <w:rPr>
          <w:b/>
          <w:sz w:val="24"/>
        </w:rPr>
      </w:pPr>
    </w:p>
    <w:p>
      <w:pPr>
        <w:spacing w:before="0"/>
        <w:ind w:left="0" w:right="140" w:firstLine="0"/>
        <w:jc w:val="right"/>
        <w:rPr>
          <w:sz w:val="16"/>
        </w:rPr>
      </w:pPr>
      <w:r>
        <w:rPr>
          <w:color w:val="788291"/>
          <w:w w:val="110"/>
          <w:sz w:val="16"/>
        </w:rPr>
        <w:t>8</w:t>
      </w:r>
      <w:r>
        <w:rPr>
          <w:color w:val="788291"/>
          <w:spacing w:val="-5"/>
          <w:w w:val="110"/>
          <w:sz w:val="16"/>
        </w:rPr>
        <w:t> </w:t>
      </w:r>
      <w:r>
        <w:rPr>
          <w:color w:val="788291"/>
          <w:w w:val="110"/>
          <w:sz w:val="16"/>
        </w:rPr>
        <w:t>/</w:t>
      </w:r>
      <w:r>
        <w:rPr>
          <w:color w:val="788291"/>
          <w:spacing w:val="-5"/>
          <w:w w:val="110"/>
          <w:sz w:val="16"/>
        </w:rPr>
        <w:t> 16</w:t>
      </w:r>
    </w:p>
    <w:p>
      <w:pPr>
        <w:spacing w:after="0"/>
        <w:jc w:val="right"/>
        <w:rPr>
          <w:sz w:val="16"/>
        </w:rPr>
        <w:sectPr>
          <w:pgSz w:w="11910" w:h="16840"/>
          <w:pgMar w:top="0" w:bottom="0" w:left="1559" w:right="708"/>
        </w:sectPr>
      </w:pPr>
    </w:p>
    <w:p>
      <w:pPr>
        <w:pStyle w:val="BodyText"/>
        <w:rPr>
          <w:sz w:val="20"/>
        </w:rPr>
      </w:pPr>
      <w:r>
        <w:rPr>
          <w:sz w:val="20"/>
        </w:rPr>
        <mc:AlternateContent>
          <mc:Choice Requires="wps">
            <w:drawing>
              <wp:anchor distT="0" distB="0" distL="0" distR="0" allowOverlap="1" layoutInCell="1" locked="0" behindDoc="1" simplePos="0" relativeHeight="487025152">
                <wp:simplePos x="0" y="0"/>
                <wp:positionH relativeFrom="page">
                  <wp:posOffset>0</wp:posOffset>
                </wp:positionH>
                <wp:positionV relativeFrom="page">
                  <wp:posOffset>0</wp:posOffset>
                </wp:positionV>
                <wp:extent cx="7560309" cy="2197100"/>
                <wp:effectExtent l="0" t="0" r="0" b="0"/>
                <wp:wrapNone/>
                <wp:docPr id="115" name="Group 115"/>
                <wp:cNvGraphicFramePr>
                  <a:graphicFrameLocks/>
                </wp:cNvGraphicFramePr>
                <a:graphic>
                  <a:graphicData uri="http://schemas.microsoft.com/office/word/2010/wordprocessingGroup">
                    <wpg:wgp>
                      <wpg:cNvPr id="115" name="Group 115"/>
                      <wpg:cNvGrpSpPr/>
                      <wpg:grpSpPr>
                        <a:xfrm>
                          <a:off x="0" y="0"/>
                          <a:ext cx="7560309" cy="2197100"/>
                          <a:chExt cx="7560309" cy="2197100"/>
                        </a:xfrm>
                      </wpg:grpSpPr>
                      <pic:pic>
                        <pic:nvPicPr>
                          <pic:cNvPr id="116" name="Image 116"/>
                          <pic:cNvPicPr/>
                        </pic:nvPicPr>
                        <pic:blipFill>
                          <a:blip r:embed="rId5" cstate="print"/>
                          <a:stretch>
                            <a:fillRect/>
                          </a:stretch>
                        </pic:blipFill>
                        <pic:spPr>
                          <a:xfrm>
                            <a:off x="0" y="0"/>
                            <a:ext cx="2680368" cy="2196960"/>
                          </a:xfrm>
                          <a:prstGeom prst="rect">
                            <a:avLst/>
                          </a:prstGeom>
                        </pic:spPr>
                      </pic:pic>
                      <pic:pic>
                        <pic:nvPicPr>
                          <pic:cNvPr id="117" name="Image 117"/>
                          <pic:cNvPicPr/>
                        </pic:nvPicPr>
                        <pic:blipFill>
                          <a:blip r:embed="rId6" cstate="print"/>
                          <a:stretch>
                            <a:fillRect/>
                          </a:stretch>
                        </pic:blipFill>
                        <pic:spPr>
                          <a:xfrm>
                            <a:off x="2359631" y="0"/>
                            <a:ext cx="2840736" cy="2196960"/>
                          </a:xfrm>
                          <a:prstGeom prst="rect">
                            <a:avLst/>
                          </a:prstGeom>
                        </pic:spPr>
                      </pic:pic>
                      <pic:pic>
                        <pic:nvPicPr>
                          <pic:cNvPr id="118" name="Image 118"/>
                          <pic:cNvPicPr/>
                        </pic:nvPicPr>
                        <pic:blipFill>
                          <a:blip r:embed="rId7" cstate="print"/>
                          <a:stretch>
                            <a:fillRect/>
                          </a:stretch>
                        </pic:blipFill>
                        <pic:spPr>
                          <a:xfrm>
                            <a:off x="4879631" y="0"/>
                            <a:ext cx="2680424" cy="2196960"/>
                          </a:xfrm>
                          <a:prstGeom prst="rect">
                            <a:avLst/>
                          </a:prstGeom>
                        </pic:spPr>
                      </pic:pic>
                    </wpg:wgp>
                  </a:graphicData>
                </a:graphic>
              </wp:anchor>
            </w:drawing>
          </mc:Choice>
          <mc:Fallback>
            <w:pict>
              <v:group style="position:absolute;margin-left:0pt;margin-top:0pt;width:595.3pt;height:173pt;mso-position-horizontal-relative:page;mso-position-vertical-relative:page;z-index:-16291328" id="docshapegroup115" coordorigin="0,0" coordsize="11906,3460">
                <v:shape style="position:absolute;left:0;top:0;width:4222;height:3460" type="#_x0000_t75" id="docshape116" stroked="false">
                  <v:imagedata r:id="rId5" o:title=""/>
                </v:shape>
                <v:shape style="position:absolute;left:3715;top:0;width:4474;height:3460" type="#_x0000_t75" id="docshape117" stroked="false">
                  <v:imagedata r:id="rId6" o:title=""/>
                </v:shape>
                <v:shape style="position:absolute;left:7684;top:0;width:4222;height:3460" type="#_x0000_t75" id="docshape118" stroked="false">
                  <v:imagedata r:id="rId7" o:title=""/>
                </v:shape>
                <w10:wrap type="none"/>
              </v:group>
            </w:pict>
          </mc:Fallback>
        </mc:AlternateContent>
      </w:r>
      <w:r>
        <w:rPr>
          <w:sz w:val="20"/>
        </w:rPr>
        <mc:AlternateContent>
          <mc:Choice Requires="wps">
            <w:drawing>
              <wp:anchor distT="0" distB="0" distL="0" distR="0" allowOverlap="1" layoutInCell="1" locked="0" behindDoc="1" simplePos="0" relativeHeight="487025664">
                <wp:simplePos x="0" y="0"/>
                <wp:positionH relativeFrom="page">
                  <wp:posOffset>0</wp:posOffset>
                </wp:positionH>
                <wp:positionV relativeFrom="page">
                  <wp:posOffset>2079840</wp:posOffset>
                </wp:positionV>
                <wp:extent cx="7560309" cy="4394200"/>
                <wp:effectExtent l="0" t="0" r="0" b="0"/>
                <wp:wrapNone/>
                <wp:docPr id="119" name="Group 119"/>
                <wp:cNvGraphicFramePr>
                  <a:graphicFrameLocks/>
                </wp:cNvGraphicFramePr>
                <a:graphic>
                  <a:graphicData uri="http://schemas.microsoft.com/office/word/2010/wordprocessingGroup">
                    <wpg:wgp>
                      <wpg:cNvPr id="119" name="Group 119"/>
                      <wpg:cNvGrpSpPr/>
                      <wpg:grpSpPr>
                        <a:xfrm>
                          <a:off x="0" y="0"/>
                          <a:ext cx="7560309" cy="4394200"/>
                          <a:chExt cx="7560309" cy="4394200"/>
                        </a:xfrm>
                      </wpg:grpSpPr>
                      <pic:pic>
                        <pic:nvPicPr>
                          <pic:cNvPr id="120" name="Image 120"/>
                          <pic:cNvPicPr/>
                        </pic:nvPicPr>
                        <pic:blipFill>
                          <a:blip r:embed="rId8" cstate="print"/>
                          <a:stretch>
                            <a:fillRect/>
                          </a:stretch>
                        </pic:blipFill>
                        <pic:spPr>
                          <a:xfrm>
                            <a:off x="1099632" y="0"/>
                            <a:ext cx="2840736" cy="2255519"/>
                          </a:xfrm>
                          <a:prstGeom prst="rect">
                            <a:avLst/>
                          </a:prstGeom>
                        </pic:spPr>
                      </pic:pic>
                      <pic:pic>
                        <pic:nvPicPr>
                          <pic:cNvPr id="121" name="Image 121"/>
                          <pic:cNvPicPr/>
                        </pic:nvPicPr>
                        <pic:blipFill>
                          <a:blip r:embed="rId8" cstate="print"/>
                          <a:stretch>
                            <a:fillRect/>
                          </a:stretch>
                        </pic:blipFill>
                        <pic:spPr>
                          <a:xfrm>
                            <a:off x="3619632" y="0"/>
                            <a:ext cx="2840736" cy="2255519"/>
                          </a:xfrm>
                          <a:prstGeom prst="rect">
                            <a:avLst/>
                          </a:prstGeom>
                        </pic:spPr>
                      </pic:pic>
                      <pic:pic>
                        <pic:nvPicPr>
                          <pic:cNvPr id="122" name="Image 122"/>
                          <pic:cNvPicPr/>
                        </pic:nvPicPr>
                        <pic:blipFill>
                          <a:blip r:embed="rId9" cstate="print"/>
                          <a:stretch>
                            <a:fillRect/>
                          </a:stretch>
                        </pic:blipFill>
                        <pic:spPr>
                          <a:xfrm>
                            <a:off x="0" y="2138400"/>
                            <a:ext cx="2680368" cy="2255519"/>
                          </a:xfrm>
                          <a:prstGeom prst="rect">
                            <a:avLst/>
                          </a:prstGeom>
                        </pic:spPr>
                      </pic:pic>
                      <pic:pic>
                        <pic:nvPicPr>
                          <pic:cNvPr id="123" name="Image 123"/>
                          <pic:cNvPicPr/>
                        </pic:nvPicPr>
                        <pic:blipFill>
                          <a:blip r:embed="rId8" cstate="print"/>
                          <a:stretch>
                            <a:fillRect/>
                          </a:stretch>
                        </pic:blipFill>
                        <pic:spPr>
                          <a:xfrm>
                            <a:off x="2359631" y="2138400"/>
                            <a:ext cx="2840736" cy="2255519"/>
                          </a:xfrm>
                          <a:prstGeom prst="rect">
                            <a:avLst/>
                          </a:prstGeom>
                        </pic:spPr>
                      </pic:pic>
                      <pic:pic>
                        <pic:nvPicPr>
                          <pic:cNvPr id="124" name="Image 124"/>
                          <pic:cNvPicPr/>
                        </pic:nvPicPr>
                        <pic:blipFill>
                          <a:blip r:embed="rId10" cstate="print"/>
                          <a:stretch>
                            <a:fillRect/>
                          </a:stretch>
                        </pic:blipFill>
                        <pic:spPr>
                          <a:xfrm>
                            <a:off x="4879631" y="2138400"/>
                            <a:ext cx="2680424" cy="2255519"/>
                          </a:xfrm>
                          <a:prstGeom prst="rect">
                            <a:avLst/>
                          </a:prstGeom>
                        </pic:spPr>
                      </pic:pic>
                    </wpg:wgp>
                  </a:graphicData>
                </a:graphic>
              </wp:anchor>
            </w:drawing>
          </mc:Choice>
          <mc:Fallback>
            <w:pict>
              <v:group style="position:absolute;margin-left:0pt;margin-top:163.766937pt;width:595.3pt;height:346pt;mso-position-horizontal-relative:page;mso-position-vertical-relative:page;z-index:-16290816" id="docshapegroup119" coordorigin="0,3275" coordsize="11906,6920">
                <v:shape style="position:absolute;left:1731;top:3275;width:4474;height:3552" type="#_x0000_t75" id="docshape120" stroked="false">
                  <v:imagedata r:id="rId8" o:title=""/>
                </v:shape>
                <v:shape style="position:absolute;left:5700;top:3275;width:4474;height:3552" type="#_x0000_t75" id="docshape121" stroked="false">
                  <v:imagedata r:id="rId8" o:title=""/>
                </v:shape>
                <v:shape style="position:absolute;left:0;top:6642;width:4222;height:3552" type="#_x0000_t75" id="docshape122" stroked="false">
                  <v:imagedata r:id="rId9" o:title=""/>
                </v:shape>
                <v:shape style="position:absolute;left:3715;top:6642;width:4474;height:3552" type="#_x0000_t75" id="docshape123" stroked="false">
                  <v:imagedata r:id="rId8" o:title=""/>
                </v:shape>
                <v:shape style="position:absolute;left:7684;top:6642;width:4222;height:3552" type="#_x0000_t75" id="docshape124" stroked="false">
                  <v:imagedata r:id="rId10" o:title=""/>
                </v:shape>
                <w10:wrap type="none"/>
              </v:group>
            </w:pict>
          </mc:Fallback>
        </mc:AlternateContent>
      </w:r>
      <w:r>
        <w:rPr>
          <w:sz w:val="20"/>
        </w:rPr>
        <mc:AlternateContent>
          <mc:Choice Requires="wps">
            <w:drawing>
              <wp:anchor distT="0" distB="0" distL="0" distR="0" allowOverlap="1" layoutInCell="1" locked="0" behindDoc="1" simplePos="0" relativeHeight="487026176">
                <wp:simplePos x="0" y="0"/>
                <wp:positionH relativeFrom="page">
                  <wp:posOffset>0</wp:posOffset>
                </wp:positionH>
                <wp:positionV relativeFrom="page">
                  <wp:posOffset>6356640</wp:posOffset>
                </wp:positionV>
                <wp:extent cx="7560309" cy="4335780"/>
                <wp:effectExtent l="0" t="0" r="0" b="0"/>
                <wp:wrapNone/>
                <wp:docPr id="125" name="Group 125"/>
                <wp:cNvGraphicFramePr>
                  <a:graphicFrameLocks/>
                </wp:cNvGraphicFramePr>
                <a:graphic>
                  <a:graphicData uri="http://schemas.microsoft.com/office/word/2010/wordprocessingGroup">
                    <wpg:wgp>
                      <wpg:cNvPr id="125" name="Group 125"/>
                      <wpg:cNvGrpSpPr/>
                      <wpg:grpSpPr>
                        <a:xfrm>
                          <a:off x="0" y="0"/>
                          <a:ext cx="7560309" cy="4335780"/>
                          <a:chExt cx="7560309" cy="4335780"/>
                        </a:xfrm>
                      </wpg:grpSpPr>
                      <pic:pic>
                        <pic:nvPicPr>
                          <pic:cNvPr id="126" name="Image 126"/>
                          <pic:cNvPicPr/>
                        </pic:nvPicPr>
                        <pic:blipFill>
                          <a:blip r:embed="rId8" cstate="print"/>
                          <a:stretch>
                            <a:fillRect/>
                          </a:stretch>
                        </pic:blipFill>
                        <pic:spPr>
                          <a:xfrm>
                            <a:off x="1099632" y="0"/>
                            <a:ext cx="2840736" cy="2255520"/>
                          </a:xfrm>
                          <a:prstGeom prst="rect">
                            <a:avLst/>
                          </a:prstGeom>
                        </pic:spPr>
                      </pic:pic>
                      <pic:pic>
                        <pic:nvPicPr>
                          <pic:cNvPr id="127" name="Image 127"/>
                          <pic:cNvPicPr/>
                        </pic:nvPicPr>
                        <pic:blipFill>
                          <a:blip r:embed="rId8" cstate="print"/>
                          <a:stretch>
                            <a:fillRect/>
                          </a:stretch>
                        </pic:blipFill>
                        <pic:spPr>
                          <a:xfrm>
                            <a:off x="3619632" y="0"/>
                            <a:ext cx="2840736" cy="2255520"/>
                          </a:xfrm>
                          <a:prstGeom prst="rect">
                            <a:avLst/>
                          </a:prstGeom>
                        </pic:spPr>
                      </pic:pic>
                      <pic:pic>
                        <pic:nvPicPr>
                          <pic:cNvPr id="128" name="Image 128"/>
                          <pic:cNvPicPr/>
                        </pic:nvPicPr>
                        <pic:blipFill>
                          <a:blip r:embed="rId11" cstate="print"/>
                          <a:stretch>
                            <a:fillRect/>
                          </a:stretch>
                        </pic:blipFill>
                        <pic:spPr>
                          <a:xfrm>
                            <a:off x="0" y="2138400"/>
                            <a:ext cx="2680368" cy="2196962"/>
                          </a:xfrm>
                          <a:prstGeom prst="rect">
                            <a:avLst/>
                          </a:prstGeom>
                        </pic:spPr>
                      </pic:pic>
                      <pic:pic>
                        <pic:nvPicPr>
                          <pic:cNvPr id="129" name="Image 129"/>
                          <pic:cNvPicPr/>
                        </pic:nvPicPr>
                        <pic:blipFill>
                          <a:blip r:embed="rId12" cstate="print"/>
                          <a:stretch>
                            <a:fillRect/>
                          </a:stretch>
                        </pic:blipFill>
                        <pic:spPr>
                          <a:xfrm>
                            <a:off x="2359631" y="2138400"/>
                            <a:ext cx="2840736" cy="2196962"/>
                          </a:xfrm>
                          <a:prstGeom prst="rect">
                            <a:avLst/>
                          </a:prstGeom>
                        </pic:spPr>
                      </pic:pic>
                      <pic:pic>
                        <pic:nvPicPr>
                          <pic:cNvPr id="130" name="Image 130"/>
                          <pic:cNvPicPr/>
                        </pic:nvPicPr>
                        <pic:blipFill>
                          <a:blip r:embed="rId13" cstate="print"/>
                          <a:stretch>
                            <a:fillRect/>
                          </a:stretch>
                        </pic:blipFill>
                        <pic:spPr>
                          <a:xfrm>
                            <a:off x="4879631" y="2138400"/>
                            <a:ext cx="2680424" cy="2196962"/>
                          </a:xfrm>
                          <a:prstGeom prst="rect">
                            <a:avLst/>
                          </a:prstGeom>
                        </pic:spPr>
                      </pic:pic>
                    </wpg:wgp>
                  </a:graphicData>
                </a:graphic>
              </wp:anchor>
            </w:drawing>
          </mc:Choice>
          <mc:Fallback>
            <w:pict>
              <v:group style="position:absolute;margin-left:0pt;margin-top:500.522858pt;width:595.3pt;height:341.4pt;mso-position-horizontal-relative:page;mso-position-vertical-relative:page;z-index:-16290304" id="docshapegroup125" coordorigin="0,10010" coordsize="11906,6828">
                <v:shape style="position:absolute;left:1731;top:10010;width:4474;height:3552" type="#_x0000_t75" id="docshape126" stroked="false">
                  <v:imagedata r:id="rId8" o:title=""/>
                </v:shape>
                <v:shape style="position:absolute;left:5700;top:10010;width:4474;height:3552" type="#_x0000_t75" id="docshape127" stroked="false">
                  <v:imagedata r:id="rId8" o:title=""/>
                </v:shape>
                <v:shape style="position:absolute;left:0;top:13378;width:4222;height:3460" type="#_x0000_t75" id="docshape128" stroked="false">
                  <v:imagedata r:id="rId11" o:title=""/>
                </v:shape>
                <v:shape style="position:absolute;left:3715;top:13378;width:4474;height:3460" type="#_x0000_t75" id="docshape129" stroked="false">
                  <v:imagedata r:id="rId12" o:title=""/>
                </v:shape>
                <v:shape style="position:absolute;left:7684;top:13378;width:4222;height:3460" type="#_x0000_t75" id="docshape130" stroked="false">
                  <v:imagedata r:id="rId13" o:title=""/>
                </v:shape>
                <w10:wrap type="none"/>
              </v:group>
            </w:pict>
          </mc:Fallback>
        </mc:AlternateContent>
      </w:r>
    </w:p>
    <w:p>
      <w:pPr>
        <w:pStyle w:val="BodyText"/>
        <w:rPr>
          <w:sz w:val="20"/>
        </w:rPr>
      </w:pPr>
    </w:p>
    <w:p>
      <w:pPr>
        <w:pStyle w:val="BodyText"/>
        <w:rPr>
          <w:sz w:val="20"/>
        </w:rPr>
      </w:pPr>
    </w:p>
    <w:p>
      <w:pPr>
        <w:pStyle w:val="BodyText"/>
        <w:spacing w:before="190"/>
        <w:rPr>
          <w:sz w:val="20"/>
        </w:r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383"/>
        <w:gridCol w:w="3044"/>
        <w:gridCol w:w="5926"/>
      </w:tblGrid>
      <w:tr>
        <w:trPr>
          <w:trHeight w:val="3631" w:hRule="atLeast"/>
        </w:trPr>
        <w:tc>
          <w:tcPr>
            <w:tcW w:w="383" w:type="dxa"/>
          </w:tcPr>
          <w:p>
            <w:pPr>
              <w:pStyle w:val="TableParagraph"/>
              <w:ind w:left="0" w:right="92"/>
              <w:jc w:val="center"/>
              <w:rPr>
                <w:sz w:val="20"/>
              </w:rPr>
            </w:pPr>
            <w:r>
              <w:rPr>
                <w:spacing w:val="-10"/>
                <w:w w:val="105"/>
                <w:sz w:val="20"/>
              </w:rPr>
              <w:t>7</w:t>
            </w:r>
          </w:p>
        </w:tc>
        <w:tc>
          <w:tcPr>
            <w:tcW w:w="3044" w:type="dxa"/>
          </w:tcPr>
          <w:p>
            <w:pPr>
              <w:pStyle w:val="TableParagraph"/>
              <w:spacing w:line="280" w:lineRule="auto"/>
              <w:ind w:right="54"/>
              <w:rPr>
                <w:sz w:val="20"/>
              </w:rPr>
            </w:pPr>
            <w:r>
              <w:rPr>
                <w:w w:val="110"/>
                <w:sz w:val="20"/>
              </w:rPr>
              <w:t>Көрсетілетін қызметті берушінің, Мемлекеттік корпорация және ақпарат объектілерінің</w:t>
            </w:r>
            <w:r>
              <w:rPr>
                <w:spacing w:val="-14"/>
                <w:w w:val="110"/>
                <w:sz w:val="20"/>
              </w:rPr>
              <w:t> </w:t>
            </w:r>
            <w:r>
              <w:rPr>
                <w:w w:val="110"/>
                <w:sz w:val="20"/>
              </w:rPr>
              <w:t>жұмыс</w:t>
            </w:r>
            <w:r>
              <w:rPr>
                <w:spacing w:val="-14"/>
                <w:w w:val="110"/>
                <w:sz w:val="20"/>
              </w:rPr>
              <w:t> </w:t>
            </w:r>
            <w:r>
              <w:rPr>
                <w:w w:val="110"/>
                <w:sz w:val="20"/>
              </w:rPr>
              <w:t>кестесі</w:t>
            </w:r>
          </w:p>
        </w:tc>
        <w:tc>
          <w:tcPr>
            <w:tcW w:w="5926" w:type="dxa"/>
          </w:tcPr>
          <w:p>
            <w:pPr>
              <w:pStyle w:val="TableParagraph"/>
              <w:spacing w:line="280" w:lineRule="auto"/>
              <w:ind w:left="84" w:right="117"/>
              <w:rPr>
                <w:sz w:val="20"/>
              </w:rPr>
            </w:pPr>
            <w:r>
              <w:rPr>
                <w:w w:val="110"/>
                <w:sz w:val="20"/>
              </w:rPr>
              <w:t>порталдың – жөндеу жұмыстарын жүргізуге байланысты техникалық үзілістерді қоспағанда, тәулік бойы (көрсетілетін</w:t>
            </w:r>
            <w:r>
              <w:rPr>
                <w:spacing w:val="-3"/>
                <w:w w:val="110"/>
                <w:sz w:val="20"/>
              </w:rPr>
              <w:t> </w:t>
            </w:r>
            <w:r>
              <w:rPr>
                <w:w w:val="110"/>
                <w:sz w:val="20"/>
              </w:rPr>
              <w:t>қызметті</w:t>
            </w:r>
            <w:r>
              <w:rPr>
                <w:spacing w:val="-3"/>
                <w:w w:val="110"/>
                <w:sz w:val="20"/>
              </w:rPr>
              <w:t> </w:t>
            </w:r>
            <w:r>
              <w:rPr>
                <w:w w:val="110"/>
                <w:sz w:val="20"/>
              </w:rPr>
              <w:t>алушы</w:t>
            </w:r>
            <w:r>
              <w:rPr>
                <w:spacing w:val="-3"/>
                <w:w w:val="110"/>
                <w:sz w:val="20"/>
              </w:rPr>
              <w:t> </w:t>
            </w:r>
            <w:r>
              <w:rPr>
                <w:w w:val="110"/>
                <w:sz w:val="20"/>
              </w:rPr>
              <w:t>жұмыс</w:t>
            </w:r>
            <w:r>
              <w:rPr>
                <w:spacing w:val="-3"/>
                <w:w w:val="110"/>
                <w:sz w:val="20"/>
              </w:rPr>
              <w:t> </w:t>
            </w:r>
            <w:r>
              <w:rPr>
                <w:w w:val="110"/>
                <w:sz w:val="20"/>
              </w:rPr>
              <w:t>уақыты</w:t>
            </w:r>
            <w:r>
              <w:rPr>
                <w:spacing w:val="-3"/>
                <w:w w:val="110"/>
                <w:sz w:val="20"/>
              </w:rPr>
              <w:t> </w:t>
            </w:r>
            <w:r>
              <w:rPr>
                <w:w w:val="110"/>
                <w:sz w:val="20"/>
              </w:rPr>
              <w:t>аяқталғаннан кейін, Қазақстан Республикасының еңбек заңнамасына сәйкес демалыс және мереке күндері өтініш жасаған кезде, өтініштерді қабылдау және мемлекеттік көрсетілетін қызметтің нәтижесін беру келесі жұмыс күні жүзеге </w:t>
            </w:r>
            <w:r>
              <w:rPr>
                <w:spacing w:val="-2"/>
                <w:w w:val="110"/>
                <w:sz w:val="20"/>
              </w:rPr>
              <w:t>асырылады);</w:t>
            </w:r>
          </w:p>
          <w:p>
            <w:pPr>
              <w:pStyle w:val="TableParagraph"/>
              <w:spacing w:line="280" w:lineRule="auto" w:before="7"/>
              <w:ind w:left="84" w:right="117"/>
              <w:rPr>
                <w:sz w:val="20"/>
              </w:rPr>
            </w:pPr>
            <w:r>
              <w:rPr>
                <w:w w:val="110"/>
                <w:sz w:val="20"/>
              </w:rPr>
              <w:t>көрсетілетін қызметті берушінің – Қазақстан Республикасының еңбек заңнамасына сәйкес демалыс </w:t>
            </w:r>
            <w:r>
              <w:rPr>
                <w:w w:val="110"/>
                <w:sz w:val="20"/>
              </w:rPr>
              <w:t>және мереке күндерін қоспағанда, дүйсенбіден бастап жұманы қоса алғанда, сағат 13.00-ден 14.00, 14.30-ға дейін түскі үзіліспен сағат 8.30, 9.00-ден 18.00, 18.30-ға дейін.</w:t>
            </w:r>
          </w:p>
        </w:tc>
      </w:tr>
      <w:tr>
        <w:trPr>
          <w:trHeight w:val="9571" w:hRule="atLeast"/>
        </w:trPr>
        <w:tc>
          <w:tcPr>
            <w:tcW w:w="383" w:type="dxa"/>
          </w:tcPr>
          <w:p>
            <w:pPr>
              <w:pStyle w:val="TableParagraph"/>
              <w:ind w:left="0" w:right="92"/>
              <w:jc w:val="center"/>
              <w:rPr>
                <w:sz w:val="20"/>
              </w:rPr>
            </w:pPr>
            <w:r>
              <w:rPr>
                <w:spacing w:val="-10"/>
                <w:w w:val="105"/>
                <w:sz w:val="20"/>
              </w:rPr>
              <w:t>8</w:t>
            </w:r>
          </w:p>
        </w:tc>
        <w:tc>
          <w:tcPr>
            <w:tcW w:w="3044" w:type="dxa"/>
          </w:tcPr>
          <w:p>
            <w:pPr>
              <w:pStyle w:val="TableParagraph"/>
              <w:spacing w:line="280" w:lineRule="auto"/>
              <w:ind w:right="54"/>
              <w:rPr>
                <w:sz w:val="20"/>
              </w:rPr>
            </w:pPr>
            <w:r>
              <w:rPr>
                <w:w w:val="110"/>
                <w:sz w:val="20"/>
              </w:rPr>
              <w:t>Мемлекеттік</w:t>
            </w:r>
            <w:r>
              <w:rPr>
                <w:spacing w:val="-13"/>
                <w:w w:val="110"/>
                <w:sz w:val="20"/>
              </w:rPr>
              <w:t> </w:t>
            </w:r>
            <w:r>
              <w:rPr>
                <w:w w:val="110"/>
                <w:sz w:val="20"/>
              </w:rPr>
              <w:t>қызмет</w:t>
            </w:r>
            <w:r>
              <w:rPr>
                <w:spacing w:val="-13"/>
                <w:w w:val="110"/>
                <w:sz w:val="20"/>
              </w:rPr>
              <w:t> </w:t>
            </w:r>
            <w:r>
              <w:rPr>
                <w:w w:val="110"/>
                <w:sz w:val="20"/>
              </w:rPr>
              <w:t>көрсету және оның кіші түрлері (бар болса) үшін көрсетілетін қызметті алушыдан талап етілетін құжаттар мен мәліметтердің тізбесі</w:t>
            </w:r>
          </w:p>
        </w:tc>
        <w:tc>
          <w:tcPr>
            <w:tcW w:w="5926" w:type="dxa"/>
          </w:tcPr>
          <w:p>
            <w:pPr>
              <w:pStyle w:val="TableParagraph"/>
              <w:spacing w:line="280" w:lineRule="auto"/>
              <w:ind w:left="84" w:right="504"/>
              <w:rPr>
                <w:sz w:val="20"/>
              </w:rPr>
            </w:pPr>
            <w:r>
              <w:rPr>
                <w:w w:val="110"/>
                <w:sz w:val="20"/>
              </w:rPr>
              <w:t>Көрсетілетін қызметті алушының ЭЦҚ-сымен куәландырылған,</w:t>
            </w:r>
            <w:r>
              <w:rPr>
                <w:spacing w:val="-6"/>
                <w:w w:val="110"/>
                <w:sz w:val="20"/>
              </w:rPr>
              <w:t> </w:t>
            </w:r>
            <w:r>
              <w:rPr>
                <w:w w:val="110"/>
                <w:sz w:val="20"/>
              </w:rPr>
              <w:t>осы</w:t>
            </w:r>
            <w:r>
              <w:rPr>
                <w:spacing w:val="-6"/>
                <w:w w:val="110"/>
                <w:sz w:val="20"/>
              </w:rPr>
              <w:t> </w:t>
            </w:r>
            <w:r>
              <w:rPr>
                <w:w w:val="110"/>
                <w:sz w:val="20"/>
              </w:rPr>
              <w:t>Қағидаларға</w:t>
            </w:r>
            <w:r>
              <w:rPr>
                <w:spacing w:val="-6"/>
                <w:w w:val="110"/>
                <w:sz w:val="20"/>
              </w:rPr>
              <w:t> </w:t>
            </w:r>
            <w:r>
              <w:rPr>
                <w:w w:val="110"/>
                <w:sz w:val="20"/>
              </w:rPr>
              <w:t>4-қосымшаға</w:t>
            </w:r>
            <w:r>
              <w:rPr>
                <w:spacing w:val="-6"/>
                <w:w w:val="110"/>
                <w:sz w:val="20"/>
              </w:rPr>
              <w:t> </w:t>
            </w:r>
            <w:r>
              <w:rPr>
                <w:w w:val="110"/>
                <w:sz w:val="20"/>
              </w:rPr>
              <w:t>сәйкес нысан бойынша өтініші; объект мердігерлік тәсілмен бұзылған жағдайда мердігерлік жұмыстарға арналған шарттың электрондық көшірмесі ұсынылады;</w:t>
            </w:r>
          </w:p>
          <w:p>
            <w:pPr>
              <w:pStyle w:val="TableParagraph"/>
              <w:spacing w:line="280" w:lineRule="auto" w:before="4"/>
              <w:ind w:left="84"/>
              <w:rPr>
                <w:sz w:val="20"/>
              </w:rPr>
            </w:pPr>
            <w:r>
              <w:rPr>
                <w:w w:val="110"/>
                <w:sz w:val="20"/>
              </w:rPr>
              <w:t>егер жылжымайтын мүлік объектісінде бірнеше меншік иесі болса, онда құрылыс объектілерін кейіннен кәдеге жарату (бұзу) жұмыстарының кешенін жүргізуге объектінің басқа меншік иелерінің нотариалды куәландырылған жазбаша келісімінің электрондық көшірмесі және оның </w:t>
            </w:r>
            <w:r>
              <w:rPr>
                <w:w w:val="110"/>
                <w:sz w:val="20"/>
              </w:rPr>
              <w:t>параметрлері </w:t>
            </w:r>
            <w:r>
              <w:rPr>
                <w:spacing w:val="-2"/>
                <w:w w:val="110"/>
                <w:sz w:val="20"/>
              </w:rPr>
              <w:t>ұсынылады;</w:t>
            </w:r>
          </w:p>
          <w:p>
            <w:pPr>
              <w:pStyle w:val="TableParagraph"/>
              <w:spacing w:line="280" w:lineRule="auto" w:before="6"/>
              <w:ind w:left="84" w:right="117"/>
              <w:rPr>
                <w:sz w:val="20"/>
              </w:rPr>
            </w:pPr>
            <w:r>
              <w:rPr>
                <w:w w:val="110"/>
                <w:sz w:val="20"/>
              </w:rPr>
              <w:t>егер құрылыстарды бұзу жөніндегі жұмыстар кешенін жүргізу үй-жайлардың (үй бөліктерінің) аралас меншік иелерінің мүдделерін қозғайтын болса, онда үй-</w:t>
            </w:r>
            <w:r>
              <w:rPr>
                <w:w w:val="110"/>
                <w:sz w:val="20"/>
              </w:rPr>
              <w:t>жайлардың (үй бөліктерінің) аралас меншік иелерінің нотариалды куәландырылған жазбаша келісімінің электрондық көшірмесі ұсынылады;</w:t>
            </w:r>
          </w:p>
          <w:p>
            <w:pPr>
              <w:pStyle w:val="TableParagraph"/>
              <w:spacing w:line="280" w:lineRule="auto" w:before="5"/>
              <w:ind w:left="84" w:right="117"/>
              <w:rPr>
                <w:sz w:val="20"/>
              </w:rPr>
            </w:pPr>
            <w:r>
              <w:rPr>
                <w:w w:val="110"/>
                <w:sz w:val="20"/>
              </w:rPr>
              <w:t>ғимараттар мен құрылыстардың сенімділігін және орнықтылығын техникалық зерттеп-қарауды жүзеге асыру құқығына тиісті аттестаты бар сарапшы не құрамында аттестатталған сарапшылары бар аккредиттелген ұйым берген ғимараттар мен құрылыстардың сенімділігін және орнықтылығын техникалық зерттеп-қарау жөніндегі сараптамалық қорытындының электрондық көшірмесі (Кодекстің 98-бабының 4-тармағында көрсетілген объектілер бойынша және қала құрылысы жобаларына сәйкес</w:t>
            </w:r>
            <w:r>
              <w:rPr>
                <w:spacing w:val="-6"/>
                <w:w w:val="110"/>
                <w:sz w:val="20"/>
              </w:rPr>
              <w:t> </w:t>
            </w:r>
            <w:r>
              <w:rPr>
                <w:w w:val="110"/>
                <w:sz w:val="20"/>
              </w:rPr>
              <w:t>ЖАО</w:t>
            </w:r>
            <w:r>
              <w:rPr>
                <w:spacing w:val="-6"/>
                <w:w w:val="110"/>
                <w:sz w:val="20"/>
              </w:rPr>
              <w:t> </w:t>
            </w:r>
            <w:r>
              <w:rPr>
                <w:w w:val="110"/>
                <w:sz w:val="20"/>
              </w:rPr>
              <w:t>бекіткен</w:t>
            </w:r>
            <w:r>
              <w:rPr>
                <w:spacing w:val="-6"/>
                <w:w w:val="110"/>
                <w:sz w:val="20"/>
              </w:rPr>
              <w:t> </w:t>
            </w:r>
            <w:r>
              <w:rPr>
                <w:w w:val="110"/>
                <w:sz w:val="20"/>
              </w:rPr>
              <w:t>реновация</w:t>
            </w:r>
            <w:r>
              <w:rPr>
                <w:spacing w:val="-6"/>
                <w:w w:val="110"/>
                <w:sz w:val="20"/>
              </w:rPr>
              <w:t> </w:t>
            </w:r>
            <w:r>
              <w:rPr>
                <w:w w:val="110"/>
                <w:sz w:val="20"/>
              </w:rPr>
              <w:t>бағдарламасына</w:t>
            </w:r>
            <w:r>
              <w:rPr>
                <w:spacing w:val="-6"/>
                <w:w w:val="110"/>
                <w:sz w:val="20"/>
              </w:rPr>
              <w:t> </w:t>
            </w:r>
            <w:r>
              <w:rPr>
                <w:w w:val="110"/>
                <w:sz w:val="20"/>
              </w:rPr>
              <w:t>енгізілген талап етілмейді);</w:t>
            </w:r>
          </w:p>
          <w:p>
            <w:pPr>
              <w:pStyle w:val="TableParagraph"/>
              <w:spacing w:line="280" w:lineRule="auto" w:before="10"/>
              <w:ind w:left="84" w:right="117"/>
              <w:rPr>
                <w:sz w:val="20"/>
              </w:rPr>
            </w:pPr>
            <w:r>
              <w:rPr>
                <w:w w:val="110"/>
                <w:sz w:val="20"/>
              </w:rPr>
              <w:t>ЖЖЖ</w:t>
            </w:r>
            <w:r>
              <w:rPr>
                <w:spacing w:val="-11"/>
                <w:w w:val="110"/>
                <w:sz w:val="20"/>
              </w:rPr>
              <w:t> </w:t>
            </w:r>
            <w:r>
              <w:rPr>
                <w:w w:val="110"/>
                <w:sz w:val="20"/>
              </w:rPr>
              <w:t>(Кодекстің</w:t>
            </w:r>
            <w:r>
              <w:rPr>
                <w:spacing w:val="-11"/>
                <w:w w:val="110"/>
                <w:sz w:val="20"/>
              </w:rPr>
              <w:t> </w:t>
            </w:r>
            <w:r>
              <w:rPr>
                <w:w w:val="110"/>
                <w:sz w:val="20"/>
              </w:rPr>
              <w:t>98-бабының</w:t>
            </w:r>
            <w:r>
              <w:rPr>
                <w:spacing w:val="-11"/>
                <w:w w:val="110"/>
                <w:sz w:val="20"/>
              </w:rPr>
              <w:t> </w:t>
            </w:r>
            <w:r>
              <w:rPr>
                <w:w w:val="110"/>
                <w:sz w:val="20"/>
              </w:rPr>
              <w:t>4-тармағында</w:t>
            </w:r>
            <w:r>
              <w:rPr>
                <w:spacing w:val="-11"/>
                <w:w w:val="110"/>
                <w:sz w:val="20"/>
              </w:rPr>
              <w:t> </w:t>
            </w:r>
            <w:r>
              <w:rPr>
                <w:w w:val="110"/>
                <w:sz w:val="20"/>
              </w:rPr>
              <w:t>көрсетілген объектілер бойынша талап етілмейді) электрондық </w:t>
            </w:r>
            <w:r>
              <w:rPr>
                <w:spacing w:val="-2"/>
                <w:w w:val="110"/>
                <w:sz w:val="20"/>
              </w:rPr>
              <w:t>көшірмесі;</w:t>
            </w:r>
          </w:p>
          <w:p>
            <w:pPr>
              <w:pStyle w:val="TableParagraph"/>
              <w:spacing w:line="280" w:lineRule="auto" w:before="3"/>
              <w:ind w:left="84"/>
              <w:rPr>
                <w:sz w:val="20"/>
              </w:rPr>
            </w:pPr>
            <w:r>
              <w:rPr>
                <w:w w:val="110"/>
                <w:sz w:val="20"/>
              </w:rPr>
              <w:t>көп пәтерлі тұрғын үй апатты деп танылған жағдайда, жергілікті атқарушы органның ведомствоаралық комиссиясының құрылыс объектісін апатты деп және бұзылуға</w:t>
            </w:r>
            <w:r>
              <w:rPr>
                <w:spacing w:val="-7"/>
                <w:w w:val="110"/>
                <w:sz w:val="20"/>
              </w:rPr>
              <w:t> </w:t>
            </w:r>
            <w:r>
              <w:rPr>
                <w:w w:val="110"/>
                <w:sz w:val="20"/>
              </w:rPr>
              <w:t>тиіс</w:t>
            </w:r>
            <w:r>
              <w:rPr>
                <w:spacing w:val="-7"/>
                <w:w w:val="110"/>
                <w:sz w:val="20"/>
              </w:rPr>
              <w:t> </w:t>
            </w:r>
            <w:r>
              <w:rPr>
                <w:w w:val="110"/>
                <w:sz w:val="20"/>
              </w:rPr>
              <w:t>деп</w:t>
            </w:r>
            <w:r>
              <w:rPr>
                <w:spacing w:val="-7"/>
                <w:w w:val="110"/>
                <w:sz w:val="20"/>
              </w:rPr>
              <w:t> </w:t>
            </w:r>
            <w:r>
              <w:rPr>
                <w:w w:val="110"/>
                <w:sz w:val="20"/>
              </w:rPr>
              <w:t>тану</w:t>
            </w:r>
            <w:r>
              <w:rPr>
                <w:spacing w:val="-7"/>
                <w:w w:val="110"/>
                <w:sz w:val="20"/>
              </w:rPr>
              <w:t> </w:t>
            </w:r>
            <w:r>
              <w:rPr>
                <w:w w:val="110"/>
                <w:sz w:val="20"/>
              </w:rPr>
              <w:t>туралы</w:t>
            </w:r>
            <w:r>
              <w:rPr>
                <w:spacing w:val="-7"/>
                <w:w w:val="110"/>
                <w:sz w:val="20"/>
              </w:rPr>
              <w:t> </w:t>
            </w:r>
            <w:r>
              <w:rPr>
                <w:w w:val="110"/>
                <w:sz w:val="20"/>
              </w:rPr>
              <w:t>электрондық</w:t>
            </w:r>
            <w:r>
              <w:rPr>
                <w:spacing w:val="-7"/>
                <w:w w:val="110"/>
                <w:sz w:val="20"/>
              </w:rPr>
              <w:t> </w:t>
            </w:r>
            <w:r>
              <w:rPr>
                <w:w w:val="110"/>
                <w:sz w:val="20"/>
              </w:rPr>
              <w:t>көшірмесі.</w:t>
            </w:r>
          </w:p>
        </w:tc>
      </w:tr>
    </w:tbl>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90"/>
        <w:rPr>
          <w:sz w:val="16"/>
        </w:rPr>
      </w:pPr>
    </w:p>
    <w:p>
      <w:pPr>
        <w:spacing w:before="0"/>
        <w:ind w:left="0" w:right="140" w:firstLine="0"/>
        <w:jc w:val="right"/>
        <w:rPr>
          <w:sz w:val="16"/>
        </w:rPr>
      </w:pPr>
      <w:r>
        <w:rPr>
          <w:color w:val="788291"/>
          <w:w w:val="110"/>
          <w:sz w:val="16"/>
        </w:rPr>
        <w:t>9</w:t>
      </w:r>
      <w:r>
        <w:rPr>
          <w:color w:val="788291"/>
          <w:spacing w:val="-5"/>
          <w:w w:val="110"/>
          <w:sz w:val="16"/>
        </w:rPr>
        <w:t> </w:t>
      </w:r>
      <w:r>
        <w:rPr>
          <w:color w:val="788291"/>
          <w:w w:val="110"/>
          <w:sz w:val="16"/>
        </w:rPr>
        <w:t>/</w:t>
      </w:r>
      <w:r>
        <w:rPr>
          <w:color w:val="788291"/>
          <w:spacing w:val="-5"/>
          <w:w w:val="110"/>
          <w:sz w:val="16"/>
        </w:rPr>
        <w:t> 16</w:t>
      </w:r>
    </w:p>
    <w:p>
      <w:pPr>
        <w:spacing w:after="0"/>
        <w:jc w:val="right"/>
        <w:rPr>
          <w:sz w:val="16"/>
        </w:rPr>
        <w:sectPr>
          <w:pgSz w:w="11910" w:h="16840"/>
          <w:pgMar w:top="0" w:bottom="0" w:left="1559" w:right="708"/>
        </w:sectPr>
      </w:pPr>
    </w:p>
    <w:p>
      <w:pPr>
        <w:pStyle w:val="BodyText"/>
        <w:rPr>
          <w:sz w:val="20"/>
        </w:rPr>
      </w:pPr>
      <w:r>
        <w:rPr>
          <w:sz w:val="20"/>
        </w:rPr>
        <mc:AlternateContent>
          <mc:Choice Requires="wps">
            <w:drawing>
              <wp:anchor distT="0" distB="0" distL="0" distR="0" allowOverlap="1" layoutInCell="1" locked="0" behindDoc="1" simplePos="0" relativeHeight="487026688">
                <wp:simplePos x="0" y="0"/>
                <wp:positionH relativeFrom="page">
                  <wp:posOffset>0</wp:posOffset>
                </wp:positionH>
                <wp:positionV relativeFrom="page">
                  <wp:posOffset>0</wp:posOffset>
                </wp:positionV>
                <wp:extent cx="7560309" cy="2197100"/>
                <wp:effectExtent l="0" t="0" r="0" b="0"/>
                <wp:wrapNone/>
                <wp:docPr id="131" name="Group 131"/>
                <wp:cNvGraphicFramePr>
                  <a:graphicFrameLocks/>
                </wp:cNvGraphicFramePr>
                <a:graphic>
                  <a:graphicData uri="http://schemas.microsoft.com/office/word/2010/wordprocessingGroup">
                    <wpg:wgp>
                      <wpg:cNvPr id="131" name="Group 131"/>
                      <wpg:cNvGrpSpPr/>
                      <wpg:grpSpPr>
                        <a:xfrm>
                          <a:off x="0" y="0"/>
                          <a:ext cx="7560309" cy="2197100"/>
                          <a:chExt cx="7560309" cy="2197100"/>
                        </a:xfrm>
                      </wpg:grpSpPr>
                      <pic:pic>
                        <pic:nvPicPr>
                          <pic:cNvPr id="132" name="Image 132"/>
                          <pic:cNvPicPr/>
                        </pic:nvPicPr>
                        <pic:blipFill>
                          <a:blip r:embed="rId5" cstate="print"/>
                          <a:stretch>
                            <a:fillRect/>
                          </a:stretch>
                        </pic:blipFill>
                        <pic:spPr>
                          <a:xfrm>
                            <a:off x="0" y="0"/>
                            <a:ext cx="2680368" cy="2196960"/>
                          </a:xfrm>
                          <a:prstGeom prst="rect">
                            <a:avLst/>
                          </a:prstGeom>
                        </pic:spPr>
                      </pic:pic>
                      <pic:pic>
                        <pic:nvPicPr>
                          <pic:cNvPr id="133" name="Image 133"/>
                          <pic:cNvPicPr/>
                        </pic:nvPicPr>
                        <pic:blipFill>
                          <a:blip r:embed="rId6" cstate="print"/>
                          <a:stretch>
                            <a:fillRect/>
                          </a:stretch>
                        </pic:blipFill>
                        <pic:spPr>
                          <a:xfrm>
                            <a:off x="2359631" y="0"/>
                            <a:ext cx="2840736" cy="2196960"/>
                          </a:xfrm>
                          <a:prstGeom prst="rect">
                            <a:avLst/>
                          </a:prstGeom>
                        </pic:spPr>
                      </pic:pic>
                      <pic:pic>
                        <pic:nvPicPr>
                          <pic:cNvPr id="134" name="Image 134"/>
                          <pic:cNvPicPr/>
                        </pic:nvPicPr>
                        <pic:blipFill>
                          <a:blip r:embed="rId7" cstate="print"/>
                          <a:stretch>
                            <a:fillRect/>
                          </a:stretch>
                        </pic:blipFill>
                        <pic:spPr>
                          <a:xfrm>
                            <a:off x="4879631" y="0"/>
                            <a:ext cx="2680424" cy="2196960"/>
                          </a:xfrm>
                          <a:prstGeom prst="rect">
                            <a:avLst/>
                          </a:prstGeom>
                        </pic:spPr>
                      </pic:pic>
                    </wpg:wgp>
                  </a:graphicData>
                </a:graphic>
              </wp:anchor>
            </w:drawing>
          </mc:Choice>
          <mc:Fallback>
            <w:pict>
              <v:group style="position:absolute;margin-left:0pt;margin-top:0pt;width:595.3pt;height:173pt;mso-position-horizontal-relative:page;mso-position-vertical-relative:page;z-index:-16289792" id="docshapegroup131" coordorigin="0,0" coordsize="11906,3460">
                <v:shape style="position:absolute;left:0;top:0;width:4222;height:3460" type="#_x0000_t75" id="docshape132" stroked="false">
                  <v:imagedata r:id="rId5" o:title=""/>
                </v:shape>
                <v:shape style="position:absolute;left:3715;top:0;width:4474;height:3460" type="#_x0000_t75" id="docshape133" stroked="false">
                  <v:imagedata r:id="rId6" o:title=""/>
                </v:shape>
                <v:shape style="position:absolute;left:7684;top:0;width:4222;height:3460" type="#_x0000_t75" id="docshape134" stroked="false">
                  <v:imagedata r:id="rId7" o:title=""/>
                </v:shape>
                <w10:wrap type="none"/>
              </v:group>
            </w:pict>
          </mc:Fallback>
        </mc:AlternateContent>
      </w:r>
      <w:r>
        <w:rPr>
          <w:sz w:val="20"/>
        </w:rPr>
        <mc:AlternateContent>
          <mc:Choice Requires="wps">
            <w:drawing>
              <wp:anchor distT="0" distB="0" distL="0" distR="0" allowOverlap="1" layoutInCell="1" locked="0" behindDoc="1" simplePos="0" relativeHeight="487027200">
                <wp:simplePos x="0" y="0"/>
                <wp:positionH relativeFrom="page">
                  <wp:posOffset>0</wp:posOffset>
                </wp:positionH>
                <wp:positionV relativeFrom="page">
                  <wp:posOffset>2079840</wp:posOffset>
                </wp:positionV>
                <wp:extent cx="7560309" cy="8612505"/>
                <wp:effectExtent l="0" t="0" r="0" b="0"/>
                <wp:wrapNone/>
                <wp:docPr id="135" name="Group 135"/>
                <wp:cNvGraphicFramePr>
                  <a:graphicFrameLocks/>
                </wp:cNvGraphicFramePr>
                <a:graphic>
                  <a:graphicData uri="http://schemas.microsoft.com/office/word/2010/wordprocessingGroup">
                    <wpg:wgp>
                      <wpg:cNvPr id="135" name="Group 135"/>
                      <wpg:cNvGrpSpPr/>
                      <wpg:grpSpPr>
                        <a:xfrm>
                          <a:off x="0" y="0"/>
                          <a:ext cx="7560309" cy="8612505"/>
                          <a:chExt cx="7560309" cy="8612505"/>
                        </a:xfrm>
                      </wpg:grpSpPr>
                      <pic:pic>
                        <pic:nvPicPr>
                          <pic:cNvPr id="136" name="Image 136"/>
                          <pic:cNvPicPr/>
                        </pic:nvPicPr>
                        <pic:blipFill>
                          <a:blip r:embed="rId8" cstate="print"/>
                          <a:stretch>
                            <a:fillRect/>
                          </a:stretch>
                        </pic:blipFill>
                        <pic:spPr>
                          <a:xfrm>
                            <a:off x="1099632" y="0"/>
                            <a:ext cx="2840736" cy="2255519"/>
                          </a:xfrm>
                          <a:prstGeom prst="rect">
                            <a:avLst/>
                          </a:prstGeom>
                        </pic:spPr>
                      </pic:pic>
                      <pic:pic>
                        <pic:nvPicPr>
                          <pic:cNvPr id="137" name="Image 137"/>
                          <pic:cNvPicPr/>
                        </pic:nvPicPr>
                        <pic:blipFill>
                          <a:blip r:embed="rId8" cstate="print"/>
                          <a:stretch>
                            <a:fillRect/>
                          </a:stretch>
                        </pic:blipFill>
                        <pic:spPr>
                          <a:xfrm>
                            <a:off x="3619632" y="0"/>
                            <a:ext cx="2840736" cy="2255519"/>
                          </a:xfrm>
                          <a:prstGeom prst="rect">
                            <a:avLst/>
                          </a:prstGeom>
                        </pic:spPr>
                      </pic:pic>
                      <pic:pic>
                        <pic:nvPicPr>
                          <pic:cNvPr id="138" name="Image 138"/>
                          <pic:cNvPicPr/>
                        </pic:nvPicPr>
                        <pic:blipFill>
                          <a:blip r:embed="rId9" cstate="print"/>
                          <a:stretch>
                            <a:fillRect/>
                          </a:stretch>
                        </pic:blipFill>
                        <pic:spPr>
                          <a:xfrm>
                            <a:off x="0" y="2138400"/>
                            <a:ext cx="2680368" cy="2255519"/>
                          </a:xfrm>
                          <a:prstGeom prst="rect">
                            <a:avLst/>
                          </a:prstGeom>
                        </pic:spPr>
                      </pic:pic>
                      <pic:pic>
                        <pic:nvPicPr>
                          <pic:cNvPr id="139" name="Image 139"/>
                          <pic:cNvPicPr/>
                        </pic:nvPicPr>
                        <pic:blipFill>
                          <a:blip r:embed="rId8" cstate="print"/>
                          <a:stretch>
                            <a:fillRect/>
                          </a:stretch>
                        </pic:blipFill>
                        <pic:spPr>
                          <a:xfrm>
                            <a:off x="2359631" y="2138400"/>
                            <a:ext cx="2840736" cy="2255519"/>
                          </a:xfrm>
                          <a:prstGeom prst="rect">
                            <a:avLst/>
                          </a:prstGeom>
                        </pic:spPr>
                      </pic:pic>
                      <pic:pic>
                        <pic:nvPicPr>
                          <pic:cNvPr id="140" name="Image 140"/>
                          <pic:cNvPicPr/>
                        </pic:nvPicPr>
                        <pic:blipFill>
                          <a:blip r:embed="rId10" cstate="print"/>
                          <a:stretch>
                            <a:fillRect/>
                          </a:stretch>
                        </pic:blipFill>
                        <pic:spPr>
                          <a:xfrm>
                            <a:off x="4879631" y="2138400"/>
                            <a:ext cx="2680424" cy="2255519"/>
                          </a:xfrm>
                          <a:prstGeom prst="rect">
                            <a:avLst/>
                          </a:prstGeom>
                        </pic:spPr>
                      </pic:pic>
                      <pic:pic>
                        <pic:nvPicPr>
                          <pic:cNvPr id="141" name="Image 141"/>
                          <pic:cNvPicPr/>
                        </pic:nvPicPr>
                        <pic:blipFill>
                          <a:blip r:embed="rId8" cstate="print"/>
                          <a:stretch>
                            <a:fillRect/>
                          </a:stretch>
                        </pic:blipFill>
                        <pic:spPr>
                          <a:xfrm>
                            <a:off x="1099632" y="4276800"/>
                            <a:ext cx="2840736" cy="2255520"/>
                          </a:xfrm>
                          <a:prstGeom prst="rect">
                            <a:avLst/>
                          </a:prstGeom>
                        </pic:spPr>
                      </pic:pic>
                      <pic:pic>
                        <pic:nvPicPr>
                          <pic:cNvPr id="142" name="Image 142"/>
                          <pic:cNvPicPr/>
                        </pic:nvPicPr>
                        <pic:blipFill>
                          <a:blip r:embed="rId8" cstate="print"/>
                          <a:stretch>
                            <a:fillRect/>
                          </a:stretch>
                        </pic:blipFill>
                        <pic:spPr>
                          <a:xfrm>
                            <a:off x="3619632" y="4276800"/>
                            <a:ext cx="2840736" cy="2255520"/>
                          </a:xfrm>
                          <a:prstGeom prst="rect">
                            <a:avLst/>
                          </a:prstGeom>
                        </pic:spPr>
                      </pic:pic>
                      <pic:pic>
                        <pic:nvPicPr>
                          <pic:cNvPr id="143" name="Image 143"/>
                          <pic:cNvPicPr/>
                        </pic:nvPicPr>
                        <pic:blipFill>
                          <a:blip r:embed="rId11" cstate="print"/>
                          <a:stretch>
                            <a:fillRect/>
                          </a:stretch>
                        </pic:blipFill>
                        <pic:spPr>
                          <a:xfrm>
                            <a:off x="0" y="6415199"/>
                            <a:ext cx="2680368" cy="2196962"/>
                          </a:xfrm>
                          <a:prstGeom prst="rect">
                            <a:avLst/>
                          </a:prstGeom>
                        </pic:spPr>
                      </pic:pic>
                      <pic:pic>
                        <pic:nvPicPr>
                          <pic:cNvPr id="144" name="Image 144"/>
                          <pic:cNvPicPr/>
                        </pic:nvPicPr>
                        <pic:blipFill>
                          <a:blip r:embed="rId12" cstate="print"/>
                          <a:stretch>
                            <a:fillRect/>
                          </a:stretch>
                        </pic:blipFill>
                        <pic:spPr>
                          <a:xfrm>
                            <a:off x="2359631" y="6415199"/>
                            <a:ext cx="2840736" cy="2196962"/>
                          </a:xfrm>
                          <a:prstGeom prst="rect">
                            <a:avLst/>
                          </a:prstGeom>
                        </pic:spPr>
                      </pic:pic>
                      <pic:pic>
                        <pic:nvPicPr>
                          <pic:cNvPr id="145" name="Image 145"/>
                          <pic:cNvPicPr/>
                        </pic:nvPicPr>
                        <pic:blipFill>
                          <a:blip r:embed="rId13" cstate="print"/>
                          <a:stretch>
                            <a:fillRect/>
                          </a:stretch>
                        </pic:blipFill>
                        <pic:spPr>
                          <a:xfrm>
                            <a:off x="4879631" y="6415199"/>
                            <a:ext cx="2680424" cy="2196962"/>
                          </a:xfrm>
                          <a:prstGeom prst="rect">
                            <a:avLst/>
                          </a:prstGeom>
                        </pic:spPr>
                      </pic:pic>
                    </wpg:wgp>
                  </a:graphicData>
                </a:graphic>
              </wp:anchor>
            </w:drawing>
          </mc:Choice>
          <mc:Fallback>
            <w:pict>
              <v:group style="position:absolute;margin-left:0pt;margin-top:163.766937pt;width:595.3pt;height:678.15pt;mso-position-horizontal-relative:page;mso-position-vertical-relative:page;z-index:-16289280" id="docshapegroup135" coordorigin="0,3275" coordsize="11906,13563">
                <v:shape style="position:absolute;left:1731;top:3275;width:4474;height:3552" type="#_x0000_t75" id="docshape136" stroked="false">
                  <v:imagedata r:id="rId8" o:title=""/>
                </v:shape>
                <v:shape style="position:absolute;left:5700;top:3275;width:4474;height:3552" type="#_x0000_t75" id="docshape137" stroked="false">
                  <v:imagedata r:id="rId8" o:title=""/>
                </v:shape>
                <v:shape style="position:absolute;left:0;top:6642;width:4222;height:3552" type="#_x0000_t75" id="docshape138" stroked="false">
                  <v:imagedata r:id="rId9" o:title=""/>
                </v:shape>
                <v:shape style="position:absolute;left:3715;top:6642;width:4474;height:3552" type="#_x0000_t75" id="docshape139" stroked="false">
                  <v:imagedata r:id="rId8" o:title=""/>
                </v:shape>
                <v:shape style="position:absolute;left:7684;top:6642;width:4222;height:3552" type="#_x0000_t75" id="docshape140" stroked="false">
                  <v:imagedata r:id="rId10" o:title=""/>
                </v:shape>
                <v:shape style="position:absolute;left:1731;top:10010;width:4474;height:3552" type="#_x0000_t75" id="docshape141" stroked="false">
                  <v:imagedata r:id="rId8" o:title=""/>
                </v:shape>
                <v:shape style="position:absolute;left:5700;top:10010;width:4474;height:3552" type="#_x0000_t75" id="docshape142" stroked="false">
                  <v:imagedata r:id="rId8" o:title=""/>
                </v:shape>
                <v:shape style="position:absolute;left:0;top:13378;width:4222;height:3460" type="#_x0000_t75" id="docshape143" stroked="false">
                  <v:imagedata r:id="rId11" o:title=""/>
                </v:shape>
                <v:shape style="position:absolute;left:3715;top:13378;width:4474;height:3460" type="#_x0000_t75" id="docshape144" stroked="false">
                  <v:imagedata r:id="rId12" o:title=""/>
                </v:shape>
                <v:shape style="position:absolute;left:7684;top:13378;width:4222;height:3460" type="#_x0000_t75" id="docshape145" stroked="false">
                  <v:imagedata r:id="rId13" o:title=""/>
                </v:shape>
                <w10:wrap type="none"/>
              </v:group>
            </w:pict>
          </mc:Fallback>
        </mc:AlternateContent>
      </w:r>
    </w:p>
    <w:p>
      <w:pPr>
        <w:pStyle w:val="BodyText"/>
        <w:rPr>
          <w:sz w:val="20"/>
        </w:rPr>
      </w:pPr>
    </w:p>
    <w:p>
      <w:pPr>
        <w:pStyle w:val="BodyText"/>
        <w:rPr>
          <w:sz w:val="20"/>
        </w:rPr>
      </w:pPr>
    </w:p>
    <w:p>
      <w:pPr>
        <w:pStyle w:val="BodyText"/>
        <w:spacing w:before="190"/>
        <w:rPr>
          <w:sz w:val="20"/>
        </w:r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383"/>
        <w:gridCol w:w="3044"/>
        <w:gridCol w:w="5926"/>
      </w:tblGrid>
      <w:tr>
        <w:trPr>
          <w:trHeight w:val="5251" w:hRule="atLeast"/>
        </w:trPr>
        <w:tc>
          <w:tcPr>
            <w:tcW w:w="383" w:type="dxa"/>
          </w:tcPr>
          <w:p>
            <w:pPr>
              <w:pStyle w:val="TableParagraph"/>
              <w:rPr>
                <w:sz w:val="20"/>
              </w:rPr>
            </w:pPr>
            <w:r>
              <w:rPr>
                <w:spacing w:val="-10"/>
                <w:w w:val="105"/>
                <w:sz w:val="20"/>
              </w:rPr>
              <w:t>9</w:t>
            </w:r>
          </w:p>
        </w:tc>
        <w:tc>
          <w:tcPr>
            <w:tcW w:w="3044" w:type="dxa"/>
          </w:tcPr>
          <w:p>
            <w:pPr>
              <w:pStyle w:val="TableParagraph"/>
              <w:spacing w:line="280" w:lineRule="auto"/>
              <w:ind w:right="54"/>
              <w:rPr>
                <w:sz w:val="20"/>
              </w:rPr>
            </w:pPr>
            <w:r>
              <w:rPr>
                <w:w w:val="110"/>
                <w:sz w:val="20"/>
              </w:rPr>
              <w:t>Қазақстан</w:t>
            </w:r>
            <w:r>
              <w:rPr>
                <w:spacing w:val="-14"/>
                <w:w w:val="110"/>
                <w:sz w:val="20"/>
              </w:rPr>
              <w:t> </w:t>
            </w:r>
            <w:r>
              <w:rPr>
                <w:w w:val="110"/>
                <w:sz w:val="20"/>
              </w:rPr>
              <w:t>Республикасының заңдарында белгіленген мемлекеттік қызмет көрсетуден және оның кіші түрлерінен (бар болса) бас тарту үшін негіздер</w:t>
            </w:r>
          </w:p>
        </w:tc>
        <w:tc>
          <w:tcPr>
            <w:tcW w:w="5926" w:type="dxa"/>
          </w:tcPr>
          <w:p>
            <w:pPr>
              <w:pStyle w:val="TableParagraph"/>
              <w:numPr>
                <w:ilvl w:val="0"/>
                <w:numId w:val="7"/>
              </w:numPr>
              <w:tabs>
                <w:tab w:pos="307" w:val="left" w:leader="none"/>
              </w:tabs>
              <w:spacing w:line="280" w:lineRule="auto" w:before="74" w:after="0"/>
              <w:ind w:left="84" w:right="231" w:firstLine="0"/>
              <w:jc w:val="left"/>
              <w:rPr>
                <w:sz w:val="20"/>
              </w:rPr>
            </w:pPr>
            <w:r>
              <w:rPr>
                <w:w w:val="110"/>
                <w:sz w:val="20"/>
              </w:rPr>
              <w:t>көрсетілетін қызметті алушының мемлекеттік көрсетілетін</w:t>
            </w:r>
            <w:r>
              <w:rPr>
                <w:spacing w:val="-6"/>
                <w:w w:val="110"/>
                <w:sz w:val="20"/>
              </w:rPr>
              <w:t> </w:t>
            </w:r>
            <w:r>
              <w:rPr>
                <w:w w:val="110"/>
                <w:sz w:val="20"/>
              </w:rPr>
              <w:t>қызметті</w:t>
            </w:r>
            <w:r>
              <w:rPr>
                <w:spacing w:val="-6"/>
                <w:w w:val="110"/>
                <w:sz w:val="20"/>
              </w:rPr>
              <w:t> </w:t>
            </w:r>
            <w:r>
              <w:rPr>
                <w:w w:val="110"/>
                <w:sz w:val="20"/>
              </w:rPr>
              <w:t>алу</w:t>
            </w:r>
            <w:r>
              <w:rPr>
                <w:spacing w:val="-6"/>
                <w:w w:val="110"/>
                <w:sz w:val="20"/>
              </w:rPr>
              <w:t> </w:t>
            </w:r>
            <w:r>
              <w:rPr>
                <w:w w:val="110"/>
                <w:sz w:val="20"/>
              </w:rPr>
              <w:t>үшін</w:t>
            </w:r>
            <w:r>
              <w:rPr>
                <w:spacing w:val="-6"/>
                <w:w w:val="110"/>
                <w:sz w:val="20"/>
              </w:rPr>
              <w:t> </w:t>
            </w:r>
            <w:r>
              <w:rPr>
                <w:w w:val="110"/>
                <w:sz w:val="20"/>
              </w:rPr>
              <w:t>ұсынған</w:t>
            </w:r>
            <w:r>
              <w:rPr>
                <w:spacing w:val="-6"/>
                <w:w w:val="110"/>
                <w:sz w:val="20"/>
              </w:rPr>
              <w:t> </w:t>
            </w:r>
            <w:r>
              <w:rPr>
                <w:w w:val="110"/>
                <w:sz w:val="20"/>
              </w:rPr>
              <w:t>құжаттардың</w:t>
            </w:r>
            <w:r>
              <w:rPr>
                <w:spacing w:val="-6"/>
                <w:w w:val="110"/>
                <w:sz w:val="20"/>
              </w:rPr>
              <w:t> </w:t>
            </w:r>
            <w:r>
              <w:rPr>
                <w:w w:val="110"/>
                <w:sz w:val="20"/>
              </w:rPr>
              <w:t>және (немесе) олардағы деректердің (мәліметтердің) анық еместігін анықтау;</w:t>
            </w:r>
          </w:p>
          <w:p>
            <w:pPr>
              <w:pStyle w:val="TableParagraph"/>
              <w:numPr>
                <w:ilvl w:val="0"/>
                <w:numId w:val="7"/>
              </w:numPr>
              <w:tabs>
                <w:tab w:pos="307" w:val="left" w:leader="none"/>
              </w:tabs>
              <w:spacing w:line="280" w:lineRule="auto" w:before="3" w:after="0"/>
              <w:ind w:left="84" w:right="542" w:firstLine="0"/>
              <w:jc w:val="left"/>
              <w:rPr>
                <w:sz w:val="20"/>
              </w:rPr>
            </w:pPr>
            <w:r>
              <w:rPr>
                <w:w w:val="110"/>
                <w:sz w:val="20"/>
              </w:rPr>
              <w:t>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осы Қағидаларда белгіленген талаптарға және басқа да Қазақстан Республикасының </w:t>
            </w:r>
            <w:r>
              <w:rPr>
                <w:w w:val="110"/>
                <w:sz w:val="20"/>
              </w:rPr>
              <w:t>заңнамалық актілеріне сәйкес келмеуі;</w:t>
            </w:r>
          </w:p>
          <w:p>
            <w:pPr>
              <w:pStyle w:val="TableParagraph"/>
              <w:numPr>
                <w:ilvl w:val="0"/>
                <w:numId w:val="7"/>
              </w:numPr>
              <w:tabs>
                <w:tab w:pos="307" w:val="left" w:leader="none"/>
              </w:tabs>
              <w:spacing w:line="280" w:lineRule="auto" w:before="6" w:after="0"/>
              <w:ind w:left="84" w:right="216" w:firstLine="0"/>
              <w:jc w:val="left"/>
              <w:rPr>
                <w:sz w:val="20"/>
              </w:rPr>
            </w:pPr>
            <w:r>
              <w:rPr>
                <w:w w:val="110"/>
                <w:sz w:val="20"/>
              </w:rPr>
              <w:t>көрсетілетін қызметті алушыға қатысты оның </w:t>
            </w:r>
            <w:r>
              <w:rPr>
                <w:w w:val="110"/>
                <w:sz w:val="20"/>
              </w:rPr>
              <w:t>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pStyle w:val="TableParagraph"/>
              <w:numPr>
                <w:ilvl w:val="0"/>
                <w:numId w:val="7"/>
              </w:numPr>
              <w:tabs>
                <w:tab w:pos="307" w:val="left" w:leader="none"/>
              </w:tabs>
              <w:spacing w:line="280" w:lineRule="auto" w:before="3" w:after="0"/>
              <w:ind w:left="84" w:right="158" w:firstLine="0"/>
              <w:jc w:val="left"/>
              <w:rPr>
                <w:sz w:val="20"/>
              </w:rPr>
            </w:pPr>
            <w:r>
              <w:rPr>
                <w:w w:val="110"/>
                <w:sz w:val="20"/>
              </w:rPr>
              <w:t>көрсетілетін қызметті алушыға қатысты соттың заңды күшіне</w:t>
            </w:r>
            <w:r>
              <w:rPr>
                <w:spacing w:val="-4"/>
                <w:w w:val="110"/>
                <w:sz w:val="20"/>
              </w:rPr>
              <w:t> </w:t>
            </w:r>
            <w:r>
              <w:rPr>
                <w:w w:val="110"/>
                <w:sz w:val="20"/>
              </w:rPr>
              <w:t>енген</w:t>
            </w:r>
            <w:r>
              <w:rPr>
                <w:spacing w:val="-4"/>
                <w:w w:val="110"/>
                <w:sz w:val="20"/>
              </w:rPr>
              <w:t> </w:t>
            </w:r>
            <w:r>
              <w:rPr>
                <w:w w:val="110"/>
                <w:sz w:val="20"/>
              </w:rPr>
              <w:t>шешімінің</w:t>
            </w:r>
            <w:r>
              <w:rPr>
                <w:spacing w:val="-4"/>
                <w:w w:val="110"/>
                <w:sz w:val="20"/>
              </w:rPr>
              <w:t> </w:t>
            </w:r>
            <w:r>
              <w:rPr>
                <w:w w:val="110"/>
                <w:sz w:val="20"/>
              </w:rPr>
              <w:t>болуы,</w:t>
            </w:r>
            <w:r>
              <w:rPr>
                <w:spacing w:val="-4"/>
                <w:w w:val="110"/>
                <w:sz w:val="20"/>
              </w:rPr>
              <w:t> </w:t>
            </w:r>
            <w:r>
              <w:rPr>
                <w:w w:val="110"/>
                <w:sz w:val="20"/>
              </w:rPr>
              <w:t>оның</w:t>
            </w:r>
            <w:r>
              <w:rPr>
                <w:spacing w:val="-4"/>
                <w:w w:val="110"/>
                <w:sz w:val="20"/>
              </w:rPr>
              <w:t> </w:t>
            </w:r>
            <w:r>
              <w:rPr>
                <w:w w:val="110"/>
                <w:sz w:val="20"/>
              </w:rPr>
              <w:t>негізінде</w:t>
            </w:r>
            <w:r>
              <w:rPr>
                <w:spacing w:val="-4"/>
                <w:w w:val="110"/>
                <w:sz w:val="20"/>
              </w:rPr>
              <w:t> </w:t>
            </w:r>
            <w:r>
              <w:rPr>
                <w:w w:val="110"/>
                <w:sz w:val="20"/>
              </w:rPr>
              <w:t>көрсетілетін қызметті алушының мемлекеттік көрсетілетін қызметті алумен байланысты арнаулы құқығынан айырылуы бойынша мемлекеттік қызметі көрсетуден бас тартады.</w:t>
            </w:r>
          </w:p>
        </w:tc>
      </w:tr>
      <w:tr>
        <w:trPr>
          <w:trHeight w:val="4171" w:hRule="atLeast"/>
        </w:trPr>
        <w:tc>
          <w:tcPr>
            <w:tcW w:w="383" w:type="dxa"/>
          </w:tcPr>
          <w:p>
            <w:pPr>
              <w:pStyle w:val="TableParagraph"/>
              <w:rPr>
                <w:sz w:val="20"/>
              </w:rPr>
            </w:pPr>
            <w:r>
              <w:rPr>
                <w:spacing w:val="-5"/>
                <w:w w:val="105"/>
                <w:sz w:val="20"/>
              </w:rPr>
              <w:t>10</w:t>
            </w:r>
          </w:p>
        </w:tc>
        <w:tc>
          <w:tcPr>
            <w:tcW w:w="3044" w:type="dxa"/>
          </w:tcPr>
          <w:p>
            <w:pPr>
              <w:pStyle w:val="TableParagraph"/>
              <w:spacing w:line="280" w:lineRule="auto"/>
              <w:ind w:right="54"/>
              <w:rPr>
                <w:sz w:val="20"/>
              </w:rPr>
            </w:pPr>
            <w:r>
              <w:rPr>
                <w:w w:val="110"/>
                <w:sz w:val="20"/>
              </w:rPr>
              <w:t>Мемлекеттік қызмет көрсету, оның ішінде электрондық нысанда және мемлекеттік корпорация арқылы көрсету ерекшеліктері</w:t>
            </w:r>
            <w:r>
              <w:rPr>
                <w:spacing w:val="-4"/>
                <w:w w:val="110"/>
                <w:sz w:val="20"/>
              </w:rPr>
              <w:t> </w:t>
            </w:r>
            <w:r>
              <w:rPr>
                <w:w w:val="110"/>
                <w:sz w:val="20"/>
              </w:rPr>
              <w:t>ескере</w:t>
            </w:r>
            <w:r>
              <w:rPr>
                <w:spacing w:val="-4"/>
                <w:w w:val="110"/>
                <w:sz w:val="20"/>
              </w:rPr>
              <w:t> </w:t>
            </w:r>
            <w:r>
              <w:rPr>
                <w:w w:val="110"/>
                <w:sz w:val="20"/>
              </w:rPr>
              <w:t>отырып, қойылатын өзге де талаптар</w:t>
            </w:r>
          </w:p>
        </w:tc>
        <w:tc>
          <w:tcPr>
            <w:tcW w:w="5926" w:type="dxa"/>
          </w:tcPr>
          <w:p>
            <w:pPr>
              <w:pStyle w:val="TableParagraph"/>
              <w:spacing w:line="280" w:lineRule="auto"/>
              <w:ind w:left="84" w:right="117"/>
              <w:rPr>
                <w:sz w:val="20"/>
              </w:rPr>
            </w:pPr>
            <w:r>
              <w:rPr>
                <w:w w:val="110"/>
                <w:sz w:val="20"/>
              </w:rPr>
              <w:t>Көрсетілетін қызметті алушының электрондық </w:t>
            </w:r>
            <w:r>
              <w:rPr>
                <w:w w:val="110"/>
                <w:sz w:val="20"/>
              </w:rPr>
              <w:t>цифрлық қолтаңбасы болған жағдайда, мемлекеттік көрсетілетін қызметті портал арқылы электрондық нысанда алу мүмкіндігі бар.</w:t>
            </w:r>
          </w:p>
          <w:p>
            <w:pPr>
              <w:pStyle w:val="TableParagraph"/>
              <w:spacing w:line="280" w:lineRule="auto" w:before="3"/>
              <w:ind w:left="84" w:right="93"/>
              <w:rPr>
                <w:sz w:val="20"/>
              </w:rPr>
            </w:pPr>
            <w:r>
              <w:rPr>
                <w:w w:val="110"/>
                <w:sz w:val="20"/>
              </w:rPr>
              <w:t>Көрсетілетін қызметті алушының мемлекеттік қызмет көрсету тәртібі мен мәртебесі туралы ақпаратты </w:t>
            </w:r>
            <w:r>
              <w:rPr>
                <w:w w:val="110"/>
                <w:sz w:val="20"/>
              </w:rPr>
              <w:t>порталдағы "жеке кабинеті", сондай-ақ мемлекеттік қызметтер көрсету мәселелері жөніндегі бірыңғай байланыс орталығы арқылы қашықтықтан қол жеткізу режимінде алуға мүмкіндігі бар. Мемлекеттік қызмет көрсету мәселелері жөніндегі көрсетілетін қызметті берушінің анықтамалық қызметінің байланыс телефондары Министрліктің </w:t>
            </w:r>
            <w:hyperlink r:id="rId14">
              <w:r>
                <w:rPr>
                  <w:w w:val="110"/>
                  <w:sz w:val="20"/>
                </w:rPr>
                <w:t>www.egov.kz</w:t>
              </w:r>
            </w:hyperlink>
            <w:r>
              <w:rPr>
                <w:w w:val="110"/>
                <w:sz w:val="20"/>
              </w:rPr>
              <w:t> интернет-ресурсында орналастырылған.</w:t>
            </w:r>
          </w:p>
          <w:p>
            <w:pPr>
              <w:pStyle w:val="TableParagraph"/>
              <w:spacing w:line="280" w:lineRule="auto" w:before="9"/>
              <w:ind w:left="84"/>
              <w:rPr>
                <w:sz w:val="20"/>
              </w:rPr>
            </w:pPr>
            <w:r>
              <w:rPr>
                <w:w w:val="110"/>
                <w:sz w:val="20"/>
              </w:rPr>
              <w:t>Мемлекеттік</w:t>
            </w:r>
            <w:r>
              <w:rPr>
                <w:spacing w:val="-3"/>
                <w:w w:val="110"/>
                <w:sz w:val="20"/>
              </w:rPr>
              <w:t> </w:t>
            </w:r>
            <w:r>
              <w:rPr>
                <w:w w:val="110"/>
                <w:sz w:val="20"/>
              </w:rPr>
              <w:t>қызметтер</w:t>
            </w:r>
            <w:r>
              <w:rPr>
                <w:spacing w:val="-3"/>
                <w:w w:val="110"/>
                <w:sz w:val="20"/>
              </w:rPr>
              <w:t> </w:t>
            </w:r>
            <w:r>
              <w:rPr>
                <w:w w:val="110"/>
                <w:sz w:val="20"/>
              </w:rPr>
              <w:t>көрсету</w:t>
            </w:r>
            <w:r>
              <w:rPr>
                <w:spacing w:val="-3"/>
                <w:w w:val="110"/>
                <w:sz w:val="20"/>
              </w:rPr>
              <w:t> </w:t>
            </w:r>
            <w:r>
              <w:rPr>
                <w:w w:val="110"/>
                <w:sz w:val="20"/>
              </w:rPr>
              <w:t>мәселелері</w:t>
            </w:r>
            <w:r>
              <w:rPr>
                <w:spacing w:val="-3"/>
                <w:w w:val="110"/>
                <w:sz w:val="20"/>
              </w:rPr>
              <w:t> </w:t>
            </w:r>
            <w:r>
              <w:rPr>
                <w:w w:val="110"/>
                <w:sz w:val="20"/>
              </w:rPr>
              <w:t>жөніндегі бірыңғай байланыс орталығы: 1414, 8-800-080-7777.</w:t>
            </w:r>
          </w:p>
        </w:tc>
      </w:tr>
    </w:tbl>
    <w:p>
      <w:pPr>
        <w:pStyle w:val="BodyText"/>
        <w:spacing w:before="91"/>
        <w:rPr>
          <w:sz w:val="20"/>
        </w:rPr>
      </w:pPr>
    </w:p>
    <w:p>
      <w:pPr>
        <w:spacing w:line="280" w:lineRule="auto" w:before="0"/>
        <w:ind w:left="747" w:right="6167" w:firstLine="0"/>
        <w:jc w:val="left"/>
        <w:rPr>
          <w:sz w:val="20"/>
        </w:rPr>
      </w:pPr>
      <w:r>
        <w:rPr>
          <w:w w:val="110"/>
          <w:sz w:val="20"/>
        </w:rPr>
        <w:t>Объектілерді кейіннен кәдеге жарату (құрылыс объектілерін</w:t>
      </w:r>
      <w:r>
        <w:rPr>
          <w:spacing w:val="-14"/>
          <w:w w:val="110"/>
          <w:sz w:val="20"/>
        </w:rPr>
        <w:t> </w:t>
      </w:r>
      <w:r>
        <w:rPr>
          <w:w w:val="110"/>
          <w:sz w:val="20"/>
        </w:rPr>
        <w:t>бұзу)</w:t>
      </w:r>
      <w:r>
        <w:rPr>
          <w:spacing w:val="-14"/>
          <w:w w:val="110"/>
          <w:sz w:val="20"/>
        </w:rPr>
        <w:t> </w:t>
      </w:r>
      <w:r>
        <w:rPr>
          <w:w w:val="110"/>
          <w:sz w:val="20"/>
        </w:rPr>
        <w:t>жөніндегі жұмыстар</w:t>
      </w:r>
      <w:r>
        <w:rPr>
          <w:spacing w:val="-14"/>
          <w:w w:val="110"/>
          <w:sz w:val="20"/>
        </w:rPr>
        <w:t> </w:t>
      </w:r>
      <w:r>
        <w:rPr>
          <w:w w:val="110"/>
          <w:sz w:val="20"/>
        </w:rPr>
        <w:t>кешенін</w:t>
      </w:r>
      <w:r>
        <w:rPr>
          <w:spacing w:val="-14"/>
          <w:w w:val="110"/>
          <w:sz w:val="20"/>
        </w:rPr>
        <w:t> </w:t>
      </w:r>
      <w:r>
        <w:rPr>
          <w:w w:val="110"/>
          <w:sz w:val="20"/>
        </w:rPr>
        <w:t>жүргізуге шешім беру қағидаларына</w:t>
      </w:r>
    </w:p>
    <w:p>
      <w:pPr>
        <w:pStyle w:val="ListParagraph"/>
        <w:numPr>
          <w:ilvl w:val="0"/>
          <w:numId w:val="4"/>
        </w:numPr>
        <w:tabs>
          <w:tab w:pos="938" w:val="left" w:leader="none"/>
        </w:tabs>
        <w:spacing w:line="240" w:lineRule="auto" w:before="5" w:after="0"/>
        <w:ind w:left="938" w:right="0" w:hanging="191"/>
        <w:jc w:val="left"/>
        <w:rPr>
          <w:sz w:val="20"/>
        </w:rPr>
      </w:pPr>
      <w:r>
        <w:rPr>
          <w:spacing w:val="-2"/>
          <w:w w:val="110"/>
          <w:sz w:val="20"/>
        </w:rPr>
        <w:t>қосымша</w:t>
      </w:r>
    </w:p>
    <w:p>
      <w:pPr>
        <w:spacing w:line="280" w:lineRule="auto" w:before="176"/>
        <w:ind w:left="747" w:right="6167" w:firstLine="0"/>
        <w:jc w:val="left"/>
        <w:rPr>
          <w:sz w:val="20"/>
        </w:rPr>
      </w:pPr>
      <w:r>
        <w:rPr>
          <w:w w:val="110"/>
          <w:sz w:val="20"/>
        </w:rPr>
        <w:t>Әкімшілік деректерді жинауға</w:t>
      </w:r>
      <w:r>
        <w:rPr>
          <w:spacing w:val="-12"/>
          <w:w w:val="110"/>
          <w:sz w:val="20"/>
        </w:rPr>
        <w:t> </w:t>
      </w:r>
      <w:r>
        <w:rPr>
          <w:w w:val="110"/>
          <w:sz w:val="20"/>
        </w:rPr>
        <w:t>арналған</w:t>
      </w:r>
      <w:r>
        <w:rPr>
          <w:spacing w:val="-12"/>
          <w:w w:val="110"/>
          <w:sz w:val="20"/>
        </w:rPr>
        <w:t> </w:t>
      </w:r>
      <w:r>
        <w:rPr>
          <w:w w:val="110"/>
          <w:sz w:val="20"/>
        </w:rPr>
        <w:t>нысан</w:t>
      </w:r>
    </w:p>
    <w:p>
      <w:pPr>
        <w:pStyle w:val="BodyText"/>
        <w:spacing w:before="194"/>
        <w:rPr>
          <w:sz w:val="20"/>
        </w:rPr>
      </w:pPr>
    </w:p>
    <w:p>
      <w:pPr>
        <w:pStyle w:val="Heading1"/>
        <w:spacing w:line="280" w:lineRule="auto"/>
      </w:pPr>
      <w:r>
        <w:rPr>
          <w:w w:val="110"/>
        </w:rPr>
        <w:t>Техникалық жағынан күрделі объектілер бойынша бұзу туралы </w:t>
      </w:r>
      <w:r>
        <w:rPr>
          <w:w w:val="110"/>
        </w:rPr>
        <w:t>берілген шешімдер туралы ақпарат</w:t>
      </w:r>
    </w:p>
    <w:p>
      <w:pPr>
        <w:pStyle w:val="BodyText"/>
        <w:spacing w:before="126"/>
        <w:ind w:left="595"/>
      </w:pPr>
      <w:r>
        <w:rPr>
          <w:w w:val="110"/>
        </w:rPr>
        <w:t>Ұсынылады:</w:t>
      </w:r>
      <w:r>
        <w:rPr>
          <w:spacing w:val="-5"/>
          <w:w w:val="110"/>
        </w:rPr>
        <w:t> </w:t>
      </w:r>
      <w:r>
        <w:rPr>
          <w:w w:val="110"/>
        </w:rPr>
        <w:t>азаматтық</w:t>
      </w:r>
      <w:r>
        <w:rPr>
          <w:spacing w:val="-5"/>
          <w:w w:val="110"/>
        </w:rPr>
        <w:t> </w:t>
      </w:r>
      <w:r>
        <w:rPr>
          <w:w w:val="110"/>
        </w:rPr>
        <w:t>қорғау</w:t>
      </w:r>
      <w:r>
        <w:rPr>
          <w:spacing w:val="-5"/>
          <w:w w:val="110"/>
        </w:rPr>
        <w:t> </w:t>
      </w:r>
      <w:r>
        <w:rPr>
          <w:spacing w:val="-2"/>
          <w:w w:val="110"/>
        </w:rPr>
        <w:t>органдарына.</w:t>
      </w:r>
    </w:p>
    <w:p>
      <w:pPr>
        <w:pStyle w:val="BodyText"/>
        <w:spacing w:line="280" w:lineRule="auto" w:before="168"/>
        <w:ind w:left="141" w:firstLine="453"/>
      </w:pPr>
      <w:r>
        <w:rPr>
          <w:w w:val="110"/>
        </w:rPr>
        <w:t>Әкімшілік деректерді өтеусіз негізде жинауға арналған нысан интернет – </w:t>
      </w:r>
      <w:r>
        <w:rPr>
          <w:w w:val="110"/>
        </w:rPr>
        <w:t>ресурста орналастырылған: </w:t>
      </w:r>
      <w:hyperlink r:id="rId14">
        <w:r>
          <w:rPr>
            <w:w w:val="110"/>
          </w:rPr>
          <w:t>www.egov.kz</w:t>
        </w:r>
      </w:hyperlink>
    </w:p>
    <w:p>
      <w:pPr>
        <w:pStyle w:val="BodyText"/>
      </w:pPr>
    </w:p>
    <w:p>
      <w:pPr>
        <w:pStyle w:val="BodyText"/>
        <w:spacing w:before="196"/>
      </w:pPr>
    </w:p>
    <w:p>
      <w:pPr>
        <w:spacing w:before="0"/>
        <w:ind w:left="0" w:right="140" w:firstLine="0"/>
        <w:jc w:val="right"/>
        <w:rPr>
          <w:sz w:val="16"/>
        </w:rPr>
      </w:pPr>
      <w:r>
        <w:rPr>
          <w:color w:val="788291"/>
          <w:w w:val="110"/>
          <w:sz w:val="16"/>
        </w:rPr>
        <w:t>10</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16</w:t>
      </w:r>
    </w:p>
    <w:p>
      <w:pPr>
        <w:spacing w:after="0"/>
        <w:jc w:val="right"/>
        <w:rPr>
          <w:sz w:val="16"/>
        </w:rPr>
        <w:sectPr>
          <w:pgSz w:w="11910" w:h="16840"/>
          <w:pgMar w:top="0" w:bottom="280" w:left="1559" w:right="708"/>
        </w:sectPr>
      </w:pPr>
    </w:p>
    <w:p>
      <w:pPr>
        <w:pStyle w:val="BodyText"/>
        <w:spacing w:line="280" w:lineRule="auto" w:before="110"/>
        <w:ind w:left="141" w:firstLine="453"/>
      </w:pPr>
      <w:r>
        <w:rPr/>
        <mc:AlternateContent>
          <mc:Choice Requires="wps">
            <w:drawing>
              <wp:anchor distT="0" distB="0" distL="0" distR="0" allowOverlap="1" layoutInCell="1" locked="0" behindDoc="1" simplePos="0" relativeHeight="487027712">
                <wp:simplePos x="0" y="0"/>
                <wp:positionH relativeFrom="page">
                  <wp:posOffset>0</wp:posOffset>
                </wp:positionH>
                <wp:positionV relativeFrom="page">
                  <wp:posOffset>0</wp:posOffset>
                </wp:positionV>
                <wp:extent cx="7560309" cy="10692130"/>
                <wp:effectExtent l="0" t="0" r="0" b="0"/>
                <wp:wrapNone/>
                <wp:docPr id="146" name="Group 146"/>
                <wp:cNvGraphicFramePr>
                  <a:graphicFrameLocks/>
                </wp:cNvGraphicFramePr>
                <a:graphic>
                  <a:graphicData uri="http://schemas.microsoft.com/office/word/2010/wordprocessingGroup">
                    <wpg:wgp>
                      <wpg:cNvPr id="146" name="Group 146"/>
                      <wpg:cNvGrpSpPr/>
                      <wpg:grpSpPr>
                        <a:xfrm>
                          <a:off x="0" y="0"/>
                          <a:ext cx="7560309" cy="10692130"/>
                          <a:chExt cx="7560309" cy="10692130"/>
                        </a:xfrm>
                      </wpg:grpSpPr>
                      <pic:pic>
                        <pic:nvPicPr>
                          <pic:cNvPr id="147" name="Image 147"/>
                          <pic:cNvPicPr/>
                        </pic:nvPicPr>
                        <pic:blipFill>
                          <a:blip r:embed="rId5" cstate="print"/>
                          <a:stretch>
                            <a:fillRect/>
                          </a:stretch>
                        </pic:blipFill>
                        <pic:spPr>
                          <a:xfrm>
                            <a:off x="0" y="0"/>
                            <a:ext cx="2680368" cy="2196960"/>
                          </a:xfrm>
                          <a:prstGeom prst="rect">
                            <a:avLst/>
                          </a:prstGeom>
                        </pic:spPr>
                      </pic:pic>
                      <pic:pic>
                        <pic:nvPicPr>
                          <pic:cNvPr id="148" name="Image 148"/>
                          <pic:cNvPicPr/>
                        </pic:nvPicPr>
                        <pic:blipFill>
                          <a:blip r:embed="rId6" cstate="print"/>
                          <a:stretch>
                            <a:fillRect/>
                          </a:stretch>
                        </pic:blipFill>
                        <pic:spPr>
                          <a:xfrm>
                            <a:off x="2359631" y="0"/>
                            <a:ext cx="2840736" cy="2196960"/>
                          </a:xfrm>
                          <a:prstGeom prst="rect">
                            <a:avLst/>
                          </a:prstGeom>
                        </pic:spPr>
                      </pic:pic>
                      <pic:pic>
                        <pic:nvPicPr>
                          <pic:cNvPr id="149" name="Image 149"/>
                          <pic:cNvPicPr/>
                        </pic:nvPicPr>
                        <pic:blipFill>
                          <a:blip r:embed="rId7" cstate="print"/>
                          <a:stretch>
                            <a:fillRect/>
                          </a:stretch>
                        </pic:blipFill>
                        <pic:spPr>
                          <a:xfrm>
                            <a:off x="4879631" y="0"/>
                            <a:ext cx="2680424" cy="2196960"/>
                          </a:xfrm>
                          <a:prstGeom prst="rect">
                            <a:avLst/>
                          </a:prstGeom>
                        </pic:spPr>
                      </pic:pic>
                      <pic:pic>
                        <pic:nvPicPr>
                          <pic:cNvPr id="150" name="Image 150"/>
                          <pic:cNvPicPr/>
                        </pic:nvPicPr>
                        <pic:blipFill>
                          <a:blip r:embed="rId8" cstate="print"/>
                          <a:stretch>
                            <a:fillRect/>
                          </a:stretch>
                        </pic:blipFill>
                        <pic:spPr>
                          <a:xfrm>
                            <a:off x="1099632" y="2079840"/>
                            <a:ext cx="2840736" cy="2255519"/>
                          </a:xfrm>
                          <a:prstGeom prst="rect">
                            <a:avLst/>
                          </a:prstGeom>
                        </pic:spPr>
                      </pic:pic>
                      <pic:pic>
                        <pic:nvPicPr>
                          <pic:cNvPr id="151" name="Image 151"/>
                          <pic:cNvPicPr/>
                        </pic:nvPicPr>
                        <pic:blipFill>
                          <a:blip r:embed="rId8" cstate="print"/>
                          <a:stretch>
                            <a:fillRect/>
                          </a:stretch>
                        </pic:blipFill>
                        <pic:spPr>
                          <a:xfrm>
                            <a:off x="3619632" y="2079840"/>
                            <a:ext cx="2840736" cy="2255519"/>
                          </a:xfrm>
                          <a:prstGeom prst="rect">
                            <a:avLst/>
                          </a:prstGeom>
                        </pic:spPr>
                      </pic:pic>
                      <pic:pic>
                        <pic:nvPicPr>
                          <pic:cNvPr id="152" name="Image 152"/>
                          <pic:cNvPicPr/>
                        </pic:nvPicPr>
                        <pic:blipFill>
                          <a:blip r:embed="rId9" cstate="print"/>
                          <a:stretch>
                            <a:fillRect/>
                          </a:stretch>
                        </pic:blipFill>
                        <pic:spPr>
                          <a:xfrm>
                            <a:off x="0" y="4218240"/>
                            <a:ext cx="2680368" cy="2255519"/>
                          </a:xfrm>
                          <a:prstGeom prst="rect">
                            <a:avLst/>
                          </a:prstGeom>
                        </pic:spPr>
                      </pic:pic>
                      <pic:pic>
                        <pic:nvPicPr>
                          <pic:cNvPr id="153" name="Image 153"/>
                          <pic:cNvPicPr/>
                        </pic:nvPicPr>
                        <pic:blipFill>
                          <a:blip r:embed="rId8" cstate="print"/>
                          <a:stretch>
                            <a:fillRect/>
                          </a:stretch>
                        </pic:blipFill>
                        <pic:spPr>
                          <a:xfrm>
                            <a:off x="2359631" y="4218240"/>
                            <a:ext cx="2840736" cy="2255519"/>
                          </a:xfrm>
                          <a:prstGeom prst="rect">
                            <a:avLst/>
                          </a:prstGeom>
                        </pic:spPr>
                      </pic:pic>
                      <pic:pic>
                        <pic:nvPicPr>
                          <pic:cNvPr id="154" name="Image 154"/>
                          <pic:cNvPicPr/>
                        </pic:nvPicPr>
                        <pic:blipFill>
                          <a:blip r:embed="rId10" cstate="print"/>
                          <a:stretch>
                            <a:fillRect/>
                          </a:stretch>
                        </pic:blipFill>
                        <pic:spPr>
                          <a:xfrm>
                            <a:off x="4879631" y="4218240"/>
                            <a:ext cx="2680424" cy="2255519"/>
                          </a:xfrm>
                          <a:prstGeom prst="rect">
                            <a:avLst/>
                          </a:prstGeom>
                        </pic:spPr>
                      </pic:pic>
                      <pic:pic>
                        <pic:nvPicPr>
                          <pic:cNvPr id="155" name="Image 155"/>
                          <pic:cNvPicPr/>
                        </pic:nvPicPr>
                        <pic:blipFill>
                          <a:blip r:embed="rId8" cstate="print"/>
                          <a:stretch>
                            <a:fillRect/>
                          </a:stretch>
                        </pic:blipFill>
                        <pic:spPr>
                          <a:xfrm>
                            <a:off x="1099632" y="6356640"/>
                            <a:ext cx="2840736" cy="2255520"/>
                          </a:xfrm>
                          <a:prstGeom prst="rect">
                            <a:avLst/>
                          </a:prstGeom>
                        </pic:spPr>
                      </pic:pic>
                      <pic:pic>
                        <pic:nvPicPr>
                          <pic:cNvPr id="156" name="Image 156"/>
                          <pic:cNvPicPr/>
                        </pic:nvPicPr>
                        <pic:blipFill>
                          <a:blip r:embed="rId8" cstate="print"/>
                          <a:stretch>
                            <a:fillRect/>
                          </a:stretch>
                        </pic:blipFill>
                        <pic:spPr>
                          <a:xfrm>
                            <a:off x="3619632" y="6356640"/>
                            <a:ext cx="2840736" cy="2255520"/>
                          </a:xfrm>
                          <a:prstGeom prst="rect">
                            <a:avLst/>
                          </a:prstGeom>
                        </pic:spPr>
                      </pic:pic>
                      <pic:pic>
                        <pic:nvPicPr>
                          <pic:cNvPr id="157" name="Image 157"/>
                          <pic:cNvPicPr/>
                        </pic:nvPicPr>
                        <pic:blipFill>
                          <a:blip r:embed="rId11" cstate="print"/>
                          <a:stretch>
                            <a:fillRect/>
                          </a:stretch>
                        </pic:blipFill>
                        <pic:spPr>
                          <a:xfrm>
                            <a:off x="0" y="8495040"/>
                            <a:ext cx="2680368" cy="2196962"/>
                          </a:xfrm>
                          <a:prstGeom prst="rect">
                            <a:avLst/>
                          </a:prstGeom>
                        </pic:spPr>
                      </pic:pic>
                      <pic:pic>
                        <pic:nvPicPr>
                          <pic:cNvPr id="158" name="Image 158"/>
                          <pic:cNvPicPr/>
                        </pic:nvPicPr>
                        <pic:blipFill>
                          <a:blip r:embed="rId12" cstate="print"/>
                          <a:stretch>
                            <a:fillRect/>
                          </a:stretch>
                        </pic:blipFill>
                        <pic:spPr>
                          <a:xfrm>
                            <a:off x="2359631" y="8495040"/>
                            <a:ext cx="2840736" cy="2196962"/>
                          </a:xfrm>
                          <a:prstGeom prst="rect">
                            <a:avLst/>
                          </a:prstGeom>
                        </pic:spPr>
                      </pic:pic>
                      <pic:pic>
                        <pic:nvPicPr>
                          <pic:cNvPr id="159" name="Image 159"/>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288768" id="docshapegroup146" coordorigin="0,0" coordsize="11906,16838">
                <v:shape style="position:absolute;left:0;top:0;width:4222;height:3460" type="#_x0000_t75" id="docshape147" stroked="false">
                  <v:imagedata r:id="rId5" o:title=""/>
                </v:shape>
                <v:shape style="position:absolute;left:3715;top:0;width:4474;height:3460" type="#_x0000_t75" id="docshape148" stroked="false">
                  <v:imagedata r:id="rId6" o:title=""/>
                </v:shape>
                <v:shape style="position:absolute;left:7684;top:0;width:4222;height:3460" type="#_x0000_t75" id="docshape149" stroked="false">
                  <v:imagedata r:id="rId7" o:title=""/>
                </v:shape>
                <v:shape style="position:absolute;left:1731;top:3275;width:4474;height:3552" type="#_x0000_t75" id="docshape150" stroked="false">
                  <v:imagedata r:id="rId8" o:title=""/>
                </v:shape>
                <v:shape style="position:absolute;left:5700;top:3275;width:4474;height:3552" type="#_x0000_t75" id="docshape151" stroked="false">
                  <v:imagedata r:id="rId8" o:title=""/>
                </v:shape>
                <v:shape style="position:absolute;left:0;top:6642;width:4222;height:3552" type="#_x0000_t75" id="docshape152" stroked="false">
                  <v:imagedata r:id="rId9" o:title=""/>
                </v:shape>
                <v:shape style="position:absolute;left:3715;top:6642;width:4474;height:3552" type="#_x0000_t75" id="docshape153" stroked="false">
                  <v:imagedata r:id="rId8" o:title=""/>
                </v:shape>
                <v:shape style="position:absolute;left:7684;top:6642;width:4222;height:3552" type="#_x0000_t75" id="docshape154" stroked="false">
                  <v:imagedata r:id="rId10" o:title=""/>
                </v:shape>
                <v:shape style="position:absolute;left:1731;top:10010;width:4474;height:3552" type="#_x0000_t75" id="docshape155" stroked="false">
                  <v:imagedata r:id="rId8" o:title=""/>
                </v:shape>
                <v:shape style="position:absolute;left:5700;top:10010;width:4474;height:3552" type="#_x0000_t75" id="docshape156" stroked="false">
                  <v:imagedata r:id="rId8" o:title=""/>
                </v:shape>
                <v:shape style="position:absolute;left:0;top:13378;width:4222;height:3460" type="#_x0000_t75" id="docshape157" stroked="false">
                  <v:imagedata r:id="rId11" o:title=""/>
                </v:shape>
                <v:shape style="position:absolute;left:3715;top:13378;width:4474;height:3460" type="#_x0000_t75" id="docshape158" stroked="false">
                  <v:imagedata r:id="rId12" o:title=""/>
                </v:shape>
                <v:shape style="position:absolute;left:7684;top:13378;width:4222;height:3460" type="#_x0000_t75" id="docshape159" stroked="false">
                  <v:imagedata r:id="rId13" o:title=""/>
                </v:shape>
                <w10:wrap type="none"/>
              </v:group>
            </w:pict>
          </mc:Fallback>
        </mc:AlternateContent>
      </w:r>
      <w:r>
        <w:rPr>
          <w:w w:val="110"/>
        </w:rPr>
        <w:t>Әкімшілік</w:t>
      </w:r>
      <w:r>
        <w:rPr>
          <w:spacing w:val="-10"/>
          <w:w w:val="110"/>
        </w:rPr>
        <w:t> </w:t>
      </w:r>
      <w:r>
        <w:rPr>
          <w:w w:val="110"/>
        </w:rPr>
        <w:t>нысанның</w:t>
      </w:r>
      <w:r>
        <w:rPr>
          <w:spacing w:val="-10"/>
          <w:w w:val="110"/>
        </w:rPr>
        <w:t> </w:t>
      </w:r>
      <w:r>
        <w:rPr>
          <w:w w:val="110"/>
        </w:rPr>
        <w:t>атауы:</w:t>
      </w:r>
      <w:r>
        <w:rPr>
          <w:spacing w:val="-10"/>
          <w:w w:val="110"/>
        </w:rPr>
        <w:t> </w:t>
      </w:r>
      <w:r>
        <w:rPr>
          <w:w w:val="110"/>
        </w:rPr>
        <w:t>"Техникалық</w:t>
      </w:r>
      <w:r>
        <w:rPr>
          <w:spacing w:val="-10"/>
          <w:w w:val="110"/>
        </w:rPr>
        <w:t> </w:t>
      </w:r>
      <w:r>
        <w:rPr>
          <w:w w:val="110"/>
        </w:rPr>
        <w:t>жағынан</w:t>
      </w:r>
      <w:r>
        <w:rPr>
          <w:spacing w:val="-10"/>
          <w:w w:val="110"/>
        </w:rPr>
        <w:t> </w:t>
      </w:r>
      <w:r>
        <w:rPr>
          <w:w w:val="110"/>
        </w:rPr>
        <w:t>күрделі</w:t>
      </w:r>
      <w:r>
        <w:rPr>
          <w:spacing w:val="-10"/>
          <w:w w:val="110"/>
        </w:rPr>
        <w:t> </w:t>
      </w:r>
      <w:r>
        <w:rPr>
          <w:w w:val="110"/>
        </w:rPr>
        <w:t>объектілер</w:t>
      </w:r>
      <w:r>
        <w:rPr>
          <w:spacing w:val="-10"/>
          <w:w w:val="110"/>
        </w:rPr>
        <w:t> </w:t>
      </w:r>
      <w:r>
        <w:rPr>
          <w:w w:val="110"/>
        </w:rPr>
        <w:t>бойынша</w:t>
      </w:r>
      <w:r>
        <w:rPr>
          <w:spacing w:val="-10"/>
          <w:w w:val="110"/>
        </w:rPr>
        <w:t> </w:t>
      </w:r>
      <w:r>
        <w:rPr>
          <w:w w:val="110"/>
        </w:rPr>
        <w:t>бұзу туралы берілген шешімдер туралы ақпарат"</w:t>
      </w:r>
    </w:p>
    <w:p>
      <w:pPr>
        <w:pStyle w:val="BodyText"/>
        <w:spacing w:line="400" w:lineRule="auto" w:before="127"/>
        <w:ind w:left="595" w:right="5722"/>
      </w:pPr>
      <w:r>
        <w:rPr/>
        <w:t>Нысан индексі: 1-</w:t>
      </w:r>
      <w:r>
        <w:rPr/>
        <w:t>БҰЗУ </w:t>
      </w:r>
      <w:r>
        <w:rPr>
          <w:w w:val="110"/>
        </w:rPr>
        <w:t>Кезеңділігі: ай сайын</w:t>
      </w:r>
    </w:p>
    <w:p>
      <w:pPr>
        <w:pStyle w:val="BodyText"/>
        <w:tabs>
          <w:tab w:pos="2487" w:val="left" w:leader="none"/>
          <w:tab w:pos="3656" w:val="left" w:leader="none"/>
        </w:tabs>
        <w:spacing w:line="251" w:lineRule="exact"/>
        <w:ind w:left="595"/>
      </w:pPr>
      <w:r>
        <w:rPr>
          <w:w w:val="110"/>
        </w:rPr>
        <w:t>Есепті</w:t>
      </w:r>
      <w:r>
        <w:rPr>
          <w:spacing w:val="-7"/>
          <w:w w:val="110"/>
        </w:rPr>
        <w:t> </w:t>
      </w:r>
      <w:r>
        <w:rPr>
          <w:w w:val="110"/>
        </w:rPr>
        <w:t>кезең</w:t>
      </w:r>
      <w:r>
        <w:rPr>
          <w:spacing w:val="-6"/>
          <w:w w:val="110"/>
        </w:rPr>
        <w:t> </w:t>
      </w:r>
      <w:r>
        <w:rPr>
          <w:spacing w:val="-5"/>
          <w:w w:val="110"/>
        </w:rPr>
        <w:t>20</w:t>
      </w:r>
      <w:r>
        <w:rPr>
          <w:u w:val="single"/>
        </w:rPr>
        <w:tab/>
      </w:r>
      <w:r>
        <w:rPr>
          <w:w w:val="110"/>
        </w:rPr>
        <w:t>жылғы </w:t>
      </w:r>
      <w:r>
        <w:rPr>
          <w:u w:val="single"/>
        </w:rPr>
        <w:tab/>
      </w:r>
    </w:p>
    <w:p>
      <w:pPr>
        <w:pStyle w:val="BodyText"/>
        <w:spacing w:line="280" w:lineRule="auto" w:before="169"/>
        <w:ind w:left="141" w:right="245" w:firstLine="453"/>
      </w:pPr>
      <w:r>
        <w:rPr>
          <w:w w:val="110"/>
        </w:rPr>
        <w:t>Өтеусіз</w:t>
      </w:r>
      <w:r>
        <w:rPr>
          <w:spacing w:val="-2"/>
          <w:w w:val="110"/>
        </w:rPr>
        <w:t> </w:t>
      </w:r>
      <w:r>
        <w:rPr>
          <w:w w:val="110"/>
        </w:rPr>
        <w:t>негізде</w:t>
      </w:r>
      <w:r>
        <w:rPr>
          <w:spacing w:val="-2"/>
          <w:w w:val="110"/>
        </w:rPr>
        <w:t> </w:t>
      </w:r>
      <w:r>
        <w:rPr>
          <w:w w:val="110"/>
        </w:rPr>
        <w:t>жинауға</w:t>
      </w:r>
      <w:r>
        <w:rPr>
          <w:spacing w:val="-2"/>
          <w:w w:val="110"/>
        </w:rPr>
        <w:t> </w:t>
      </w:r>
      <w:r>
        <w:rPr>
          <w:w w:val="110"/>
        </w:rPr>
        <w:t>арналған</w:t>
      </w:r>
      <w:r>
        <w:rPr>
          <w:spacing w:val="-2"/>
          <w:w w:val="110"/>
        </w:rPr>
        <w:t> </w:t>
      </w:r>
      <w:r>
        <w:rPr>
          <w:w w:val="110"/>
        </w:rPr>
        <w:t>әкімшілік</w:t>
      </w:r>
      <w:r>
        <w:rPr>
          <w:spacing w:val="-2"/>
          <w:w w:val="110"/>
        </w:rPr>
        <w:t> </w:t>
      </w:r>
      <w:r>
        <w:rPr>
          <w:w w:val="110"/>
        </w:rPr>
        <w:t>деректер</w:t>
      </w:r>
      <w:r>
        <w:rPr>
          <w:spacing w:val="-2"/>
          <w:w w:val="110"/>
        </w:rPr>
        <w:t> </w:t>
      </w:r>
      <w:r>
        <w:rPr>
          <w:w w:val="110"/>
        </w:rPr>
        <w:t>нысанын</w:t>
      </w:r>
      <w:r>
        <w:rPr>
          <w:spacing w:val="-2"/>
          <w:w w:val="110"/>
        </w:rPr>
        <w:t> </w:t>
      </w:r>
      <w:r>
        <w:rPr>
          <w:w w:val="110"/>
        </w:rPr>
        <w:t>ұсынатын</w:t>
      </w:r>
      <w:r>
        <w:rPr>
          <w:spacing w:val="-2"/>
          <w:w w:val="110"/>
        </w:rPr>
        <w:t> </w:t>
      </w:r>
      <w:r>
        <w:rPr>
          <w:w w:val="110"/>
        </w:rPr>
        <w:t>тұлғалар аясы: сәулет, қалақұрылысы және құрылысы саласындағы функцияларды жүзеге асыратын жергілікті атқарушы орган</w:t>
      </w:r>
    </w:p>
    <w:p>
      <w:pPr>
        <w:pStyle w:val="BodyText"/>
        <w:spacing w:before="128"/>
        <w:ind w:left="595"/>
      </w:pPr>
      <w:r>
        <w:rPr>
          <w:w w:val="110"/>
        </w:rPr>
        <w:t>Ұсыну мерзімі:</w:t>
      </w:r>
      <w:r>
        <w:rPr>
          <w:spacing w:val="1"/>
          <w:w w:val="110"/>
        </w:rPr>
        <w:t> </w:t>
      </w:r>
      <w:r>
        <w:rPr>
          <w:w w:val="110"/>
        </w:rPr>
        <w:t>айына</w:t>
      </w:r>
      <w:r>
        <w:rPr>
          <w:spacing w:val="1"/>
          <w:w w:val="110"/>
        </w:rPr>
        <w:t> </w:t>
      </w:r>
      <w:r>
        <w:rPr>
          <w:w w:val="110"/>
        </w:rPr>
        <w:t>бір рет,</w:t>
      </w:r>
      <w:r>
        <w:rPr>
          <w:spacing w:val="1"/>
          <w:w w:val="110"/>
        </w:rPr>
        <w:t> </w:t>
      </w:r>
      <w:r>
        <w:rPr>
          <w:w w:val="110"/>
        </w:rPr>
        <w:t>есепті</w:t>
      </w:r>
      <w:r>
        <w:rPr>
          <w:spacing w:val="1"/>
          <w:w w:val="110"/>
        </w:rPr>
        <w:t> </w:t>
      </w:r>
      <w:r>
        <w:rPr>
          <w:w w:val="110"/>
        </w:rPr>
        <w:t>кезеңнен</w:t>
      </w:r>
      <w:r>
        <w:rPr>
          <w:spacing w:val="1"/>
          <w:w w:val="110"/>
        </w:rPr>
        <w:t> </w:t>
      </w:r>
      <w:r>
        <w:rPr>
          <w:w w:val="110"/>
        </w:rPr>
        <w:t>кейінгі 5-күннен</w:t>
      </w:r>
      <w:r>
        <w:rPr>
          <w:spacing w:val="1"/>
          <w:w w:val="110"/>
        </w:rPr>
        <w:t> </w:t>
      </w:r>
      <w:r>
        <w:rPr>
          <w:spacing w:val="-2"/>
          <w:w w:val="110"/>
        </w:rPr>
        <w:t>кешіктірмей</w:t>
      </w:r>
    </w:p>
    <w:p>
      <w:pPr>
        <w:pStyle w:val="BodyText"/>
        <w:spacing w:before="107"/>
      </w:pPr>
    </w:p>
    <w:p>
      <w:pPr>
        <w:spacing w:before="0"/>
        <w:ind w:left="226" w:right="0" w:firstLine="0"/>
        <w:jc w:val="left"/>
        <w:rPr>
          <w:sz w:val="20"/>
        </w:rPr>
      </w:pPr>
      <w:r>
        <w:rPr>
          <w:spacing w:val="-4"/>
          <w:sz w:val="20"/>
        </w:rPr>
        <w:t>БСН:</w:t>
      </w:r>
    </w:p>
    <w:p>
      <w:pPr>
        <w:pStyle w:val="BodyText"/>
        <w:spacing w:before="2"/>
        <w:rPr>
          <w:sz w:val="20"/>
        </w:rPr>
      </w:pPr>
    </w:p>
    <w:p>
      <w:pPr>
        <w:spacing w:before="1"/>
        <w:ind w:left="595" w:right="0" w:firstLine="0"/>
        <w:jc w:val="left"/>
        <w:rPr>
          <w:sz w:val="20"/>
        </w:rPr>
      </w:pPr>
      <w:r>
        <w:rPr>
          <w:w w:val="110"/>
          <w:sz w:val="20"/>
        </w:rPr>
        <w:t>[Изображение</w:t>
      </w:r>
      <w:r>
        <w:rPr>
          <w:spacing w:val="-9"/>
          <w:w w:val="110"/>
          <w:sz w:val="20"/>
        </w:rPr>
        <w:t> </w:t>
      </w:r>
      <w:r>
        <w:rPr>
          <w:w w:val="110"/>
          <w:sz w:val="20"/>
        </w:rPr>
        <w:t>доступно</w:t>
      </w:r>
      <w:r>
        <w:rPr>
          <w:spacing w:val="-8"/>
          <w:w w:val="110"/>
          <w:sz w:val="20"/>
        </w:rPr>
        <w:t> </w:t>
      </w:r>
      <w:r>
        <w:rPr>
          <w:w w:val="110"/>
          <w:sz w:val="20"/>
        </w:rPr>
        <w:t>на</w:t>
      </w:r>
      <w:r>
        <w:rPr>
          <w:spacing w:val="-9"/>
          <w:w w:val="110"/>
          <w:sz w:val="20"/>
        </w:rPr>
        <w:t> </w:t>
      </w:r>
      <w:r>
        <w:rPr>
          <w:spacing w:val="-2"/>
          <w:w w:val="110"/>
          <w:sz w:val="20"/>
        </w:rPr>
        <w:t>сайте]</w:t>
      </w:r>
    </w:p>
    <w:p>
      <w:pPr>
        <w:pStyle w:val="BodyText"/>
        <w:spacing w:before="166"/>
        <w:ind w:left="595"/>
      </w:pPr>
      <w:r>
        <w:rPr>
          <w:w w:val="110"/>
        </w:rPr>
        <w:t>Жинау</w:t>
      </w:r>
      <w:r>
        <w:rPr>
          <w:spacing w:val="2"/>
          <w:w w:val="110"/>
        </w:rPr>
        <w:t> </w:t>
      </w:r>
      <w:r>
        <w:rPr>
          <w:w w:val="110"/>
        </w:rPr>
        <w:t>тәсілі:</w:t>
      </w:r>
      <w:r>
        <w:rPr>
          <w:spacing w:val="2"/>
          <w:w w:val="110"/>
        </w:rPr>
        <w:t> </w:t>
      </w:r>
      <w:r>
        <w:rPr>
          <w:w w:val="110"/>
        </w:rPr>
        <w:t>электронды</w:t>
      </w:r>
      <w:r>
        <w:rPr>
          <w:spacing w:val="2"/>
          <w:w w:val="110"/>
        </w:rPr>
        <w:t> </w:t>
      </w:r>
      <w:r>
        <w:rPr>
          <w:w w:val="110"/>
        </w:rPr>
        <w:t>немесе</w:t>
      </w:r>
      <w:r>
        <w:rPr>
          <w:spacing w:val="3"/>
          <w:w w:val="110"/>
        </w:rPr>
        <w:t> </w:t>
      </w:r>
      <w:r>
        <w:rPr>
          <w:w w:val="110"/>
        </w:rPr>
        <w:t>қағаз</w:t>
      </w:r>
      <w:r>
        <w:rPr>
          <w:spacing w:val="2"/>
          <w:w w:val="110"/>
        </w:rPr>
        <w:t> </w:t>
      </w:r>
      <w:r>
        <w:rPr>
          <w:spacing w:val="-2"/>
          <w:w w:val="110"/>
        </w:rPr>
        <w:t>түрінде</w:t>
      </w:r>
    </w:p>
    <w:p>
      <w:pPr>
        <w:pStyle w:val="BodyText"/>
        <w:spacing w:before="43"/>
        <w:rPr>
          <w:sz w:val="20"/>
        </w:r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640"/>
        <w:gridCol w:w="8322"/>
        <w:gridCol w:w="394"/>
      </w:tblGrid>
      <w:tr>
        <w:trPr>
          <w:trHeight w:val="391" w:hRule="atLeast"/>
        </w:trPr>
        <w:tc>
          <w:tcPr>
            <w:tcW w:w="640" w:type="dxa"/>
          </w:tcPr>
          <w:p>
            <w:pPr>
              <w:pStyle w:val="TableParagraph"/>
              <w:rPr>
                <w:sz w:val="20"/>
              </w:rPr>
            </w:pPr>
            <w:r>
              <w:rPr>
                <w:spacing w:val="-10"/>
                <w:w w:val="105"/>
                <w:sz w:val="20"/>
              </w:rPr>
              <w:t>1</w:t>
            </w:r>
          </w:p>
        </w:tc>
        <w:tc>
          <w:tcPr>
            <w:tcW w:w="8322" w:type="dxa"/>
          </w:tcPr>
          <w:p>
            <w:pPr>
              <w:pStyle w:val="TableParagraph"/>
              <w:ind w:left="82"/>
              <w:rPr>
                <w:sz w:val="20"/>
              </w:rPr>
            </w:pPr>
            <w:r>
              <w:rPr>
                <w:w w:val="110"/>
                <w:sz w:val="20"/>
              </w:rPr>
              <w:t>Нысанның</w:t>
            </w:r>
            <w:r>
              <w:rPr>
                <w:spacing w:val="-7"/>
                <w:w w:val="110"/>
                <w:sz w:val="20"/>
              </w:rPr>
              <w:t> </w:t>
            </w:r>
            <w:r>
              <w:rPr>
                <w:spacing w:val="-2"/>
                <w:w w:val="110"/>
                <w:sz w:val="20"/>
              </w:rPr>
              <w:t>атауы</w:t>
            </w:r>
          </w:p>
        </w:tc>
        <w:tc>
          <w:tcPr>
            <w:tcW w:w="394" w:type="dxa"/>
          </w:tcPr>
          <w:p>
            <w:pPr>
              <w:pStyle w:val="TableParagraph"/>
              <w:spacing w:before="0"/>
              <w:ind w:left="0"/>
              <w:rPr>
                <w:sz w:val="20"/>
              </w:rPr>
            </w:pPr>
          </w:p>
        </w:tc>
      </w:tr>
      <w:tr>
        <w:trPr>
          <w:trHeight w:val="391" w:hRule="atLeast"/>
        </w:trPr>
        <w:tc>
          <w:tcPr>
            <w:tcW w:w="640" w:type="dxa"/>
          </w:tcPr>
          <w:p>
            <w:pPr>
              <w:pStyle w:val="TableParagraph"/>
              <w:rPr>
                <w:sz w:val="20"/>
              </w:rPr>
            </w:pPr>
            <w:r>
              <w:rPr>
                <w:spacing w:val="-10"/>
                <w:w w:val="105"/>
                <w:sz w:val="20"/>
              </w:rPr>
              <w:t>2</w:t>
            </w:r>
          </w:p>
        </w:tc>
        <w:tc>
          <w:tcPr>
            <w:tcW w:w="8322" w:type="dxa"/>
          </w:tcPr>
          <w:p>
            <w:pPr>
              <w:pStyle w:val="TableParagraph"/>
              <w:ind w:left="82"/>
              <w:rPr>
                <w:sz w:val="20"/>
              </w:rPr>
            </w:pPr>
            <w:r>
              <w:rPr>
                <w:w w:val="110"/>
                <w:sz w:val="20"/>
              </w:rPr>
              <w:t>Нысанның</w:t>
            </w:r>
            <w:r>
              <w:rPr>
                <w:spacing w:val="-7"/>
                <w:w w:val="110"/>
                <w:sz w:val="20"/>
              </w:rPr>
              <w:t> </w:t>
            </w:r>
            <w:r>
              <w:rPr>
                <w:spacing w:val="-2"/>
                <w:w w:val="110"/>
                <w:sz w:val="20"/>
              </w:rPr>
              <w:t>мекенжайы</w:t>
            </w:r>
          </w:p>
        </w:tc>
        <w:tc>
          <w:tcPr>
            <w:tcW w:w="394" w:type="dxa"/>
          </w:tcPr>
          <w:p>
            <w:pPr>
              <w:pStyle w:val="TableParagraph"/>
              <w:spacing w:before="0"/>
              <w:ind w:left="0"/>
              <w:rPr>
                <w:sz w:val="20"/>
              </w:rPr>
            </w:pPr>
          </w:p>
        </w:tc>
      </w:tr>
      <w:tr>
        <w:trPr>
          <w:trHeight w:val="391" w:hRule="atLeast"/>
        </w:trPr>
        <w:tc>
          <w:tcPr>
            <w:tcW w:w="640" w:type="dxa"/>
          </w:tcPr>
          <w:p>
            <w:pPr>
              <w:pStyle w:val="TableParagraph"/>
              <w:rPr>
                <w:sz w:val="20"/>
              </w:rPr>
            </w:pPr>
            <w:r>
              <w:rPr>
                <w:spacing w:val="-10"/>
                <w:w w:val="105"/>
                <w:sz w:val="20"/>
              </w:rPr>
              <w:t>3</w:t>
            </w:r>
          </w:p>
        </w:tc>
        <w:tc>
          <w:tcPr>
            <w:tcW w:w="8322" w:type="dxa"/>
          </w:tcPr>
          <w:p>
            <w:pPr>
              <w:pStyle w:val="TableParagraph"/>
              <w:ind w:left="82"/>
              <w:rPr>
                <w:sz w:val="20"/>
              </w:rPr>
            </w:pPr>
            <w:r>
              <w:rPr>
                <w:spacing w:val="2"/>
                <w:sz w:val="20"/>
              </w:rPr>
              <w:t>Меншік</w:t>
            </w:r>
            <w:r>
              <w:rPr>
                <w:spacing w:val="42"/>
                <w:sz w:val="20"/>
              </w:rPr>
              <w:t> </w:t>
            </w:r>
            <w:r>
              <w:rPr>
                <w:spacing w:val="2"/>
                <w:sz w:val="20"/>
              </w:rPr>
              <w:t>иесінің</w:t>
            </w:r>
            <w:r>
              <w:rPr>
                <w:spacing w:val="42"/>
                <w:sz w:val="20"/>
              </w:rPr>
              <w:t> </w:t>
            </w:r>
            <w:r>
              <w:rPr>
                <w:spacing w:val="-2"/>
                <w:sz w:val="20"/>
              </w:rPr>
              <w:t>атауы</w:t>
            </w:r>
          </w:p>
        </w:tc>
        <w:tc>
          <w:tcPr>
            <w:tcW w:w="394" w:type="dxa"/>
          </w:tcPr>
          <w:p>
            <w:pPr>
              <w:pStyle w:val="TableParagraph"/>
              <w:spacing w:before="0"/>
              <w:ind w:left="0"/>
              <w:rPr>
                <w:sz w:val="20"/>
              </w:rPr>
            </w:pPr>
          </w:p>
        </w:tc>
      </w:tr>
      <w:tr>
        <w:trPr>
          <w:trHeight w:val="391" w:hRule="atLeast"/>
        </w:trPr>
        <w:tc>
          <w:tcPr>
            <w:tcW w:w="640" w:type="dxa"/>
          </w:tcPr>
          <w:p>
            <w:pPr>
              <w:pStyle w:val="TableParagraph"/>
              <w:rPr>
                <w:sz w:val="20"/>
              </w:rPr>
            </w:pPr>
            <w:r>
              <w:rPr>
                <w:spacing w:val="-10"/>
                <w:w w:val="105"/>
                <w:sz w:val="20"/>
              </w:rPr>
              <w:t>4</w:t>
            </w:r>
          </w:p>
        </w:tc>
        <w:tc>
          <w:tcPr>
            <w:tcW w:w="8322" w:type="dxa"/>
          </w:tcPr>
          <w:p>
            <w:pPr>
              <w:pStyle w:val="TableParagraph"/>
              <w:ind w:left="82"/>
              <w:rPr>
                <w:sz w:val="20"/>
              </w:rPr>
            </w:pPr>
            <w:r>
              <w:rPr>
                <w:w w:val="110"/>
                <w:sz w:val="20"/>
              </w:rPr>
              <w:t>Мердігердің</w:t>
            </w:r>
            <w:r>
              <w:rPr>
                <w:spacing w:val="-11"/>
                <w:w w:val="110"/>
                <w:sz w:val="20"/>
              </w:rPr>
              <w:t> </w:t>
            </w:r>
            <w:r>
              <w:rPr>
                <w:w w:val="110"/>
                <w:sz w:val="20"/>
              </w:rPr>
              <w:t>(бас</w:t>
            </w:r>
            <w:r>
              <w:rPr>
                <w:spacing w:val="-10"/>
                <w:w w:val="110"/>
                <w:sz w:val="20"/>
              </w:rPr>
              <w:t> </w:t>
            </w:r>
            <w:r>
              <w:rPr>
                <w:w w:val="110"/>
                <w:sz w:val="20"/>
              </w:rPr>
              <w:t>мердігердің)</w:t>
            </w:r>
            <w:r>
              <w:rPr>
                <w:spacing w:val="-11"/>
                <w:w w:val="110"/>
                <w:sz w:val="20"/>
              </w:rPr>
              <w:t> </w:t>
            </w:r>
            <w:r>
              <w:rPr>
                <w:spacing w:val="-2"/>
                <w:w w:val="110"/>
                <w:sz w:val="20"/>
              </w:rPr>
              <w:t>атауы</w:t>
            </w:r>
          </w:p>
        </w:tc>
        <w:tc>
          <w:tcPr>
            <w:tcW w:w="394" w:type="dxa"/>
          </w:tcPr>
          <w:p>
            <w:pPr>
              <w:pStyle w:val="TableParagraph"/>
              <w:spacing w:before="0"/>
              <w:ind w:left="0"/>
              <w:rPr>
                <w:sz w:val="20"/>
              </w:rPr>
            </w:pPr>
          </w:p>
        </w:tc>
      </w:tr>
    </w:tbl>
    <w:p>
      <w:pPr>
        <w:pStyle w:val="BodyText"/>
        <w:tabs>
          <w:tab w:pos="6625" w:val="left" w:leader="none"/>
        </w:tabs>
        <w:spacing w:before="130"/>
        <w:ind w:left="595"/>
      </w:pPr>
      <w:r>
        <w:rPr>
          <w:w w:val="110"/>
        </w:rPr>
        <w:t>Телефоны </w:t>
      </w:r>
      <w:r>
        <w:rPr>
          <w:u w:val="single"/>
        </w:rPr>
        <w:tab/>
      </w:r>
    </w:p>
    <w:p>
      <w:pPr>
        <w:pStyle w:val="BodyText"/>
        <w:tabs>
          <w:tab w:pos="7254" w:val="left" w:leader="none"/>
        </w:tabs>
        <w:spacing w:before="169"/>
        <w:ind w:left="595"/>
      </w:pPr>
      <w:r>
        <w:rPr>
          <w:w w:val="110"/>
        </w:rPr>
        <w:t>Электрондық</w:t>
      </w:r>
      <w:r>
        <w:rPr>
          <w:spacing w:val="-5"/>
          <w:w w:val="110"/>
        </w:rPr>
        <w:t> </w:t>
      </w:r>
      <w:r>
        <w:rPr>
          <w:w w:val="110"/>
        </w:rPr>
        <w:t>пошта</w:t>
      </w:r>
      <w:r>
        <w:rPr>
          <w:spacing w:val="-5"/>
          <w:w w:val="110"/>
        </w:rPr>
        <w:t> </w:t>
      </w:r>
      <w:r>
        <w:rPr>
          <w:spacing w:val="-2"/>
          <w:w w:val="110"/>
        </w:rPr>
        <w:t>мекенжайы</w:t>
      </w:r>
      <w:r>
        <w:rPr>
          <w:u w:val="single"/>
        </w:rPr>
        <w:tab/>
      </w:r>
    </w:p>
    <w:p>
      <w:pPr>
        <w:pStyle w:val="BodyText"/>
        <w:tabs>
          <w:tab w:pos="6670" w:val="left" w:leader="none"/>
        </w:tabs>
        <w:spacing w:line="280" w:lineRule="auto" w:before="168"/>
        <w:ind w:left="141" w:right="170" w:firstLine="453"/>
      </w:pPr>
      <w:r>
        <w:rPr>
          <w:w w:val="110"/>
        </w:rPr>
        <w:t>Орындаушы </w:t>
      </w:r>
      <w:r>
        <w:rPr>
          <w:u w:val="single"/>
        </w:rPr>
        <w:tab/>
      </w:r>
      <w:r>
        <w:rPr>
          <w:w w:val="110"/>
        </w:rPr>
        <w:t>тегі,</w:t>
      </w:r>
      <w:r>
        <w:rPr>
          <w:spacing w:val="-4"/>
          <w:w w:val="110"/>
        </w:rPr>
        <w:t> </w:t>
      </w:r>
      <w:r>
        <w:rPr>
          <w:w w:val="110"/>
        </w:rPr>
        <w:t>аты</w:t>
      </w:r>
      <w:r>
        <w:rPr>
          <w:spacing w:val="-4"/>
          <w:w w:val="110"/>
        </w:rPr>
        <w:t> </w:t>
      </w:r>
      <w:r>
        <w:rPr>
          <w:w w:val="110"/>
        </w:rPr>
        <w:t>және</w:t>
      </w:r>
      <w:r>
        <w:rPr>
          <w:spacing w:val="-4"/>
          <w:w w:val="110"/>
        </w:rPr>
        <w:t> </w:t>
      </w:r>
      <w:r>
        <w:rPr>
          <w:w w:val="110"/>
        </w:rPr>
        <w:t>әкесінің</w:t>
      </w:r>
      <w:r>
        <w:rPr>
          <w:spacing w:val="-4"/>
          <w:w w:val="110"/>
        </w:rPr>
        <w:t> </w:t>
      </w:r>
      <w:r>
        <w:rPr>
          <w:w w:val="110"/>
        </w:rPr>
        <w:t>аты (бар болған жағдайда)</w:t>
      </w:r>
    </w:p>
    <w:p>
      <w:pPr>
        <w:pStyle w:val="BodyText"/>
        <w:spacing w:line="280" w:lineRule="auto" w:before="127"/>
        <w:ind w:left="141" w:firstLine="453"/>
      </w:pPr>
      <w:r>
        <w:rPr>
          <w:w w:val="110"/>
        </w:rPr>
        <w:t>Сәулет,</w:t>
      </w:r>
      <w:r>
        <w:rPr>
          <w:spacing w:val="-7"/>
          <w:w w:val="110"/>
        </w:rPr>
        <w:t> </w:t>
      </w:r>
      <w:r>
        <w:rPr>
          <w:w w:val="110"/>
        </w:rPr>
        <w:t>қалақұрылысы</w:t>
      </w:r>
      <w:r>
        <w:rPr>
          <w:spacing w:val="-7"/>
          <w:w w:val="110"/>
        </w:rPr>
        <w:t> </w:t>
      </w:r>
      <w:r>
        <w:rPr>
          <w:w w:val="110"/>
        </w:rPr>
        <w:t>және</w:t>
      </w:r>
      <w:r>
        <w:rPr>
          <w:spacing w:val="-7"/>
          <w:w w:val="110"/>
        </w:rPr>
        <w:t> </w:t>
      </w:r>
      <w:r>
        <w:rPr>
          <w:w w:val="110"/>
        </w:rPr>
        <w:t>құрылысы</w:t>
      </w:r>
      <w:r>
        <w:rPr>
          <w:spacing w:val="-7"/>
          <w:w w:val="110"/>
        </w:rPr>
        <w:t> </w:t>
      </w:r>
      <w:r>
        <w:rPr>
          <w:w w:val="110"/>
        </w:rPr>
        <w:t>саласындағы</w:t>
      </w:r>
      <w:r>
        <w:rPr>
          <w:spacing w:val="-7"/>
          <w:w w:val="110"/>
        </w:rPr>
        <w:t> </w:t>
      </w:r>
      <w:r>
        <w:rPr>
          <w:w w:val="110"/>
        </w:rPr>
        <w:t>функцияларды</w:t>
      </w:r>
      <w:r>
        <w:rPr>
          <w:spacing w:val="-7"/>
          <w:w w:val="110"/>
        </w:rPr>
        <w:t> </w:t>
      </w:r>
      <w:r>
        <w:rPr>
          <w:w w:val="110"/>
        </w:rPr>
        <w:t>жүзеге</w:t>
      </w:r>
      <w:r>
        <w:rPr>
          <w:spacing w:val="-7"/>
          <w:w w:val="110"/>
        </w:rPr>
        <w:t> </w:t>
      </w:r>
      <w:r>
        <w:rPr>
          <w:w w:val="110"/>
        </w:rPr>
        <w:t>асыратын жергілікті атқарушы органның басшысы:</w:t>
      </w:r>
    </w:p>
    <w:p>
      <w:pPr>
        <w:pStyle w:val="BodyText"/>
        <w:tabs>
          <w:tab w:pos="5298" w:val="left" w:leader="none"/>
        </w:tabs>
        <w:spacing w:line="280" w:lineRule="auto" w:before="127"/>
        <w:ind w:left="141" w:right="1224" w:firstLine="453"/>
      </w:pPr>
      <w:r>
        <w:rPr>
          <w:u w:val="single"/>
        </w:rPr>
        <w:tab/>
      </w:r>
      <w:r>
        <w:rPr>
          <w:w w:val="110"/>
        </w:rPr>
        <w:t>(Т.А.Ж.</w:t>
      </w:r>
      <w:r>
        <w:rPr>
          <w:spacing w:val="-14"/>
          <w:w w:val="110"/>
        </w:rPr>
        <w:t> </w:t>
      </w:r>
      <w:r>
        <w:rPr>
          <w:w w:val="110"/>
        </w:rPr>
        <w:t>немесе</w:t>
      </w:r>
      <w:r>
        <w:rPr>
          <w:spacing w:val="-14"/>
          <w:w w:val="110"/>
        </w:rPr>
        <w:t> </w:t>
      </w:r>
      <w:r>
        <w:rPr>
          <w:w w:val="110"/>
        </w:rPr>
        <w:t>оның</w:t>
      </w:r>
      <w:r>
        <w:rPr>
          <w:spacing w:val="-14"/>
          <w:w w:val="110"/>
        </w:rPr>
        <w:t> </w:t>
      </w:r>
      <w:r>
        <w:rPr>
          <w:w w:val="110"/>
        </w:rPr>
        <w:t>міндетін атқарушы тұлға) (қолы)</w:t>
      </w:r>
    </w:p>
    <w:p>
      <w:pPr>
        <w:pStyle w:val="BodyText"/>
        <w:spacing w:before="65"/>
      </w:pPr>
    </w:p>
    <w:p>
      <w:pPr>
        <w:spacing w:line="280" w:lineRule="auto" w:before="0"/>
        <w:ind w:left="723" w:right="6167" w:firstLine="0"/>
        <w:jc w:val="left"/>
        <w:rPr>
          <w:sz w:val="20"/>
        </w:rPr>
      </w:pPr>
      <w:r>
        <w:rPr>
          <w:w w:val="110"/>
          <w:sz w:val="20"/>
        </w:rPr>
        <w:t>"Техникалық күрделі объектілер бойынша бұзу туралы</w:t>
      </w:r>
      <w:r>
        <w:rPr>
          <w:spacing w:val="-14"/>
          <w:w w:val="110"/>
          <w:sz w:val="20"/>
        </w:rPr>
        <w:t> </w:t>
      </w:r>
      <w:r>
        <w:rPr>
          <w:w w:val="110"/>
          <w:sz w:val="20"/>
        </w:rPr>
        <w:t>берілген</w:t>
      </w:r>
      <w:r>
        <w:rPr>
          <w:spacing w:val="-14"/>
          <w:w w:val="110"/>
          <w:sz w:val="20"/>
        </w:rPr>
        <w:t> </w:t>
      </w:r>
      <w:r>
        <w:rPr>
          <w:w w:val="110"/>
          <w:sz w:val="20"/>
        </w:rPr>
        <w:t>шешімдер туралы ақпарат"</w:t>
      </w:r>
    </w:p>
    <w:p>
      <w:pPr>
        <w:spacing w:line="280" w:lineRule="auto" w:before="4"/>
        <w:ind w:left="723" w:right="5722" w:firstLine="0"/>
        <w:jc w:val="left"/>
        <w:rPr>
          <w:sz w:val="20"/>
        </w:rPr>
      </w:pPr>
      <w:r>
        <w:rPr>
          <w:w w:val="110"/>
          <w:sz w:val="20"/>
        </w:rPr>
        <w:t>Әкімшілік</w:t>
      </w:r>
      <w:r>
        <w:rPr>
          <w:spacing w:val="-14"/>
          <w:w w:val="110"/>
          <w:sz w:val="20"/>
        </w:rPr>
        <w:t> </w:t>
      </w:r>
      <w:r>
        <w:rPr>
          <w:w w:val="110"/>
          <w:sz w:val="20"/>
        </w:rPr>
        <w:t>деректерді</w:t>
      </w:r>
      <w:r>
        <w:rPr>
          <w:spacing w:val="-14"/>
          <w:w w:val="110"/>
          <w:sz w:val="20"/>
        </w:rPr>
        <w:t> </w:t>
      </w:r>
      <w:r>
        <w:rPr>
          <w:w w:val="110"/>
          <w:sz w:val="20"/>
        </w:rPr>
        <w:t>жинауға арналған нысанға қосымша</w:t>
      </w:r>
    </w:p>
    <w:p>
      <w:pPr>
        <w:pStyle w:val="BodyText"/>
        <w:spacing w:before="194"/>
        <w:rPr>
          <w:sz w:val="20"/>
        </w:rPr>
      </w:pPr>
    </w:p>
    <w:p>
      <w:pPr>
        <w:pStyle w:val="Heading1"/>
        <w:spacing w:line="280" w:lineRule="auto"/>
        <w:ind w:right="245"/>
      </w:pPr>
      <w:r>
        <w:rPr>
          <w:w w:val="110"/>
        </w:rPr>
        <w:t>"Техникалық</w:t>
      </w:r>
      <w:r>
        <w:rPr>
          <w:spacing w:val="-1"/>
          <w:w w:val="110"/>
        </w:rPr>
        <w:t> </w:t>
      </w:r>
      <w:r>
        <w:rPr>
          <w:w w:val="110"/>
        </w:rPr>
        <w:t>жағынан</w:t>
      </w:r>
      <w:r>
        <w:rPr>
          <w:spacing w:val="-1"/>
          <w:w w:val="110"/>
        </w:rPr>
        <w:t> </w:t>
      </w:r>
      <w:r>
        <w:rPr>
          <w:w w:val="110"/>
        </w:rPr>
        <w:t>күрделі</w:t>
      </w:r>
      <w:r>
        <w:rPr>
          <w:spacing w:val="-1"/>
          <w:w w:val="110"/>
        </w:rPr>
        <w:t> </w:t>
      </w:r>
      <w:r>
        <w:rPr>
          <w:w w:val="110"/>
        </w:rPr>
        <w:t>объектілер</w:t>
      </w:r>
      <w:r>
        <w:rPr>
          <w:spacing w:val="-1"/>
          <w:w w:val="110"/>
        </w:rPr>
        <w:t> </w:t>
      </w:r>
      <w:r>
        <w:rPr>
          <w:w w:val="110"/>
        </w:rPr>
        <w:t>бойынша</w:t>
      </w:r>
      <w:r>
        <w:rPr>
          <w:spacing w:val="-1"/>
          <w:w w:val="110"/>
        </w:rPr>
        <w:t> </w:t>
      </w:r>
      <w:r>
        <w:rPr>
          <w:w w:val="110"/>
        </w:rPr>
        <w:t>бұзу</w:t>
      </w:r>
      <w:r>
        <w:rPr>
          <w:spacing w:val="-1"/>
          <w:w w:val="110"/>
        </w:rPr>
        <w:t> </w:t>
      </w:r>
      <w:r>
        <w:rPr>
          <w:w w:val="110"/>
        </w:rPr>
        <w:t>туралы</w:t>
      </w:r>
      <w:r>
        <w:rPr>
          <w:spacing w:val="-1"/>
          <w:w w:val="110"/>
        </w:rPr>
        <w:t> </w:t>
      </w:r>
      <w:r>
        <w:rPr>
          <w:w w:val="110"/>
        </w:rPr>
        <w:t>берілген шешімдер туралы ақпарат" әкімшілік деректерді жинауға арналған нысанды толтыру бойынша түсіндірме</w:t>
      </w:r>
    </w:p>
    <w:p>
      <w:pPr>
        <w:pStyle w:val="BodyText"/>
        <w:spacing w:before="79"/>
        <w:rPr>
          <w:b/>
          <w:sz w:val="24"/>
        </w:rPr>
      </w:pPr>
    </w:p>
    <w:p>
      <w:pPr>
        <w:pStyle w:val="ListParagraph"/>
        <w:numPr>
          <w:ilvl w:val="0"/>
          <w:numId w:val="8"/>
        </w:numPr>
        <w:tabs>
          <w:tab w:pos="375" w:val="left" w:leader="none"/>
        </w:tabs>
        <w:spacing w:line="240" w:lineRule="auto" w:before="0" w:after="0"/>
        <w:ind w:left="375" w:right="0" w:hanging="234"/>
        <w:jc w:val="left"/>
        <w:rPr>
          <w:b/>
          <w:sz w:val="24"/>
        </w:rPr>
      </w:pPr>
      <w:r>
        <w:rPr>
          <w:b/>
          <w:w w:val="110"/>
          <w:sz w:val="24"/>
        </w:rPr>
        <w:t>тарау.</w:t>
      </w:r>
      <w:r>
        <w:rPr>
          <w:b/>
          <w:spacing w:val="-15"/>
          <w:w w:val="110"/>
          <w:sz w:val="24"/>
        </w:rPr>
        <w:t> </w:t>
      </w:r>
      <w:r>
        <w:rPr>
          <w:b/>
          <w:w w:val="110"/>
          <w:sz w:val="24"/>
        </w:rPr>
        <w:t>Жалпы</w:t>
      </w:r>
      <w:r>
        <w:rPr>
          <w:b/>
          <w:spacing w:val="-14"/>
          <w:w w:val="110"/>
          <w:sz w:val="24"/>
        </w:rPr>
        <w:t> </w:t>
      </w:r>
      <w:r>
        <w:rPr>
          <w:b/>
          <w:spacing w:val="-2"/>
          <w:w w:val="110"/>
          <w:sz w:val="24"/>
        </w:rPr>
        <w:t>ережелер</w:t>
      </w:r>
    </w:p>
    <w:p>
      <w:pPr>
        <w:pStyle w:val="ListParagraph"/>
        <w:numPr>
          <w:ilvl w:val="1"/>
          <w:numId w:val="8"/>
        </w:numPr>
        <w:tabs>
          <w:tab w:pos="825" w:val="left" w:leader="none"/>
        </w:tabs>
        <w:spacing w:line="280" w:lineRule="auto" w:before="171" w:after="0"/>
        <w:ind w:left="141" w:right="838" w:firstLine="453"/>
        <w:jc w:val="left"/>
        <w:rPr>
          <w:sz w:val="22"/>
        </w:rPr>
      </w:pPr>
      <w:r>
        <w:rPr>
          <w:w w:val="110"/>
          <w:sz w:val="22"/>
        </w:rPr>
        <w:t>Осы</w:t>
      </w:r>
      <w:r>
        <w:rPr>
          <w:spacing w:val="-11"/>
          <w:w w:val="110"/>
          <w:sz w:val="22"/>
        </w:rPr>
        <w:t> </w:t>
      </w:r>
      <w:r>
        <w:rPr>
          <w:w w:val="110"/>
          <w:sz w:val="22"/>
        </w:rPr>
        <w:t>Техникалық</w:t>
      </w:r>
      <w:r>
        <w:rPr>
          <w:spacing w:val="-11"/>
          <w:w w:val="110"/>
          <w:sz w:val="22"/>
        </w:rPr>
        <w:t> </w:t>
      </w:r>
      <w:r>
        <w:rPr>
          <w:w w:val="110"/>
          <w:sz w:val="22"/>
        </w:rPr>
        <w:t>жағынан</w:t>
      </w:r>
      <w:r>
        <w:rPr>
          <w:spacing w:val="-11"/>
          <w:w w:val="110"/>
          <w:sz w:val="22"/>
        </w:rPr>
        <w:t> </w:t>
      </w:r>
      <w:r>
        <w:rPr>
          <w:w w:val="110"/>
          <w:sz w:val="22"/>
        </w:rPr>
        <w:t>күрделі</w:t>
      </w:r>
      <w:r>
        <w:rPr>
          <w:spacing w:val="-11"/>
          <w:w w:val="110"/>
          <w:sz w:val="22"/>
        </w:rPr>
        <w:t> </w:t>
      </w:r>
      <w:r>
        <w:rPr>
          <w:w w:val="110"/>
          <w:sz w:val="22"/>
        </w:rPr>
        <w:t>объектілер</w:t>
      </w:r>
      <w:r>
        <w:rPr>
          <w:spacing w:val="-11"/>
          <w:w w:val="110"/>
          <w:sz w:val="22"/>
        </w:rPr>
        <w:t> </w:t>
      </w:r>
      <w:r>
        <w:rPr>
          <w:w w:val="110"/>
          <w:sz w:val="22"/>
        </w:rPr>
        <w:t>бойынша</w:t>
      </w:r>
      <w:r>
        <w:rPr>
          <w:spacing w:val="-11"/>
          <w:w w:val="110"/>
          <w:sz w:val="22"/>
        </w:rPr>
        <w:t> </w:t>
      </w:r>
      <w:r>
        <w:rPr>
          <w:w w:val="110"/>
          <w:sz w:val="22"/>
        </w:rPr>
        <w:t>бұзу</w:t>
      </w:r>
      <w:r>
        <w:rPr>
          <w:spacing w:val="-11"/>
          <w:w w:val="110"/>
          <w:sz w:val="22"/>
        </w:rPr>
        <w:t> </w:t>
      </w:r>
      <w:r>
        <w:rPr>
          <w:w w:val="110"/>
          <w:sz w:val="22"/>
        </w:rPr>
        <w:t>туралы</w:t>
      </w:r>
      <w:r>
        <w:rPr>
          <w:spacing w:val="-11"/>
          <w:w w:val="110"/>
          <w:sz w:val="22"/>
        </w:rPr>
        <w:t> </w:t>
      </w:r>
      <w:r>
        <w:rPr>
          <w:w w:val="110"/>
          <w:sz w:val="22"/>
        </w:rPr>
        <w:t>берілген шешімдер туралы есеп бойынша әкімшілік деректерді жинауға арналған нысанды</w:t>
      </w:r>
    </w:p>
    <w:p>
      <w:pPr>
        <w:pStyle w:val="BodyText"/>
      </w:pPr>
    </w:p>
    <w:p>
      <w:pPr>
        <w:pStyle w:val="BodyText"/>
        <w:spacing w:before="104"/>
      </w:pPr>
    </w:p>
    <w:p>
      <w:pPr>
        <w:spacing w:before="0"/>
        <w:ind w:left="0" w:right="140" w:firstLine="0"/>
        <w:jc w:val="right"/>
        <w:rPr>
          <w:sz w:val="16"/>
        </w:rPr>
      </w:pPr>
      <w:r>
        <w:rPr>
          <w:color w:val="788291"/>
          <w:w w:val="110"/>
          <w:sz w:val="16"/>
        </w:rPr>
        <w:t>11</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16</w:t>
      </w:r>
    </w:p>
    <w:p>
      <w:pPr>
        <w:spacing w:after="0"/>
        <w:jc w:val="right"/>
        <w:rPr>
          <w:sz w:val="16"/>
        </w:rPr>
        <w:sectPr>
          <w:pgSz w:w="11910" w:h="16840"/>
          <w:pgMar w:top="1020" w:bottom="280" w:left="1559" w:right="708"/>
        </w:sectPr>
      </w:pPr>
    </w:p>
    <w:p>
      <w:pPr>
        <w:pStyle w:val="BodyText"/>
        <w:spacing w:before="110"/>
        <w:ind w:left="141"/>
      </w:pPr>
      <w:r>
        <w:rPr/>
        <mc:AlternateContent>
          <mc:Choice Requires="wps">
            <w:drawing>
              <wp:anchor distT="0" distB="0" distL="0" distR="0" allowOverlap="1" layoutInCell="1" locked="0" behindDoc="1" simplePos="0" relativeHeight="487028224">
                <wp:simplePos x="0" y="0"/>
                <wp:positionH relativeFrom="page">
                  <wp:posOffset>0</wp:posOffset>
                </wp:positionH>
                <wp:positionV relativeFrom="page">
                  <wp:posOffset>0</wp:posOffset>
                </wp:positionV>
                <wp:extent cx="7560309" cy="10692130"/>
                <wp:effectExtent l="0" t="0" r="0" b="0"/>
                <wp:wrapNone/>
                <wp:docPr id="160" name="Group 160"/>
                <wp:cNvGraphicFramePr>
                  <a:graphicFrameLocks/>
                </wp:cNvGraphicFramePr>
                <a:graphic>
                  <a:graphicData uri="http://schemas.microsoft.com/office/word/2010/wordprocessingGroup">
                    <wpg:wgp>
                      <wpg:cNvPr id="160" name="Group 160"/>
                      <wpg:cNvGrpSpPr/>
                      <wpg:grpSpPr>
                        <a:xfrm>
                          <a:off x="0" y="0"/>
                          <a:ext cx="7560309" cy="10692130"/>
                          <a:chExt cx="7560309" cy="10692130"/>
                        </a:xfrm>
                      </wpg:grpSpPr>
                      <pic:pic>
                        <pic:nvPicPr>
                          <pic:cNvPr id="161" name="Image 161"/>
                          <pic:cNvPicPr/>
                        </pic:nvPicPr>
                        <pic:blipFill>
                          <a:blip r:embed="rId5" cstate="print"/>
                          <a:stretch>
                            <a:fillRect/>
                          </a:stretch>
                        </pic:blipFill>
                        <pic:spPr>
                          <a:xfrm>
                            <a:off x="0" y="0"/>
                            <a:ext cx="2680368" cy="2196960"/>
                          </a:xfrm>
                          <a:prstGeom prst="rect">
                            <a:avLst/>
                          </a:prstGeom>
                        </pic:spPr>
                      </pic:pic>
                      <pic:pic>
                        <pic:nvPicPr>
                          <pic:cNvPr id="162" name="Image 162"/>
                          <pic:cNvPicPr/>
                        </pic:nvPicPr>
                        <pic:blipFill>
                          <a:blip r:embed="rId6" cstate="print"/>
                          <a:stretch>
                            <a:fillRect/>
                          </a:stretch>
                        </pic:blipFill>
                        <pic:spPr>
                          <a:xfrm>
                            <a:off x="2359631" y="0"/>
                            <a:ext cx="2840736" cy="2196960"/>
                          </a:xfrm>
                          <a:prstGeom prst="rect">
                            <a:avLst/>
                          </a:prstGeom>
                        </pic:spPr>
                      </pic:pic>
                      <pic:pic>
                        <pic:nvPicPr>
                          <pic:cNvPr id="163" name="Image 163"/>
                          <pic:cNvPicPr/>
                        </pic:nvPicPr>
                        <pic:blipFill>
                          <a:blip r:embed="rId7" cstate="print"/>
                          <a:stretch>
                            <a:fillRect/>
                          </a:stretch>
                        </pic:blipFill>
                        <pic:spPr>
                          <a:xfrm>
                            <a:off x="4879631" y="0"/>
                            <a:ext cx="2680424" cy="2196960"/>
                          </a:xfrm>
                          <a:prstGeom prst="rect">
                            <a:avLst/>
                          </a:prstGeom>
                        </pic:spPr>
                      </pic:pic>
                      <pic:pic>
                        <pic:nvPicPr>
                          <pic:cNvPr id="164" name="Image 164"/>
                          <pic:cNvPicPr/>
                        </pic:nvPicPr>
                        <pic:blipFill>
                          <a:blip r:embed="rId8" cstate="print"/>
                          <a:stretch>
                            <a:fillRect/>
                          </a:stretch>
                        </pic:blipFill>
                        <pic:spPr>
                          <a:xfrm>
                            <a:off x="1099632" y="2079840"/>
                            <a:ext cx="2840736" cy="2255519"/>
                          </a:xfrm>
                          <a:prstGeom prst="rect">
                            <a:avLst/>
                          </a:prstGeom>
                        </pic:spPr>
                      </pic:pic>
                      <pic:pic>
                        <pic:nvPicPr>
                          <pic:cNvPr id="165" name="Image 165"/>
                          <pic:cNvPicPr/>
                        </pic:nvPicPr>
                        <pic:blipFill>
                          <a:blip r:embed="rId8" cstate="print"/>
                          <a:stretch>
                            <a:fillRect/>
                          </a:stretch>
                        </pic:blipFill>
                        <pic:spPr>
                          <a:xfrm>
                            <a:off x="3619632" y="2079840"/>
                            <a:ext cx="2840736" cy="2255519"/>
                          </a:xfrm>
                          <a:prstGeom prst="rect">
                            <a:avLst/>
                          </a:prstGeom>
                        </pic:spPr>
                      </pic:pic>
                      <pic:pic>
                        <pic:nvPicPr>
                          <pic:cNvPr id="166" name="Image 166"/>
                          <pic:cNvPicPr/>
                        </pic:nvPicPr>
                        <pic:blipFill>
                          <a:blip r:embed="rId9" cstate="print"/>
                          <a:stretch>
                            <a:fillRect/>
                          </a:stretch>
                        </pic:blipFill>
                        <pic:spPr>
                          <a:xfrm>
                            <a:off x="0" y="4218240"/>
                            <a:ext cx="2680368" cy="2255519"/>
                          </a:xfrm>
                          <a:prstGeom prst="rect">
                            <a:avLst/>
                          </a:prstGeom>
                        </pic:spPr>
                      </pic:pic>
                      <pic:pic>
                        <pic:nvPicPr>
                          <pic:cNvPr id="167" name="Image 167"/>
                          <pic:cNvPicPr/>
                        </pic:nvPicPr>
                        <pic:blipFill>
                          <a:blip r:embed="rId8" cstate="print"/>
                          <a:stretch>
                            <a:fillRect/>
                          </a:stretch>
                        </pic:blipFill>
                        <pic:spPr>
                          <a:xfrm>
                            <a:off x="2359631" y="4218240"/>
                            <a:ext cx="2840736" cy="2255519"/>
                          </a:xfrm>
                          <a:prstGeom prst="rect">
                            <a:avLst/>
                          </a:prstGeom>
                        </pic:spPr>
                      </pic:pic>
                      <pic:pic>
                        <pic:nvPicPr>
                          <pic:cNvPr id="168" name="Image 168"/>
                          <pic:cNvPicPr/>
                        </pic:nvPicPr>
                        <pic:blipFill>
                          <a:blip r:embed="rId10" cstate="print"/>
                          <a:stretch>
                            <a:fillRect/>
                          </a:stretch>
                        </pic:blipFill>
                        <pic:spPr>
                          <a:xfrm>
                            <a:off x="4879631" y="4218240"/>
                            <a:ext cx="2680424" cy="2255519"/>
                          </a:xfrm>
                          <a:prstGeom prst="rect">
                            <a:avLst/>
                          </a:prstGeom>
                        </pic:spPr>
                      </pic:pic>
                      <pic:pic>
                        <pic:nvPicPr>
                          <pic:cNvPr id="169" name="Image 169"/>
                          <pic:cNvPicPr/>
                        </pic:nvPicPr>
                        <pic:blipFill>
                          <a:blip r:embed="rId8" cstate="print"/>
                          <a:stretch>
                            <a:fillRect/>
                          </a:stretch>
                        </pic:blipFill>
                        <pic:spPr>
                          <a:xfrm>
                            <a:off x="1099632" y="6356640"/>
                            <a:ext cx="2840736" cy="2255520"/>
                          </a:xfrm>
                          <a:prstGeom prst="rect">
                            <a:avLst/>
                          </a:prstGeom>
                        </pic:spPr>
                      </pic:pic>
                      <pic:pic>
                        <pic:nvPicPr>
                          <pic:cNvPr id="170" name="Image 170"/>
                          <pic:cNvPicPr/>
                        </pic:nvPicPr>
                        <pic:blipFill>
                          <a:blip r:embed="rId8" cstate="print"/>
                          <a:stretch>
                            <a:fillRect/>
                          </a:stretch>
                        </pic:blipFill>
                        <pic:spPr>
                          <a:xfrm>
                            <a:off x="3619632" y="6356640"/>
                            <a:ext cx="2840736" cy="2255520"/>
                          </a:xfrm>
                          <a:prstGeom prst="rect">
                            <a:avLst/>
                          </a:prstGeom>
                        </pic:spPr>
                      </pic:pic>
                      <pic:pic>
                        <pic:nvPicPr>
                          <pic:cNvPr id="171" name="Image 171"/>
                          <pic:cNvPicPr/>
                        </pic:nvPicPr>
                        <pic:blipFill>
                          <a:blip r:embed="rId11" cstate="print"/>
                          <a:stretch>
                            <a:fillRect/>
                          </a:stretch>
                        </pic:blipFill>
                        <pic:spPr>
                          <a:xfrm>
                            <a:off x="0" y="8495040"/>
                            <a:ext cx="2680368" cy="2196962"/>
                          </a:xfrm>
                          <a:prstGeom prst="rect">
                            <a:avLst/>
                          </a:prstGeom>
                        </pic:spPr>
                      </pic:pic>
                      <pic:pic>
                        <pic:nvPicPr>
                          <pic:cNvPr id="172" name="Image 172"/>
                          <pic:cNvPicPr/>
                        </pic:nvPicPr>
                        <pic:blipFill>
                          <a:blip r:embed="rId12" cstate="print"/>
                          <a:stretch>
                            <a:fillRect/>
                          </a:stretch>
                        </pic:blipFill>
                        <pic:spPr>
                          <a:xfrm>
                            <a:off x="2359631" y="8495040"/>
                            <a:ext cx="2840736" cy="2196962"/>
                          </a:xfrm>
                          <a:prstGeom prst="rect">
                            <a:avLst/>
                          </a:prstGeom>
                        </pic:spPr>
                      </pic:pic>
                      <pic:pic>
                        <pic:nvPicPr>
                          <pic:cNvPr id="173" name="Image 173"/>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288256" id="docshapegroup160" coordorigin="0,0" coordsize="11906,16838">
                <v:shape style="position:absolute;left:0;top:0;width:4222;height:3460" type="#_x0000_t75" id="docshape161" stroked="false">
                  <v:imagedata r:id="rId5" o:title=""/>
                </v:shape>
                <v:shape style="position:absolute;left:3715;top:0;width:4474;height:3460" type="#_x0000_t75" id="docshape162" stroked="false">
                  <v:imagedata r:id="rId6" o:title=""/>
                </v:shape>
                <v:shape style="position:absolute;left:7684;top:0;width:4222;height:3460" type="#_x0000_t75" id="docshape163" stroked="false">
                  <v:imagedata r:id="rId7" o:title=""/>
                </v:shape>
                <v:shape style="position:absolute;left:1731;top:3275;width:4474;height:3552" type="#_x0000_t75" id="docshape164" stroked="false">
                  <v:imagedata r:id="rId8" o:title=""/>
                </v:shape>
                <v:shape style="position:absolute;left:5700;top:3275;width:4474;height:3552" type="#_x0000_t75" id="docshape165" stroked="false">
                  <v:imagedata r:id="rId8" o:title=""/>
                </v:shape>
                <v:shape style="position:absolute;left:0;top:6642;width:4222;height:3552" type="#_x0000_t75" id="docshape166" stroked="false">
                  <v:imagedata r:id="rId9" o:title=""/>
                </v:shape>
                <v:shape style="position:absolute;left:3715;top:6642;width:4474;height:3552" type="#_x0000_t75" id="docshape167" stroked="false">
                  <v:imagedata r:id="rId8" o:title=""/>
                </v:shape>
                <v:shape style="position:absolute;left:7684;top:6642;width:4222;height:3552" type="#_x0000_t75" id="docshape168" stroked="false">
                  <v:imagedata r:id="rId10" o:title=""/>
                </v:shape>
                <v:shape style="position:absolute;left:1731;top:10010;width:4474;height:3552" type="#_x0000_t75" id="docshape169" stroked="false">
                  <v:imagedata r:id="rId8" o:title=""/>
                </v:shape>
                <v:shape style="position:absolute;left:5700;top:10010;width:4474;height:3552" type="#_x0000_t75" id="docshape170" stroked="false">
                  <v:imagedata r:id="rId8" o:title=""/>
                </v:shape>
                <v:shape style="position:absolute;left:0;top:13378;width:4222;height:3460" type="#_x0000_t75" id="docshape171" stroked="false">
                  <v:imagedata r:id="rId11" o:title=""/>
                </v:shape>
                <v:shape style="position:absolute;left:3715;top:13378;width:4474;height:3460" type="#_x0000_t75" id="docshape172" stroked="false">
                  <v:imagedata r:id="rId12" o:title=""/>
                </v:shape>
                <v:shape style="position:absolute;left:7684;top:13378;width:4222;height:3460" type="#_x0000_t75" id="docshape173" stroked="false">
                  <v:imagedata r:id="rId13" o:title=""/>
                </v:shape>
                <w10:wrap type="none"/>
              </v:group>
            </w:pict>
          </mc:Fallback>
        </mc:AlternateContent>
      </w:r>
      <w:r>
        <w:rPr>
          <w:w w:val="110"/>
        </w:rPr>
        <w:t>(бұдан</w:t>
      </w:r>
      <w:r>
        <w:rPr>
          <w:spacing w:val="-6"/>
          <w:w w:val="110"/>
        </w:rPr>
        <w:t> </w:t>
      </w:r>
      <w:r>
        <w:rPr>
          <w:w w:val="110"/>
        </w:rPr>
        <w:t>әрі</w:t>
      </w:r>
      <w:r>
        <w:rPr>
          <w:spacing w:val="-5"/>
          <w:w w:val="110"/>
        </w:rPr>
        <w:t> </w:t>
      </w:r>
      <w:r>
        <w:rPr>
          <w:w w:val="110"/>
        </w:rPr>
        <w:t>–</w:t>
      </w:r>
      <w:r>
        <w:rPr>
          <w:spacing w:val="-6"/>
          <w:w w:val="110"/>
        </w:rPr>
        <w:t> </w:t>
      </w:r>
      <w:r>
        <w:rPr>
          <w:w w:val="110"/>
        </w:rPr>
        <w:t>Нысан)</w:t>
      </w:r>
      <w:r>
        <w:rPr>
          <w:spacing w:val="-5"/>
          <w:w w:val="110"/>
        </w:rPr>
        <w:t> </w:t>
      </w:r>
      <w:r>
        <w:rPr>
          <w:w w:val="110"/>
        </w:rPr>
        <w:t>толтыру</w:t>
      </w:r>
      <w:r>
        <w:rPr>
          <w:spacing w:val="-6"/>
          <w:w w:val="110"/>
        </w:rPr>
        <w:t> </w:t>
      </w:r>
      <w:r>
        <w:rPr>
          <w:w w:val="110"/>
        </w:rPr>
        <w:t>жөніндегі</w:t>
      </w:r>
      <w:r>
        <w:rPr>
          <w:spacing w:val="-5"/>
          <w:w w:val="110"/>
        </w:rPr>
        <w:t> </w:t>
      </w:r>
      <w:r>
        <w:rPr>
          <w:w w:val="110"/>
        </w:rPr>
        <w:t>түсіндірме</w:t>
      </w:r>
      <w:r>
        <w:rPr>
          <w:spacing w:val="-6"/>
          <w:w w:val="110"/>
        </w:rPr>
        <w:t> </w:t>
      </w:r>
      <w:r>
        <w:rPr>
          <w:w w:val="110"/>
        </w:rPr>
        <w:t>оны</w:t>
      </w:r>
      <w:r>
        <w:rPr>
          <w:spacing w:val="-5"/>
          <w:w w:val="110"/>
        </w:rPr>
        <w:t> </w:t>
      </w:r>
      <w:r>
        <w:rPr>
          <w:w w:val="110"/>
        </w:rPr>
        <w:t>толтыру</w:t>
      </w:r>
      <w:r>
        <w:rPr>
          <w:spacing w:val="-6"/>
          <w:w w:val="110"/>
        </w:rPr>
        <w:t> </w:t>
      </w:r>
      <w:r>
        <w:rPr>
          <w:w w:val="110"/>
        </w:rPr>
        <w:t>тәртібін</w:t>
      </w:r>
      <w:r>
        <w:rPr>
          <w:spacing w:val="-5"/>
          <w:w w:val="110"/>
        </w:rPr>
        <w:t> </w:t>
      </w:r>
      <w:r>
        <w:rPr>
          <w:spacing w:val="-2"/>
          <w:w w:val="110"/>
        </w:rPr>
        <w:t>нақтылайды.</w:t>
      </w:r>
    </w:p>
    <w:p>
      <w:pPr>
        <w:pStyle w:val="ListParagraph"/>
        <w:numPr>
          <w:ilvl w:val="1"/>
          <w:numId w:val="8"/>
        </w:numPr>
        <w:tabs>
          <w:tab w:pos="825" w:val="left" w:leader="none"/>
        </w:tabs>
        <w:spacing w:line="280" w:lineRule="auto" w:before="169" w:after="0"/>
        <w:ind w:left="141" w:right="773" w:firstLine="453"/>
        <w:jc w:val="left"/>
        <w:rPr>
          <w:sz w:val="22"/>
        </w:rPr>
      </w:pPr>
      <w:r>
        <w:rPr>
          <w:w w:val="110"/>
          <w:sz w:val="22"/>
        </w:rPr>
        <w:t>Нысанды</w:t>
      </w:r>
      <w:r>
        <w:rPr>
          <w:spacing w:val="-7"/>
          <w:w w:val="110"/>
          <w:sz w:val="22"/>
        </w:rPr>
        <w:t> </w:t>
      </w:r>
      <w:r>
        <w:rPr>
          <w:w w:val="110"/>
          <w:sz w:val="22"/>
        </w:rPr>
        <w:t>сәулет,</w:t>
      </w:r>
      <w:r>
        <w:rPr>
          <w:spacing w:val="-7"/>
          <w:w w:val="110"/>
          <w:sz w:val="22"/>
        </w:rPr>
        <w:t> </w:t>
      </w:r>
      <w:r>
        <w:rPr>
          <w:w w:val="110"/>
          <w:sz w:val="22"/>
        </w:rPr>
        <w:t>қалақұрылысы</w:t>
      </w:r>
      <w:r>
        <w:rPr>
          <w:spacing w:val="-7"/>
          <w:w w:val="110"/>
          <w:sz w:val="22"/>
        </w:rPr>
        <w:t> </w:t>
      </w:r>
      <w:r>
        <w:rPr>
          <w:w w:val="110"/>
          <w:sz w:val="22"/>
        </w:rPr>
        <w:t>және</w:t>
      </w:r>
      <w:r>
        <w:rPr>
          <w:spacing w:val="-7"/>
          <w:w w:val="110"/>
          <w:sz w:val="22"/>
        </w:rPr>
        <w:t> </w:t>
      </w:r>
      <w:r>
        <w:rPr>
          <w:w w:val="110"/>
          <w:sz w:val="22"/>
        </w:rPr>
        <w:t>құрылысы</w:t>
      </w:r>
      <w:r>
        <w:rPr>
          <w:spacing w:val="-7"/>
          <w:w w:val="110"/>
          <w:sz w:val="22"/>
        </w:rPr>
        <w:t> </w:t>
      </w:r>
      <w:r>
        <w:rPr>
          <w:w w:val="110"/>
          <w:sz w:val="22"/>
        </w:rPr>
        <w:t>саласындағы</w:t>
      </w:r>
      <w:r>
        <w:rPr>
          <w:spacing w:val="-7"/>
          <w:w w:val="110"/>
          <w:sz w:val="22"/>
        </w:rPr>
        <w:t> </w:t>
      </w:r>
      <w:r>
        <w:rPr>
          <w:w w:val="110"/>
          <w:sz w:val="22"/>
        </w:rPr>
        <w:t>функцияларды жүзеге асыратын жергілікті атқарушы органының қызметкері толтырады.</w:t>
      </w:r>
    </w:p>
    <w:p>
      <w:pPr>
        <w:pStyle w:val="ListParagraph"/>
        <w:numPr>
          <w:ilvl w:val="1"/>
          <w:numId w:val="8"/>
        </w:numPr>
        <w:tabs>
          <w:tab w:pos="825" w:val="left" w:leader="none"/>
        </w:tabs>
        <w:spacing w:line="280" w:lineRule="auto" w:before="127" w:after="0"/>
        <w:ind w:left="141" w:right="857" w:firstLine="453"/>
        <w:jc w:val="left"/>
        <w:rPr>
          <w:sz w:val="22"/>
        </w:rPr>
      </w:pPr>
      <w:r>
        <w:rPr>
          <w:w w:val="110"/>
          <w:sz w:val="22"/>
        </w:rPr>
        <w:t>Нысанға</w:t>
      </w:r>
      <w:r>
        <w:rPr>
          <w:spacing w:val="-7"/>
          <w:w w:val="110"/>
          <w:sz w:val="22"/>
        </w:rPr>
        <w:t> </w:t>
      </w:r>
      <w:r>
        <w:rPr>
          <w:w w:val="110"/>
          <w:sz w:val="22"/>
        </w:rPr>
        <w:t>сәулет,</w:t>
      </w:r>
      <w:r>
        <w:rPr>
          <w:spacing w:val="-7"/>
          <w:w w:val="110"/>
          <w:sz w:val="22"/>
        </w:rPr>
        <w:t> </w:t>
      </w:r>
      <w:r>
        <w:rPr>
          <w:w w:val="110"/>
          <w:sz w:val="22"/>
        </w:rPr>
        <w:t>қалақұрылысы</w:t>
      </w:r>
      <w:r>
        <w:rPr>
          <w:spacing w:val="-7"/>
          <w:w w:val="110"/>
          <w:sz w:val="22"/>
        </w:rPr>
        <w:t> </w:t>
      </w:r>
      <w:r>
        <w:rPr>
          <w:w w:val="110"/>
          <w:sz w:val="22"/>
        </w:rPr>
        <w:t>және</w:t>
      </w:r>
      <w:r>
        <w:rPr>
          <w:spacing w:val="-7"/>
          <w:w w:val="110"/>
          <w:sz w:val="22"/>
        </w:rPr>
        <w:t> </w:t>
      </w:r>
      <w:r>
        <w:rPr>
          <w:w w:val="110"/>
          <w:sz w:val="22"/>
        </w:rPr>
        <w:t>құрылысы</w:t>
      </w:r>
      <w:r>
        <w:rPr>
          <w:spacing w:val="-7"/>
          <w:w w:val="110"/>
          <w:sz w:val="22"/>
        </w:rPr>
        <w:t> </w:t>
      </w:r>
      <w:r>
        <w:rPr>
          <w:w w:val="110"/>
          <w:sz w:val="22"/>
        </w:rPr>
        <w:t>саласындағы</w:t>
      </w:r>
      <w:r>
        <w:rPr>
          <w:spacing w:val="-7"/>
          <w:w w:val="110"/>
          <w:sz w:val="22"/>
        </w:rPr>
        <w:t> </w:t>
      </w:r>
      <w:r>
        <w:rPr>
          <w:w w:val="110"/>
          <w:sz w:val="22"/>
        </w:rPr>
        <w:t>функцияларды жүзеге асыратын жергілікті атқарушы органның басшысы қол қояды.</w:t>
      </w:r>
    </w:p>
    <w:p>
      <w:pPr>
        <w:pStyle w:val="ListParagraph"/>
        <w:numPr>
          <w:ilvl w:val="1"/>
          <w:numId w:val="8"/>
        </w:numPr>
        <w:tabs>
          <w:tab w:pos="825" w:val="left" w:leader="none"/>
        </w:tabs>
        <w:spacing w:line="280" w:lineRule="auto" w:before="127" w:after="0"/>
        <w:ind w:left="141" w:right="966" w:firstLine="453"/>
        <w:jc w:val="left"/>
        <w:rPr>
          <w:sz w:val="22"/>
        </w:rPr>
      </w:pPr>
      <w:r>
        <w:rPr>
          <w:w w:val="110"/>
          <w:sz w:val="22"/>
        </w:rPr>
        <w:t>Нысан айына бір рет, есепті кезеңнен кейінгі айдың 5-күнінен </w:t>
      </w:r>
      <w:r>
        <w:rPr>
          <w:w w:val="110"/>
          <w:sz w:val="22"/>
        </w:rPr>
        <w:t>кешіктірмей </w:t>
      </w:r>
      <w:r>
        <w:rPr>
          <w:spacing w:val="-2"/>
          <w:w w:val="110"/>
          <w:sz w:val="22"/>
        </w:rPr>
        <w:t>ұсынылады.</w:t>
      </w:r>
    </w:p>
    <w:p>
      <w:pPr>
        <w:pStyle w:val="BodyText"/>
        <w:spacing w:before="101"/>
      </w:pPr>
    </w:p>
    <w:p>
      <w:pPr>
        <w:pStyle w:val="Heading1"/>
        <w:numPr>
          <w:ilvl w:val="0"/>
          <w:numId w:val="8"/>
        </w:numPr>
        <w:tabs>
          <w:tab w:pos="375" w:val="left" w:leader="none"/>
        </w:tabs>
        <w:spacing w:line="240" w:lineRule="auto" w:before="0" w:after="0"/>
        <w:ind w:left="375" w:right="0" w:hanging="234"/>
        <w:jc w:val="left"/>
      </w:pPr>
      <w:r>
        <w:rPr>
          <w:w w:val="110"/>
        </w:rPr>
        <w:t>тарау.</w:t>
      </w:r>
      <w:r>
        <w:rPr>
          <w:spacing w:val="-5"/>
          <w:w w:val="110"/>
        </w:rPr>
        <w:t> </w:t>
      </w:r>
      <w:r>
        <w:rPr>
          <w:w w:val="110"/>
        </w:rPr>
        <w:t>Нысанды</w:t>
      </w:r>
      <w:r>
        <w:rPr>
          <w:spacing w:val="-4"/>
          <w:w w:val="110"/>
        </w:rPr>
        <w:t> </w:t>
      </w:r>
      <w:r>
        <w:rPr>
          <w:w w:val="110"/>
        </w:rPr>
        <w:t>толтыру</w:t>
      </w:r>
      <w:r>
        <w:rPr>
          <w:spacing w:val="-5"/>
          <w:w w:val="110"/>
        </w:rPr>
        <w:t> </w:t>
      </w:r>
      <w:r>
        <w:rPr>
          <w:w w:val="110"/>
        </w:rPr>
        <w:t>бойынша</w:t>
      </w:r>
      <w:r>
        <w:rPr>
          <w:spacing w:val="-4"/>
          <w:w w:val="110"/>
        </w:rPr>
        <w:t> </w:t>
      </w:r>
      <w:r>
        <w:rPr>
          <w:spacing w:val="-2"/>
          <w:w w:val="110"/>
        </w:rPr>
        <w:t>түсіндірме</w:t>
      </w:r>
    </w:p>
    <w:p>
      <w:pPr>
        <w:pStyle w:val="ListParagraph"/>
        <w:numPr>
          <w:ilvl w:val="0"/>
          <w:numId w:val="9"/>
        </w:numPr>
        <w:tabs>
          <w:tab w:pos="805" w:val="left" w:leader="none"/>
        </w:tabs>
        <w:spacing w:line="240" w:lineRule="auto" w:before="172" w:after="0"/>
        <w:ind w:left="805" w:right="0" w:hanging="210"/>
        <w:jc w:val="left"/>
        <w:rPr>
          <w:sz w:val="22"/>
        </w:rPr>
      </w:pPr>
      <w:r>
        <w:rPr>
          <w:w w:val="110"/>
          <w:sz w:val="22"/>
        </w:rPr>
        <w:t>бағанда</w:t>
      </w:r>
      <w:r>
        <w:rPr>
          <w:spacing w:val="1"/>
          <w:w w:val="110"/>
          <w:sz w:val="22"/>
        </w:rPr>
        <w:t> </w:t>
      </w:r>
      <w:r>
        <w:rPr>
          <w:w w:val="110"/>
          <w:sz w:val="22"/>
        </w:rPr>
        <w:t>нысанның</w:t>
      </w:r>
      <w:r>
        <w:rPr>
          <w:spacing w:val="1"/>
          <w:w w:val="110"/>
          <w:sz w:val="22"/>
        </w:rPr>
        <w:t> </w:t>
      </w:r>
      <w:r>
        <w:rPr>
          <w:w w:val="110"/>
          <w:sz w:val="22"/>
        </w:rPr>
        <w:t>атауы</w:t>
      </w:r>
      <w:r>
        <w:rPr>
          <w:spacing w:val="1"/>
          <w:w w:val="110"/>
          <w:sz w:val="22"/>
        </w:rPr>
        <w:t> </w:t>
      </w:r>
      <w:r>
        <w:rPr>
          <w:spacing w:val="-2"/>
          <w:w w:val="110"/>
          <w:sz w:val="22"/>
        </w:rPr>
        <w:t>көсретіледі;</w:t>
      </w:r>
    </w:p>
    <w:p>
      <w:pPr>
        <w:pStyle w:val="ListParagraph"/>
        <w:numPr>
          <w:ilvl w:val="0"/>
          <w:numId w:val="9"/>
        </w:numPr>
        <w:tabs>
          <w:tab w:pos="805" w:val="left" w:leader="none"/>
        </w:tabs>
        <w:spacing w:line="240" w:lineRule="auto" w:before="169" w:after="0"/>
        <w:ind w:left="805" w:right="0" w:hanging="210"/>
        <w:jc w:val="left"/>
        <w:rPr>
          <w:sz w:val="22"/>
        </w:rPr>
      </w:pPr>
      <w:r>
        <w:rPr>
          <w:w w:val="110"/>
          <w:sz w:val="22"/>
        </w:rPr>
        <w:t>бағанда</w:t>
      </w:r>
      <w:r>
        <w:rPr>
          <w:spacing w:val="4"/>
          <w:w w:val="110"/>
          <w:sz w:val="22"/>
        </w:rPr>
        <w:t> </w:t>
      </w:r>
      <w:r>
        <w:rPr>
          <w:w w:val="110"/>
          <w:sz w:val="22"/>
        </w:rPr>
        <w:t>нысанның</w:t>
      </w:r>
      <w:r>
        <w:rPr>
          <w:spacing w:val="4"/>
          <w:w w:val="110"/>
          <w:sz w:val="22"/>
        </w:rPr>
        <w:t> </w:t>
      </w:r>
      <w:r>
        <w:rPr>
          <w:w w:val="110"/>
          <w:sz w:val="22"/>
        </w:rPr>
        <w:t>орналасу</w:t>
      </w:r>
      <w:r>
        <w:rPr>
          <w:spacing w:val="5"/>
          <w:w w:val="110"/>
          <w:sz w:val="22"/>
        </w:rPr>
        <w:t> </w:t>
      </w:r>
      <w:r>
        <w:rPr>
          <w:w w:val="110"/>
          <w:sz w:val="22"/>
        </w:rPr>
        <w:t>мекенжайы</w:t>
      </w:r>
      <w:r>
        <w:rPr>
          <w:spacing w:val="4"/>
          <w:w w:val="110"/>
          <w:sz w:val="22"/>
        </w:rPr>
        <w:t> </w:t>
      </w:r>
      <w:r>
        <w:rPr>
          <w:spacing w:val="-2"/>
          <w:w w:val="110"/>
          <w:sz w:val="22"/>
        </w:rPr>
        <w:t>көрсетіледі;</w:t>
      </w:r>
    </w:p>
    <w:p>
      <w:pPr>
        <w:pStyle w:val="ListParagraph"/>
        <w:numPr>
          <w:ilvl w:val="0"/>
          <w:numId w:val="9"/>
        </w:numPr>
        <w:tabs>
          <w:tab w:pos="805" w:val="left" w:leader="none"/>
        </w:tabs>
        <w:spacing w:line="240" w:lineRule="auto" w:before="168" w:after="0"/>
        <w:ind w:left="805" w:right="0" w:hanging="210"/>
        <w:jc w:val="left"/>
        <w:rPr>
          <w:sz w:val="22"/>
        </w:rPr>
      </w:pPr>
      <w:r>
        <w:rPr>
          <w:w w:val="110"/>
          <w:sz w:val="22"/>
        </w:rPr>
        <w:t>бағанда</w:t>
      </w:r>
      <w:r>
        <w:rPr>
          <w:spacing w:val="1"/>
          <w:w w:val="110"/>
          <w:sz w:val="22"/>
        </w:rPr>
        <w:t> </w:t>
      </w:r>
      <w:r>
        <w:rPr>
          <w:w w:val="110"/>
          <w:sz w:val="22"/>
        </w:rPr>
        <w:t>нысанның</w:t>
      </w:r>
      <w:r>
        <w:rPr>
          <w:spacing w:val="1"/>
          <w:w w:val="110"/>
          <w:sz w:val="22"/>
        </w:rPr>
        <w:t> </w:t>
      </w:r>
      <w:r>
        <w:rPr>
          <w:w w:val="110"/>
          <w:sz w:val="22"/>
        </w:rPr>
        <w:t>иесі</w:t>
      </w:r>
      <w:r>
        <w:rPr>
          <w:spacing w:val="1"/>
          <w:w w:val="110"/>
          <w:sz w:val="22"/>
        </w:rPr>
        <w:t> </w:t>
      </w:r>
      <w:r>
        <w:rPr>
          <w:spacing w:val="-2"/>
          <w:w w:val="110"/>
          <w:sz w:val="22"/>
        </w:rPr>
        <w:t>көрсетіледі;</w:t>
      </w:r>
    </w:p>
    <w:p>
      <w:pPr>
        <w:pStyle w:val="ListParagraph"/>
        <w:numPr>
          <w:ilvl w:val="0"/>
          <w:numId w:val="9"/>
        </w:numPr>
        <w:tabs>
          <w:tab w:pos="804" w:val="left" w:leader="none"/>
        </w:tabs>
        <w:spacing w:line="280" w:lineRule="auto" w:before="169" w:after="0"/>
        <w:ind w:left="141" w:right="910" w:firstLine="453"/>
        <w:jc w:val="left"/>
        <w:rPr>
          <w:sz w:val="22"/>
        </w:rPr>
      </w:pPr>
      <w:r>
        <w:rPr>
          <w:w w:val="110"/>
          <w:sz w:val="22"/>
        </w:rPr>
        <w:t>бағанда</w:t>
      </w:r>
      <w:r>
        <w:rPr>
          <w:spacing w:val="-9"/>
          <w:w w:val="110"/>
          <w:sz w:val="22"/>
        </w:rPr>
        <w:t> </w:t>
      </w:r>
      <w:r>
        <w:rPr>
          <w:w w:val="110"/>
          <w:sz w:val="22"/>
        </w:rPr>
        <w:t>нысанды</w:t>
      </w:r>
      <w:r>
        <w:rPr>
          <w:spacing w:val="-9"/>
          <w:w w:val="110"/>
          <w:sz w:val="22"/>
        </w:rPr>
        <w:t> </w:t>
      </w:r>
      <w:r>
        <w:rPr>
          <w:w w:val="110"/>
          <w:sz w:val="22"/>
        </w:rPr>
        <w:t>кәдеге</w:t>
      </w:r>
      <w:r>
        <w:rPr>
          <w:spacing w:val="-9"/>
          <w:w w:val="110"/>
          <w:sz w:val="22"/>
        </w:rPr>
        <w:t> </w:t>
      </w:r>
      <w:r>
        <w:rPr>
          <w:w w:val="110"/>
          <w:sz w:val="22"/>
        </w:rPr>
        <w:t>жарату</w:t>
      </w:r>
      <w:r>
        <w:rPr>
          <w:spacing w:val="-9"/>
          <w:w w:val="110"/>
          <w:sz w:val="22"/>
        </w:rPr>
        <w:t> </w:t>
      </w:r>
      <w:r>
        <w:rPr>
          <w:w w:val="110"/>
          <w:sz w:val="22"/>
        </w:rPr>
        <w:t>(бұзу)</w:t>
      </w:r>
      <w:r>
        <w:rPr>
          <w:spacing w:val="-9"/>
          <w:w w:val="110"/>
          <w:sz w:val="22"/>
        </w:rPr>
        <w:t> </w:t>
      </w:r>
      <w:r>
        <w:rPr>
          <w:w w:val="110"/>
          <w:sz w:val="22"/>
        </w:rPr>
        <w:t>жұмыстарын</w:t>
      </w:r>
      <w:r>
        <w:rPr>
          <w:spacing w:val="-9"/>
          <w:w w:val="110"/>
          <w:sz w:val="22"/>
        </w:rPr>
        <w:t> </w:t>
      </w:r>
      <w:r>
        <w:rPr>
          <w:w w:val="110"/>
          <w:sz w:val="22"/>
        </w:rPr>
        <w:t>жүргізетін</w:t>
      </w:r>
      <w:r>
        <w:rPr>
          <w:spacing w:val="-9"/>
          <w:w w:val="110"/>
          <w:sz w:val="22"/>
        </w:rPr>
        <w:t> </w:t>
      </w:r>
      <w:r>
        <w:rPr>
          <w:w w:val="110"/>
          <w:sz w:val="22"/>
        </w:rPr>
        <w:t>мердігер</w:t>
      </w:r>
      <w:r>
        <w:rPr>
          <w:spacing w:val="-9"/>
          <w:w w:val="110"/>
          <w:sz w:val="22"/>
        </w:rPr>
        <w:t> </w:t>
      </w:r>
      <w:r>
        <w:rPr>
          <w:w w:val="110"/>
          <w:sz w:val="22"/>
        </w:rPr>
        <w:t>(бас мердігер) көрсетіледі.</w:t>
      </w:r>
    </w:p>
    <w:p>
      <w:pPr>
        <w:pStyle w:val="BodyText"/>
        <w:spacing w:before="65"/>
      </w:pPr>
    </w:p>
    <w:p>
      <w:pPr>
        <w:spacing w:line="280" w:lineRule="auto" w:before="0"/>
        <w:ind w:left="730" w:right="5980" w:firstLine="0"/>
        <w:jc w:val="left"/>
        <w:rPr>
          <w:sz w:val="20"/>
        </w:rPr>
      </w:pPr>
      <w:r>
        <w:rPr>
          <w:w w:val="110"/>
          <w:sz w:val="20"/>
        </w:rPr>
        <w:t>Құрылыс объектілерін кейіннен</w:t>
      </w:r>
      <w:r>
        <w:rPr>
          <w:spacing w:val="-14"/>
          <w:w w:val="110"/>
          <w:sz w:val="20"/>
        </w:rPr>
        <w:t> </w:t>
      </w:r>
      <w:r>
        <w:rPr>
          <w:w w:val="110"/>
          <w:sz w:val="20"/>
        </w:rPr>
        <w:t>кәдеге</w:t>
      </w:r>
      <w:r>
        <w:rPr>
          <w:spacing w:val="-14"/>
          <w:w w:val="110"/>
          <w:sz w:val="20"/>
        </w:rPr>
        <w:t> </w:t>
      </w:r>
      <w:r>
        <w:rPr>
          <w:w w:val="110"/>
          <w:sz w:val="20"/>
        </w:rPr>
        <w:t>жарату</w:t>
      </w:r>
      <w:r>
        <w:rPr>
          <w:spacing w:val="-14"/>
          <w:w w:val="110"/>
          <w:sz w:val="20"/>
        </w:rPr>
        <w:t> </w:t>
      </w:r>
      <w:r>
        <w:rPr>
          <w:w w:val="110"/>
          <w:sz w:val="20"/>
        </w:rPr>
        <w:t>(бұзу) жөніндегі жұмыстар кешенін жүргізуге шешім беру </w:t>
      </w:r>
      <w:r>
        <w:rPr>
          <w:spacing w:val="-2"/>
          <w:w w:val="110"/>
          <w:sz w:val="20"/>
        </w:rPr>
        <w:t>қағидаларына</w:t>
      </w:r>
    </w:p>
    <w:p>
      <w:pPr>
        <w:pStyle w:val="ListParagraph"/>
        <w:numPr>
          <w:ilvl w:val="0"/>
          <w:numId w:val="4"/>
        </w:numPr>
        <w:tabs>
          <w:tab w:pos="921" w:val="left" w:leader="none"/>
        </w:tabs>
        <w:spacing w:line="280" w:lineRule="auto" w:before="5" w:after="0"/>
        <w:ind w:left="730" w:right="7836" w:firstLine="0"/>
        <w:jc w:val="left"/>
        <w:rPr>
          <w:sz w:val="20"/>
        </w:rPr>
      </w:pPr>
      <w:r>
        <w:rPr>
          <w:spacing w:val="-2"/>
          <w:w w:val="110"/>
          <w:sz w:val="20"/>
        </w:rPr>
        <w:t>қосымша Нысан</w:t>
      </w:r>
    </w:p>
    <w:p>
      <w:pPr>
        <w:pStyle w:val="BodyText"/>
        <w:spacing w:before="194"/>
        <w:rPr>
          <w:sz w:val="20"/>
        </w:rPr>
      </w:pPr>
    </w:p>
    <w:p>
      <w:pPr>
        <w:pStyle w:val="Heading1"/>
        <w:tabs>
          <w:tab w:pos="6068" w:val="left" w:leader="none"/>
          <w:tab w:pos="6561" w:val="left" w:leader="none"/>
          <w:tab w:pos="7503" w:val="left" w:leader="none"/>
        </w:tabs>
        <w:rPr>
          <w:b w:val="0"/>
        </w:rPr>
      </w:pPr>
      <w:r>
        <w:rPr/>
        <w:t>Құрылыс</w:t>
      </w:r>
      <w:r>
        <w:rPr>
          <w:spacing w:val="41"/>
        </w:rPr>
        <w:t> </w:t>
      </w:r>
      <w:r>
        <w:rPr/>
        <w:t>объектілердің</w:t>
      </w:r>
      <w:r>
        <w:rPr>
          <w:spacing w:val="42"/>
        </w:rPr>
        <w:t> </w:t>
      </w:r>
      <w:r>
        <w:rPr/>
        <w:t>бұзу</w:t>
      </w:r>
      <w:r>
        <w:rPr>
          <w:spacing w:val="42"/>
        </w:rPr>
        <w:t> </w:t>
      </w:r>
      <w:r>
        <w:rPr/>
        <w:t>АКТІСІ</w:t>
      </w:r>
      <w:r>
        <w:rPr>
          <w:spacing w:val="42"/>
        </w:rPr>
        <w:t> </w:t>
      </w:r>
      <w:r>
        <w:rPr/>
        <w:t>20</w:t>
      </w:r>
      <w:r>
        <w:rPr>
          <w:b w:val="0"/>
          <w:spacing w:val="73"/>
          <w:u w:val="single"/>
        </w:rPr>
        <w:t>   </w:t>
      </w:r>
      <w:r>
        <w:rPr>
          <w:spacing w:val="-5"/>
        </w:rPr>
        <w:t>ж.</w:t>
      </w:r>
      <w:r>
        <w:rPr>
          <w:b w:val="0"/>
          <w:u w:val="single"/>
        </w:rPr>
        <w:tab/>
      </w:r>
      <w:r>
        <w:rPr>
          <w:spacing w:val="-10"/>
        </w:rPr>
        <w:t>"</w:t>
      </w:r>
      <w:r>
        <w:rPr>
          <w:b w:val="0"/>
          <w:u w:val="single"/>
        </w:rPr>
        <w:tab/>
      </w:r>
      <w:r>
        <w:rPr>
          <w:spacing w:val="-10"/>
        </w:rPr>
        <w:t>"</w:t>
      </w:r>
      <w:r>
        <w:rPr>
          <w:b w:val="0"/>
          <w:u w:val="single"/>
        </w:rPr>
        <w:tab/>
      </w:r>
    </w:p>
    <w:p>
      <w:pPr>
        <w:pStyle w:val="BodyText"/>
        <w:tabs>
          <w:tab w:pos="6057" w:val="left" w:leader="none"/>
        </w:tabs>
        <w:spacing w:line="280" w:lineRule="auto" w:before="171"/>
        <w:ind w:left="141" w:right="1160" w:firstLine="453"/>
      </w:pPr>
      <w:r>
        <w:rPr>
          <w:u w:val="single"/>
        </w:rPr>
        <w:tab/>
      </w:r>
      <w:r>
        <w:rPr>
          <w:w w:val="110"/>
        </w:rPr>
        <w:t>(объектінің</w:t>
      </w:r>
      <w:r>
        <w:rPr>
          <w:spacing w:val="-13"/>
          <w:w w:val="110"/>
        </w:rPr>
        <w:t> </w:t>
      </w:r>
      <w:r>
        <w:rPr>
          <w:w w:val="110"/>
        </w:rPr>
        <w:t>атауы</w:t>
      </w:r>
      <w:r>
        <w:rPr>
          <w:spacing w:val="-13"/>
          <w:w w:val="110"/>
        </w:rPr>
        <w:t> </w:t>
      </w:r>
      <w:r>
        <w:rPr>
          <w:w w:val="110"/>
        </w:rPr>
        <w:t>және орналасқан жері)</w:t>
      </w:r>
    </w:p>
    <w:p>
      <w:pPr>
        <w:pStyle w:val="BodyText"/>
        <w:tabs>
          <w:tab w:pos="6846" w:val="left" w:leader="none"/>
        </w:tabs>
        <w:spacing w:line="280" w:lineRule="auto" w:before="127"/>
        <w:ind w:left="141" w:right="392" w:firstLine="453"/>
      </w:pPr>
      <w:r>
        <w:rPr>
          <w:w w:val="110"/>
        </w:rPr>
        <w:t>кадастрлік нөмірі: </w:t>
      </w:r>
      <w:r>
        <w:rPr>
          <w:u w:val="single"/>
        </w:rPr>
        <w:tab/>
      </w:r>
      <w:r>
        <w:rPr>
          <w:w w:val="110"/>
        </w:rPr>
        <w:t>(сәулет,</w:t>
      </w:r>
      <w:r>
        <w:rPr>
          <w:spacing w:val="-16"/>
          <w:w w:val="110"/>
        </w:rPr>
        <w:t> </w:t>
      </w:r>
      <w:r>
        <w:rPr>
          <w:w w:val="110"/>
        </w:rPr>
        <w:t>қалақұрылысы және құрылысы саласындағы функцияларды жүзеге асыратын жергілікті атқарушы органның атауы)</w:t>
      </w:r>
    </w:p>
    <w:p>
      <w:pPr>
        <w:pStyle w:val="BodyText"/>
        <w:tabs>
          <w:tab w:pos="3477" w:val="left" w:leader="none"/>
          <w:tab w:pos="4373" w:val="left" w:leader="none"/>
          <w:tab w:pos="6574" w:val="left" w:leader="none"/>
        </w:tabs>
        <w:spacing w:line="280" w:lineRule="auto" w:before="128"/>
        <w:ind w:left="141" w:right="518" w:firstLine="453"/>
      </w:pPr>
      <w:r>
        <w:rPr>
          <w:w w:val="110"/>
        </w:rPr>
        <w:t>құрылыс</w:t>
      </w:r>
      <w:r>
        <w:rPr>
          <w:spacing w:val="-7"/>
          <w:w w:val="110"/>
        </w:rPr>
        <w:t> </w:t>
      </w:r>
      <w:r>
        <w:rPr>
          <w:w w:val="110"/>
        </w:rPr>
        <w:t>объектілерін</w:t>
      </w:r>
      <w:r>
        <w:rPr>
          <w:spacing w:val="-7"/>
          <w:w w:val="110"/>
        </w:rPr>
        <w:t> </w:t>
      </w:r>
      <w:r>
        <w:rPr>
          <w:w w:val="110"/>
        </w:rPr>
        <w:t>кейіннен</w:t>
      </w:r>
      <w:r>
        <w:rPr>
          <w:spacing w:val="-7"/>
          <w:w w:val="110"/>
        </w:rPr>
        <w:t> </w:t>
      </w:r>
      <w:r>
        <w:rPr>
          <w:w w:val="110"/>
        </w:rPr>
        <w:t>кәдеге</w:t>
      </w:r>
      <w:r>
        <w:rPr>
          <w:spacing w:val="-7"/>
          <w:w w:val="110"/>
        </w:rPr>
        <w:t> </w:t>
      </w:r>
      <w:r>
        <w:rPr>
          <w:w w:val="110"/>
        </w:rPr>
        <w:t>жарату</w:t>
      </w:r>
      <w:r>
        <w:rPr>
          <w:spacing w:val="-7"/>
          <w:w w:val="110"/>
        </w:rPr>
        <w:t> </w:t>
      </w:r>
      <w:r>
        <w:rPr>
          <w:w w:val="110"/>
        </w:rPr>
        <w:t>(бұзу)</w:t>
      </w:r>
      <w:r>
        <w:rPr>
          <w:spacing w:val="-7"/>
          <w:w w:val="110"/>
        </w:rPr>
        <w:t> </w:t>
      </w:r>
      <w:r>
        <w:rPr>
          <w:w w:val="110"/>
        </w:rPr>
        <w:t>жөніндегі</w:t>
      </w:r>
      <w:r>
        <w:rPr>
          <w:spacing w:val="-7"/>
          <w:w w:val="110"/>
        </w:rPr>
        <w:t> </w:t>
      </w:r>
      <w:r>
        <w:rPr>
          <w:w w:val="110"/>
        </w:rPr>
        <w:t>жұмыстар</w:t>
      </w:r>
      <w:r>
        <w:rPr>
          <w:spacing w:val="-7"/>
          <w:w w:val="110"/>
        </w:rPr>
        <w:t> </w:t>
      </w:r>
      <w:r>
        <w:rPr>
          <w:w w:val="110"/>
        </w:rPr>
        <w:t>кешенін жүргізуге 20</w:t>
      </w:r>
      <w:r>
        <w:rPr>
          <w:spacing w:val="40"/>
          <w:w w:val="110"/>
          <w:u w:val="single"/>
        </w:rPr>
        <w:t>  </w:t>
      </w:r>
      <w:r>
        <w:rPr>
          <w:w w:val="110"/>
        </w:rPr>
        <w:t>жылғы "</w:t>
      </w:r>
      <w:r>
        <w:rPr>
          <w:spacing w:val="80"/>
          <w:w w:val="110"/>
          <w:u w:val="single"/>
        </w:rPr>
        <w:t> </w:t>
      </w:r>
      <w:r>
        <w:rPr>
          <w:w w:val="110"/>
        </w:rPr>
        <w:t>" </w:t>
      </w:r>
      <w:r>
        <w:rPr>
          <w:u w:val="single"/>
        </w:rPr>
        <w:tab/>
      </w:r>
      <w:r>
        <w:rPr>
          <w:w w:val="110"/>
        </w:rPr>
        <w:t>№ </w:t>
      </w:r>
      <w:r>
        <w:rPr>
          <w:u w:val="single"/>
        </w:rPr>
        <w:tab/>
      </w:r>
      <w:r>
        <w:rPr>
          <w:w w:val="110"/>
        </w:rPr>
        <w:t>берген шешімге және құрылыс-монтаждау жұмыстары басталғаны туралы берілген 20</w:t>
      </w:r>
      <w:r>
        <w:rPr>
          <w:spacing w:val="40"/>
          <w:w w:val="110"/>
          <w:u w:val="single"/>
        </w:rPr>
        <w:t>  </w:t>
      </w:r>
      <w:r>
        <w:rPr>
          <w:w w:val="110"/>
        </w:rPr>
        <w:t>жылғы "</w:t>
      </w:r>
      <w:r>
        <w:rPr>
          <w:spacing w:val="80"/>
          <w:w w:val="110"/>
          <w:u w:val="single"/>
        </w:rPr>
        <w:t> </w:t>
      </w:r>
      <w:r>
        <w:rPr>
          <w:w w:val="110"/>
        </w:rPr>
        <w:t>" </w:t>
      </w:r>
      <w:r>
        <w:rPr>
          <w:u w:val="single"/>
        </w:rPr>
        <w:tab/>
      </w:r>
      <w:r>
        <w:rPr>
          <w:w w:val="110"/>
        </w:rPr>
        <w:t>№ </w:t>
      </w:r>
      <w:r>
        <w:rPr>
          <w:spacing w:val="80"/>
          <w:w w:val="150"/>
          <w:u w:val="single"/>
        </w:rPr>
        <w:t> </w:t>
      </w:r>
      <w:r>
        <w:rPr>
          <w:w w:val="110"/>
        </w:rPr>
        <w:t>хабарламаға</w:t>
      </w:r>
    </w:p>
    <w:p>
      <w:pPr>
        <w:pStyle w:val="BodyText"/>
        <w:spacing w:before="128"/>
        <w:ind w:left="595"/>
      </w:pPr>
      <w:r>
        <w:rPr>
          <w:w w:val="110"/>
        </w:rPr>
        <w:t>(Қазақстан</w:t>
      </w:r>
      <w:r>
        <w:rPr>
          <w:spacing w:val="4"/>
          <w:w w:val="110"/>
        </w:rPr>
        <w:t> </w:t>
      </w:r>
      <w:r>
        <w:rPr>
          <w:w w:val="110"/>
        </w:rPr>
        <w:t>Республикасының</w:t>
      </w:r>
      <w:r>
        <w:rPr>
          <w:spacing w:val="4"/>
          <w:w w:val="110"/>
        </w:rPr>
        <w:t> </w:t>
      </w:r>
      <w:r>
        <w:rPr>
          <w:w w:val="110"/>
        </w:rPr>
        <w:t>заңнамасында</w:t>
      </w:r>
      <w:r>
        <w:rPr>
          <w:spacing w:val="4"/>
          <w:w w:val="110"/>
        </w:rPr>
        <w:t> </w:t>
      </w:r>
      <w:r>
        <w:rPr>
          <w:w w:val="110"/>
        </w:rPr>
        <w:t>көзделген</w:t>
      </w:r>
      <w:r>
        <w:rPr>
          <w:spacing w:val="4"/>
          <w:w w:val="110"/>
        </w:rPr>
        <w:t> </w:t>
      </w:r>
      <w:r>
        <w:rPr>
          <w:w w:val="110"/>
        </w:rPr>
        <w:t>жағдайларда)</w:t>
      </w:r>
      <w:r>
        <w:rPr>
          <w:spacing w:val="4"/>
          <w:w w:val="110"/>
        </w:rPr>
        <w:t> </w:t>
      </w:r>
      <w:r>
        <w:rPr>
          <w:spacing w:val="-2"/>
          <w:w w:val="110"/>
        </w:rPr>
        <w:t>сәйкес</w:t>
      </w:r>
    </w:p>
    <w:p>
      <w:pPr>
        <w:pStyle w:val="BodyText"/>
        <w:tabs>
          <w:tab w:pos="5964" w:val="left" w:leader="none"/>
        </w:tabs>
        <w:spacing w:line="280" w:lineRule="auto" w:before="44"/>
        <w:ind w:left="141" w:right="1181"/>
      </w:pPr>
      <w:r>
        <w:rPr>
          <w:u w:val="single"/>
        </w:rPr>
        <w:tab/>
      </w:r>
      <w:r>
        <w:rPr>
          <w:w w:val="110"/>
        </w:rPr>
        <w:t>(хабарлама,</w:t>
      </w:r>
      <w:r>
        <w:rPr>
          <w:spacing w:val="-11"/>
          <w:w w:val="110"/>
        </w:rPr>
        <w:t> </w:t>
      </w:r>
      <w:r>
        <w:rPr>
          <w:w w:val="110"/>
        </w:rPr>
        <w:t>қабылдаған </w:t>
      </w:r>
      <w:r>
        <w:rPr>
          <w:spacing w:val="-2"/>
          <w:w w:val="110"/>
        </w:rPr>
        <w:t>орган)</w:t>
      </w:r>
    </w:p>
    <w:p>
      <w:pPr>
        <w:pStyle w:val="BodyText"/>
        <w:tabs>
          <w:tab w:pos="4445" w:val="left" w:leader="none"/>
          <w:tab w:pos="5354" w:val="left" w:leader="none"/>
          <w:tab w:pos="8469" w:val="left" w:leader="none"/>
          <w:tab w:pos="9377" w:val="left" w:leader="none"/>
        </w:tabs>
        <w:spacing w:before="127"/>
        <w:ind w:left="595"/>
      </w:pPr>
      <w:r>
        <w:rPr>
          <w:w w:val="105"/>
        </w:rPr>
        <w:t>бұзу</w:t>
      </w:r>
      <w:r>
        <w:rPr>
          <w:spacing w:val="6"/>
          <w:w w:val="105"/>
        </w:rPr>
        <w:t> </w:t>
      </w:r>
      <w:r>
        <w:rPr>
          <w:w w:val="105"/>
        </w:rPr>
        <w:t>бойынша</w:t>
      </w:r>
      <w:r>
        <w:rPr>
          <w:spacing w:val="7"/>
          <w:w w:val="105"/>
        </w:rPr>
        <w:t> </w:t>
      </w:r>
      <w:r>
        <w:rPr>
          <w:w w:val="105"/>
        </w:rPr>
        <w:t>жұмыс</w:t>
      </w:r>
      <w:r>
        <w:rPr>
          <w:spacing w:val="7"/>
          <w:w w:val="105"/>
        </w:rPr>
        <w:t> </w:t>
      </w:r>
      <w:r>
        <w:rPr>
          <w:w w:val="105"/>
        </w:rPr>
        <w:t>20</w:t>
      </w:r>
      <w:r>
        <w:rPr>
          <w:spacing w:val="58"/>
          <w:w w:val="150"/>
          <w:u w:val="single"/>
        </w:rPr>
        <w:t>  </w:t>
      </w:r>
      <w:r>
        <w:rPr>
          <w:w w:val="105"/>
        </w:rPr>
        <w:t>жылғы</w:t>
      </w:r>
      <w:r>
        <w:rPr>
          <w:spacing w:val="7"/>
          <w:w w:val="105"/>
        </w:rPr>
        <w:t> </w:t>
      </w:r>
      <w:r>
        <w:rPr>
          <w:spacing w:val="-10"/>
          <w:w w:val="105"/>
        </w:rPr>
        <w:t>"</w:t>
      </w:r>
      <w:r>
        <w:rPr>
          <w:u w:val="single"/>
        </w:rPr>
        <w:tab/>
      </w:r>
      <w:r>
        <w:rPr>
          <w:w w:val="105"/>
        </w:rPr>
        <w:t>" </w:t>
      </w:r>
      <w:r>
        <w:rPr>
          <w:u w:val="single"/>
        </w:rPr>
        <w:tab/>
      </w:r>
      <w:r>
        <w:rPr>
          <w:w w:val="105"/>
        </w:rPr>
        <w:t>басталды</w:t>
      </w:r>
      <w:r>
        <w:rPr>
          <w:spacing w:val="9"/>
          <w:w w:val="105"/>
        </w:rPr>
        <w:t> </w:t>
      </w:r>
      <w:r>
        <w:rPr>
          <w:w w:val="105"/>
        </w:rPr>
        <w:t>және</w:t>
      </w:r>
      <w:r>
        <w:rPr>
          <w:spacing w:val="10"/>
          <w:w w:val="105"/>
        </w:rPr>
        <w:t> </w:t>
      </w:r>
      <w:r>
        <w:rPr>
          <w:w w:val="105"/>
        </w:rPr>
        <w:t>20</w:t>
      </w:r>
      <w:r>
        <w:rPr>
          <w:spacing w:val="56"/>
          <w:w w:val="105"/>
          <w:u w:val="single"/>
        </w:rPr>
        <w:t>  </w:t>
      </w:r>
      <w:r>
        <w:rPr>
          <w:w w:val="105"/>
        </w:rPr>
        <w:t>жылғы</w:t>
      </w:r>
      <w:r>
        <w:rPr>
          <w:spacing w:val="11"/>
          <w:w w:val="105"/>
        </w:rPr>
        <w:t> </w:t>
      </w:r>
      <w:r>
        <w:rPr>
          <w:spacing w:val="-10"/>
          <w:w w:val="105"/>
        </w:rPr>
        <w:t>"</w:t>
      </w:r>
      <w:r>
        <w:rPr>
          <w:u w:val="single"/>
        </w:rPr>
        <w:tab/>
      </w:r>
      <w:r>
        <w:rPr>
          <w:w w:val="105"/>
        </w:rPr>
        <w:t>" </w:t>
      </w:r>
      <w:r>
        <w:rPr>
          <w:u w:val="single"/>
        </w:rPr>
        <w:tab/>
      </w:r>
    </w:p>
    <w:p>
      <w:pPr>
        <w:pStyle w:val="BodyText"/>
        <w:spacing w:before="44"/>
        <w:ind w:left="141"/>
      </w:pPr>
      <w:r>
        <w:rPr>
          <w:spacing w:val="-2"/>
          <w:w w:val="110"/>
        </w:rPr>
        <w:t>аяқталды.</w:t>
      </w:r>
    </w:p>
    <w:p>
      <w:pPr>
        <w:pStyle w:val="BodyText"/>
        <w:tabs>
          <w:tab w:pos="7173" w:val="left" w:leader="none"/>
        </w:tabs>
        <w:spacing w:before="168"/>
        <w:ind w:left="595"/>
      </w:pPr>
      <w:r>
        <w:rPr>
          <w:w w:val="110"/>
        </w:rPr>
        <w:t>Біз, төмендегі қол қоюшылар, меншік иесі </w:t>
      </w:r>
      <w:r>
        <w:rPr>
          <w:u w:val="single"/>
        </w:rPr>
        <w:tab/>
      </w:r>
    </w:p>
    <w:p>
      <w:pPr>
        <w:pStyle w:val="BodyText"/>
        <w:tabs>
          <w:tab w:pos="6418" w:val="left" w:leader="none"/>
        </w:tabs>
        <w:spacing w:line="280" w:lineRule="auto" w:before="169"/>
        <w:ind w:left="141" w:right="604" w:firstLine="453"/>
      </w:pPr>
      <w:r>
        <w:rPr>
          <w:u w:val="single"/>
        </w:rPr>
        <w:tab/>
      </w:r>
      <w:r>
        <w:rPr>
          <w:w w:val="110"/>
        </w:rPr>
        <w:t>(тегі, аты, бар болған жағдайда</w:t>
      </w:r>
      <w:r>
        <w:rPr>
          <w:spacing w:val="-4"/>
          <w:w w:val="110"/>
        </w:rPr>
        <w:t> </w:t>
      </w:r>
      <w:r>
        <w:rPr>
          <w:w w:val="110"/>
        </w:rPr>
        <w:t>әкесінің</w:t>
      </w:r>
      <w:r>
        <w:rPr>
          <w:spacing w:val="-4"/>
          <w:w w:val="110"/>
        </w:rPr>
        <w:t> </w:t>
      </w:r>
      <w:r>
        <w:rPr>
          <w:w w:val="110"/>
        </w:rPr>
        <w:t>аты</w:t>
      </w:r>
      <w:r>
        <w:rPr>
          <w:spacing w:val="-4"/>
          <w:w w:val="110"/>
        </w:rPr>
        <w:t> </w:t>
      </w:r>
      <w:r>
        <w:rPr>
          <w:w w:val="110"/>
        </w:rPr>
        <w:t>),</w:t>
      </w:r>
      <w:r>
        <w:rPr>
          <w:spacing w:val="-4"/>
          <w:w w:val="110"/>
        </w:rPr>
        <w:t> </w:t>
      </w:r>
      <w:r>
        <w:rPr>
          <w:w w:val="110"/>
        </w:rPr>
        <w:t>ЖСН</w:t>
      </w:r>
      <w:r>
        <w:rPr>
          <w:spacing w:val="-4"/>
          <w:w w:val="110"/>
        </w:rPr>
        <w:t> </w:t>
      </w:r>
      <w:r>
        <w:rPr>
          <w:w w:val="110"/>
        </w:rPr>
        <w:t>-</w:t>
      </w:r>
      <w:r>
        <w:rPr>
          <w:spacing w:val="-4"/>
          <w:w w:val="110"/>
        </w:rPr>
        <w:t> </w:t>
      </w:r>
      <w:r>
        <w:rPr>
          <w:w w:val="110"/>
        </w:rPr>
        <w:t>жеке</w:t>
      </w:r>
      <w:r>
        <w:rPr>
          <w:spacing w:val="-4"/>
          <w:w w:val="110"/>
        </w:rPr>
        <w:t> </w:t>
      </w:r>
      <w:r>
        <w:rPr>
          <w:w w:val="110"/>
        </w:rPr>
        <w:t>тұлғаға,</w:t>
      </w:r>
      <w:r>
        <w:rPr>
          <w:spacing w:val="-4"/>
          <w:w w:val="110"/>
        </w:rPr>
        <w:t> </w:t>
      </w:r>
      <w:r>
        <w:rPr>
          <w:w w:val="110"/>
        </w:rPr>
        <w:t>ұйымының</w:t>
      </w:r>
      <w:r>
        <w:rPr>
          <w:spacing w:val="-4"/>
          <w:w w:val="110"/>
        </w:rPr>
        <w:t> </w:t>
      </w:r>
      <w:r>
        <w:rPr>
          <w:w w:val="110"/>
        </w:rPr>
        <w:t>атауы</w:t>
      </w:r>
      <w:r>
        <w:rPr>
          <w:spacing w:val="-4"/>
          <w:w w:val="110"/>
        </w:rPr>
        <w:t> </w:t>
      </w:r>
      <w:r>
        <w:rPr>
          <w:w w:val="110"/>
        </w:rPr>
        <w:t>–</w:t>
      </w:r>
      <w:r>
        <w:rPr>
          <w:spacing w:val="-4"/>
          <w:w w:val="110"/>
        </w:rPr>
        <w:t> </w:t>
      </w:r>
      <w:r>
        <w:rPr>
          <w:w w:val="110"/>
        </w:rPr>
        <w:t>заңды</w:t>
      </w:r>
      <w:r>
        <w:rPr>
          <w:spacing w:val="-4"/>
          <w:w w:val="110"/>
        </w:rPr>
        <w:t> </w:t>
      </w:r>
      <w:r>
        <w:rPr>
          <w:w w:val="110"/>
        </w:rPr>
        <w:t>тұлғаға,</w:t>
      </w:r>
      <w:r>
        <w:rPr>
          <w:spacing w:val="-4"/>
          <w:w w:val="110"/>
        </w:rPr>
        <w:t> </w:t>
      </w:r>
      <w:r>
        <w:rPr>
          <w:w w:val="110"/>
        </w:rPr>
        <w:t>БСН, пошталық индексі, облыс, қала, аудан, елді мекен, көшенің атауы, үйдің </w:t>
      </w:r>
      <w:r>
        <w:rPr>
          <w:w w:val="110"/>
        </w:rPr>
        <w:t>/ғимараттың нөмірі (стационарлық бөлменің) және мердігер (егер бұзу мердігерлік тәсілмен</w:t>
      </w:r>
    </w:p>
    <w:p>
      <w:pPr>
        <w:pStyle w:val="BodyText"/>
      </w:pPr>
    </w:p>
    <w:p>
      <w:pPr>
        <w:pStyle w:val="BodyText"/>
        <w:spacing w:before="188"/>
      </w:pPr>
    </w:p>
    <w:p>
      <w:pPr>
        <w:spacing w:before="1"/>
        <w:ind w:left="0" w:right="140" w:firstLine="0"/>
        <w:jc w:val="right"/>
        <w:rPr>
          <w:sz w:val="16"/>
        </w:rPr>
      </w:pPr>
      <w:r>
        <w:rPr>
          <w:color w:val="788291"/>
          <w:w w:val="110"/>
          <w:sz w:val="16"/>
        </w:rPr>
        <w:t>12</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16</w:t>
      </w:r>
    </w:p>
    <w:p>
      <w:pPr>
        <w:spacing w:after="0"/>
        <w:jc w:val="right"/>
        <w:rPr>
          <w:sz w:val="16"/>
        </w:rPr>
        <w:sectPr>
          <w:pgSz w:w="11910" w:h="16840"/>
          <w:pgMar w:top="1020" w:bottom="280" w:left="1559" w:right="708"/>
        </w:sectPr>
      </w:pPr>
    </w:p>
    <w:p>
      <w:pPr>
        <w:pStyle w:val="BodyText"/>
        <w:spacing w:before="110"/>
        <w:ind w:left="141"/>
      </w:pPr>
      <w:r>
        <w:rPr/>
        <mc:AlternateContent>
          <mc:Choice Requires="wps">
            <w:drawing>
              <wp:anchor distT="0" distB="0" distL="0" distR="0" allowOverlap="1" layoutInCell="1" locked="0" behindDoc="1" simplePos="0" relativeHeight="487033344">
                <wp:simplePos x="0" y="0"/>
                <wp:positionH relativeFrom="page">
                  <wp:posOffset>0</wp:posOffset>
                </wp:positionH>
                <wp:positionV relativeFrom="page">
                  <wp:posOffset>0</wp:posOffset>
                </wp:positionV>
                <wp:extent cx="7560309" cy="10692130"/>
                <wp:effectExtent l="0" t="0" r="0" b="0"/>
                <wp:wrapNone/>
                <wp:docPr id="174" name="Group 174"/>
                <wp:cNvGraphicFramePr>
                  <a:graphicFrameLocks/>
                </wp:cNvGraphicFramePr>
                <a:graphic>
                  <a:graphicData uri="http://schemas.microsoft.com/office/word/2010/wordprocessingGroup">
                    <wpg:wgp>
                      <wpg:cNvPr id="174" name="Group 174"/>
                      <wpg:cNvGrpSpPr/>
                      <wpg:grpSpPr>
                        <a:xfrm>
                          <a:off x="0" y="0"/>
                          <a:ext cx="7560309" cy="10692130"/>
                          <a:chExt cx="7560309" cy="10692130"/>
                        </a:xfrm>
                      </wpg:grpSpPr>
                      <pic:pic>
                        <pic:nvPicPr>
                          <pic:cNvPr id="175" name="Image 175"/>
                          <pic:cNvPicPr/>
                        </pic:nvPicPr>
                        <pic:blipFill>
                          <a:blip r:embed="rId5" cstate="print"/>
                          <a:stretch>
                            <a:fillRect/>
                          </a:stretch>
                        </pic:blipFill>
                        <pic:spPr>
                          <a:xfrm>
                            <a:off x="0" y="0"/>
                            <a:ext cx="2680368" cy="2196960"/>
                          </a:xfrm>
                          <a:prstGeom prst="rect">
                            <a:avLst/>
                          </a:prstGeom>
                        </pic:spPr>
                      </pic:pic>
                      <pic:pic>
                        <pic:nvPicPr>
                          <pic:cNvPr id="176" name="Image 176"/>
                          <pic:cNvPicPr/>
                        </pic:nvPicPr>
                        <pic:blipFill>
                          <a:blip r:embed="rId6" cstate="print"/>
                          <a:stretch>
                            <a:fillRect/>
                          </a:stretch>
                        </pic:blipFill>
                        <pic:spPr>
                          <a:xfrm>
                            <a:off x="2359631" y="0"/>
                            <a:ext cx="2840736" cy="2196960"/>
                          </a:xfrm>
                          <a:prstGeom prst="rect">
                            <a:avLst/>
                          </a:prstGeom>
                        </pic:spPr>
                      </pic:pic>
                      <pic:pic>
                        <pic:nvPicPr>
                          <pic:cNvPr id="177" name="Image 177"/>
                          <pic:cNvPicPr/>
                        </pic:nvPicPr>
                        <pic:blipFill>
                          <a:blip r:embed="rId7" cstate="print"/>
                          <a:stretch>
                            <a:fillRect/>
                          </a:stretch>
                        </pic:blipFill>
                        <pic:spPr>
                          <a:xfrm>
                            <a:off x="4879631" y="0"/>
                            <a:ext cx="2680424" cy="2196960"/>
                          </a:xfrm>
                          <a:prstGeom prst="rect">
                            <a:avLst/>
                          </a:prstGeom>
                        </pic:spPr>
                      </pic:pic>
                      <pic:pic>
                        <pic:nvPicPr>
                          <pic:cNvPr id="178" name="Image 178"/>
                          <pic:cNvPicPr/>
                        </pic:nvPicPr>
                        <pic:blipFill>
                          <a:blip r:embed="rId8" cstate="print"/>
                          <a:stretch>
                            <a:fillRect/>
                          </a:stretch>
                        </pic:blipFill>
                        <pic:spPr>
                          <a:xfrm>
                            <a:off x="1099632" y="2079840"/>
                            <a:ext cx="2840736" cy="2255519"/>
                          </a:xfrm>
                          <a:prstGeom prst="rect">
                            <a:avLst/>
                          </a:prstGeom>
                        </pic:spPr>
                      </pic:pic>
                      <pic:pic>
                        <pic:nvPicPr>
                          <pic:cNvPr id="179" name="Image 179"/>
                          <pic:cNvPicPr/>
                        </pic:nvPicPr>
                        <pic:blipFill>
                          <a:blip r:embed="rId8" cstate="print"/>
                          <a:stretch>
                            <a:fillRect/>
                          </a:stretch>
                        </pic:blipFill>
                        <pic:spPr>
                          <a:xfrm>
                            <a:off x="3619632" y="2079840"/>
                            <a:ext cx="2840736" cy="2255519"/>
                          </a:xfrm>
                          <a:prstGeom prst="rect">
                            <a:avLst/>
                          </a:prstGeom>
                        </pic:spPr>
                      </pic:pic>
                      <pic:pic>
                        <pic:nvPicPr>
                          <pic:cNvPr id="180" name="Image 180"/>
                          <pic:cNvPicPr/>
                        </pic:nvPicPr>
                        <pic:blipFill>
                          <a:blip r:embed="rId9" cstate="print"/>
                          <a:stretch>
                            <a:fillRect/>
                          </a:stretch>
                        </pic:blipFill>
                        <pic:spPr>
                          <a:xfrm>
                            <a:off x="0" y="4218240"/>
                            <a:ext cx="2680368" cy="2255519"/>
                          </a:xfrm>
                          <a:prstGeom prst="rect">
                            <a:avLst/>
                          </a:prstGeom>
                        </pic:spPr>
                      </pic:pic>
                      <pic:pic>
                        <pic:nvPicPr>
                          <pic:cNvPr id="181" name="Image 181"/>
                          <pic:cNvPicPr/>
                        </pic:nvPicPr>
                        <pic:blipFill>
                          <a:blip r:embed="rId8" cstate="print"/>
                          <a:stretch>
                            <a:fillRect/>
                          </a:stretch>
                        </pic:blipFill>
                        <pic:spPr>
                          <a:xfrm>
                            <a:off x="2359631" y="4218240"/>
                            <a:ext cx="2840736" cy="2255519"/>
                          </a:xfrm>
                          <a:prstGeom prst="rect">
                            <a:avLst/>
                          </a:prstGeom>
                        </pic:spPr>
                      </pic:pic>
                      <pic:pic>
                        <pic:nvPicPr>
                          <pic:cNvPr id="182" name="Image 182"/>
                          <pic:cNvPicPr/>
                        </pic:nvPicPr>
                        <pic:blipFill>
                          <a:blip r:embed="rId10" cstate="print"/>
                          <a:stretch>
                            <a:fillRect/>
                          </a:stretch>
                        </pic:blipFill>
                        <pic:spPr>
                          <a:xfrm>
                            <a:off x="4879631" y="4218240"/>
                            <a:ext cx="2680424" cy="2255519"/>
                          </a:xfrm>
                          <a:prstGeom prst="rect">
                            <a:avLst/>
                          </a:prstGeom>
                        </pic:spPr>
                      </pic:pic>
                      <pic:pic>
                        <pic:nvPicPr>
                          <pic:cNvPr id="183" name="Image 183"/>
                          <pic:cNvPicPr/>
                        </pic:nvPicPr>
                        <pic:blipFill>
                          <a:blip r:embed="rId8" cstate="print"/>
                          <a:stretch>
                            <a:fillRect/>
                          </a:stretch>
                        </pic:blipFill>
                        <pic:spPr>
                          <a:xfrm>
                            <a:off x="1099632" y="6356640"/>
                            <a:ext cx="2840736" cy="2255520"/>
                          </a:xfrm>
                          <a:prstGeom prst="rect">
                            <a:avLst/>
                          </a:prstGeom>
                        </pic:spPr>
                      </pic:pic>
                      <pic:pic>
                        <pic:nvPicPr>
                          <pic:cNvPr id="184" name="Image 184"/>
                          <pic:cNvPicPr/>
                        </pic:nvPicPr>
                        <pic:blipFill>
                          <a:blip r:embed="rId8" cstate="print"/>
                          <a:stretch>
                            <a:fillRect/>
                          </a:stretch>
                        </pic:blipFill>
                        <pic:spPr>
                          <a:xfrm>
                            <a:off x="3619632" y="6356640"/>
                            <a:ext cx="2840736" cy="2255520"/>
                          </a:xfrm>
                          <a:prstGeom prst="rect">
                            <a:avLst/>
                          </a:prstGeom>
                        </pic:spPr>
                      </pic:pic>
                      <pic:pic>
                        <pic:nvPicPr>
                          <pic:cNvPr id="185" name="Image 185"/>
                          <pic:cNvPicPr/>
                        </pic:nvPicPr>
                        <pic:blipFill>
                          <a:blip r:embed="rId11" cstate="print"/>
                          <a:stretch>
                            <a:fillRect/>
                          </a:stretch>
                        </pic:blipFill>
                        <pic:spPr>
                          <a:xfrm>
                            <a:off x="0" y="8495040"/>
                            <a:ext cx="2680368" cy="2196962"/>
                          </a:xfrm>
                          <a:prstGeom prst="rect">
                            <a:avLst/>
                          </a:prstGeom>
                        </pic:spPr>
                      </pic:pic>
                      <pic:pic>
                        <pic:nvPicPr>
                          <pic:cNvPr id="186" name="Image 186"/>
                          <pic:cNvPicPr/>
                        </pic:nvPicPr>
                        <pic:blipFill>
                          <a:blip r:embed="rId12" cstate="print"/>
                          <a:stretch>
                            <a:fillRect/>
                          </a:stretch>
                        </pic:blipFill>
                        <pic:spPr>
                          <a:xfrm>
                            <a:off x="2359631" y="8495040"/>
                            <a:ext cx="2840736" cy="2196962"/>
                          </a:xfrm>
                          <a:prstGeom prst="rect">
                            <a:avLst/>
                          </a:prstGeom>
                        </pic:spPr>
                      </pic:pic>
                      <pic:pic>
                        <pic:nvPicPr>
                          <pic:cNvPr id="187" name="Image 187"/>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283136" id="docshapegroup174" coordorigin="0,0" coordsize="11906,16838">
                <v:shape style="position:absolute;left:0;top:0;width:4222;height:3460" type="#_x0000_t75" id="docshape175" stroked="false">
                  <v:imagedata r:id="rId5" o:title=""/>
                </v:shape>
                <v:shape style="position:absolute;left:3715;top:0;width:4474;height:3460" type="#_x0000_t75" id="docshape176" stroked="false">
                  <v:imagedata r:id="rId6" o:title=""/>
                </v:shape>
                <v:shape style="position:absolute;left:7684;top:0;width:4222;height:3460" type="#_x0000_t75" id="docshape177" stroked="false">
                  <v:imagedata r:id="rId7" o:title=""/>
                </v:shape>
                <v:shape style="position:absolute;left:1731;top:3275;width:4474;height:3552" type="#_x0000_t75" id="docshape178" stroked="false">
                  <v:imagedata r:id="rId8" o:title=""/>
                </v:shape>
                <v:shape style="position:absolute;left:5700;top:3275;width:4474;height:3552" type="#_x0000_t75" id="docshape179" stroked="false">
                  <v:imagedata r:id="rId8" o:title=""/>
                </v:shape>
                <v:shape style="position:absolute;left:0;top:6642;width:4222;height:3552" type="#_x0000_t75" id="docshape180" stroked="false">
                  <v:imagedata r:id="rId9" o:title=""/>
                </v:shape>
                <v:shape style="position:absolute;left:3715;top:6642;width:4474;height:3552" type="#_x0000_t75" id="docshape181" stroked="false">
                  <v:imagedata r:id="rId8" o:title=""/>
                </v:shape>
                <v:shape style="position:absolute;left:7684;top:6642;width:4222;height:3552" type="#_x0000_t75" id="docshape182" stroked="false">
                  <v:imagedata r:id="rId10" o:title=""/>
                </v:shape>
                <v:shape style="position:absolute;left:1731;top:10010;width:4474;height:3552" type="#_x0000_t75" id="docshape183" stroked="false">
                  <v:imagedata r:id="rId8" o:title=""/>
                </v:shape>
                <v:shape style="position:absolute;left:5700;top:10010;width:4474;height:3552" type="#_x0000_t75" id="docshape184" stroked="false">
                  <v:imagedata r:id="rId8" o:title=""/>
                </v:shape>
                <v:shape style="position:absolute;left:0;top:13378;width:4222;height:3460" type="#_x0000_t75" id="docshape185" stroked="false">
                  <v:imagedata r:id="rId11" o:title=""/>
                </v:shape>
                <v:shape style="position:absolute;left:3715;top:13378;width:4474;height:3460" type="#_x0000_t75" id="docshape186" stroked="false">
                  <v:imagedata r:id="rId12" o:title=""/>
                </v:shape>
                <v:shape style="position:absolute;left:7684;top:13378;width:4222;height:3460" type="#_x0000_t75" id="docshape187" stroked="false">
                  <v:imagedata r:id="rId13" o:title=""/>
                </v:shape>
                <w10:wrap type="none"/>
              </v:group>
            </w:pict>
          </mc:Fallback>
        </mc:AlternateContent>
      </w:r>
      <w:r>
        <w:rPr>
          <w:spacing w:val="-2"/>
          <w:w w:val="110"/>
        </w:rPr>
        <w:t>орындалса)</w:t>
      </w:r>
    </w:p>
    <w:p>
      <w:pPr>
        <w:pStyle w:val="BodyText"/>
        <w:spacing w:before="158"/>
        <w:rPr>
          <w:sz w:val="20"/>
        </w:rPr>
      </w:pPr>
      <w:r>
        <w:rPr>
          <w:sz w:val="20"/>
        </w:rPr>
        <mc:AlternateContent>
          <mc:Choice Requires="wps">
            <w:drawing>
              <wp:anchor distT="0" distB="0" distL="0" distR="0" allowOverlap="1" layoutInCell="1" locked="0" behindDoc="1" simplePos="0" relativeHeight="487596544">
                <wp:simplePos x="0" y="0"/>
                <wp:positionH relativeFrom="page">
                  <wp:posOffset>1368000</wp:posOffset>
                </wp:positionH>
                <wp:positionV relativeFrom="paragraph">
                  <wp:posOffset>261680</wp:posOffset>
                </wp:positionV>
                <wp:extent cx="3952240" cy="1270"/>
                <wp:effectExtent l="0" t="0" r="0" b="0"/>
                <wp:wrapTopAndBottom/>
                <wp:docPr id="188" name="Graphic 188"/>
                <wp:cNvGraphicFramePr>
                  <a:graphicFrameLocks/>
                </wp:cNvGraphicFramePr>
                <a:graphic>
                  <a:graphicData uri="http://schemas.microsoft.com/office/word/2010/wordprocessingShape">
                    <wps:wsp>
                      <wps:cNvPr id="188" name="Graphic 188"/>
                      <wps:cNvSpPr/>
                      <wps:spPr>
                        <a:xfrm>
                          <a:off x="0" y="0"/>
                          <a:ext cx="3952240" cy="1270"/>
                        </a:xfrm>
                        <a:custGeom>
                          <a:avLst/>
                          <a:gdLst/>
                          <a:ahLst/>
                          <a:cxnLst/>
                          <a:rect l="l" t="t" r="r" b="b"/>
                          <a:pathLst>
                            <a:path w="3952240" h="0">
                              <a:moveTo>
                                <a:pt x="0" y="0"/>
                              </a:moveTo>
                              <a:lnTo>
                                <a:pt x="3952113" y="0"/>
                              </a:lnTo>
                            </a:path>
                          </a:pathLst>
                        </a:custGeom>
                        <a:ln w="74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7.716537pt;margin-top:20.604734pt;width:311.2pt;height:.1pt;mso-position-horizontal-relative:page;mso-position-vertical-relative:paragraph;z-index:-15719936;mso-wrap-distance-left:0;mso-wrap-distance-right:0" id="docshape188" coordorigin="2154,412" coordsize="6224,0" path="m2154,412l8378,412e" filled="false" stroked="true" strokeweight=".583pt" strokecolor="#000000">
                <v:path arrowok="t"/>
                <v:stroke dashstyle="solid"/>
                <w10:wrap type="topAndBottom"/>
              </v:shape>
            </w:pict>
          </mc:Fallback>
        </mc:AlternateContent>
      </w:r>
    </w:p>
    <w:p>
      <w:pPr>
        <w:pStyle w:val="BodyText"/>
        <w:spacing w:line="280" w:lineRule="auto" w:before="173"/>
        <w:ind w:left="141" w:right="245" w:firstLine="6730"/>
      </w:pPr>
      <w:r>
        <w:rPr>
          <w:spacing w:val="-2"/>
          <w:w w:val="110"/>
        </w:rPr>
        <w:t>(ұйымының</w:t>
      </w:r>
      <w:r>
        <w:rPr>
          <w:spacing w:val="-14"/>
          <w:w w:val="110"/>
        </w:rPr>
        <w:t> </w:t>
      </w:r>
      <w:r>
        <w:rPr>
          <w:spacing w:val="-2"/>
          <w:w w:val="110"/>
        </w:rPr>
        <w:t>атауы,</w:t>
      </w:r>
      <w:r>
        <w:rPr>
          <w:spacing w:val="-13"/>
          <w:w w:val="110"/>
        </w:rPr>
        <w:t> </w:t>
      </w:r>
      <w:r>
        <w:rPr>
          <w:spacing w:val="-2"/>
          <w:w w:val="110"/>
        </w:rPr>
        <w:t>БСН, </w:t>
      </w:r>
      <w:r>
        <w:rPr>
          <w:w w:val="110"/>
        </w:rPr>
        <w:t>тегі, аты, бар болған жағдайда әкесінің аты, бұзу жүргізетін тұлғаның лауазымы, мекенжайы, телефон, лицензия №, алған күні) осалқы мердігер ұйымдар (егер бұзу қосалқы мердігерлік ұйымдары орындаса)</w:t>
      </w:r>
    </w:p>
    <w:p>
      <w:pPr>
        <w:pStyle w:val="BodyText"/>
        <w:tabs>
          <w:tab w:pos="6237" w:val="left" w:leader="none"/>
        </w:tabs>
        <w:spacing w:line="280" w:lineRule="auto" w:before="129"/>
        <w:ind w:left="141" w:right="382" w:firstLine="453"/>
      </w:pPr>
      <w:r>
        <w:rPr/>
        <mc:AlternateContent>
          <mc:Choice Requires="wps">
            <w:drawing>
              <wp:anchor distT="0" distB="0" distL="0" distR="0" allowOverlap="1" layoutInCell="1" locked="0" behindDoc="0" simplePos="0" relativeHeight="15742464">
                <wp:simplePos x="0" y="0"/>
                <wp:positionH relativeFrom="page">
                  <wp:posOffset>1368000</wp:posOffset>
                </wp:positionH>
                <wp:positionV relativeFrom="paragraph">
                  <wp:posOffset>-597564</wp:posOffset>
                </wp:positionV>
                <wp:extent cx="3952240" cy="1270"/>
                <wp:effectExtent l="0" t="0" r="0" b="0"/>
                <wp:wrapNone/>
                <wp:docPr id="189" name="Graphic 189"/>
                <wp:cNvGraphicFramePr>
                  <a:graphicFrameLocks/>
                </wp:cNvGraphicFramePr>
                <a:graphic>
                  <a:graphicData uri="http://schemas.microsoft.com/office/word/2010/wordprocessingShape">
                    <wps:wsp>
                      <wps:cNvPr id="189" name="Graphic 189"/>
                      <wps:cNvSpPr/>
                      <wps:spPr>
                        <a:xfrm>
                          <a:off x="0" y="0"/>
                          <a:ext cx="3952240" cy="1270"/>
                        </a:xfrm>
                        <a:custGeom>
                          <a:avLst/>
                          <a:gdLst/>
                          <a:ahLst/>
                          <a:cxnLst/>
                          <a:rect l="l" t="t" r="r" b="b"/>
                          <a:pathLst>
                            <a:path w="3952240" h="0">
                              <a:moveTo>
                                <a:pt x="0" y="0"/>
                              </a:moveTo>
                              <a:lnTo>
                                <a:pt x="3952113" y="0"/>
                              </a:lnTo>
                            </a:path>
                          </a:pathLst>
                        </a:custGeom>
                        <a:ln w="7404">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2464" from="107.716537pt,-47.052292pt" to="418.906552pt,-47.052292pt" stroked="true" strokeweight=".583pt" strokecolor="#000000">
                <v:stroke dashstyle="solid"/>
                <w10:wrap type="none"/>
              </v:line>
            </w:pict>
          </mc:Fallback>
        </mc:AlternateContent>
      </w:r>
      <w:r>
        <w:rPr>
          <w:u w:val="single"/>
        </w:rPr>
        <w:tab/>
      </w:r>
      <w:r>
        <w:rPr>
          <w:w w:val="110"/>
        </w:rPr>
        <w:t>(ұйымының</w:t>
      </w:r>
      <w:r>
        <w:rPr>
          <w:spacing w:val="-16"/>
          <w:w w:val="110"/>
        </w:rPr>
        <w:t> </w:t>
      </w:r>
      <w:r>
        <w:rPr>
          <w:w w:val="110"/>
        </w:rPr>
        <w:t>атауы,</w:t>
      </w:r>
      <w:r>
        <w:rPr>
          <w:spacing w:val="-15"/>
          <w:w w:val="110"/>
        </w:rPr>
        <w:t> </w:t>
      </w:r>
      <w:r>
        <w:rPr>
          <w:w w:val="110"/>
        </w:rPr>
        <w:t>БСН,</w:t>
      </w:r>
      <w:r>
        <w:rPr>
          <w:spacing w:val="-15"/>
          <w:w w:val="110"/>
        </w:rPr>
        <w:t> </w:t>
      </w:r>
      <w:r>
        <w:rPr>
          <w:w w:val="110"/>
        </w:rPr>
        <w:t>тегі, аты, бар болған жағдайда әкесінің аты, бұзу жүргізетін тұлғаның лауазымы, мекенжайы, телефон, лицензия №, алған күні) Техникалық қадағалаушы (Қазақстан Республикасының Құрылыс кодексінде көзделген жағдайларда)</w:t>
      </w:r>
    </w:p>
    <w:p>
      <w:pPr>
        <w:pStyle w:val="BodyText"/>
        <w:tabs>
          <w:tab w:pos="6778" w:val="left" w:leader="none"/>
        </w:tabs>
        <w:spacing w:line="280" w:lineRule="auto" w:before="128"/>
        <w:ind w:left="141" w:right="671" w:firstLine="453"/>
      </w:pPr>
      <w:r>
        <w:rPr>
          <w:u w:val="single"/>
        </w:rPr>
        <w:tab/>
      </w:r>
      <w:r>
        <w:rPr>
          <w:w w:val="110"/>
        </w:rPr>
        <w:t>(ұйымының атауы, мекенжайы, телефон, аккредиттелген куәлігі №, алған күні (аккредиттелген куәлік болған</w:t>
      </w:r>
      <w:r>
        <w:rPr>
          <w:spacing w:val="-3"/>
          <w:w w:val="110"/>
        </w:rPr>
        <w:t> </w:t>
      </w:r>
      <w:r>
        <w:rPr>
          <w:w w:val="110"/>
        </w:rPr>
        <w:t>жағдайда),</w:t>
      </w:r>
      <w:r>
        <w:rPr>
          <w:spacing w:val="-3"/>
          <w:w w:val="110"/>
        </w:rPr>
        <w:t> </w:t>
      </w:r>
      <w:r>
        <w:rPr>
          <w:w w:val="110"/>
        </w:rPr>
        <w:t>жауапты</w:t>
      </w:r>
      <w:r>
        <w:rPr>
          <w:spacing w:val="-3"/>
          <w:w w:val="110"/>
        </w:rPr>
        <w:t> </w:t>
      </w:r>
      <w:r>
        <w:rPr>
          <w:w w:val="110"/>
        </w:rPr>
        <w:t>сарапшының</w:t>
      </w:r>
      <w:r>
        <w:rPr>
          <w:spacing w:val="-3"/>
          <w:w w:val="110"/>
        </w:rPr>
        <w:t> </w:t>
      </w:r>
      <w:r>
        <w:rPr>
          <w:w w:val="110"/>
        </w:rPr>
        <w:t>тегі,</w:t>
      </w:r>
      <w:r>
        <w:rPr>
          <w:spacing w:val="-3"/>
          <w:w w:val="110"/>
        </w:rPr>
        <w:t> </w:t>
      </w:r>
      <w:r>
        <w:rPr>
          <w:w w:val="110"/>
        </w:rPr>
        <w:t>аты,</w:t>
      </w:r>
      <w:r>
        <w:rPr>
          <w:spacing w:val="-3"/>
          <w:w w:val="110"/>
        </w:rPr>
        <w:t> </w:t>
      </w:r>
      <w:r>
        <w:rPr>
          <w:w w:val="110"/>
        </w:rPr>
        <w:t>бар</w:t>
      </w:r>
      <w:r>
        <w:rPr>
          <w:spacing w:val="-3"/>
          <w:w w:val="110"/>
        </w:rPr>
        <w:t> </w:t>
      </w:r>
      <w:r>
        <w:rPr>
          <w:w w:val="110"/>
        </w:rPr>
        <w:t>болған</w:t>
      </w:r>
      <w:r>
        <w:rPr>
          <w:spacing w:val="-3"/>
          <w:w w:val="110"/>
        </w:rPr>
        <w:t> </w:t>
      </w:r>
      <w:r>
        <w:rPr>
          <w:w w:val="110"/>
        </w:rPr>
        <w:t>жағдайда</w:t>
      </w:r>
      <w:r>
        <w:rPr>
          <w:spacing w:val="-3"/>
          <w:w w:val="110"/>
        </w:rPr>
        <w:t> </w:t>
      </w:r>
      <w:r>
        <w:rPr>
          <w:w w:val="110"/>
        </w:rPr>
        <w:t>әкесінің</w:t>
      </w:r>
      <w:r>
        <w:rPr>
          <w:spacing w:val="-3"/>
          <w:w w:val="110"/>
        </w:rPr>
        <w:t> </w:t>
      </w:r>
      <w:r>
        <w:rPr>
          <w:w w:val="110"/>
        </w:rPr>
        <w:t>аты, аттестаттың мамандығы және №, алған күні дата)</w:t>
      </w:r>
    </w:p>
    <w:p>
      <w:pPr>
        <w:pStyle w:val="BodyText"/>
        <w:spacing w:line="280" w:lineRule="auto" w:before="129"/>
        <w:ind w:left="141" w:firstLine="453"/>
      </w:pPr>
      <w:r>
        <w:rPr>
          <w:w w:val="110"/>
        </w:rPr>
        <w:t>Авторлық</w:t>
      </w:r>
      <w:r>
        <w:rPr>
          <w:spacing w:val="-9"/>
          <w:w w:val="110"/>
        </w:rPr>
        <w:t> </w:t>
      </w:r>
      <w:r>
        <w:rPr>
          <w:w w:val="110"/>
        </w:rPr>
        <w:t>қадағалаушы</w:t>
      </w:r>
      <w:r>
        <w:rPr>
          <w:spacing w:val="-9"/>
          <w:w w:val="110"/>
        </w:rPr>
        <w:t> </w:t>
      </w:r>
      <w:r>
        <w:rPr>
          <w:w w:val="110"/>
        </w:rPr>
        <w:t>(Қазақстан</w:t>
      </w:r>
      <w:r>
        <w:rPr>
          <w:spacing w:val="-9"/>
          <w:w w:val="110"/>
        </w:rPr>
        <w:t> </w:t>
      </w:r>
      <w:r>
        <w:rPr>
          <w:w w:val="110"/>
        </w:rPr>
        <w:t>Республикасының</w:t>
      </w:r>
      <w:r>
        <w:rPr>
          <w:spacing w:val="-9"/>
          <w:w w:val="110"/>
        </w:rPr>
        <w:t> </w:t>
      </w:r>
      <w:r>
        <w:rPr>
          <w:w w:val="110"/>
        </w:rPr>
        <w:t>Құрылыс</w:t>
      </w:r>
      <w:r>
        <w:rPr>
          <w:spacing w:val="-10"/>
          <w:w w:val="110"/>
        </w:rPr>
        <w:t> </w:t>
      </w:r>
      <w:r>
        <w:rPr>
          <w:w w:val="110"/>
        </w:rPr>
        <w:t>кодексінде</w:t>
      </w:r>
      <w:r>
        <w:rPr>
          <w:spacing w:val="-9"/>
          <w:w w:val="110"/>
        </w:rPr>
        <w:t> </w:t>
      </w:r>
      <w:r>
        <w:rPr>
          <w:w w:val="110"/>
        </w:rPr>
        <w:t>көзделген </w:t>
      </w:r>
      <w:r>
        <w:rPr>
          <w:spacing w:val="-2"/>
          <w:w w:val="110"/>
        </w:rPr>
        <w:t>жағдайларда)</w:t>
      </w:r>
    </w:p>
    <w:p>
      <w:pPr>
        <w:pStyle w:val="BodyText"/>
        <w:tabs>
          <w:tab w:pos="6778" w:val="left" w:leader="none"/>
        </w:tabs>
        <w:spacing w:line="280" w:lineRule="auto" w:before="127"/>
        <w:ind w:left="141" w:right="873" w:firstLine="453"/>
      </w:pPr>
      <w:r>
        <w:rPr>
          <w:u w:val="single"/>
        </w:rPr>
        <w:tab/>
      </w:r>
      <w:r>
        <w:rPr>
          <w:w w:val="110"/>
        </w:rPr>
        <w:t>(ұйымының</w:t>
      </w:r>
      <w:r>
        <w:rPr>
          <w:spacing w:val="-5"/>
          <w:w w:val="110"/>
        </w:rPr>
        <w:t> </w:t>
      </w:r>
      <w:r>
        <w:rPr>
          <w:w w:val="110"/>
        </w:rPr>
        <w:t>атауы, мекенжайы, телефон, лицензия №, алған күні (егер жобаны әзірлеуші орындаса/авторлық қадағалау ұйымы орындаса) сарапшының тегі, аты, бар </w:t>
      </w:r>
      <w:r>
        <w:rPr>
          <w:w w:val="110"/>
        </w:rPr>
        <w:t>болған жағдайда әкесінің аты, аттестаттың мамандығы және №, алған күні дата, мекенжайы, телефон)</w:t>
      </w:r>
    </w:p>
    <w:p>
      <w:pPr>
        <w:pStyle w:val="BodyText"/>
        <w:spacing w:line="280" w:lineRule="auto" w:before="130"/>
        <w:ind w:left="141" w:right="660" w:firstLine="453"/>
      </w:pPr>
      <w:r>
        <w:rPr>
          <w:w w:val="110"/>
        </w:rPr>
        <w:t>осы актіні жасады және жобаға (Қазақстан Республикасының заңнамасында көзделген</w:t>
      </w:r>
      <w:r>
        <w:rPr>
          <w:spacing w:val="-4"/>
          <w:w w:val="110"/>
        </w:rPr>
        <w:t> </w:t>
      </w:r>
      <w:r>
        <w:rPr>
          <w:w w:val="110"/>
        </w:rPr>
        <w:t>жағдайларда)</w:t>
      </w:r>
      <w:r>
        <w:rPr>
          <w:spacing w:val="-4"/>
          <w:w w:val="110"/>
        </w:rPr>
        <w:t> </w:t>
      </w:r>
      <w:r>
        <w:rPr>
          <w:w w:val="110"/>
        </w:rPr>
        <w:t>сәйкес</w:t>
      </w:r>
      <w:r>
        <w:rPr>
          <w:spacing w:val="-4"/>
          <w:w w:val="110"/>
        </w:rPr>
        <w:t> </w:t>
      </w:r>
      <w:r>
        <w:rPr>
          <w:w w:val="110"/>
        </w:rPr>
        <w:t>объектілерді</w:t>
      </w:r>
      <w:r>
        <w:rPr>
          <w:spacing w:val="-4"/>
          <w:w w:val="110"/>
        </w:rPr>
        <w:t> </w:t>
      </w:r>
      <w:r>
        <w:rPr>
          <w:w w:val="110"/>
        </w:rPr>
        <w:t>кейіннен</w:t>
      </w:r>
      <w:r>
        <w:rPr>
          <w:spacing w:val="-4"/>
          <w:w w:val="110"/>
        </w:rPr>
        <w:t> </w:t>
      </w:r>
      <w:r>
        <w:rPr>
          <w:w w:val="110"/>
        </w:rPr>
        <w:t>кәдеге</w:t>
      </w:r>
      <w:r>
        <w:rPr>
          <w:spacing w:val="-4"/>
          <w:w w:val="110"/>
        </w:rPr>
        <w:t> </w:t>
      </w:r>
      <w:r>
        <w:rPr>
          <w:w w:val="110"/>
        </w:rPr>
        <w:t>жарату</w:t>
      </w:r>
      <w:r>
        <w:rPr>
          <w:spacing w:val="-4"/>
          <w:w w:val="110"/>
        </w:rPr>
        <w:t> </w:t>
      </w:r>
      <w:r>
        <w:rPr>
          <w:w w:val="110"/>
        </w:rPr>
        <w:t>(бұзу)</w:t>
      </w:r>
      <w:r>
        <w:rPr>
          <w:spacing w:val="-4"/>
          <w:w w:val="110"/>
        </w:rPr>
        <w:t> </w:t>
      </w:r>
      <w:r>
        <w:rPr>
          <w:w w:val="110"/>
        </w:rPr>
        <w:t>жөніндегі жұмыстар кешенін жүргізгені туралы растаймыз.</w:t>
      </w:r>
    </w:p>
    <w:p>
      <w:pPr>
        <w:pStyle w:val="BodyText"/>
        <w:spacing w:line="280" w:lineRule="auto" w:before="128"/>
        <w:ind w:left="141" w:firstLine="453"/>
      </w:pPr>
      <w:r>
        <w:rPr>
          <w:w w:val="110"/>
        </w:rPr>
        <w:t>Құрылыс-монтаждау</w:t>
      </w:r>
      <w:r>
        <w:rPr>
          <w:spacing w:val="-15"/>
          <w:w w:val="110"/>
        </w:rPr>
        <w:t> </w:t>
      </w:r>
      <w:r>
        <w:rPr>
          <w:w w:val="110"/>
        </w:rPr>
        <w:t>жұмыстарын</w:t>
      </w:r>
      <w:r>
        <w:rPr>
          <w:spacing w:val="-15"/>
          <w:w w:val="110"/>
        </w:rPr>
        <w:t> </w:t>
      </w:r>
      <w:r>
        <w:rPr>
          <w:w w:val="110"/>
        </w:rPr>
        <w:t>жүргізу</w:t>
      </w:r>
      <w:r>
        <w:rPr>
          <w:spacing w:val="-15"/>
          <w:w w:val="110"/>
        </w:rPr>
        <w:t> </w:t>
      </w:r>
      <w:r>
        <w:rPr>
          <w:w w:val="110"/>
        </w:rPr>
        <w:t>кезінде</w:t>
      </w:r>
      <w:r>
        <w:rPr>
          <w:spacing w:val="-15"/>
          <w:w w:val="110"/>
        </w:rPr>
        <w:t> </w:t>
      </w:r>
      <w:r>
        <w:rPr>
          <w:w w:val="110"/>
        </w:rPr>
        <w:t>жұмыс</w:t>
      </w:r>
      <w:r>
        <w:rPr>
          <w:spacing w:val="-15"/>
          <w:w w:val="110"/>
        </w:rPr>
        <w:t> </w:t>
      </w:r>
      <w:r>
        <w:rPr>
          <w:w w:val="110"/>
        </w:rPr>
        <w:t>жүргізудің</w:t>
      </w:r>
      <w:r>
        <w:rPr>
          <w:spacing w:val="-15"/>
          <w:w w:val="110"/>
        </w:rPr>
        <w:t> </w:t>
      </w:r>
      <w:r>
        <w:rPr>
          <w:w w:val="110"/>
        </w:rPr>
        <w:t>қауіпсіздігін қамтамасыз ететін іс-шаралар орындалды.</w:t>
      </w:r>
    </w:p>
    <w:p>
      <w:pPr>
        <w:pStyle w:val="BodyText"/>
        <w:spacing w:line="280" w:lineRule="auto" w:before="126"/>
        <w:ind w:left="141" w:right="685" w:firstLine="453"/>
      </w:pPr>
      <w:r>
        <w:rPr>
          <w:w w:val="110"/>
        </w:rPr>
        <w:t>Құрылыс</w:t>
      </w:r>
      <w:r>
        <w:rPr>
          <w:spacing w:val="-9"/>
          <w:w w:val="110"/>
        </w:rPr>
        <w:t> </w:t>
      </w:r>
      <w:r>
        <w:rPr>
          <w:w w:val="110"/>
        </w:rPr>
        <w:t>объектілерін</w:t>
      </w:r>
      <w:r>
        <w:rPr>
          <w:spacing w:val="-9"/>
          <w:w w:val="110"/>
        </w:rPr>
        <w:t> </w:t>
      </w:r>
      <w:r>
        <w:rPr>
          <w:w w:val="110"/>
        </w:rPr>
        <w:t>бұзу</w:t>
      </w:r>
      <w:r>
        <w:rPr>
          <w:spacing w:val="-9"/>
          <w:w w:val="110"/>
        </w:rPr>
        <w:t> </w:t>
      </w:r>
      <w:r>
        <w:rPr>
          <w:w w:val="110"/>
        </w:rPr>
        <w:t>актісі</w:t>
      </w:r>
      <w:r>
        <w:rPr>
          <w:spacing w:val="-9"/>
          <w:w w:val="110"/>
        </w:rPr>
        <w:t> </w:t>
      </w:r>
      <w:r>
        <w:rPr>
          <w:w w:val="110"/>
        </w:rPr>
        <w:t>сәулет,</w:t>
      </w:r>
      <w:r>
        <w:rPr>
          <w:spacing w:val="-9"/>
          <w:w w:val="110"/>
        </w:rPr>
        <w:t> </w:t>
      </w:r>
      <w:r>
        <w:rPr>
          <w:w w:val="110"/>
        </w:rPr>
        <w:t>қала</w:t>
      </w:r>
      <w:r>
        <w:rPr>
          <w:spacing w:val="-9"/>
          <w:w w:val="110"/>
        </w:rPr>
        <w:t> </w:t>
      </w:r>
      <w:r>
        <w:rPr>
          <w:w w:val="110"/>
        </w:rPr>
        <w:t>құрылысы</w:t>
      </w:r>
      <w:r>
        <w:rPr>
          <w:spacing w:val="-9"/>
          <w:w w:val="110"/>
        </w:rPr>
        <w:t> </w:t>
      </w:r>
      <w:r>
        <w:rPr>
          <w:w w:val="110"/>
        </w:rPr>
        <w:t>және</w:t>
      </w:r>
      <w:r>
        <w:rPr>
          <w:spacing w:val="-9"/>
          <w:w w:val="110"/>
        </w:rPr>
        <w:t> </w:t>
      </w:r>
      <w:r>
        <w:rPr>
          <w:w w:val="110"/>
        </w:rPr>
        <w:t>құрылыс</w:t>
      </w:r>
      <w:r>
        <w:rPr>
          <w:spacing w:val="-9"/>
          <w:w w:val="110"/>
        </w:rPr>
        <w:t> </w:t>
      </w:r>
      <w:r>
        <w:rPr>
          <w:w w:val="110"/>
        </w:rPr>
        <w:t>қызметі саласындағы функцияларды жүзеге асыратын жергілікті атқарушы органдарда есепке алынуға жатады.</w:t>
      </w:r>
    </w:p>
    <w:p>
      <w:pPr>
        <w:pStyle w:val="BodyText"/>
        <w:spacing w:before="2" w:after="1"/>
        <w:rPr>
          <w:sz w:val="20"/>
        </w:r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2164"/>
        <w:gridCol w:w="3877"/>
        <w:gridCol w:w="908"/>
        <w:gridCol w:w="2405"/>
      </w:tblGrid>
      <w:tr>
        <w:trPr>
          <w:trHeight w:val="931" w:hRule="atLeast"/>
        </w:trPr>
        <w:tc>
          <w:tcPr>
            <w:tcW w:w="2164" w:type="dxa"/>
          </w:tcPr>
          <w:p>
            <w:pPr>
              <w:pStyle w:val="TableParagraph"/>
              <w:rPr>
                <w:sz w:val="20"/>
              </w:rPr>
            </w:pPr>
            <w:r>
              <w:rPr>
                <w:w w:val="105"/>
                <w:sz w:val="20"/>
              </w:rPr>
              <w:t>Тапсырыс</w:t>
            </w:r>
            <w:r>
              <w:rPr>
                <w:spacing w:val="27"/>
                <w:w w:val="110"/>
                <w:sz w:val="20"/>
              </w:rPr>
              <w:t> </w:t>
            </w:r>
            <w:r>
              <w:rPr>
                <w:spacing w:val="-2"/>
                <w:w w:val="110"/>
                <w:sz w:val="20"/>
              </w:rPr>
              <w:t>беруші</w:t>
            </w:r>
          </w:p>
        </w:tc>
        <w:tc>
          <w:tcPr>
            <w:tcW w:w="3877" w:type="dxa"/>
          </w:tcPr>
          <w:p>
            <w:pPr>
              <w:pStyle w:val="TableParagraph"/>
              <w:spacing w:before="64"/>
              <w:ind w:left="0"/>
              <w:rPr>
                <w:sz w:val="20"/>
              </w:rPr>
            </w:pPr>
          </w:p>
          <w:p>
            <w:pPr>
              <w:pStyle w:val="TableParagraph"/>
              <w:spacing w:line="20" w:lineRule="exact" w:before="0"/>
              <w:rPr>
                <w:sz w:val="2"/>
              </w:rPr>
            </w:pPr>
            <w:r>
              <w:rPr>
                <w:sz w:val="2"/>
              </w:rPr>
              <mc:AlternateContent>
                <mc:Choice Requires="wps">
                  <w:drawing>
                    <wp:inline distT="0" distB="0" distL="0" distR="0">
                      <wp:extent cx="1822450" cy="6985"/>
                      <wp:effectExtent l="9525" t="0" r="0" b="2539"/>
                      <wp:docPr id="190" name="Group 190"/>
                      <wp:cNvGraphicFramePr>
                        <a:graphicFrameLocks/>
                      </wp:cNvGraphicFramePr>
                      <a:graphic>
                        <a:graphicData uri="http://schemas.microsoft.com/office/word/2010/wordprocessingGroup">
                          <wpg:wgp>
                            <wpg:cNvPr id="190" name="Group 190"/>
                            <wpg:cNvGrpSpPr/>
                            <wpg:grpSpPr>
                              <a:xfrm>
                                <a:off x="0" y="0"/>
                                <a:ext cx="1822450" cy="6985"/>
                                <a:chExt cx="1822450" cy="6985"/>
                              </a:xfrm>
                            </wpg:grpSpPr>
                            <wps:wsp>
                              <wps:cNvPr id="191" name="Graphic 191"/>
                              <wps:cNvSpPr/>
                              <wps:spPr>
                                <a:xfrm>
                                  <a:off x="0" y="3365"/>
                                  <a:ext cx="1822450" cy="1270"/>
                                </a:xfrm>
                                <a:custGeom>
                                  <a:avLst/>
                                  <a:gdLst/>
                                  <a:ahLst/>
                                  <a:cxnLst/>
                                  <a:rect l="l" t="t" r="r" b="b"/>
                                  <a:pathLst>
                                    <a:path w="1822450" h="0">
                                      <a:moveTo>
                                        <a:pt x="0" y="0"/>
                                      </a:moveTo>
                                      <a:lnTo>
                                        <a:pt x="1822450" y="0"/>
                                      </a:lnTo>
                                    </a:path>
                                  </a:pathLst>
                                </a:custGeom>
                                <a:ln w="673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43.5pt;height:.550pt;mso-position-horizontal-relative:char;mso-position-vertical-relative:line" id="docshapegroup189" coordorigin="0,0" coordsize="2870,11">
                      <v:line style="position:absolute" from="0,5" to="2870,5" stroked="true" strokeweight=".53pt" strokecolor="#000000">
                        <v:stroke dashstyle="solid"/>
                      </v:line>
                    </v:group>
                  </w:pict>
                </mc:Fallback>
              </mc:AlternateContent>
            </w:r>
            <w:r>
              <w:rPr>
                <w:sz w:val="2"/>
              </w:rPr>
            </w:r>
          </w:p>
          <w:p>
            <w:pPr>
              <w:pStyle w:val="TableParagraph"/>
              <w:spacing w:line="280" w:lineRule="auto" w:before="29"/>
              <w:ind w:right="165"/>
              <w:rPr>
                <w:sz w:val="20"/>
              </w:rPr>
            </w:pPr>
            <w:r>
              <w:rPr>
                <w:w w:val="110"/>
                <w:sz w:val="20"/>
              </w:rPr>
              <w:t>(тегі,</w:t>
            </w:r>
            <w:r>
              <w:rPr>
                <w:spacing w:val="-12"/>
                <w:w w:val="110"/>
                <w:sz w:val="20"/>
              </w:rPr>
              <w:t> </w:t>
            </w:r>
            <w:r>
              <w:rPr>
                <w:w w:val="110"/>
                <w:sz w:val="20"/>
              </w:rPr>
              <w:t>аты,</w:t>
            </w:r>
            <w:r>
              <w:rPr>
                <w:spacing w:val="-12"/>
                <w:w w:val="110"/>
                <w:sz w:val="20"/>
              </w:rPr>
              <w:t> </w:t>
            </w:r>
            <w:r>
              <w:rPr>
                <w:w w:val="110"/>
                <w:sz w:val="20"/>
              </w:rPr>
              <w:t>бар</w:t>
            </w:r>
            <w:r>
              <w:rPr>
                <w:spacing w:val="-12"/>
                <w:w w:val="110"/>
                <w:sz w:val="20"/>
              </w:rPr>
              <w:t> </w:t>
            </w:r>
            <w:r>
              <w:rPr>
                <w:w w:val="110"/>
                <w:sz w:val="20"/>
              </w:rPr>
              <w:t>болған</w:t>
            </w:r>
            <w:r>
              <w:rPr>
                <w:spacing w:val="-12"/>
                <w:w w:val="110"/>
                <w:sz w:val="20"/>
              </w:rPr>
              <w:t> </w:t>
            </w:r>
            <w:r>
              <w:rPr>
                <w:w w:val="110"/>
                <w:sz w:val="20"/>
              </w:rPr>
              <w:t>жағдайда әкесінің аты)</w:t>
            </w:r>
          </w:p>
        </w:tc>
        <w:tc>
          <w:tcPr>
            <w:tcW w:w="908" w:type="dxa"/>
          </w:tcPr>
          <w:p>
            <w:pPr>
              <w:pStyle w:val="TableParagraph"/>
              <w:spacing w:before="64"/>
              <w:ind w:left="0"/>
              <w:rPr>
                <w:sz w:val="20"/>
              </w:rPr>
            </w:pPr>
          </w:p>
          <w:p>
            <w:pPr>
              <w:pStyle w:val="TableParagraph"/>
              <w:spacing w:line="20" w:lineRule="exact" w:before="0"/>
              <w:ind w:left="82"/>
              <w:rPr>
                <w:sz w:val="2"/>
              </w:rPr>
            </w:pPr>
            <w:r>
              <w:rPr>
                <w:sz w:val="2"/>
              </w:rPr>
              <mc:AlternateContent>
                <mc:Choice Requires="wps">
                  <w:drawing>
                    <wp:inline distT="0" distB="0" distL="0" distR="0">
                      <wp:extent cx="468630" cy="6985"/>
                      <wp:effectExtent l="9525" t="0" r="0" b="2539"/>
                      <wp:docPr id="192" name="Group 192"/>
                      <wp:cNvGraphicFramePr>
                        <a:graphicFrameLocks/>
                      </wp:cNvGraphicFramePr>
                      <a:graphic>
                        <a:graphicData uri="http://schemas.microsoft.com/office/word/2010/wordprocessingGroup">
                          <wpg:wgp>
                            <wpg:cNvPr id="192" name="Group 192"/>
                            <wpg:cNvGrpSpPr/>
                            <wpg:grpSpPr>
                              <a:xfrm>
                                <a:off x="0" y="0"/>
                                <a:ext cx="468630" cy="6985"/>
                                <a:chExt cx="468630" cy="6985"/>
                              </a:xfrm>
                            </wpg:grpSpPr>
                            <wps:wsp>
                              <wps:cNvPr id="193" name="Graphic 193"/>
                              <wps:cNvSpPr/>
                              <wps:spPr>
                                <a:xfrm>
                                  <a:off x="0" y="3365"/>
                                  <a:ext cx="468630" cy="1270"/>
                                </a:xfrm>
                                <a:custGeom>
                                  <a:avLst/>
                                  <a:gdLst/>
                                  <a:ahLst/>
                                  <a:cxnLst/>
                                  <a:rect l="l" t="t" r="r" b="b"/>
                                  <a:pathLst>
                                    <a:path w="468630" h="0">
                                      <a:moveTo>
                                        <a:pt x="0" y="0"/>
                                      </a:moveTo>
                                      <a:lnTo>
                                        <a:pt x="468630" y="0"/>
                                      </a:lnTo>
                                    </a:path>
                                  </a:pathLst>
                                </a:custGeom>
                                <a:ln w="673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6.9pt;height:.550pt;mso-position-horizontal-relative:char;mso-position-vertical-relative:line" id="docshapegroup190" coordorigin="0,0" coordsize="738,11">
                      <v:line style="position:absolute" from="0,5" to="738,5" stroked="true" strokeweight=".53pt" strokecolor="#000000">
                        <v:stroke dashstyle="solid"/>
                      </v:line>
                    </v:group>
                  </w:pict>
                </mc:Fallback>
              </mc:AlternateContent>
            </w:r>
            <w:r>
              <w:rPr>
                <w:sz w:val="2"/>
              </w:rPr>
            </w:r>
          </w:p>
          <w:p>
            <w:pPr>
              <w:pStyle w:val="TableParagraph"/>
              <w:spacing w:before="29"/>
              <w:ind w:left="0" w:right="108"/>
              <w:jc w:val="center"/>
              <w:rPr>
                <w:sz w:val="20"/>
              </w:rPr>
            </w:pPr>
            <w:r>
              <w:rPr>
                <w:spacing w:val="-2"/>
                <w:w w:val="110"/>
                <w:sz w:val="20"/>
              </w:rPr>
              <w:t>(қолы)</w:t>
            </w:r>
          </w:p>
        </w:tc>
        <w:tc>
          <w:tcPr>
            <w:tcW w:w="2405" w:type="dxa"/>
          </w:tcPr>
          <w:p>
            <w:pPr>
              <w:pStyle w:val="TableParagraph"/>
              <w:spacing w:line="280" w:lineRule="auto"/>
              <w:ind w:left="82" w:right="303"/>
              <w:rPr>
                <w:sz w:val="20"/>
              </w:rPr>
            </w:pPr>
            <w:r>
              <w:rPr>
                <w:w w:val="110"/>
                <w:sz w:val="20"/>
              </w:rPr>
              <w:t>Мөрдің</w:t>
            </w:r>
            <w:r>
              <w:rPr>
                <w:spacing w:val="-14"/>
                <w:w w:val="110"/>
                <w:sz w:val="20"/>
              </w:rPr>
              <w:t> </w:t>
            </w:r>
            <w:r>
              <w:rPr>
                <w:w w:val="110"/>
                <w:sz w:val="20"/>
              </w:rPr>
              <w:t>орны</w:t>
            </w:r>
            <w:r>
              <w:rPr>
                <w:spacing w:val="-14"/>
                <w:w w:val="110"/>
                <w:sz w:val="20"/>
              </w:rPr>
              <w:t> </w:t>
            </w:r>
            <w:r>
              <w:rPr>
                <w:w w:val="110"/>
                <w:sz w:val="20"/>
              </w:rPr>
              <w:t>(болған </w:t>
            </w:r>
            <w:r>
              <w:rPr>
                <w:spacing w:val="-2"/>
                <w:w w:val="110"/>
                <w:sz w:val="20"/>
              </w:rPr>
              <w:t>жағдайда)</w:t>
            </w:r>
          </w:p>
        </w:tc>
      </w:tr>
      <w:tr>
        <w:trPr>
          <w:trHeight w:val="931" w:hRule="atLeast"/>
        </w:trPr>
        <w:tc>
          <w:tcPr>
            <w:tcW w:w="2164" w:type="dxa"/>
          </w:tcPr>
          <w:p>
            <w:pPr>
              <w:pStyle w:val="TableParagraph"/>
              <w:spacing w:line="280" w:lineRule="auto"/>
              <w:rPr>
                <w:sz w:val="20"/>
              </w:rPr>
            </w:pPr>
            <w:r>
              <w:rPr>
                <w:spacing w:val="-2"/>
                <w:w w:val="110"/>
                <w:sz w:val="20"/>
              </w:rPr>
              <w:t>Техникалық қадағалаушы</w:t>
            </w:r>
          </w:p>
        </w:tc>
        <w:tc>
          <w:tcPr>
            <w:tcW w:w="3877" w:type="dxa"/>
          </w:tcPr>
          <w:p>
            <w:pPr>
              <w:pStyle w:val="TableParagraph"/>
              <w:spacing w:before="64"/>
              <w:ind w:left="0"/>
              <w:rPr>
                <w:sz w:val="20"/>
              </w:rPr>
            </w:pPr>
          </w:p>
          <w:p>
            <w:pPr>
              <w:pStyle w:val="TableParagraph"/>
              <w:spacing w:line="20" w:lineRule="exact" w:before="0"/>
              <w:rPr>
                <w:sz w:val="2"/>
              </w:rPr>
            </w:pPr>
            <w:r>
              <w:rPr>
                <w:sz w:val="2"/>
              </w:rPr>
              <mc:AlternateContent>
                <mc:Choice Requires="wps">
                  <w:drawing>
                    <wp:inline distT="0" distB="0" distL="0" distR="0">
                      <wp:extent cx="1822450" cy="6985"/>
                      <wp:effectExtent l="9525" t="0" r="0" b="2539"/>
                      <wp:docPr id="194" name="Group 194"/>
                      <wp:cNvGraphicFramePr>
                        <a:graphicFrameLocks/>
                      </wp:cNvGraphicFramePr>
                      <a:graphic>
                        <a:graphicData uri="http://schemas.microsoft.com/office/word/2010/wordprocessingGroup">
                          <wpg:wgp>
                            <wpg:cNvPr id="194" name="Group 194"/>
                            <wpg:cNvGrpSpPr/>
                            <wpg:grpSpPr>
                              <a:xfrm>
                                <a:off x="0" y="0"/>
                                <a:ext cx="1822450" cy="6985"/>
                                <a:chExt cx="1822450" cy="6985"/>
                              </a:xfrm>
                            </wpg:grpSpPr>
                            <wps:wsp>
                              <wps:cNvPr id="195" name="Graphic 195"/>
                              <wps:cNvSpPr/>
                              <wps:spPr>
                                <a:xfrm>
                                  <a:off x="0" y="3365"/>
                                  <a:ext cx="1822450" cy="1270"/>
                                </a:xfrm>
                                <a:custGeom>
                                  <a:avLst/>
                                  <a:gdLst/>
                                  <a:ahLst/>
                                  <a:cxnLst/>
                                  <a:rect l="l" t="t" r="r" b="b"/>
                                  <a:pathLst>
                                    <a:path w="1822450" h="0">
                                      <a:moveTo>
                                        <a:pt x="0" y="0"/>
                                      </a:moveTo>
                                      <a:lnTo>
                                        <a:pt x="1822450" y="0"/>
                                      </a:lnTo>
                                    </a:path>
                                  </a:pathLst>
                                </a:custGeom>
                                <a:ln w="673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43.5pt;height:.550pt;mso-position-horizontal-relative:char;mso-position-vertical-relative:line" id="docshapegroup191" coordorigin="0,0" coordsize="2870,11">
                      <v:line style="position:absolute" from="0,5" to="2870,5" stroked="true" strokeweight=".53pt" strokecolor="#000000">
                        <v:stroke dashstyle="solid"/>
                      </v:line>
                    </v:group>
                  </w:pict>
                </mc:Fallback>
              </mc:AlternateContent>
            </w:r>
            <w:r>
              <w:rPr>
                <w:sz w:val="2"/>
              </w:rPr>
            </w:r>
          </w:p>
          <w:p>
            <w:pPr>
              <w:pStyle w:val="TableParagraph"/>
              <w:spacing w:line="280" w:lineRule="auto" w:before="29"/>
              <w:ind w:right="165"/>
              <w:rPr>
                <w:sz w:val="20"/>
              </w:rPr>
            </w:pPr>
            <w:r>
              <w:rPr>
                <w:w w:val="110"/>
                <w:sz w:val="20"/>
              </w:rPr>
              <w:t>(тегі,</w:t>
            </w:r>
            <w:r>
              <w:rPr>
                <w:spacing w:val="-12"/>
                <w:w w:val="110"/>
                <w:sz w:val="20"/>
              </w:rPr>
              <w:t> </w:t>
            </w:r>
            <w:r>
              <w:rPr>
                <w:w w:val="110"/>
                <w:sz w:val="20"/>
              </w:rPr>
              <w:t>аты,</w:t>
            </w:r>
            <w:r>
              <w:rPr>
                <w:spacing w:val="-12"/>
                <w:w w:val="110"/>
                <w:sz w:val="20"/>
              </w:rPr>
              <w:t> </w:t>
            </w:r>
            <w:r>
              <w:rPr>
                <w:w w:val="110"/>
                <w:sz w:val="20"/>
              </w:rPr>
              <w:t>бар</w:t>
            </w:r>
            <w:r>
              <w:rPr>
                <w:spacing w:val="-12"/>
                <w:w w:val="110"/>
                <w:sz w:val="20"/>
              </w:rPr>
              <w:t> </w:t>
            </w:r>
            <w:r>
              <w:rPr>
                <w:w w:val="110"/>
                <w:sz w:val="20"/>
              </w:rPr>
              <w:t>болған</w:t>
            </w:r>
            <w:r>
              <w:rPr>
                <w:spacing w:val="-12"/>
                <w:w w:val="110"/>
                <w:sz w:val="20"/>
              </w:rPr>
              <w:t> </w:t>
            </w:r>
            <w:r>
              <w:rPr>
                <w:w w:val="110"/>
                <w:sz w:val="20"/>
              </w:rPr>
              <w:t>жағдайда әкесінің аты)</w:t>
            </w:r>
          </w:p>
        </w:tc>
        <w:tc>
          <w:tcPr>
            <w:tcW w:w="908" w:type="dxa"/>
          </w:tcPr>
          <w:p>
            <w:pPr>
              <w:pStyle w:val="TableParagraph"/>
              <w:spacing w:before="64"/>
              <w:ind w:left="0"/>
              <w:rPr>
                <w:sz w:val="20"/>
              </w:rPr>
            </w:pPr>
          </w:p>
          <w:p>
            <w:pPr>
              <w:pStyle w:val="TableParagraph"/>
              <w:spacing w:line="20" w:lineRule="exact" w:before="0"/>
              <w:ind w:left="82"/>
              <w:rPr>
                <w:sz w:val="2"/>
              </w:rPr>
            </w:pPr>
            <w:r>
              <w:rPr>
                <w:sz w:val="2"/>
              </w:rPr>
              <mc:AlternateContent>
                <mc:Choice Requires="wps">
                  <w:drawing>
                    <wp:inline distT="0" distB="0" distL="0" distR="0">
                      <wp:extent cx="468630" cy="6985"/>
                      <wp:effectExtent l="9525" t="0" r="0" b="2539"/>
                      <wp:docPr id="196" name="Group 196"/>
                      <wp:cNvGraphicFramePr>
                        <a:graphicFrameLocks/>
                      </wp:cNvGraphicFramePr>
                      <a:graphic>
                        <a:graphicData uri="http://schemas.microsoft.com/office/word/2010/wordprocessingGroup">
                          <wpg:wgp>
                            <wpg:cNvPr id="196" name="Group 196"/>
                            <wpg:cNvGrpSpPr/>
                            <wpg:grpSpPr>
                              <a:xfrm>
                                <a:off x="0" y="0"/>
                                <a:ext cx="468630" cy="6985"/>
                                <a:chExt cx="468630" cy="6985"/>
                              </a:xfrm>
                            </wpg:grpSpPr>
                            <wps:wsp>
                              <wps:cNvPr id="197" name="Graphic 197"/>
                              <wps:cNvSpPr/>
                              <wps:spPr>
                                <a:xfrm>
                                  <a:off x="0" y="3365"/>
                                  <a:ext cx="468630" cy="1270"/>
                                </a:xfrm>
                                <a:custGeom>
                                  <a:avLst/>
                                  <a:gdLst/>
                                  <a:ahLst/>
                                  <a:cxnLst/>
                                  <a:rect l="l" t="t" r="r" b="b"/>
                                  <a:pathLst>
                                    <a:path w="468630" h="0">
                                      <a:moveTo>
                                        <a:pt x="0" y="0"/>
                                      </a:moveTo>
                                      <a:lnTo>
                                        <a:pt x="468630" y="0"/>
                                      </a:lnTo>
                                    </a:path>
                                  </a:pathLst>
                                </a:custGeom>
                                <a:ln w="673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6.9pt;height:.550pt;mso-position-horizontal-relative:char;mso-position-vertical-relative:line" id="docshapegroup192" coordorigin="0,0" coordsize="738,11">
                      <v:line style="position:absolute" from="0,5" to="738,5" stroked="true" strokeweight=".53pt" strokecolor="#000000">
                        <v:stroke dashstyle="solid"/>
                      </v:line>
                    </v:group>
                  </w:pict>
                </mc:Fallback>
              </mc:AlternateContent>
            </w:r>
            <w:r>
              <w:rPr>
                <w:sz w:val="2"/>
              </w:rPr>
            </w:r>
          </w:p>
          <w:p>
            <w:pPr>
              <w:pStyle w:val="TableParagraph"/>
              <w:spacing w:before="29"/>
              <w:ind w:left="0" w:right="108"/>
              <w:jc w:val="center"/>
              <w:rPr>
                <w:sz w:val="20"/>
              </w:rPr>
            </w:pPr>
            <w:r>
              <w:rPr>
                <w:spacing w:val="-2"/>
                <w:w w:val="110"/>
                <w:sz w:val="20"/>
              </w:rPr>
              <w:t>(қолы)</w:t>
            </w:r>
          </w:p>
        </w:tc>
        <w:tc>
          <w:tcPr>
            <w:tcW w:w="2405" w:type="dxa"/>
          </w:tcPr>
          <w:p>
            <w:pPr>
              <w:pStyle w:val="TableParagraph"/>
              <w:spacing w:line="280" w:lineRule="auto"/>
              <w:ind w:left="82" w:right="303"/>
              <w:rPr>
                <w:sz w:val="20"/>
              </w:rPr>
            </w:pPr>
            <w:r>
              <w:rPr>
                <w:w w:val="110"/>
                <w:sz w:val="20"/>
              </w:rPr>
              <w:t>Мөрдің</w:t>
            </w:r>
            <w:r>
              <w:rPr>
                <w:spacing w:val="-14"/>
                <w:w w:val="110"/>
                <w:sz w:val="20"/>
              </w:rPr>
              <w:t> </w:t>
            </w:r>
            <w:r>
              <w:rPr>
                <w:w w:val="110"/>
                <w:sz w:val="20"/>
              </w:rPr>
              <w:t>орны</w:t>
            </w:r>
            <w:r>
              <w:rPr>
                <w:spacing w:val="-14"/>
                <w:w w:val="110"/>
                <w:sz w:val="20"/>
              </w:rPr>
              <w:t> </w:t>
            </w:r>
            <w:r>
              <w:rPr>
                <w:w w:val="110"/>
                <w:sz w:val="20"/>
              </w:rPr>
              <w:t>(болған </w:t>
            </w:r>
            <w:r>
              <w:rPr>
                <w:spacing w:val="-2"/>
                <w:w w:val="110"/>
                <w:sz w:val="20"/>
              </w:rPr>
              <w:t>жағдайда)</w:t>
            </w:r>
          </w:p>
        </w:tc>
      </w:tr>
      <w:tr>
        <w:trPr>
          <w:trHeight w:val="931" w:hRule="atLeast"/>
        </w:trPr>
        <w:tc>
          <w:tcPr>
            <w:tcW w:w="2164" w:type="dxa"/>
          </w:tcPr>
          <w:p>
            <w:pPr>
              <w:pStyle w:val="TableParagraph"/>
              <w:spacing w:line="280" w:lineRule="auto"/>
              <w:rPr>
                <w:sz w:val="20"/>
              </w:rPr>
            </w:pPr>
            <w:r>
              <w:rPr>
                <w:spacing w:val="-2"/>
                <w:w w:val="110"/>
                <w:sz w:val="20"/>
              </w:rPr>
              <w:t>Авторлық қадағалаушы</w:t>
            </w:r>
          </w:p>
        </w:tc>
        <w:tc>
          <w:tcPr>
            <w:tcW w:w="3877" w:type="dxa"/>
          </w:tcPr>
          <w:p>
            <w:pPr>
              <w:pStyle w:val="TableParagraph"/>
              <w:spacing w:before="64"/>
              <w:ind w:left="0"/>
              <w:rPr>
                <w:sz w:val="20"/>
              </w:rPr>
            </w:pPr>
          </w:p>
          <w:p>
            <w:pPr>
              <w:pStyle w:val="TableParagraph"/>
              <w:spacing w:line="20" w:lineRule="exact" w:before="0"/>
              <w:rPr>
                <w:sz w:val="2"/>
              </w:rPr>
            </w:pPr>
            <w:r>
              <w:rPr>
                <w:sz w:val="2"/>
              </w:rPr>
              <mc:AlternateContent>
                <mc:Choice Requires="wps">
                  <w:drawing>
                    <wp:inline distT="0" distB="0" distL="0" distR="0">
                      <wp:extent cx="1822450" cy="6985"/>
                      <wp:effectExtent l="9525" t="0" r="0" b="2539"/>
                      <wp:docPr id="198" name="Group 198"/>
                      <wp:cNvGraphicFramePr>
                        <a:graphicFrameLocks/>
                      </wp:cNvGraphicFramePr>
                      <a:graphic>
                        <a:graphicData uri="http://schemas.microsoft.com/office/word/2010/wordprocessingGroup">
                          <wpg:wgp>
                            <wpg:cNvPr id="198" name="Group 198"/>
                            <wpg:cNvGrpSpPr/>
                            <wpg:grpSpPr>
                              <a:xfrm>
                                <a:off x="0" y="0"/>
                                <a:ext cx="1822450" cy="6985"/>
                                <a:chExt cx="1822450" cy="6985"/>
                              </a:xfrm>
                            </wpg:grpSpPr>
                            <wps:wsp>
                              <wps:cNvPr id="199" name="Graphic 199"/>
                              <wps:cNvSpPr/>
                              <wps:spPr>
                                <a:xfrm>
                                  <a:off x="0" y="3365"/>
                                  <a:ext cx="1822450" cy="1270"/>
                                </a:xfrm>
                                <a:custGeom>
                                  <a:avLst/>
                                  <a:gdLst/>
                                  <a:ahLst/>
                                  <a:cxnLst/>
                                  <a:rect l="l" t="t" r="r" b="b"/>
                                  <a:pathLst>
                                    <a:path w="1822450" h="0">
                                      <a:moveTo>
                                        <a:pt x="0" y="0"/>
                                      </a:moveTo>
                                      <a:lnTo>
                                        <a:pt x="1822450" y="0"/>
                                      </a:lnTo>
                                    </a:path>
                                  </a:pathLst>
                                </a:custGeom>
                                <a:ln w="673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43.5pt;height:.550pt;mso-position-horizontal-relative:char;mso-position-vertical-relative:line" id="docshapegroup193" coordorigin="0,0" coordsize="2870,11">
                      <v:line style="position:absolute" from="0,5" to="2870,5" stroked="true" strokeweight=".53pt" strokecolor="#000000">
                        <v:stroke dashstyle="solid"/>
                      </v:line>
                    </v:group>
                  </w:pict>
                </mc:Fallback>
              </mc:AlternateContent>
            </w:r>
            <w:r>
              <w:rPr>
                <w:sz w:val="2"/>
              </w:rPr>
            </w:r>
          </w:p>
          <w:p>
            <w:pPr>
              <w:pStyle w:val="TableParagraph"/>
              <w:spacing w:line="280" w:lineRule="auto" w:before="29"/>
              <w:ind w:right="165"/>
              <w:rPr>
                <w:sz w:val="20"/>
              </w:rPr>
            </w:pPr>
            <w:r>
              <w:rPr>
                <w:w w:val="110"/>
                <w:sz w:val="20"/>
              </w:rPr>
              <w:t>(тегі,</w:t>
            </w:r>
            <w:r>
              <w:rPr>
                <w:spacing w:val="-12"/>
                <w:w w:val="110"/>
                <w:sz w:val="20"/>
              </w:rPr>
              <w:t> </w:t>
            </w:r>
            <w:r>
              <w:rPr>
                <w:w w:val="110"/>
                <w:sz w:val="20"/>
              </w:rPr>
              <w:t>аты,</w:t>
            </w:r>
            <w:r>
              <w:rPr>
                <w:spacing w:val="-12"/>
                <w:w w:val="110"/>
                <w:sz w:val="20"/>
              </w:rPr>
              <w:t> </w:t>
            </w:r>
            <w:r>
              <w:rPr>
                <w:w w:val="110"/>
                <w:sz w:val="20"/>
              </w:rPr>
              <w:t>бар</w:t>
            </w:r>
            <w:r>
              <w:rPr>
                <w:spacing w:val="-12"/>
                <w:w w:val="110"/>
                <w:sz w:val="20"/>
              </w:rPr>
              <w:t> </w:t>
            </w:r>
            <w:r>
              <w:rPr>
                <w:w w:val="110"/>
                <w:sz w:val="20"/>
              </w:rPr>
              <w:t>болған</w:t>
            </w:r>
            <w:r>
              <w:rPr>
                <w:spacing w:val="-12"/>
                <w:w w:val="110"/>
                <w:sz w:val="20"/>
              </w:rPr>
              <w:t> </w:t>
            </w:r>
            <w:r>
              <w:rPr>
                <w:w w:val="110"/>
                <w:sz w:val="20"/>
              </w:rPr>
              <w:t>жағдайда әкесінің аты)</w:t>
            </w:r>
          </w:p>
        </w:tc>
        <w:tc>
          <w:tcPr>
            <w:tcW w:w="908" w:type="dxa"/>
          </w:tcPr>
          <w:p>
            <w:pPr>
              <w:pStyle w:val="TableParagraph"/>
              <w:spacing w:before="64"/>
              <w:ind w:left="0"/>
              <w:rPr>
                <w:sz w:val="20"/>
              </w:rPr>
            </w:pPr>
          </w:p>
          <w:p>
            <w:pPr>
              <w:pStyle w:val="TableParagraph"/>
              <w:spacing w:line="20" w:lineRule="exact" w:before="0"/>
              <w:ind w:left="82"/>
              <w:rPr>
                <w:sz w:val="2"/>
              </w:rPr>
            </w:pPr>
            <w:r>
              <w:rPr>
                <w:sz w:val="2"/>
              </w:rPr>
              <mc:AlternateContent>
                <mc:Choice Requires="wps">
                  <w:drawing>
                    <wp:inline distT="0" distB="0" distL="0" distR="0">
                      <wp:extent cx="468630" cy="6985"/>
                      <wp:effectExtent l="9525" t="0" r="0" b="2539"/>
                      <wp:docPr id="200" name="Group 200"/>
                      <wp:cNvGraphicFramePr>
                        <a:graphicFrameLocks/>
                      </wp:cNvGraphicFramePr>
                      <a:graphic>
                        <a:graphicData uri="http://schemas.microsoft.com/office/word/2010/wordprocessingGroup">
                          <wpg:wgp>
                            <wpg:cNvPr id="200" name="Group 200"/>
                            <wpg:cNvGrpSpPr/>
                            <wpg:grpSpPr>
                              <a:xfrm>
                                <a:off x="0" y="0"/>
                                <a:ext cx="468630" cy="6985"/>
                                <a:chExt cx="468630" cy="6985"/>
                              </a:xfrm>
                            </wpg:grpSpPr>
                            <wps:wsp>
                              <wps:cNvPr id="201" name="Graphic 201"/>
                              <wps:cNvSpPr/>
                              <wps:spPr>
                                <a:xfrm>
                                  <a:off x="0" y="3365"/>
                                  <a:ext cx="468630" cy="1270"/>
                                </a:xfrm>
                                <a:custGeom>
                                  <a:avLst/>
                                  <a:gdLst/>
                                  <a:ahLst/>
                                  <a:cxnLst/>
                                  <a:rect l="l" t="t" r="r" b="b"/>
                                  <a:pathLst>
                                    <a:path w="468630" h="0">
                                      <a:moveTo>
                                        <a:pt x="0" y="0"/>
                                      </a:moveTo>
                                      <a:lnTo>
                                        <a:pt x="468630" y="0"/>
                                      </a:lnTo>
                                    </a:path>
                                  </a:pathLst>
                                </a:custGeom>
                                <a:ln w="673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6.9pt;height:.550pt;mso-position-horizontal-relative:char;mso-position-vertical-relative:line" id="docshapegroup194" coordorigin="0,0" coordsize="738,11">
                      <v:line style="position:absolute" from="0,5" to="738,5" stroked="true" strokeweight=".53pt" strokecolor="#000000">
                        <v:stroke dashstyle="solid"/>
                      </v:line>
                    </v:group>
                  </w:pict>
                </mc:Fallback>
              </mc:AlternateContent>
            </w:r>
            <w:r>
              <w:rPr>
                <w:sz w:val="2"/>
              </w:rPr>
            </w:r>
          </w:p>
          <w:p>
            <w:pPr>
              <w:pStyle w:val="TableParagraph"/>
              <w:spacing w:before="29"/>
              <w:ind w:left="0" w:right="108"/>
              <w:jc w:val="center"/>
              <w:rPr>
                <w:sz w:val="20"/>
              </w:rPr>
            </w:pPr>
            <w:r>
              <w:rPr>
                <w:spacing w:val="-2"/>
                <w:w w:val="110"/>
                <w:sz w:val="20"/>
              </w:rPr>
              <w:t>(қолы)</w:t>
            </w:r>
          </w:p>
        </w:tc>
        <w:tc>
          <w:tcPr>
            <w:tcW w:w="2405" w:type="dxa"/>
          </w:tcPr>
          <w:p>
            <w:pPr>
              <w:pStyle w:val="TableParagraph"/>
              <w:spacing w:line="280" w:lineRule="auto"/>
              <w:ind w:left="82" w:right="303"/>
              <w:rPr>
                <w:sz w:val="20"/>
              </w:rPr>
            </w:pPr>
            <w:r>
              <w:rPr>
                <w:w w:val="110"/>
                <w:sz w:val="20"/>
              </w:rPr>
              <w:t>Мөрдің</w:t>
            </w:r>
            <w:r>
              <w:rPr>
                <w:spacing w:val="-14"/>
                <w:w w:val="110"/>
                <w:sz w:val="20"/>
              </w:rPr>
              <w:t> </w:t>
            </w:r>
            <w:r>
              <w:rPr>
                <w:w w:val="110"/>
                <w:sz w:val="20"/>
              </w:rPr>
              <w:t>орны</w:t>
            </w:r>
            <w:r>
              <w:rPr>
                <w:spacing w:val="-14"/>
                <w:w w:val="110"/>
                <w:sz w:val="20"/>
              </w:rPr>
              <w:t> </w:t>
            </w:r>
            <w:r>
              <w:rPr>
                <w:w w:val="110"/>
                <w:sz w:val="20"/>
              </w:rPr>
              <w:t>(болған </w:t>
            </w:r>
            <w:r>
              <w:rPr>
                <w:spacing w:val="-2"/>
                <w:w w:val="110"/>
                <w:sz w:val="20"/>
              </w:rPr>
              <w:t>жағдайда)</w:t>
            </w:r>
          </w:p>
        </w:tc>
      </w:tr>
      <w:tr>
        <w:trPr>
          <w:trHeight w:val="931" w:hRule="atLeast"/>
        </w:trPr>
        <w:tc>
          <w:tcPr>
            <w:tcW w:w="2164" w:type="dxa"/>
          </w:tcPr>
          <w:p>
            <w:pPr>
              <w:pStyle w:val="TableParagraph"/>
              <w:spacing w:line="280" w:lineRule="auto"/>
              <w:ind w:right="782"/>
              <w:rPr>
                <w:sz w:val="20"/>
              </w:rPr>
            </w:pPr>
            <w:r>
              <w:rPr>
                <w:spacing w:val="-2"/>
                <w:w w:val="110"/>
                <w:sz w:val="20"/>
              </w:rPr>
              <w:t>Мердігер</w:t>
            </w:r>
            <w:r>
              <w:rPr>
                <w:spacing w:val="-12"/>
                <w:w w:val="110"/>
                <w:sz w:val="20"/>
              </w:rPr>
              <w:t> </w:t>
            </w:r>
            <w:r>
              <w:rPr>
                <w:spacing w:val="-2"/>
                <w:w w:val="110"/>
                <w:sz w:val="20"/>
              </w:rPr>
              <w:t>(бас мердігер)</w:t>
            </w:r>
          </w:p>
        </w:tc>
        <w:tc>
          <w:tcPr>
            <w:tcW w:w="3877" w:type="dxa"/>
          </w:tcPr>
          <w:p>
            <w:pPr>
              <w:pStyle w:val="TableParagraph"/>
              <w:spacing w:before="64"/>
              <w:ind w:left="0"/>
              <w:rPr>
                <w:sz w:val="20"/>
              </w:rPr>
            </w:pPr>
          </w:p>
          <w:p>
            <w:pPr>
              <w:pStyle w:val="TableParagraph"/>
              <w:spacing w:line="20" w:lineRule="exact" w:before="0"/>
              <w:rPr>
                <w:sz w:val="2"/>
              </w:rPr>
            </w:pPr>
            <w:r>
              <w:rPr>
                <w:sz w:val="2"/>
              </w:rPr>
              <mc:AlternateContent>
                <mc:Choice Requires="wps">
                  <w:drawing>
                    <wp:inline distT="0" distB="0" distL="0" distR="0">
                      <wp:extent cx="1822450" cy="6985"/>
                      <wp:effectExtent l="9525" t="0" r="0" b="2539"/>
                      <wp:docPr id="202" name="Group 202"/>
                      <wp:cNvGraphicFramePr>
                        <a:graphicFrameLocks/>
                      </wp:cNvGraphicFramePr>
                      <a:graphic>
                        <a:graphicData uri="http://schemas.microsoft.com/office/word/2010/wordprocessingGroup">
                          <wpg:wgp>
                            <wpg:cNvPr id="202" name="Group 202"/>
                            <wpg:cNvGrpSpPr/>
                            <wpg:grpSpPr>
                              <a:xfrm>
                                <a:off x="0" y="0"/>
                                <a:ext cx="1822450" cy="6985"/>
                                <a:chExt cx="1822450" cy="6985"/>
                              </a:xfrm>
                            </wpg:grpSpPr>
                            <wps:wsp>
                              <wps:cNvPr id="203" name="Graphic 203"/>
                              <wps:cNvSpPr/>
                              <wps:spPr>
                                <a:xfrm>
                                  <a:off x="0" y="3365"/>
                                  <a:ext cx="1822450" cy="1270"/>
                                </a:xfrm>
                                <a:custGeom>
                                  <a:avLst/>
                                  <a:gdLst/>
                                  <a:ahLst/>
                                  <a:cxnLst/>
                                  <a:rect l="l" t="t" r="r" b="b"/>
                                  <a:pathLst>
                                    <a:path w="1822450" h="0">
                                      <a:moveTo>
                                        <a:pt x="0" y="0"/>
                                      </a:moveTo>
                                      <a:lnTo>
                                        <a:pt x="1822450" y="0"/>
                                      </a:lnTo>
                                    </a:path>
                                  </a:pathLst>
                                </a:custGeom>
                                <a:ln w="673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43.5pt;height:.550pt;mso-position-horizontal-relative:char;mso-position-vertical-relative:line" id="docshapegroup195" coordorigin="0,0" coordsize="2870,11">
                      <v:line style="position:absolute" from="0,5" to="2870,5" stroked="true" strokeweight=".53pt" strokecolor="#000000">
                        <v:stroke dashstyle="solid"/>
                      </v:line>
                    </v:group>
                  </w:pict>
                </mc:Fallback>
              </mc:AlternateContent>
            </w:r>
            <w:r>
              <w:rPr>
                <w:sz w:val="2"/>
              </w:rPr>
            </w:r>
          </w:p>
          <w:p>
            <w:pPr>
              <w:pStyle w:val="TableParagraph"/>
              <w:spacing w:line="280" w:lineRule="auto" w:before="29"/>
              <w:ind w:right="165"/>
              <w:rPr>
                <w:sz w:val="20"/>
              </w:rPr>
            </w:pPr>
            <w:r>
              <w:rPr>
                <w:w w:val="110"/>
                <w:sz w:val="20"/>
              </w:rPr>
              <w:t>(тегі,</w:t>
            </w:r>
            <w:r>
              <w:rPr>
                <w:spacing w:val="-12"/>
                <w:w w:val="110"/>
                <w:sz w:val="20"/>
              </w:rPr>
              <w:t> </w:t>
            </w:r>
            <w:r>
              <w:rPr>
                <w:w w:val="110"/>
                <w:sz w:val="20"/>
              </w:rPr>
              <w:t>аты,</w:t>
            </w:r>
            <w:r>
              <w:rPr>
                <w:spacing w:val="-12"/>
                <w:w w:val="110"/>
                <w:sz w:val="20"/>
              </w:rPr>
              <w:t> </w:t>
            </w:r>
            <w:r>
              <w:rPr>
                <w:w w:val="110"/>
                <w:sz w:val="20"/>
              </w:rPr>
              <w:t>бар</w:t>
            </w:r>
            <w:r>
              <w:rPr>
                <w:spacing w:val="-12"/>
                <w:w w:val="110"/>
                <w:sz w:val="20"/>
              </w:rPr>
              <w:t> </w:t>
            </w:r>
            <w:r>
              <w:rPr>
                <w:w w:val="110"/>
                <w:sz w:val="20"/>
              </w:rPr>
              <w:t>болған</w:t>
            </w:r>
            <w:r>
              <w:rPr>
                <w:spacing w:val="-12"/>
                <w:w w:val="110"/>
                <w:sz w:val="20"/>
              </w:rPr>
              <w:t> </w:t>
            </w:r>
            <w:r>
              <w:rPr>
                <w:w w:val="110"/>
                <w:sz w:val="20"/>
              </w:rPr>
              <w:t>жағдайда әкесінің аты)</w:t>
            </w:r>
          </w:p>
        </w:tc>
        <w:tc>
          <w:tcPr>
            <w:tcW w:w="908" w:type="dxa"/>
          </w:tcPr>
          <w:p>
            <w:pPr>
              <w:pStyle w:val="TableParagraph"/>
              <w:spacing w:before="64"/>
              <w:ind w:left="0"/>
              <w:rPr>
                <w:sz w:val="20"/>
              </w:rPr>
            </w:pPr>
          </w:p>
          <w:p>
            <w:pPr>
              <w:pStyle w:val="TableParagraph"/>
              <w:spacing w:line="20" w:lineRule="exact" w:before="0"/>
              <w:ind w:left="82"/>
              <w:rPr>
                <w:sz w:val="2"/>
              </w:rPr>
            </w:pPr>
            <w:r>
              <w:rPr>
                <w:sz w:val="2"/>
              </w:rPr>
              <mc:AlternateContent>
                <mc:Choice Requires="wps">
                  <w:drawing>
                    <wp:inline distT="0" distB="0" distL="0" distR="0">
                      <wp:extent cx="468630" cy="6985"/>
                      <wp:effectExtent l="9525" t="0" r="0" b="2539"/>
                      <wp:docPr id="204" name="Group 204"/>
                      <wp:cNvGraphicFramePr>
                        <a:graphicFrameLocks/>
                      </wp:cNvGraphicFramePr>
                      <a:graphic>
                        <a:graphicData uri="http://schemas.microsoft.com/office/word/2010/wordprocessingGroup">
                          <wpg:wgp>
                            <wpg:cNvPr id="204" name="Group 204"/>
                            <wpg:cNvGrpSpPr/>
                            <wpg:grpSpPr>
                              <a:xfrm>
                                <a:off x="0" y="0"/>
                                <a:ext cx="468630" cy="6985"/>
                                <a:chExt cx="468630" cy="6985"/>
                              </a:xfrm>
                            </wpg:grpSpPr>
                            <wps:wsp>
                              <wps:cNvPr id="205" name="Graphic 205"/>
                              <wps:cNvSpPr/>
                              <wps:spPr>
                                <a:xfrm>
                                  <a:off x="0" y="3365"/>
                                  <a:ext cx="468630" cy="1270"/>
                                </a:xfrm>
                                <a:custGeom>
                                  <a:avLst/>
                                  <a:gdLst/>
                                  <a:ahLst/>
                                  <a:cxnLst/>
                                  <a:rect l="l" t="t" r="r" b="b"/>
                                  <a:pathLst>
                                    <a:path w="468630" h="0">
                                      <a:moveTo>
                                        <a:pt x="0" y="0"/>
                                      </a:moveTo>
                                      <a:lnTo>
                                        <a:pt x="468630" y="0"/>
                                      </a:lnTo>
                                    </a:path>
                                  </a:pathLst>
                                </a:custGeom>
                                <a:ln w="673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6.9pt;height:.550pt;mso-position-horizontal-relative:char;mso-position-vertical-relative:line" id="docshapegroup196" coordorigin="0,0" coordsize="738,11">
                      <v:line style="position:absolute" from="0,5" to="738,5" stroked="true" strokeweight=".53pt" strokecolor="#000000">
                        <v:stroke dashstyle="solid"/>
                      </v:line>
                    </v:group>
                  </w:pict>
                </mc:Fallback>
              </mc:AlternateContent>
            </w:r>
            <w:r>
              <w:rPr>
                <w:sz w:val="2"/>
              </w:rPr>
            </w:r>
          </w:p>
          <w:p>
            <w:pPr>
              <w:pStyle w:val="TableParagraph"/>
              <w:spacing w:before="29"/>
              <w:ind w:left="0" w:right="108"/>
              <w:jc w:val="center"/>
              <w:rPr>
                <w:sz w:val="20"/>
              </w:rPr>
            </w:pPr>
            <w:r>
              <w:rPr>
                <w:spacing w:val="-2"/>
                <w:w w:val="110"/>
                <w:sz w:val="20"/>
              </w:rPr>
              <w:t>(қолы)</w:t>
            </w:r>
          </w:p>
        </w:tc>
        <w:tc>
          <w:tcPr>
            <w:tcW w:w="2405" w:type="dxa"/>
          </w:tcPr>
          <w:p>
            <w:pPr>
              <w:pStyle w:val="TableParagraph"/>
              <w:spacing w:line="280" w:lineRule="auto"/>
              <w:ind w:left="82" w:right="303"/>
              <w:rPr>
                <w:sz w:val="20"/>
              </w:rPr>
            </w:pPr>
            <w:r>
              <w:rPr>
                <w:w w:val="110"/>
                <w:sz w:val="20"/>
              </w:rPr>
              <w:t>Мөрдің</w:t>
            </w:r>
            <w:r>
              <w:rPr>
                <w:spacing w:val="-14"/>
                <w:w w:val="110"/>
                <w:sz w:val="20"/>
              </w:rPr>
              <w:t> </w:t>
            </w:r>
            <w:r>
              <w:rPr>
                <w:w w:val="110"/>
                <w:sz w:val="20"/>
              </w:rPr>
              <w:t>орны</w:t>
            </w:r>
            <w:r>
              <w:rPr>
                <w:spacing w:val="-14"/>
                <w:w w:val="110"/>
                <w:sz w:val="20"/>
              </w:rPr>
              <w:t> </w:t>
            </w:r>
            <w:r>
              <w:rPr>
                <w:w w:val="110"/>
                <w:sz w:val="20"/>
              </w:rPr>
              <w:t>(болған </w:t>
            </w:r>
            <w:r>
              <w:rPr>
                <w:spacing w:val="-2"/>
                <w:w w:val="110"/>
                <w:sz w:val="20"/>
              </w:rPr>
              <w:t>жағдайда)</w:t>
            </w:r>
          </w:p>
        </w:tc>
      </w:tr>
    </w:tbl>
    <w:p>
      <w:pPr>
        <w:pStyle w:val="BodyText"/>
      </w:pPr>
    </w:p>
    <w:p>
      <w:pPr>
        <w:pStyle w:val="BodyText"/>
      </w:pPr>
    </w:p>
    <w:p>
      <w:pPr>
        <w:pStyle w:val="BodyText"/>
      </w:pPr>
    </w:p>
    <w:p>
      <w:pPr>
        <w:pStyle w:val="BodyText"/>
        <w:spacing w:before="197"/>
      </w:pPr>
    </w:p>
    <w:p>
      <w:pPr>
        <w:spacing w:before="0"/>
        <w:ind w:left="0" w:right="140" w:firstLine="0"/>
        <w:jc w:val="right"/>
        <w:rPr>
          <w:sz w:val="16"/>
        </w:rPr>
      </w:pPr>
      <w:r>
        <w:rPr>
          <w:color w:val="788291"/>
          <w:w w:val="110"/>
          <w:sz w:val="16"/>
        </w:rPr>
        <w:t>13</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16</w:t>
      </w:r>
    </w:p>
    <w:p>
      <w:pPr>
        <w:spacing w:after="0"/>
        <w:jc w:val="right"/>
        <w:rPr>
          <w:sz w:val="16"/>
        </w:rPr>
        <w:sectPr>
          <w:pgSz w:w="11910" w:h="16840"/>
          <w:pgMar w:top="1020" w:bottom="280" w:left="1559" w:right="708"/>
        </w:sectPr>
      </w:pPr>
    </w:p>
    <w:p>
      <w:pPr>
        <w:spacing w:line="280" w:lineRule="auto" w:before="97"/>
        <w:ind w:left="694" w:right="5980" w:firstLine="0"/>
        <w:jc w:val="left"/>
        <w:rPr>
          <w:sz w:val="20"/>
        </w:rPr>
      </w:pPr>
      <w:r>
        <w:rPr>
          <w:sz w:val="20"/>
        </w:rPr>
        <mc:AlternateContent>
          <mc:Choice Requires="wps">
            <w:drawing>
              <wp:anchor distT="0" distB="0" distL="0" distR="0" allowOverlap="1" layoutInCell="1" locked="0" behindDoc="1" simplePos="0" relativeHeight="487036928">
                <wp:simplePos x="0" y="0"/>
                <wp:positionH relativeFrom="page">
                  <wp:posOffset>0</wp:posOffset>
                </wp:positionH>
                <wp:positionV relativeFrom="page">
                  <wp:posOffset>0</wp:posOffset>
                </wp:positionV>
                <wp:extent cx="7560309" cy="10692130"/>
                <wp:effectExtent l="0" t="0" r="0" b="0"/>
                <wp:wrapNone/>
                <wp:docPr id="206" name="Group 206"/>
                <wp:cNvGraphicFramePr>
                  <a:graphicFrameLocks/>
                </wp:cNvGraphicFramePr>
                <a:graphic>
                  <a:graphicData uri="http://schemas.microsoft.com/office/word/2010/wordprocessingGroup">
                    <wpg:wgp>
                      <wpg:cNvPr id="206" name="Group 206"/>
                      <wpg:cNvGrpSpPr/>
                      <wpg:grpSpPr>
                        <a:xfrm>
                          <a:off x="0" y="0"/>
                          <a:ext cx="7560309" cy="10692130"/>
                          <a:chExt cx="7560309" cy="10692130"/>
                        </a:xfrm>
                      </wpg:grpSpPr>
                      <pic:pic>
                        <pic:nvPicPr>
                          <pic:cNvPr id="207" name="Image 207"/>
                          <pic:cNvPicPr/>
                        </pic:nvPicPr>
                        <pic:blipFill>
                          <a:blip r:embed="rId5" cstate="print"/>
                          <a:stretch>
                            <a:fillRect/>
                          </a:stretch>
                        </pic:blipFill>
                        <pic:spPr>
                          <a:xfrm>
                            <a:off x="0" y="0"/>
                            <a:ext cx="2680368" cy="2196960"/>
                          </a:xfrm>
                          <a:prstGeom prst="rect">
                            <a:avLst/>
                          </a:prstGeom>
                        </pic:spPr>
                      </pic:pic>
                      <pic:pic>
                        <pic:nvPicPr>
                          <pic:cNvPr id="208" name="Image 208"/>
                          <pic:cNvPicPr/>
                        </pic:nvPicPr>
                        <pic:blipFill>
                          <a:blip r:embed="rId6" cstate="print"/>
                          <a:stretch>
                            <a:fillRect/>
                          </a:stretch>
                        </pic:blipFill>
                        <pic:spPr>
                          <a:xfrm>
                            <a:off x="2359631" y="0"/>
                            <a:ext cx="2840736" cy="2196960"/>
                          </a:xfrm>
                          <a:prstGeom prst="rect">
                            <a:avLst/>
                          </a:prstGeom>
                        </pic:spPr>
                      </pic:pic>
                      <pic:pic>
                        <pic:nvPicPr>
                          <pic:cNvPr id="209" name="Image 209"/>
                          <pic:cNvPicPr/>
                        </pic:nvPicPr>
                        <pic:blipFill>
                          <a:blip r:embed="rId7" cstate="print"/>
                          <a:stretch>
                            <a:fillRect/>
                          </a:stretch>
                        </pic:blipFill>
                        <pic:spPr>
                          <a:xfrm>
                            <a:off x="4879631" y="0"/>
                            <a:ext cx="2680424" cy="2196960"/>
                          </a:xfrm>
                          <a:prstGeom prst="rect">
                            <a:avLst/>
                          </a:prstGeom>
                        </pic:spPr>
                      </pic:pic>
                      <pic:pic>
                        <pic:nvPicPr>
                          <pic:cNvPr id="210" name="Image 210"/>
                          <pic:cNvPicPr/>
                        </pic:nvPicPr>
                        <pic:blipFill>
                          <a:blip r:embed="rId8" cstate="print"/>
                          <a:stretch>
                            <a:fillRect/>
                          </a:stretch>
                        </pic:blipFill>
                        <pic:spPr>
                          <a:xfrm>
                            <a:off x="1099632" y="2079840"/>
                            <a:ext cx="2840736" cy="2255519"/>
                          </a:xfrm>
                          <a:prstGeom prst="rect">
                            <a:avLst/>
                          </a:prstGeom>
                        </pic:spPr>
                      </pic:pic>
                      <pic:pic>
                        <pic:nvPicPr>
                          <pic:cNvPr id="211" name="Image 211"/>
                          <pic:cNvPicPr/>
                        </pic:nvPicPr>
                        <pic:blipFill>
                          <a:blip r:embed="rId8" cstate="print"/>
                          <a:stretch>
                            <a:fillRect/>
                          </a:stretch>
                        </pic:blipFill>
                        <pic:spPr>
                          <a:xfrm>
                            <a:off x="3619632" y="2079840"/>
                            <a:ext cx="2840736" cy="2255519"/>
                          </a:xfrm>
                          <a:prstGeom prst="rect">
                            <a:avLst/>
                          </a:prstGeom>
                        </pic:spPr>
                      </pic:pic>
                      <pic:pic>
                        <pic:nvPicPr>
                          <pic:cNvPr id="212" name="Image 212"/>
                          <pic:cNvPicPr/>
                        </pic:nvPicPr>
                        <pic:blipFill>
                          <a:blip r:embed="rId9" cstate="print"/>
                          <a:stretch>
                            <a:fillRect/>
                          </a:stretch>
                        </pic:blipFill>
                        <pic:spPr>
                          <a:xfrm>
                            <a:off x="0" y="4218240"/>
                            <a:ext cx="2680368" cy="2255519"/>
                          </a:xfrm>
                          <a:prstGeom prst="rect">
                            <a:avLst/>
                          </a:prstGeom>
                        </pic:spPr>
                      </pic:pic>
                      <pic:pic>
                        <pic:nvPicPr>
                          <pic:cNvPr id="213" name="Image 213"/>
                          <pic:cNvPicPr/>
                        </pic:nvPicPr>
                        <pic:blipFill>
                          <a:blip r:embed="rId8" cstate="print"/>
                          <a:stretch>
                            <a:fillRect/>
                          </a:stretch>
                        </pic:blipFill>
                        <pic:spPr>
                          <a:xfrm>
                            <a:off x="2359631" y="4218240"/>
                            <a:ext cx="2840736" cy="2255519"/>
                          </a:xfrm>
                          <a:prstGeom prst="rect">
                            <a:avLst/>
                          </a:prstGeom>
                        </pic:spPr>
                      </pic:pic>
                      <pic:pic>
                        <pic:nvPicPr>
                          <pic:cNvPr id="214" name="Image 214"/>
                          <pic:cNvPicPr/>
                        </pic:nvPicPr>
                        <pic:blipFill>
                          <a:blip r:embed="rId10" cstate="print"/>
                          <a:stretch>
                            <a:fillRect/>
                          </a:stretch>
                        </pic:blipFill>
                        <pic:spPr>
                          <a:xfrm>
                            <a:off x="4879631" y="4218240"/>
                            <a:ext cx="2680424" cy="2255519"/>
                          </a:xfrm>
                          <a:prstGeom prst="rect">
                            <a:avLst/>
                          </a:prstGeom>
                        </pic:spPr>
                      </pic:pic>
                      <pic:pic>
                        <pic:nvPicPr>
                          <pic:cNvPr id="215" name="Image 215"/>
                          <pic:cNvPicPr/>
                        </pic:nvPicPr>
                        <pic:blipFill>
                          <a:blip r:embed="rId8" cstate="print"/>
                          <a:stretch>
                            <a:fillRect/>
                          </a:stretch>
                        </pic:blipFill>
                        <pic:spPr>
                          <a:xfrm>
                            <a:off x="1099632" y="6356640"/>
                            <a:ext cx="2840736" cy="2255520"/>
                          </a:xfrm>
                          <a:prstGeom prst="rect">
                            <a:avLst/>
                          </a:prstGeom>
                        </pic:spPr>
                      </pic:pic>
                      <pic:pic>
                        <pic:nvPicPr>
                          <pic:cNvPr id="216" name="Image 216"/>
                          <pic:cNvPicPr/>
                        </pic:nvPicPr>
                        <pic:blipFill>
                          <a:blip r:embed="rId8" cstate="print"/>
                          <a:stretch>
                            <a:fillRect/>
                          </a:stretch>
                        </pic:blipFill>
                        <pic:spPr>
                          <a:xfrm>
                            <a:off x="3619632" y="6356640"/>
                            <a:ext cx="2840736" cy="2255520"/>
                          </a:xfrm>
                          <a:prstGeom prst="rect">
                            <a:avLst/>
                          </a:prstGeom>
                        </pic:spPr>
                      </pic:pic>
                      <pic:pic>
                        <pic:nvPicPr>
                          <pic:cNvPr id="217" name="Image 217"/>
                          <pic:cNvPicPr/>
                        </pic:nvPicPr>
                        <pic:blipFill>
                          <a:blip r:embed="rId11" cstate="print"/>
                          <a:stretch>
                            <a:fillRect/>
                          </a:stretch>
                        </pic:blipFill>
                        <pic:spPr>
                          <a:xfrm>
                            <a:off x="0" y="8495040"/>
                            <a:ext cx="2680368" cy="2196962"/>
                          </a:xfrm>
                          <a:prstGeom prst="rect">
                            <a:avLst/>
                          </a:prstGeom>
                        </pic:spPr>
                      </pic:pic>
                      <pic:pic>
                        <pic:nvPicPr>
                          <pic:cNvPr id="218" name="Image 218"/>
                          <pic:cNvPicPr/>
                        </pic:nvPicPr>
                        <pic:blipFill>
                          <a:blip r:embed="rId12" cstate="print"/>
                          <a:stretch>
                            <a:fillRect/>
                          </a:stretch>
                        </pic:blipFill>
                        <pic:spPr>
                          <a:xfrm>
                            <a:off x="2359631" y="8495040"/>
                            <a:ext cx="2840736" cy="2196962"/>
                          </a:xfrm>
                          <a:prstGeom prst="rect">
                            <a:avLst/>
                          </a:prstGeom>
                        </pic:spPr>
                      </pic:pic>
                      <pic:pic>
                        <pic:nvPicPr>
                          <pic:cNvPr id="219" name="Image 219"/>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279552" id="docshapegroup197" coordorigin="0,0" coordsize="11906,16838">
                <v:shape style="position:absolute;left:0;top:0;width:4222;height:3460" type="#_x0000_t75" id="docshape198" stroked="false">
                  <v:imagedata r:id="rId5" o:title=""/>
                </v:shape>
                <v:shape style="position:absolute;left:3715;top:0;width:4474;height:3460" type="#_x0000_t75" id="docshape199" stroked="false">
                  <v:imagedata r:id="rId6" o:title=""/>
                </v:shape>
                <v:shape style="position:absolute;left:7684;top:0;width:4222;height:3460" type="#_x0000_t75" id="docshape200" stroked="false">
                  <v:imagedata r:id="rId7" o:title=""/>
                </v:shape>
                <v:shape style="position:absolute;left:1731;top:3275;width:4474;height:3552" type="#_x0000_t75" id="docshape201" stroked="false">
                  <v:imagedata r:id="rId8" o:title=""/>
                </v:shape>
                <v:shape style="position:absolute;left:5700;top:3275;width:4474;height:3552" type="#_x0000_t75" id="docshape202" stroked="false">
                  <v:imagedata r:id="rId8" o:title=""/>
                </v:shape>
                <v:shape style="position:absolute;left:0;top:6642;width:4222;height:3552" type="#_x0000_t75" id="docshape203" stroked="false">
                  <v:imagedata r:id="rId9" o:title=""/>
                </v:shape>
                <v:shape style="position:absolute;left:3715;top:6642;width:4474;height:3552" type="#_x0000_t75" id="docshape204" stroked="false">
                  <v:imagedata r:id="rId8" o:title=""/>
                </v:shape>
                <v:shape style="position:absolute;left:7684;top:6642;width:4222;height:3552" type="#_x0000_t75" id="docshape205" stroked="false">
                  <v:imagedata r:id="rId10" o:title=""/>
                </v:shape>
                <v:shape style="position:absolute;left:1731;top:10010;width:4474;height:3552" type="#_x0000_t75" id="docshape206" stroked="false">
                  <v:imagedata r:id="rId8" o:title=""/>
                </v:shape>
                <v:shape style="position:absolute;left:5700;top:10010;width:4474;height:3552" type="#_x0000_t75" id="docshape207" stroked="false">
                  <v:imagedata r:id="rId8" o:title=""/>
                </v:shape>
                <v:shape style="position:absolute;left:0;top:13378;width:4222;height:3460" type="#_x0000_t75" id="docshape208" stroked="false">
                  <v:imagedata r:id="rId11" o:title=""/>
                </v:shape>
                <v:shape style="position:absolute;left:3715;top:13378;width:4474;height:3460" type="#_x0000_t75" id="docshape209" stroked="false">
                  <v:imagedata r:id="rId12" o:title=""/>
                </v:shape>
                <v:shape style="position:absolute;left:7684;top:13378;width:4222;height:3460" type="#_x0000_t75" id="docshape210" stroked="false">
                  <v:imagedata r:id="rId13" o:title=""/>
                </v:shape>
                <w10:wrap type="none"/>
              </v:group>
            </w:pict>
          </mc:Fallback>
        </mc:AlternateContent>
      </w:r>
      <w:r>
        <w:rPr>
          <w:w w:val="110"/>
          <w:sz w:val="20"/>
        </w:rPr>
        <w:t>Құрылыс объектілерін</w:t>
      </w:r>
      <w:r>
        <w:rPr>
          <w:spacing w:val="40"/>
          <w:w w:val="110"/>
          <w:sz w:val="20"/>
        </w:rPr>
        <w:t> </w:t>
      </w:r>
      <w:r>
        <w:rPr>
          <w:w w:val="110"/>
          <w:sz w:val="20"/>
        </w:rPr>
        <w:t>кейіннен кәдеге жарату (ғимараттармен </w:t>
      </w:r>
      <w:r>
        <w:rPr>
          <w:w w:val="110"/>
          <w:sz w:val="20"/>
        </w:rPr>
        <w:t>құрылыстарды бұзу) жөніндегі жұмыстар кешенін жүргізуге шешім</w:t>
      </w:r>
    </w:p>
    <w:p>
      <w:pPr>
        <w:spacing w:line="280" w:lineRule="auto" w:before="5"/>
        <w:ind w:left="694" w:right="7139" w:firstLine="0"/>
        <w:jc w:val="left"/>
        <w:rPr>
          <w:sz w:val="20"/>
        </w:rPr>
      </w:pPr>
      <w:r>
        <w:rPr>
          <w:w w:val="110"/>
          <w:sz w:val="20"/>
        </w:rPr>
        <w:t>беру</w:t>
      </w:r>
      <w:r>
        <w:rPr>
          <w:spacing w:val="-14"/>
          <w:w w:val="110"/>
          <w:sz w:val="20"/>
        </w:rPr>
        <w:t> </w:t>
      </w:r>
      <w:r>
        <w:rPr>
          <w:w w:val="110"/>
          <w:sz w:val="20"/>
        </w:rPr>
        <w:t>қағидаларына </w:t>
      </w:r>
      <w:r>
        <w:rPr>
          <w:spacing w:val="-2"/>
          <w:w w:val="110"/>
          <w:sz w:val="20"/>
        </w:rPr>
        <w:t>4-қосымша</w:t>
      </w:r>
    </w:p>
    <w:p>
      <w:pPr>
        <w:spacing w:before="2"/>
        <w:ind w:left="694" w:right="0" w:firstLine="0"/>
        <w:jc w:val="left"/>
        <w:rPr>
          <w:sz w:val="20"/>
        </w:rPr>
      </w:pPr>
      <w:r>
        <w:rPr>
          <w:spacing w:val="-2"/>
          <w:w w:val="110"/>
          <w:sz w:val="20"/>
        </w:rPr>
        <w:t>Нысан</w:t>
      </w:r>
    </w:p>
    <w:p>
      <w:pPr>
        <w:spacing w:line="280" w:lineRule="auto" w:before="176"/>
        <w:ind w:left="694" w:right="6393" w:firstLine="0"/>
        <w:jc w:val="left"/>
        <w:rPr>
          <w:sz w:val="20"/>
        </w:rPr>
      </w:pPr>
      <w:r>
        <w:rPr>
          <w:spacing w:val="-2"/>
          <w:w w:val="110"/>
          <w:sz w:val="20"/>
        </w:rPr>
        <w:t>Сәулет,</w:t>
      </w:r>
      <w:r>
        <w:rPr>
          <w:spacing w:val="-9"/>
          <w:w w:val="110"/>
          <w:sz w:val="20"/>
        </w:rPr>
        <w:t> </w:t>
      </w:r>
      <w:r>
        <w:rPr>
          <w:spacing w:val="-2"/>
          <w:w w:val="110"/>
          <w:sz w:val="20"/>
        </w:rPr>
        <w:t>қалақұрылысы </w:t>
      </w:r>
      <w:r>
        <w:rPr>
          <w:w w:val="110"/>
          <w:sz w:val="20"/>
        </w:rPr>
        <w:t>және құрылысы</w:t>
      </w:r>
    </w:p>
    <w:p>
      <w:pPr>
        <w:spacing w:line="280" w:lineRule="auto" w:before="1"/>
        <w:ind w:left="694" w:right="6213" w:firstLine="0"/>
        <w:jc w:val="left"/>
        <w:rPr>
          <w:sz w:val="20"/>
        </w:rPr>
      </w:pPr>
      <w:r>
        <w:rPr>
          <w:w w:val="110"/>
          <w:sz w:val="20"/>
        </w:rPr>
        <w:t>саласындағы</w:t>
      </w:r>
      <w:r>
        <w:rPr>
          <w:spacing w:val="-10"/>
          <w:w w:val="110"/>
          <w:sz w:val="20"/>
        </w:rPr>
        <w:t> </w:t>
      </w:r>
      <w:r>
        <w:rPr>
          <w:w w:val="110"/>
          <w:sz w:val="20"/>
        </w:rPr>
        <w:t>функцияларды жүзеге асыратын жергілікті атқарушы органның </w:t>
      </w:r>
      <w:r>
        <w:rPr>
          <w:spacing w:val="-2"/>
          <w:w w:val="110"/>
          <w:sz w:val="20"/>
        </w:rPr>
        <w:t>басшысы</w:t>
      </w:r>
    </w:p>
    <w:p>
      <w:pPr>
        <w:pStyle w:val="BodyText"/>
        <w:spacing w:before="5"/>
        <w:rPr>
          <w:sz w:val="17"/>
        </w:rPr>
      </w:pPr>
      <w:r>
        <w:rPr>
          <w:sz w:val="17"/>
        </w:rPr>
        <mc:AlternateContent>
          <mc:Choice Requires="wps">
            <w:drawing>
              <wp:anchor distT="0" distB="0" distL="0" distR="0" allowOverlap="1" layoutInCell="1" locked="0" behindDoc="1" simplePos="0" relativeHeight="487602176">
                <wp:simplePos x="0" y="0"/>
                <wp:positionH relativeFrom="page">
                  <wp:posOffset>1431141</wp:posOffset>
                </wp:positionH>
                <wp:positionV relativeFrom="paragraph">
                  <wp:posOffset>142918</wp:posOffset>
                </wp:positionV>
                <wp:extent cx="1249680" cy="1270"/>
                <wp:effectExtent l="0" t="0" r="0" b="0"/>
                <wp:wrapTopAndBottom/>
                <wp:docPr id="220" name="Graphic 220"/>
                <wp:cNvGraphicFramePr>
                  <a:graphicFrameLocks/>
                </wp:cNvGraphicFramePr>
                <a:graphic>
                  <a:graphicData uri="http://schemas.microsoft.com/office/word/2010/wordprocessingShape">
                    <wps:wsp>
                      <wps:cNvPr id="220" name="Graphic 220"/>
                      <wps:cNvSpPr/>
                      <wps:spPr>
                        <a:xfrm>
                          <a:off x="0" y="0"/>
                          <a:ext cx="1249680" cy="1270"/>
                        </a:xfrm>
                        <a:custGeom>
                          <a:avLst/>
                          <a:gdLst/>
                          <a:ahLst/>
                          <a:cxnLst/>
                          <a:rect l="l" t="t" r="r" b="b"/>
                          <a:pathLst>
                            <a:path w="1249680" h="0">
                              <a:moveTo>
                                <a:pt x="0" y="0"/>
                              </a:moveTo>
                              <a:lnTo>
                                <a:pt x="1249680" y="0"/>
                              </a:lnTo>
                            </a:path>
                          </a:pathLst>
                        </a:custGeom>
                        <a:ln w="673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12.688293pt;margin-top:11.25346pt;width:98.4pt;height:.1pt;mso-position-horizontal-relative:page;mso-position-vertical-relative:paragraph;z-index:-15714304;mso-wrap-distance-left:0;mso-wrap-distance-right:0" id="docshape211" coordorigin="2254,225" coordsize="1968,0" path="m2254,225l4222,225e" filled="false" stroked="true" strokeweight=".53pt" strokecolor="#000000">
                <v:path arrowok="t"/>
                <v:stroke dashstyle="solid"/>
                <w10:wrap type="topAndBottom"/>
              </v:shape>
            </w:pict>
          </mc:Fallback>
        </mc:AlternateContent>
      </w:r>
    </w:p>
    <w:p>
      <w:pPr>
        <w:spacing w:line="280" w:lineRule="auto" w:before="44"/>
        <w:ind w:left="694" w:right="5980" w:firstLine="0"/>
        <w:jc w:val="left"/>
        <w:rPr>
          <w:sz w:val="20"/>
        </w:rPr>
      </w:pPr>
      <w:r>
        <w:rPr>
          <w:w w:val="110"/>
          <w:sz w:val="20"/>
        </w:rPr>
        <w:t>(тегі, аты, ол бар болған жағдайда әкесінің аты, мемлекеттік органның </w:t>
      </w:r>
      <w:r>
        <w:rPr>
          <w:w w:val="110"/>
          <w:sz w:val="20"/>
        </w:rPr>
        <w:t>атауы)</w:t>
      </w:r>
    </w:p>
    <w:p>
      <w:pPr>
        <w:pStyle w:val="BodyText"/>
        <w:spacing w:before="3"/>
        <w:rPr>
          <w:sz w:val="17"/>
        </w:rPr>
      </w:pPr>
      <w:r>
        <w:rPr>
          <w:sz w:val="17"/>
        </w:rPr>
        <mc:AlternateContent>
          <mc:Choice Requires="wps">
            <w:drawing>
              <wp:anchor distT="0" distB="0" distL="0" distR="0" allowOverlap="1" layoutInCell="1" locked="0" behindDoc="1" simplePos="0" relativeHeight="487602688">
                <wp:simplePos x="0" y="0"/>
                <wp:positionH relativeFrom="page">
                  <wp:posOffset>1431141</wp:posOffset>
                </wp:positionH>
                <wp:positionV relativeFrom="paragraph">
                  <wp:posOffset>141902</wp:posOffset>
                </wp:positionV>
                <wp:extent cx="728980" cy="1270"/>
                <wp:effectExtent l="0" t="0" r="0" b="0"/>
                <wp:wrapTopAndBottom/>
                <wp:docPr id="221" name="Graphic 221"/>
                <wp:cNvGraphicFramePr>
                  <a:graphicFrameLocks/>
                </wp:cNvGraphicFramePr>
                <a:graphic>
                  <a:graphicData uri="http://schemas.microsoft.com/office/word/2010/wordprocessingShape">
                    <wps:wsp>
                      <wps:cNvPr id="221" name="Graphic 221"/>
                      <wps:cNvSpPr/>
                      <wps:spPr>
                        <a:xfrm>
                          <a:off x="0" y="0"/>
                          <a:ext cx="728980" cy="1270"/>
                        </a:xfrm>
                        <a:custGeom>
                          <a:avLst/>
                          <a:gdLst/>
                          <a:ahLst/>
                          <a:cxnLst/>
                          <a:rect l="l" t="t" r="r" b="b"/>
                          <a:pathLst>
                            <a:path w="728980" h="0">
                              <a:moveTo>
                                <a:pt x="0" y="0"/>
                              </a:moveTo>
                              <a:lnTo>
                                <a:pt x="728980" y="0"/>
                              </a:lnTo>
                            </a:path>
                          </a:pathLst>
                        </a:custGeom>
                        <a:ln w="673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12.688293pt;margin-top:11.173428pt;width:57.4pt;height:.1pt;mso-position-horizontal-relative:page;mso-position-vertical-relative:paragraph;z-index:-15713792;mso-wrap-distance-left:0;mso-wrap-distance-right:0" id="docshape212" coordorigin="2254,223" coordsize="1148,0" path="m2254,223l3402,223e" filled="false" stroked="true" strokeweight=".53pt" strokecolor="#000000">
                <v:path arrowok="t"/>
                <v:stroke dashstyle="solid"/>
                <w10:wrap type="topAndBottom"/>
              </v:shape>
            </w:pict>
          </mc:Fallback>
        </mc:AlternateContent>
      </w:r>
    </w:p>
    <w:p>
      <w:pPr>
        <w:spacing w:line="280" w:lineRule="auto" w:before="44"/>
        <w:ind w:left="694" w:right="5853" w:firstLine="0"/>
        <w:jc w:val="left"/>
        <w:rPr>
          <w:sz w:val="20"/>
        </w:rPr>
      </w:pPr>
      <w:r>
        <w:rPr>
          <w:w w:val="110"/>
          <w:sz w:val="20"/>
        </w:rPr>
        <w:t>(жеке тұлғаның тегі, аты, ол бар болған</w:t>
      </w:r>
      <w:r>
        <w:rPr>
          <w:spacing w:val="-6"/>
          <w:w w:val="110"/>
          <w:sz w:val="20"/>
        </w:rPr>
        <w:t> </w:t>
      </w:r>
      <w:r>
        <w:rPr>
          <w:w w:val="110"/>
          <w:sz w:val="20"/>
        </w:rPr>
        <w:t>жағдайда</w:t>
      </w:r>
      <w:r>
        <w:rPr>
          <w:spacing w:val="-6"/>
          <w:w w:val="110"/>
          <w:sz w:val="20"/>
        </w:rPr>
        <w:t> </w:t>
      </w:r>
      <w:r>
        <w:rPr>
          <w:w w:val="110"/>
          <w:sz w:val="20"/>
        </w:rPr>
        <w:t>әкесінің</w:t>
      </w:r>
      <w:r>
        <w:rPr>
          <w:spacing w:val="-6"/>
          <w:w w:val="110"/>
          <w:sz w:val="20"/>
        </w:rPr>
        <w:t> </w:t>
      </w:r>
      <w:r>
        <w:rPr>
          <w:w w:val="110"/>
          <w:sz w:val="20"/>
        </w:rPr>
        <w:t>аты</w:t>
      </w:r>
      <w:r>
        <w:rPr>
          <w:spacing w:val="-6"/>
          <w:w w:val="110"/>
          <w:sz w:val="20"/>
        </w:rPr>
        <w:t> </w:t>
      </w:r>
      <w:r>
        <w:rPr>
          <w:w w:val="110"/>
          <w:sz w:val="20"/>
        </w:rPr>
        <w:t>не көрсетілетін қызметті алушы заңды тұлға ұйымының атауы) және (немесе) сенімхат </w:t>
      </w:r>
      <w:r>
        <w:rPr>
          <w:spacing w:val="-2"/>
          <w:w w:val="110"/>
          <w:sz w:val="20"/>
        </w:rPr>
        <w:t>бойынша)</w:t>
      </w:r>
    </w:p>
    <w:p>
      <w:pPr>
        <w:pStyle w:val="BodyText"/>
        <w:spacing w:before="6"/>
        <w:rPr>
          <w:sz w:val="17"/>
        </w:rPr>
      </w:pPr>
      <w:r>
        <w:rPr>
          <w:sz w:val="17"/>
        </w:rPr>
        <mc:AlternateContent>
          <mc:Choice Requires="wps">
            <w:drawing>
              <wp:anchor distT="0" distB="0" distL="0" distR="0" allowOverlap="1" layoutInCell="1" locked="0" behindDoc="1" simplePos="0" relativeHeight="487603200">
                <wp:simplePos x="0" y="0"/>
                <wp:positionH relativeFrom="page">
                  <wp:posOffset>1431141</wp:posOffset>
                </wp:positionH>
                <wp:positionV relativeFrom="paragraph">
                  <wp:posOffset>143660</wp:posOffset>
                </wp:positionV>
                <wp:extent cx="1041400" cy="1270"/>
                <wp:effectExtent l="0" t="0" r="0" b="0"/>
                <wp:wrapTopAndBottom/>
                <wp:docPr id="222" name="Graphic 222"/>
                <wp:cNvGraphicFramePr>
                  <a:graphicFrameLocks/>
                </wp:cNvGraphicFramePr>
                <a:graphic>
                  <a:graphicData uri="http://schemas.microsoft.com/office/word/2010/wordprocessingShape">
                    <wps:wsp>
                      <wps:cNvPr id="222" name="Graphic 222"/>
                      <wps:cNvSpPr/>
                      <wps:spPr>
                        <a:xfrm>
                          <a:off x="0" y="0"/>
                          <a:ext cx="1041400" cy="1270"/>
                        </a:xfrm>
                        <a:custGeom>
                          <a:avLst/>
                          <a:gdLst/>
                          <a:ahLst/>
                          <a:cxnLst/>
                          <a:rect l="l" t="t" r="r" b="b"/>
                          <a:pathLst>
                            <a:path w="1041400" h="0">
                              <a:moveTo>
                                <a:pt x="0" y="0"/>
                              </a:moveTo>
                              <a:lnTo>
                                <a:pt x="1041400" y="0"/>
                              </a:lnTo>
                            </a:path>
                          </a:pathLst>
                        </a:custGeom>
                        <a:ln w="673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12.688293pt;margin-top:11.311855pt;width:82pt;height:.1pt;mso-position-horizontal-relative:page;mso-position-vertical-relative:paragraph;z-index:-15713280;mso-wrap-distance-left:0;mso-wrap-distance-right:0" id="docshape213" coordorigin="2254,226" coordsize="1640,0" path="m2254,226l3894,226e" filled="false" stroked="true" strokeweight=".53pt" strokecolor="#000000">
                <v:path arrowok="t"/>
                <v:stroke dashstyle="solid"/>
                <w10:wrap type="topAndBottom"/>
              </v:shape>
            </w:pict>
          </mc:Fallback>
        </mc:AlternateContent>
      </w:r>
    </w:p>
    <w:p>
      <w:pPr>
        <w:spacing w:before="44"/>
        <w:ind w:left="694" w:right="0" w:firstLine="0"/>
        <w:jc w:val="left"/>
        <w:rPr>
          <w:sz w:val="20"/>
        </w:rPr>
      </w:pPr>
      <w:r>
        <w:rPr>
          <w:spacing w:val="-2"/>
          <w:sz w:val="20"/>
        </w:rPr>
        <w:t>ЖСН/БСН)</w:t>
      </w:r>
    </w:p>
    <w:p>
      <w:pPr>
        <w:spacing w:before="40"/>
        <w:ind w:left="694" w:right="0" w:firstLine="0"/>
        <w:jc w:val="left"/>
        <w:rPr>
          <w:sz w:val="20"/>
        </w:rPr>
      </w:pPr>
      <w:r>
        <w:rPr>
          <w:spacing w:val="-2"/>
          <w:w w:val="110"/>
          <w:sz w:val="20"/>
        </w:rPr>
        <w:t>мекенжайы</w:t>
      </w:r>
    </w:p>
    <w:p>
      <w:pPr>
        <w:pStyle w:val="BodyText"/>
        <w:spacing w:before="6"/>
        <w:rPr>
          <w:sz w:val="20"/>
        </w:rPr>
      </w:pPr>
      <w:r>
        <w:rPr>
          <w:sz w:val="20"/>
        </w:rPr>
        <mc:AlternateContent>
          <mc:Choice Requires="wps">
            <w:drawing>
              <wp:anchor distT="0" distB="0" distL="0" distR="0" allowOverlap="1" layoutInCell="1" locked="0" behindDoc="1" simplePos="0" relativeHeight="487603712">
                <wp:simplePos x="0" y="0"/>
                <wp:positionH relativeFrom="page">
                  <wp:posOffset>1431141</wp:posOffset>
                </wp:positionH>
                <wp:positionV relativeFrom="paragraph">
                  <wp:posOffset>165569</wp:posOffset>
                </wp:positionV>
                <wp:extent cx="937260" cy="1270"/>
                <wp:effectExtent l="0" t="0" r="0" b="0"/>
                <wp:wrapTopAndBottom/>
                <wp:docPr id="223" name="Graphic 223"/>
                <wp:cNvGraphicFramePr>
                  <a:graphicFrameLocks/>
                </wp:cNvGraphicFramePr>
                <a:graphic>
                  <a:graphicData uri="http://schemas.microsoft.com/office/word/2010/wordprocessingShape">
                    <wps:wsp>
                      <wps:cNvPr id="223" name="Graphic 223"/>
                      <wps:cNvSpPr/>
                      <wps:spPr>
                        <a:xfrm>
                          <a:off x="0" y="0"/>
                          <a:ext cx="937260" cy="1270"/>
                        </a:xfrm>
                        <a:custGeom>
                          <a:avLst/>
                          <a:gdLst/>
                          <a:ahLst/>
                          <a:cxnLst/>
                          <a:rect l="l" t="t" r="r" b="b"/>
                          <a:pathLst>
                            <a:path w="937260" h="0">
                              <a:moveTo>
                                <a:pt x="0" y="0"/>
                              </a:moveTo>
                              <a:lnTo>
                                <a:pt x="937260" y="0"/>
                              </a:lnTo>
                            </a:path>
                          </a:pathLst>
                        </a:custGeom>
                        <a:ln w="673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12.688293pt;margin-top:13.036953pt;width:73.8pt;height:.1pt;mso-position-horizontal-relative:page;mso-position-vertical-relative:paragraph;z-index:-15712768;mso-wrap-distance-left:0;mso-wrap-distance-right:0" id="docshape214" coordorigin="2254,261" coordsize="1476,0" path="m2254,261l3730,261e" filled="false" stroked="true" strokeweight=".53pt" strokecolor="#000000">
                <v:path arrowok="t"/>
                <v:stroke dashstyle="solid"/>
                <w10:wrap type="topAndBottom"/>
              </v:shape>
            </w:pict>
          </mc:Fallback>
        </mc:AlternateContent>
      </w:r>
    </w:p>
    <w:p>
      <w:pPr>
        <w:spacing w:line="280" w:lineRule="auto" w:before="44"/>
        <w:ind w:left="694" w:right="6167" w:firstLine="0"/>
        <w:jc w:val="left"/>
        <w:rPr>
          <w:sz w:val="20"/>
        </w:rPr>
      </w:pPr>
      <w:r>
        <w:rPr>
          <w:w w:val="110"/>
          <w:sz w:val="20"/>
        </w:rPr>
        <w:t>(заңды мекенжайы </w:t>
      </w:r>
      <w:r>
        <w:rPr>
          <w:w w:val="110"/>
          <w:sz w:val="20"/>
        </w:rPr>
        <w:t>немесе тұрғылықты жері) </w:t>
      </w:r>
      <w:r>
        <w:rPr>
          <w:spacing w:val="-2"/>
          <w:w w:val="110"/>
          <w:sz w:val="20"/>
        </w:rPr>
        <w:t>байланыстар</w:t>
      </w:r>
    </w:p>
    <w:p>
      <w:pPr>
        <w:pStyle w:val="BodyText"/>
        <w:spacing w:before="3"/>
        <w:rPr>
          <w:sz w:val="17"/>
        </w:rPr>
      </w:pPr>
      <w:r>
        <w:rPr>
          <w:sz w:val="17"/>
        </w:rPr>
        <mc:AlternateContent>
          <mc:Choice Requires="wps">
            <w:drawing>
              <wp:anchor distT="0" distB="0" distL="0" distR="0" allowOverlap="1" layoutInCell="1" locked="0" behindDoc="1" simplePos="0" relativeHeight="487604224">
                <wp:simplePos x="0" y="0"/>
                <wp:positionH relativeFrom="page">
                  <wp:posOffset>1431141</wp:posOffset>
                </wp:positionH>
                <wp:positionV relativeFrom="paragraph">
                  <wp:posOffset>141902</wp:posOffset>
                </wp:positionV>
                <wp:extent cx="937260" cy="1270"/>
                <wp:effectExtent l="0" t="0" r="0" b="0"/>
                <wp:wrapTopAndBottom/>
                <wp:docPr id="224" name="Graphic 224"/>
                <wp:cNvGraphicFramePr>
                  <a:graphicFrameLocks/>
                </wp:cNvGraphicFramePr>
                <a:graphic>
                  <a:graphicData uri="http://schemas.microsoft.com/office/word/2010/wordprocessingShape">
                    <wps:wsp>
                      <wps:cNvPr id="224" name="Graphic 224"/>
                      <wps:cNvSpPr/>
                      <wps:spPr>
                        <a:xfrm>
                          <a:off x="0" y="0"/>
                          <a:ext cx="937260" cy="1270"/>
                        </a:xfrm>
                        <a:custGeom>
                          <a:avLst/>
                          <a:gdLst/>
                          <a:ahLst/>
                          <a:cxnLst/>
                          <a:rect l="l" t="t" r="r" b="b"/>
                          <a:pathLst>
                            <a:path w="937260" h="0">
                              <a:moveTo>
                                <a:pt x="0" y="0"/>
                              </a:moveTo>
                              <a:lnTo>
                                <a:pt x="937260" y="0"/>
                              </a:lnTo>
                            </a:path>
                          </a:pathLst>
                        </a:custGeom>
                        <a:ln w="673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12.688293pt;margin-top:11.173428pt;width:73.8pt;height:.1pt;mso-position-horizontal-relative:page;mso-position-vertical-relative:paragraph;z-index:-15712256;mso-wrap-distance-left:0;mso-wrap-distance-right:0" id="docshape215" coordorigin="2254,223" coordsize="1476,0" path="m2254,223l3730,223e" filled="false" stroked="true" strokeweight=".53pt" strokecolor="#000000">
                <v:path arrowok="t"/>
                <v:stroke dashstyle="solid"/>
                <w10:wrap type="topAndBottom"/>
              </v:shape>
            </w:pict>
          </mc:Fallback>
        </mc:AlternateContent>
      </w:r>
    </w:p>
    <w:p>
      <w:pPr>
        <w:spacing w:line="280" w:lineRule="auto" w:before="44"/>
        <w:ind w:left="694" w:right="5722" w:firstLine="0"/>
        <w:jc w:val="left"/>
        <w:rPr>
          <w:sz w:val="20"/>
        </w:rPr>
      </w:pPr>
      <w:r>
        <w:rPr>
          <w:w w:val="110"/>
          <w:sz w:val="20"/>
        </w:rPr>
        <w:t>(электрондық </w:t>
      </w:r>
      <w:r>
        <w:rPr>
          <w:w w:val="110"/>
          <w:sz w:val="20"/>
        </w:rPr>
        <w:t>мекенжайы, </w:t>
      </w:r>
      <w:r>
        <w:rPr>
          <w:spacing w:val="-2"/>
          <w:w w:val="110"/>
          <w:sz w:val="20"/>
        </w:rPr>
        <w:t>телефон)</w:t>
      </w:r>
    </w:p>
    <w:p>
      <w:pPr>
        <w:pStyle w:val="BodyText"/>
        <w:spacing w:before="194"/>
        <w:rPr>
          <w:sz w:val="20"/>
        </w:rPr>
      </w:pPr>
    </w:p>
    <w:p>
      <w:pPr>
        <w:pStyle w:val="Heading1"/>
      </w:pPr>
      <w:r>
        <w:rPr>
          <w:spacing w:val="-2"/>
          <w:w w:val="110"/>
        </w:rPr>
        <w:t>Өтініш</w:t>
      </w:r>
    </w:p>
    <w:p>
      <w:pPr>
        <w:pStyle w:val="BodyText"/>
        <w:spacing w:line="280" w:lineRule="auto" w:before="171"/>
        <w:ind w:left="141" w:firstLine="453"/>
      </w:pPr>
      <w:r>
        <w:rPr>
          <w:w w:val="110"/>
        </w:rPr>
        <w:t>Құрылыс</w:t>
      </w:r>
      <w:r>
        <w:rPr>
          <w:spacing w:val="-9"/>
          <w:w w:val="110"/>
        </w:rPr>
        <w:t> </w:t>
      </w:r>
      <w:r>
        <w:rPr>
          <w:w w:val="110"/>
        </w:rPr>
        <w:t>объектілерін</w:t>
      </w:r>
      <w:r>
        <w:rPr>
          <w:spacing w:val="-9"/>
          <w:w w:val="110"/>
        </w:rPr>
        <w:t> </w:t>
      </w:r>
      <w:r>
        <w:rPr>
          <w:w w:val="110"/>
        </w:rPr>
        <w:t>кейіннен</w:t>
      </w:r>
      <w:r>
        <w:rPr>
          <w:spacing w:val="-9"/>
          <w:w w:val="110"/>
        </w:rPr>
        <w:t> </w:t>
      </w:r>
      <w:r>
        <w:rPr>
          <w:w w:val="110"/>
        </w:rPr>
        <w:t>кәдеге</w:t>
      </w:r>
      <w:r>
        <w:rPr>
          <w:spacing w:val="-9"/>
          <w:w w:val="110"/>
        </w:rPr>
        <w:t> </w:t>
      </w:r>
      <w:r>
        <w:rPr>
          <w:w w:val="110"/>
        </w:rPr>
        <w:t>жарату</w:t>
      </w:r>
      <w:r>
        <w:rPr>
          <w:spacing w:val="-9"/>
          <w:w w:val="110"/>
        </w:rPr>
        <w:t> </w:t>
      </w:r>
      <w:r>
        <w:rPr>
          <w:w w:val="110"/>
        </w:rPr>
        <w:t>(бұзу)</w:t>
      </w:r>
      <w:r>
        <w:rPr>
          <w:spacing w:val="-9"/>
          <w:w w:val="110"/>
        </w:rPr>
        <w:t> </w:t>
      </w:r>
      <w:r>
        <w:rPr>
          <w:w w:val="110"/>
        </w:rPr>
        <w:t>жөніндегі</w:t>
      </w:r>
      <w:r>
        <w:rPr>
          <w:spacing w:val="-9"/>
          <w:w w:val="110"/>
        </w:rPr>
        <w:t> </w:t>
      </w:r>
      <w:r>
        <w:rPr>
          <w:w w:val="110"/>
        </w:rPr>
        <w:t>жұмыстар</w:t>
      </w:r>
      <w:r>
        <w:rPr>
          <w:spacing w:val="-9"/>
          <w:w w:val="110"/>
        </w:rPr>
        <w:t> </w:t>
      </w:r>
      <w:r>
        <w:rPr>
          <w:w w:val="110"/>
        </w:rPr>
        <w:t>кешенін жүргізуге жататын:</w:t>
      </w:r>
    </w:p>
    <w:p>
      <w:pPr>
        <w:pStyle w:val="BodyText"/>
        <w:tabs>
          <w:tab w:pos="6778" w:val="left" w:leader="none"/>
        </w:tabs>
        <w:spacing w:line="400" w:lineRule="auto" w:before="127"/>
        <w:ind w:left="595" w:right="245"/>
      </w:pPr>
      <w:r>
        <w:rPr>
          <w:u w:val="single"/>
        </w:rPr>
        <w:tab/>
      </w:r>
      <w:r>
        <w:rPr>
          <w:w w:val="110"/>
        </w:rPr>
        <w:t>(объектінің</w:t>
      </w:r>
      <w:r>
        <w:rPr>
          <w:spacing w:val="-14"/>
          <w:w w:val="110"/>
        </w:rPr>
        <w:t> </w:t>
      </w:r>
      <w:r>
        <w:rPr>
          <w:w w:val="110"/>
        </w:rPr>
        <w:t>толық</w:t>
      </w:r>
      <w:r>
        <w:rPr>
          <w:spacing w:val="-14"/>
          <w:w w:val="110"/>
        </w:rPr>
        <w:t> </w:t>
      </w:r>
      <w:r>
        <w:rPr>
          <w:w w:val="110"/>
        </w:rPr>
        <w:t>атауы) Мекен-жайда орналасқан:</w:t>
      </w:r>
    </w:p>
    <w:p>
      <w:pPr>
        <w:pStyle w:val="BodyText"/>
        <w:tabs>
          <w:tab w:pos="6778" w:val="left" w:leader="none"/>
        </w:tabs>
        <w:spacing w:line="280" w:lineRule="auto"/>
        <w:ind w:left="141" w:right="586" w:firstLine="453"/>
      </w:pPr>
      <w:r>
        <w:rPr>
          <w:u w:val="single"/>
        </w:rPr>
        <w:tab/>
      </w:r>
      <w:r>
        <w:rPr>
          <w:w w:val="110"/>
        </w:rPr>
        <w:t>(объектінің,</w:t>
      </w:r>
      <w:r>
        <w:rPr>
          <w:spacing w:val="-8"/>
          <w:w w:val="110"/>
        </w:rPr>
        <w:t> </w:t>
      </w:r>
      <w:r>
        <w:rPr>
          <w:w w:val="110"/>
        </w:rPr>
        <w:t>бөлменің (бөлек бөлімшелердің) орналасқан жері)</w:t>
      </w:r>
    </w:p>
    <w:p>
      <w:pPr>
        <w:pStyle w:val="BodyText"/>
        <w:spacing w:line="280" w:lineRule="auto" w:before="125"/>
        <w:ind w:left="141" w:firstLine="453"/>
      </w:pPr>
      <w:r>
        <w:rPr>
          <w:w w:val="110"/>
        </w:rPr>
        <w:t>құрылыс</w:t>
      </w:r>
      <w:r>
        <w:rPr>
          <w:spacing w:val="-7"/>
          <w:w w:val="110"/>
        </w:rPr>
        <w:t> </w:t>
      </w:r>
      <w:r>
        <w:rPr>
          <w:w w:val="110"/>
        </w:rPr>
        <w:t>объектілерді</w:t>
      </w:r>
      <w:r>
        <w:rPr>
          <w:spacing w:val="-7"/>
          <w:w w:val="110"/>
        </w:rPr>
        <w:t> </w:t>
      </w:r>
      <w:r>
        <w:rPr>
          <w:w w:val="110"/>
        </w:rPr>
        <w:t>кейіннен</w:t>
      </w:r>
      <w:r>
        <w:rPr>
          <w:spacing w:val="-7"/>
          <w:w w:val="110"/>
        </w:rPr>
        <w:t> </w:t>
      </w:r>
      <w:r>
        <w:rPr>
          <w:w w:val="110"/>
        </w:rPr>
        <w:t>кәдеге</w:t>
      </w:r>
      <w:r>
        <w:rPr>
          <w:spacing w:val="-7"/>
          <w:w w:val="110"/>
        </w:rPr>
        <w:t> </w:t>
      </w:r>
      <w:r>
        <w:rPr>
          <w:w w:val="110"/>
        </w:rPr>
        <w:t>жарату</w:t>
      </w:r>
      <w:r>
        <w:rPr>
          <w:spacing w:val="-7"/>
          <w:w w:val="110"/>
        </w:rPr>
        <w:t> </w:t>
      </w:r>
      <w:r>
        <w:rPr>
          <w:w w:val="110"/>
        </w:rPr>
        <w:t>(бұзу)</w:t>
      </w:r>
      <w:r>
        <w:rPr>
          <w:spacing w:val="-7"/>
          <w:w w:val="110"/>
        </w:rPr>
        <w:t> </w:t>
      </w:r>
      <w:r>
        <w:rPr>
          <w:w w:val="110"/>
        </w:rPr>
        <w:t>жөніндегі</w:t>
      </w:r>
      <w:r>
        <w:rPr>
          <w:spacing w:val="-7"/>
          <w:w w:val="110"/>
        </w:rPr>
        <w:t> </w:t>
      </w:r>
      <w:r>
        <w:rPr>
          <w:w w:val="110"/>
        </w:rPr>
        <w:t>жұмыстар</w:t>
      </w:r>
      <w:r>
        <w:rPr>
          <w:spacing w:val="-7"/>
          <w:w w:val="110"/>
        </w:rPr>
        <w:t> </w:t>
      </w:r>
      <w:r>
        <w:rPr>
          <w:w w:val="110"/>
        </w:rPr>
        <w:t>кешенін жүргізуге рұқсат беруіңізді сұраймын.</w:t>
      </w:r>
    </w:p>
    <w:p>
      <w:pPr>
        <w:pStyle w:val="BodyText"/>
        <w:spacing w:line="280" w:lineRule="auto" w:before="127"/>
        <w:ind w:left="141" w:right="660" w:firstLine="453"/>
      </w:pPr>
      <w:r>
        <w:rPr>
          <w:w w:val="110"/>
        </w:rPr>
        <w:t>Цифрлық жүйелерде қамтылған, заңмен қорғалатын құпияны </w:t>
      </w:r>
      <w:r>
        <w:rPr>
          <w:w w:val="110"/>
        </w:rPr>
        <w:t>құрайтын мәліметтерді пайдалануға келісемін.</w:t>
      </w:r>
    </w:p>
    <w:p>
      <w:pPr>
        <w:pStyle w:val="BodyText"/>
        <w:tabs>
          <w:tab w:pos="4243" w:val="left" w:leader="none"/>
        </w:tabs>
        <w:spacing w:before="127"/>
        <w:ind w:left="595"/>
      </w:pPr>
      <w:r>
        <w:rPr>
          <w:w w:val="105"/>
        </w:rPr>
        <w:t>Қабылдады</w:t>
      </w:r>
      <w:r>
        <w:rPr>
          <w:spacing w:val="20"/>
          <w:w w:val="110"/>
        </w:rPr>
        <w:t> </w:t>
      </w:r>
      <w:r>
        <w:rPr>
          <w:w w:val="110"/>
        </w:rPr>
        <w:t>(қолы)</w:t>
      </w:r>
      <w:r>
        <w:rPr>
          <w:spacing w:val="20"/>
          <w:w w:val="110"/>
        </w:rPr>
        <w:t> </w:t>
      </w:r>
      <w:r>
        <w:rPr>
          <w:u w:val="single"/>
        </w:rPr>
        <w:tab/>
      </w:r>
    </w:p>
    <w:p>
      <w:pPr>
        <w:pStyle w:val="BodyText"/>
        <w:rPr>
          <w:sz w:val="16"/>
        </w:rPr>
      </w:pPr>
    </w:p>
    <w:p>
      <w:pPr>
        <w:pStyle w:val="BodyText"/>
        <w:spacing w:before="111"/>
        <w:rPr>
          <w:sz w:val="16"/>
        </w:rPr>
      </w:pPr>
    </w:p>
    <w:p>
      <w:pPr>
        <w:spacing w:before="0"/>
        <w:ind w:left="0" w:right="140" w:firstLine="0"/>
        <w:jc w:val="right"/>
        <w:rPr>
          <w:sz w:val="16"/>
        </w:rPr>
      </w:pPr>
      <w:r>
        <w:rPr>
          <w:color w:val="788291"/>
          <w:w w:val="110"/>
          <w:sz w:val="16"/>
        </w:rPr>
        <w:t>14</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16</w:t>
      </w:r>
    </w:p>
    <w:p>
      <w:pPr>
        <w:spacing w:after="0"/>
        <w:jc w:val="right"/>
        <w:rPr>
          <w:sz w:val="16"/>
        </w:rPr>
        <w:sectPr>
          <w:pgSz w:w="11910" w:h="16840"/>
          <w:pgMar w:top="1100" w:bottom="280" w:left="1559" w:right="708"/>
        </w:sectPr>
      </w:pPr>
    </w:p>
    <w:p>
      <w:pPr>
        <w:pStyle w:val="BodyText"/>
        <w:tabs>
          <w:tab w:pos="2932" w:val="left" w:leader="none"/>
          <w:tab w:pos="4202" w:val="left" w:leader="none"/>
        </w:tabs>
        <w:spacing w:before="110"/>
        <w:ind w:left="595"/>
      </w:pPr>
      <w:r>
        <w:rPr/>
        <mc:AlternateContent>
          <mc:Choice Requires="wps">
            <w:drawing>
              <wp:anchor distT="0" distB="0" distL="0" distR="0" allowOverlap="1" layoutInCell="1" locked="0" behindDoc="1" simplePos="0" relativeHeight="487040000">
                <wp:simplePos x="0" y="0"/>
                <wp:positionH relativeFrom="page">
                  <wp:posOffset>0</wp:posOffset>
                </wp:positionH>
                <wp:positionV relativeFrom="page">
                  <wp:posOffset>0</wp:posOffset>
                </wp:positionV>
                <wp:extent cx="7560309" cy="10692130"/>
                <wp:effectExtent l="0" t="0" r="0" b="0"/>
                <wp:wrapNone/>
                <wp:docPr id="225" name="Group 225"/>
                <wp:cNvGraphicFramePr>
                  <a:graphicFrameLocks/>
                </wp:cNvGraphicFramePr>
                <a:graphic>
                  <a:graphicData uri="http://schemas.microsoft.com/office/word/2010/wordprocessingGroup">
                    <wpg:wgp>
                      <wpg:cNvPr id="225" name="Group 225"/>
                      <wpg:cNvGrpSpPr/>
                      <wpg:grpSpPr>
                        <a:xfrm>
                          <a:off x="0" y="0"/>
                          <a:ext cx="7560309" cy="10692130"/>
                          <a:chExt cx="7560309" cy="10692130"/>
                        </a:xfrm>
                      </wpg:grpSpPr>
                      <pic:pic>
                        <pic:nvPicPr>
                          <pic:cNvPr id="226" name="Image 226"/>
                          <pic:cNvPicPr/>
                        </pic:nvPicPr>
                        <pic:blipFill>
                          <a:blip r:embed="rId5" cstate="print"/>
                          <a:stretch>
                            <a:fillRect/>
                          </a:stretch>
                        </pic:blipFill>
                        <pic:spPr>
                          <a:xfrm>
                            <a:off x="0" y="0"/>
                            <a:ext cx="2680368" cy="2196960"/>
                          </a:xfrm>
                          <a:prstGeom prst="rect">
                            <a:avLst/>
                          </a:prstGeom>
                        </pic:spPr>
                      </pic:pic>
                      <pic:pic>
                        <pic:nvPicPr>
                          <pic:cNvPr id="227" name="Image 227"/>
                          <pic:cNvPicPr/>
                        </pic:nvPicPr>
                        <pic:blipFill>
                          <a:blip r:embed="rId6" cstate="print"/>
                          <a:stretch>
                            <a:fillRect/>
                          </a:stretch>
                        </pic:blipFill>
                        <pic:spPr>
                          <a:xfrm>
                            <a:off x="2359631" y="0"/>
                            <a:ext cx="2840736" cy="2196960"/>
                          </a:xfrm>
                          <a:prstGeom prst="rect">
                            <a:avLst/>
                          </a:prstGeom>
                        </pic:spPr>
                      </pic:pic>
                      <pic:pic>
                        <pic:nvPicPr>
                          <pic:cNvPr id="228" name="Image 228"/>
                          <pic:cNvPicPr/>
                        </pic:nvPicPr>
                        <pic:blipFill>
                          <a:blip r:embed="rId7" cstate="print"/>
                          <a:stretch>
                            <a:fillRect/>
                          </a:stretch>
                        </pic:blipFill>
                        <pic:spPr>
                          <a:xfrm>
                            <a:off x="4879631" y="0"/>
                            <a:ext cx="2680424" cy="2196960"/>
                          </a:xfrm>
                          <a:prstGeom prst="rect">
                            <a:avLst/>
                          </a:prstGeom>
                        </pic:spPr>
                      </pic:pic>
                      <pic:pic>
                        <pic:nvPicPr>
                          <pic:cNvPr id="229" name="Image 229"/>
                          <pic:cNvPicPr/>
                        </pic:nvPicPr>
                        <pic:blipFill>
                          <a:blip r:embed="rId8" cstate="print"/>
                          <a:stretch>
                            <a:fillRect/>
                          </a:stretch>
                        </pic:blipFill>
                        <pic:spPr>
                          <a:xfrm>
                            <a:off x="1099632" y="2079840"/>
                            <a:ext cx="2840736" cy="2255519"/>
                          </a:xfrm>
                          <a:prstGeom prst="rect">
                            <a:avLst/>
                          </a:prstGeom>
                        </pic:spPr>
                      </pic:pic>
                      <pic:pic>
                        <pic:nvPicPr>
                          <pic:cNvPr id="230" name="Image 230"/>
                          <pic:cNvPicPr/>
                        </pic:nvPicPr>
                        <pic:blipFill>
                          <a:blip r:embed="rId8" cstate="print"/>
                          <a:stretch>
                            <a:fillRect/>
                          </a:stretch>
                        </pic:blipFill>
                        <pic:spPr>
                          <a:xfrm>
                            <a:off x="3619632" y="2079840"/>
                            <a:ext cx="2840736" cy="2255519"/>
                          </a:xfrm>
                          <a:prstGeom prst="rect">
                            <a:avLst/>
                          </a:prstGeom>
                        </pic:spPr>
                      </pic:pic>
                      <pic:pic>
                        <pic:nvPicPr>
                          <pic:cNvPr id="231" name="Image 231"/>
                          <pic:cNvPicPr/>
                        </pic:nvPicPr>
                        <pic:blipFill>
                          <a:blip r:embed="rId9" cstate="print"/>
                          <a:stretch>
                            <a:fillRect/>
                          </a:stretch>
                        </pic:blipFill>
                        <pic:spPr>
                          <a:xfrm>
                            <a:off x="0" y="4218240"/>
                            <a:ext cx="2680368" cy="2255519"/>
                          </a:xfrm>
                          <a:prstGeom prst="rect">
                            <a:avLst/>
                          </a:prstGeom>
                        </pic:spPr>
                      </pic:pic>
                      <pic:pic>
                        <pic:nvPicPr>
                          <pic:cNvPr id="232" name="Image 232"/>
                          <pic:cNvPicPr/>
                        </pic:nvPicPr>
                        <pic:blipFill>
                          <a:blip r:embed="rId8" cstate="print"/>
                          <a:stretch>
                            <a:fillRect/>
                          </a:stretch>
                        </pic:blipFill>
                        <pic:spPr>
                          <a:xfrm>
                            <a:off x="2359631" y="4218240"/>
                            <a:ext cx="2840736" cy="2255519"/>
                          </a:xfrm>
                          <a:prstGeom prst="rect">
                            <a:avLst/>
                          </a:prstGeom>
                        </pic:spPr>
                      </pic:pic>
                      <pic:pic>
                        <pic:nvPicPr>
                          <pic:cNvPr id="233" name="Image 233"/>
                          <pic:cNvPicPr/>
                        </pic:nvPicPr>
                        <pic:blipFill>
                          <a:blip r:embed="rId10" cstate="print"/>
                          <a:stretch>
                            <a:fillRect/>
                          </a:stretch>
                        </pic:blipFill>
                        <pic:spPr>
                          <a:xfrm>
                            <a:off x="4879631" y="4218240"/>
                            <a:ext cx="2680424" cy="2255519"/>
                          </a:xfrm>
                          <a:prstGeom prst="rect">
                            <a:avLst/>
                          </a:prstGeom>
                        </pic:spPr>
                      </pic:pic>
                      <pic:pic>
                        <pic:nvPicPr>
                          <pic:cNvPr id="234" name="Image 234"/>
                          <pic:cNvPicPr/>
                        </pic:nvPicPr>
                        <pic:blipFill>
                          <a:blip r:embed="rId8" cstate="print"/>
                          <a:stretch>
                            <a:fillRect/>
                          </a:stretch>
                        </pic:blipFill>
                        <pic:spPr>
                          <a:xfrm>
                            <a:off x="1099632" y="6356640"/>
                            <a:ext cx="2840736" cy="2255520"/>
                          </a:xfrm>
                          <a:prstGeom prst="rect">
                            <a:avLst/>
                          </a:prstGeom>
                        </pic:spPr>
                      </pic:pic>
                      <pic:pic>
                        <pic:nvPicPr>
                          <pic:cNvPr id="235" name="Image 235"/>
                          <pic:cNvPicPr/>
                        </pic:nvPicPr>
                        <pic:blipFill>
                          <a:blip r:embed="rId8" cstate="print"/>
                          <a:stretch>
                            <a:fillRect/>
                          </a:stretch>
                        </pic:blipFill>
                        <pic:spPr>
                          <a:xfrm>
                            <a:off x="3619632" y="6356640"/>
                            <a:ext cx="2840736" cy="2255520"/>
                          </a:xfrm>
                          <a:prstGeom prst="rect">
                            <a:avLst/>
                          </a:prstGeom>
                        </pic:spPr>
                      </pic:pic>
                      <pic:pic>
                        <pic:nvPicPr>
                          <pic:cNvPr id="236" name="Image 236"/>
                          <pic:cNvPicPr/>
                        </pic:nvPicPr>
                        <pic:blipFill>
                          <a:blip r:embed="rId11" cstate="print"/>
                          <a:stretch>
                            <a:fillRect/>
                          </a:stretch>
                        </pic:blipFill>
                        <pic:spPr>
                          <a:xfrm>
                            <a:off x="0" y="8495040"/>
                            <a:ext cx="2680368" cy="2196962"/>
                          </a:xfrm>
                          <a:prstGeom prst="rect">
                            <a:avLst/>
                          </a:prstGeom>
                        </pic:spPr>
                      </pic:pic>
                      <pic:pic>
                        <pic:nvPicPr>
                          <pic:cNvPr id="237" name="Image 237"/>
                          <pic:cNvPicPr/>
                        </pic:nvPicPr>
                        <pic:blipFill>
                          <a:blip r:embed="rId12" cstate="print"/>
                          <a:stretch>
                            <a:fillRect/>
                          </a:stretch>
                        </pic:blipFill>
                        <pic:spPr>
                          <a:xfrm>
                            <a:off x="2359631" y="8495040"/>
                            <a:ext cx="2840736" cy="2196962"/>
                          </a:xfrm>
                          <a:prstGeom prst="rect">
                            <a:avLst/>
                          </a:prstGeom>
                        </pic:spPr>
                      </pic:pic>
                      <pic:pic>
                        <pic:nvPicPr>
                          <pic:cNvPr id="238" name="Image 238"/>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276480" id="docshapegroup216" coordorigin="0,0" coordsize="11906,16838">
                <v:shape style="position:absolute;left:0;top:0;width:4222;height:3460" type="#_x0000_t75" id="docshape217" stroked="false">
                  <v:imagedata r:id="rId5" o:title=""/>
                </v:shape>
                <v:shape style="position:absolute;left:3715;top:0;width:4474;height:3460" type="#_x0000_t75" id="docshape218" stroked="false">
                  <v:imagedata r:id="rId6" o:title=""/>
                </v:shape>
                <v:shape style="position:absolute;left:7684;top:0;width:4222;height:3460" type="#_x0000_t75" id="docshape219" stroked="false">
                  <v:imagedata r:id="rId7" o:title=""/>
                </v:shape>
                <v:shape style="position:absolute;left:1731;top:3275;width:4474;height:3552" type="#_x0000_t75" id="docshape220" stroked="false">
                  <v:imagedata r:id="rId8" o:title=""/>
                </v:shape>
                <v:shape style="position:absolute;left:5700;top:3275;width:4474;height:3552" type="#_x0000_t75" id="docshape221" stroked="false">
                  <v:imagedata r:id="rId8" o:title=""/>
                </v:shape>
                <v:shape style="position:absolute;left:0;top:6642;width:4222;height:3552" type="#_x0000_t75" id="docshape222" stroked="false">
                  <v:imagedata r:id="rId9" o:title=""/>
                </v:shape>
                <v:shape style="position:absolute;left:3715;top:6642;width:4474;height:3552" type="#_x0000_t75" id="docshape223" stroked="false">
                  <v:imagedata r:id="rId8" o:title=""/>
                </v:shape>
                <v:shape style="position:absolute;left:7684;top:6642;width:4222;height:3552" type="#_x0000_t75" id="docshape224" stroked="false">
                  <v:imagedata r:id="rId10" o:title=""/>
                </v:shape>
                <v:shape style="position:absolute;left:1731;top:10010;width:4474;height:3552" type="#_x0000_t75" id="docshape225" stroked="false">
                  <v:imagedata r:id="rId8" o:title=""/>
                </v:shape>
                <v:shape style="position:absolute;left:5700;top:10010;width:4474;height:3552" type="#_x0000_t75" id="docshape226" stroked="false">
                  <v:imagedata r:id="rId8" o:title=""/>
                </v:shape>
                <v:shape style="position:absolute;left:0;top:13378;width:4222;height:3460" type="#_x0000_t75" id="docshape227" stroked="false">
                  <v:imagedata r:id="rId11" o:title=""/>
                </v:shape>
                <v:shape style="position:absolute;left:3715;top:13378;width:4474;height:3460" type="#_x0000_t75" id="docshape228" stroked="false">
                  <v:imagedata r:id="rId12" o:title=""/>
                </v:shape>
                <v:shape style="position:absolute;left:7684;top:13378;width:4222;height:3460" type="#_x0000_t75" id="docshape229" stroked="false">
                  <v:imagedata r:id="rId13" o:title=""/>
                </v:shape>
                <w10:wrap type="none"/>
              </v:group>
            </w:pict>
          </mc:Fallback>
        </mc:AlternateContent>
      </w:r>
      <w:r>
        <w:rPr>
          <w:w w:val="105"/>
        </w:rPr>
        <w:t>Күні:</w:t>
      </w:r>
      <w:r>
        <w:rPr>
          <w:spacing w:val="-2"/>
          <w:w w:val="105"/>
        </w:rPr>
        <w:t> </w:t>
      </w:r>
      <w:r>
        <w:rPr>
          <w:w w:val="105"/>
        </w:rPr>
        <w:t>20</w:t>
      </w:r>
      <w:r>
        <w:rPr>
          <w:spacing w:val="64"/>
          <w:w w:val="105"/>
          <w:u w:val="single"/>
        </w:rPr>
        <w:t>  </w:t>
      </w:r>
      <w:r>
        <w:rPr>
          <w:w w:val="105"/>
        </w:rPr>
        <w:t>жылғы </w:t>
      </w:r>
      <w:r>
        <w:rPr>
          <w:spacing w:val="-10"/>
          <w:w w:val="105"/>
        </w:rPr>
        <w:t>"</w:t>
      </w:r>
      <w:r>
        <w:rPr>
          <w:u w:val="single"/>
        </w:rPr>
        <w:tab/>
      </w:r>
      <w:r>
        <w:rPr>
          <w:w w:val="105"/>
        </w:rPr>
        <w:t>" </w:t>
      </w:r>
      <w:r>
        <w:rPr>
          <w:u w:val="single"/>
        </w:rPr>
        <w:tab/>
      </w:r>
    </w:p>
    <w:p>
      <w:pPr>
        <w:pStyle w:val="BodyText"/>
        <w:tabs>
          <w:tab w:pos="3395" w:val="left" w:leader="none"/>
        </w:tabs>
        <w:spacing w:before="169"/>
        <w:ind w:left="595"/>
      </w:pPr>
      <w:r>
        <w:rPr>
          <w:w w:val="110"/>
        </w:rPr>
        <w:t>Тапсырды</w:t>
      </w:r>
      <w:r>
        <w:rPr>
          <w:spacing w:val="-2"/>
          <w:w w:val="110"/>
        </w:rPr>
        <w:t> </w:t>
      </w:r>
      <w:r>
        <w:rPr>
          <w:w w:val="110"/>
        </w:rPr>
        <w:t>(қолы)</w:t>
      </w:r>
      <w:r>
        <w:rPr>
          <w:spacing w:val="-2"/>
          <w:w w:val="110"/>
        </w:rPr>
        <w:t> </w:t>
      </w:r>
      <w:r>
        <w:rPr>
          <w:u w:val="single"/>
        </w:rPr>
        <w:tab/>
      </w:r>
    </w:p>
    <w:p>
      <w:pPr>
        <w:pStyle w:val="BodyText"/>
        <w:spacing w:before="130"/>
        <w:rPr>
          <w:sz w:val="20"/>
        </w:rPr>
      </w:pPr>
    </w:p>
    <w:p>
      <w:pPr>
        <w:spacing w:line="280" w:lineRule="auto" w:before="0"/>
        <w:ind w:left="732" w:right="5722" w:firstLine="0"/>
        <w:jc w:val="left"/>
        <w:rPr>
          <w:sz w:val="20"/>
        </w:rPr>
      </w:pPr>
      <w:r>
        <w:rPr>
          <w:w w:val="110"/>
          <w:sz w:val="20"/>
        </w:rPr>
        <w:t>Объектілерді</w:t>
      </w:r>
      <w:r>
        <w:rPr>
          <w:spacing w:val="-5"/>
          <w:w w:val="110"/>
          <w:sz w:val="20"/>
        </w:rPr>
        <w:t> </w:t>
      </w:r>
      <w:r>
        <w:rPr>
          <w:w w:val="110"/>
          <w:sz w:val="20"/>
        </w:rPr>
        <w:t>кейіннен</w:t>
      </w:r>
      <w:r>
        <w:rPr>
          <w:spacing w:val="-5"/>
          <w:w w:val="110"/>
          <w:sz w:val="20"/>
        </w:rPr>
        <w:t> </w:t>
      </w:r>
      <w:r>
        <w:rPr>
          <w:w w:val="110"/>
          <w:sz w:val="20"/>
        </w:rPr>
        <w:t>кәдеге жарату (бұзу) жөніндегі жұмыстар кешенін жүргізуге шешім беру қағидаларына</w:t>
      </w:r>
    </w:p>
    <w:p>
      <w:pPr>
        <w:spacing w:line="280" w:lineRule="auto" w:before="4"/>
        <w:ind w:left="732" w:right="7287" w:firstLine="0"/>
        <w:jc w:val="left"/>
        <w:rPr>
          <w:sz w:val="20"/>
        </w:rPr>
      </w:pPr>
      <w:r>
        <w:rPr>
          <w:spacing w:val="-2"/>
          <w:w w:val="110"/>
          <w:sz w:val="20"/>
        </w:rPr>
        <w:t>5-</w:t>
      </w:r>
      <w:r>
        <w:rPr>
          <w:spacing w:val="-2"/>
          <w:w w:val="110"/>
          <w:sz w:val="20"/>
        </w:rPr>
        <w:t>қосымш</w:t>
      </w:r>
      <w:r>
        <w:rPr>
          <w:spacing w:val="-2"/>
          <w:w w:val="110"/>
          <w:sz w:val="20"/>
        </w:rPr>
        <w:t>а</w:t>
      </w:r>
      <w:r>
        <w:rPr>
          <w:spacing w:val="-2"/>
          <w:w w:val="110"/>
          <w:sz w:val="20"/>
        </w:rPr>
        <w:t> Нысан</w:t>
      </w:r>
    </w:p>
    <w:p>
      <w:pPr>
        <w:pStyle w:val="BodyText"/>
        <w:spacing w:before="194"/>
        <w:rPr>
          <w:sz w:val="20"/>
        </w:rPr>
      </w:pPr>
    </w:p>
    <w:p>
      <w:pPr>
        <w:spacing w:line="280" w:lineRule="auto" w:before="0"/>
        <w:ind w:left="141" w:right="0" w:firstLine="0"/>
        <w:jc w:val="left"/>
        <w:rPr>
          <w:b/>
          <w:sz w:val="24"/>
        </w:rPr>
      </w:pPr>
      <w:r>
        <w:rPr>
          <w:b/>
          <w:w w:val="110"/>
          <w:sz w:val="24"/>
        </w:rPr>
        <w:t>Құрылыс объектілерді кейіннен кәдеге жарату (бұзу) жөніндегі </w:t>
      </w:r>
      <w:r>
        <w:rPr>
          <w:b/>
          <w:w w:val="110"/>
          <w:sz w:val="24"/>
        </w:rPr>
        <w:t>жұмыстар </w:t>
      </w:r>
      <w:r>
        <w:rPr>
          <w:b/>
          <w:w w:val="115"/>
          <w:sz w:val="24"/>
        </w:rPr>
        <w:t>кешенін жүргізуге шешім №</w:t>
      </w:r>
    </w:p>
    <w:p>
      <w:pPr>
        <w:pStyle w:val="BodyText"/>
        <w:tabs>
          <w:tab w:pos="2847" w:val="left" w:leader="none"/>
        </w:tabs>
        <w:spacing w:before="126"/>
        <w:ind w:left="595"/>
      </w:pPr>
      <w:r>
        <w:rPr>
          <w:w w:val="105"/>
        </w:rPr>
        <w:t>20</w:t>
      </w:r>
      <w:r>
        <w:rPr>
          <w:spacing w:val="152"/>
          <w:w w:val="150"/>
          <w:u w:val="single"/>
        </w:rPr>
        <w:t> </w:t>
      </w:r>
      <w:r>
        <w:rPr>
          <w:w w:val="105"/>
        </w:rPr>
        <w:t>жылғы</w:t>
      </w:r>
      <w:r>
        <w:rPr>
          <w:spacing w:val="-3"/>
          <w:w w:val="105"/>
        </w:rPr>
        <w:t> </w:t>
      </w:r>
      <w:r>
        <w:rPr>
          <w:w w:val="105"/>
        </w:rPr>
        <w:t>"</w:t>
      </w:r>
      <w:r>
        <w:rPr>
          <w:spacing w:val="102"/>
          <w:w w:val="150"/>
          <w:u w:val="single"/>
        </w:rPr>
        <w:t> </w:t>
      </w:r>
      <w:r>
        <w:rPr>
          <w:spacing w:val="-10"/>
          <w:w w:val="105"/>
        </w:rPr>
        <w:t>"</w:t>
      </w:r>
      <w:r>
        <w:rPr>
          <w:u w:val="single"/>
        </w:rPr>
        <w:tab/>
      </w:r>
      <w:r>
        <w:rPr>
          <w:spacing w:val="-2"/>
          <w:w w:val="105"/>
        </w:rPr>
        <w:t>берілген</w:t>
      </w:r>
    </w:p>
    <w:p>
      <w:pPr>
        <w:pStyle w:val="BodyText"/>
        <w:spacing w:line="280" w:lineRule="auto" w:before="168"/>
        <w:ind w:left="141" w:firstLine="453"/>
      </w:pPr>
      <w:r>
        <w:rPr>
          <w:w w:val="110"/>
        </w:rPr>
        <w:t>Сәулет,</w:t>
      </w:r>
      <w:r>
        <w:rPr>
          <w:spacing w:val="-7"/>
          <w:w w:val="110"/>
        </w:rPr>
        <w:t> </w:t>
      </w:r>
      <w:r>
        <w:rPr>
          <w:w w:val="110"/>
        </w:rPr>
        <w:t>қалақұрылысы</w:t>
      </w:r>
      <w:r>
        <w:rPr>
          <w:spacing w:val="-7"/>
          <w:w w:val="110"/>
        </w:rPr>
        <w:t> </w:t>
      </w:r>
      <w:r>
        <w:rPr>
          <w:w w:val="110"/>
        </w:rPr>
        <w:t>және</w:t>
      </w:r>
      <w:r>
        <w:rPr>
          <w:spacing w:val="-7"/>
          <w:w w:val="110"/>
        </w:rPr>
        <w:t> </w:t>
      </w:r>
      <w:r>
        <w:rPr>
          <w:w w:val="110"/>
        </w:rPr>
        <w:t>құрылысы</w:t>
      </w:r>
      <w:r>
        <w:rPr>
          <w:spacing w:val="-7"/>
          <w:w w:val="110"/>
        </w:rPr>
        <w:t> </w:t>
      </w:r>
      <w:r>
        <w:rPr>
          <w:w w:val="110"/>
        </w:rPr>
        <w:t>саласындағы</w:t>
      </w:r>
      <w:r>
        <w:rPr>
          <w:spacing w:val="-7"/>
          <w:w w:val="110"/>
        </w:rPr>
        <w:t> </w:t>
      </w:r>
      <w:r>
        <w:rPr>
          <w:w w:val="110"/>
        </w:rPr>
        <w:t>функцияларды</w:t>
      </w:r>
      <w:r>
        <w:rPr>
          <w:spacing w:val="-7"/>
          <w:w w:val="110"/>
        </w:rPr>
        <w:t> </w:t>
      </w:r>
      <w:r>
        <w:rPr>
          <w:w w:val="110"/>
        </w:rPr>
        <w:t>жүзеге</w:t>
      </w:r>
      <w:r>
        <w:rPr>
          <w:spacing w:val="-7"/>
          <w:w w:val="110"/>
        </w:rPr>
        <w:t> </w:t>
      </w:r>
      <w:r>
        <w:rPr>
          <w:w w:val="110"/>
        </w:rPr>
        <w:t>асыратын жергілікті атқарушы органның басшысы</w:t>
      </w:r>
    </w:p>
    <w:p>
      <w:pPr>
        <w:pStyle w:val="BodyText"/>
        <w:spacing w:before="116"/>
        <w:rPr>
          <w:sz w:val="20"/>
        </w:rPr>
      </w:pPr>
      <w:r>
        <w:rPr>
          <w:sz w:val="20"/>
        </w:rPr>
        <mc:AlternateContent>
          <mc:Choice Requires="wps">
            <w:drawing>
              <wp:anchor distT="0" distB="0" distL="0" distR="0" allowOverlap="1" layoutInCell="1" locked="0" behindDoc="1" simplePos="0" relativeHeight="487605248">
                <wp:simplePos x="0" y="0"/>
                <wp:positionH relativeFrom="page">
                  <wp:posOffset>1368000</wp:posOffset>
                </wp:positionH>
                <wp:positionV relativeFrom="paragraph">
                  <wp:posOffset>235038</wp:posOffset>
                </wp:positionV>
                <wp:extent cx="3723004" cy="1270"/>
                <wp:effectExtent l="0" t="0" r="0" b="0"/>
                <wp:wrapTopAndBottom/>
                <wp:docPr id="239" name="Graphic 239"/>
                <wp:cNvGraphicFramePr>
                  <a:graphicFrameLocks/>
                </wp:cNvGraphicFramePr>
                <a:graphic>
                  <a:graphicData uri="http://schemas.microsoft.com/office/word/2010/wordprocessingShape">
                    <wps:wsp>
                      <wps:cNvPr id="239" name="Graphic 239"/>
                      <wps:cNvSpPr/>
                      <wps:spPr>
                        <a:xfrm>
                          <a:off x="0" y="0"/>
                          <a:ext cx="3723004" cy="1270"/>
                        </a:xfrm>
                        <a:custGeom>
                          <a:avLst/>
                          <a:gdLst/>
                          <a:ahLst/>
                          <a:cxnLst/>
                          <a:rect l="l" t="t" r="r" b="b"/>
                          <a:pathLst>
                            <a:path w="3723004" h="0">
                              <a:moveTo>
                                <a:pt x="0" y="0"/>
                              </a:moveTo>
                              <a:lnTo>
                                <a:pt x="3723005" y="0"/>
                              </a:lnTo>
                            </a:path>
                          </a:pathLst>
                        </a:custGeom>
                        <a:ln w="74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7.716537pt;margin-top:18.506956pt;width:293.150pt;height:.1pt;mso-position-horizontal-relative:page;mso-position-vertical-relative:paragraph;z-index:-15711232;mso-wrap-distance-left:0;mso-wrap-distance-right:0" id="docshape230" coordorigin="2154,370" coordsize="5863,0" path="m2154,370l8017,370e" filled="false" stroked="true" strokeweight=".583pt" strokecolor="#000000">
                <v:path arrowok="t"/>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605760">
                <wp:simplePos x="0" y="0"/>
                <wp:positionH relativeFrom="page">
                  <wp:posOffset>1368000</wp:posOffset>
                </wp:positionH>
                <wp:positionV relativeFrom="paragraph">
                  <wp:posOffset>502833</wp:posOffset>
                </wp:positionV>
                <wp:extent cx="3723004" cy="1270"/>
                <wp:effectExtent l="0" t="0" r="0" b="0"/>
                <wp:wrapTopAndBottom/>
                <wp:docPr id="240" name="Graphic 240"/>
                <wp:cNvGraphicFramePr>
                  <a:graphicFrameLocks/>
                </wp:cNvGraphicFramePr>
                <a:graphic>
                  <a:graphicData uri="http://schemas.microsoft.com/office/word/2010/wordprocessingShape">
                    <wps:wsp>
                      <wps:cNvPr id="240" name="Graphic 240"/>
                      <wps:cNvSpPr/>
                      <wps:spPr>
                        <a:xfrm>
                          <a:off x="0" y="0"/>
                          <a:ext cx="3723004" cy="1270"/>
                        </a:xfrm>
                        <a:custGeom>
                          <a:avLst/>
                          <a:gdLst/>
                          <a:ahLst/>
                          <a:cxnLst/>
                          <a:rect l="l" t="t" r="r" b="b"/>
                          <a:pathLst>
                            <a:path w="3723004" h="0">
                              <a:moveTo>
                                <a:pt x="0" y="0"/>
                              </a:moveTo>
                              <a:lnTo>
                                <a:pt x="3723005" y="0"/>
                              </a:lnTo>
                            </a:path>
                          </a:pathLst>
                        </a:custGeom>
                        <a:ln w="74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7.716537pt;margin-top:39.593201pt;width:293.150pt;height:.1pt;mso-position-horizontal-relative:page;mso-position-vertical-relative:paragraph;z-index:-15710720;mso-wrap-distance-left:0;mso-wrap-distance-right:0" id="docshape231" coordorigin="2154,792" coordsize="5863,0" path="m2154,792l8017,792e" filled="false" stroked="true" strokeweight=".583pt" strokecolor="#000000">
                <v:path arrowok="t"/>
                <v:stroke dashstyle="solid"/>
                <w10:wrap type="topAndBottom"/>
              </v:shape>
            </w:pict>
          </mc:Fallback>
        </mc:AlternateContent>
      </w:r>
    </w:p>
    <w:p>
      <w:pPr>
        <w:pStyle w:val="BodyText"/>
        <w:spacing w:before="161"/>
        <w:rPr>
          <w:sz w:val="20"/>
        </w:rPr>
      </w:pPr>
    </w:p>
    <w:p>
      <w:pPr>
        <w:pStyle w:val="BodyText"/>
        <w:spacing w:line="280" w:lineRule="auto" w:before="173"/>
        <w:ind w:left="141" w:right="535" w:firstLine="6370"/>
      </w:pPr>
      <w:r>
        <w:rPr>
          <w:w w:val="110"/>
        </w:rPr>
        <w:t>шешім</w:t>
      </w:r>
      <w:r>
        <w:rPr>
          <w:spacing w:val="-8"/>
          <w:w w:val="110"/>
        </w:rPr>
        <w:t> </w:t>
      </w:r>
      <w:r>
        <w:rPr>
          <w:w w:val="110"/>
        </w:rPr>
        <w:t>берген</w:t>
      </w:r>
      <w:r>
        <w:rPr>
          <w:spacing w:val="-8"/>
          <w:w w:val="110"/>
        </w:rPr>
        <w:t> </w:t>
      </w:r>
      <w:r>
        <w:rPr>
          <w:w w:val="110"/>
        </w:rPr>
        <w:t>органның атауы және басшының тегі, аты, ол бар болған жағдайда әкесінің аты ұсынылған құжаттамалар негізінде</w:t>
      </w:r>
    </w:p>
    <w:p>
      <w:pPr>
        <w:pStyle w:val="BodyText"/>
        <w:spacing w:line="280" w:lineRule="auto" w:before="128"/>
        <w:ind w:left="141" w:right="436" w:firstLine="6370"/>
      </w:pPr>
      <w:r>
        <w:rPr/>
        <mc:AlternateContent>
          <mc:Choice Requires="wps">
            <w:drawing>
              <wp:anchor distT="0" distB="0" distL="0" distR="0" allowOverlap="1" layoutInCell="1" locked="0" behindDoc="0" simplePos="0" relativeHeight="15749120">
                <wp:simplePos x="0" y="0"/>
                <wp:positionH relativeFrom="page">
                  <wp:posOffset>1368000</wp:posOffset>
                </wp:positionH>
                <wp:positionV relativeFrom="paragraph">
                  <wp:posOffset>-409613</wp:posOffset>
                </wp:positionV>
                <wp:extent cx="3723004" cy="1270"/>
                <wp:effectExtent l="0" t="0" r="0" b="0"/>
                <wp:wrapNone/>
                <wp:docPr id="241" name="Graphic 241"/>
                <wp:cNvGraphicFramePr>
                  <a:graphicFrameLocks/>
                </wp:cNvGraphicFramePr>
                <a:graphic>
                  <a:graphicData uri="http://schemas.microsoft.com/office/word/2010/wordprocessingShape">
                    <wps:wsp>
                      <wps:cNvPr id="241" name="Graphic 241"/>
                      <wps:cNvSpPr/>
                      <wps:spPr>
                        <a:xfrm>
                          <a:off x="0" y="0"/>
                          <a:ext cx="3723004" cy="1270"/>
                        </a:xfrm>
                        <a:custGeom>
                          <a:avLst/>
                          <a:gdLst/>
                          <a:ahLst/>
                          <a:cxnLst/>
                          <a:rect l="l" t="t" r="r" b="b"/>
                          <a:pathLst>
                            <a:path w="3723004" h="0">
                              <a:moveTo>
                                <a:pt x="0" y="0"/>
                              </a:moveTo>
                              <a:lnTo>
                                <a:pt x="3723005" y="0"/>
                              </a:lnTo>
                            </a:path>
                          </a:pathLst>
                        </a:custGeom>
                        <a:ln w="7404">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9120" from="107.716537pt,-32.253017pt" to="400.866551pt,-32.253017pt" stroked="true" strokeweight=".583pt" strokecolor="#000000">
                <v:stroke dashstyle="solid"/>
                <w10:wrap type="none"/>
              </v:line>
            </w:pict>
          </mc:Fallback>
        </mc:AlternateContent>
      </w:r>
      <w:r>
        <w:rPr/>
        <mc:AlternateContent>
          <mc:Choice Requires="wps">
            <w:drawing>
              <wp:anchor distT="0" distB="0" distL="0" distR="0" allowOverlap="1" layoutInCell="1" locked="0" behindDoc="0" simplePos="0" relativeHeight="15749632">
                <wp:simplePos x="0" y="0"/>
                <wp:positionH relativeFrom="page">
                  <wp:posOffset>1368000</wp:posOffset>
                </wp:positionH>
                <wp:positionV relativeFrom="paragraph">
                  <wp:posOffset>235371</wp:posOffset>
                </wp:positionV>
                <wp:extent cx="3723004" cy="1270"/>
                <wp:effectExtent l="0" t="0" r="0" b="0"/>
                <wp:wrapNone/>
                <wp:docPr id="242" name="Graphic 242"/>
                <wp:cNvGraphicFramePr>
                  <a:graphicFrameLocks/>
                </wp:cNvGraphicFramePr>
                <a:graphic>
                  <a:graphicData uri="http://schemas.microsoft.com/office/word/2010/wordprocessingShape">
                    <wps:wsp>
                      <wps:cNvPr id="242" name="Graphic 242"/>
                      <wps:cNvSpPr/>
                      <wps:spPr>
                        <a:xfrm>
                          <a:off x="0" y="0"/>
                          <a:ext cx="3723004" cy="1270"/>
                        </a:xfrm>
                        <a:custGeom>
                          <a:avLst/>
                          <a:gdLst/>
                          <a:ahLst/>
                          <a:cxnLst/>
                          <a:rect l="l" t="t" r="r" b="b"/>
                          <a:pathLst>
                            <a:path w="3723004" h="0">
                              <a:moveTo>
                                <a:pt x="0" y="0"/>
                              </a:moveTo>
                              <a:lnTo>
                                <a:pt x="3723005" y="0"/>
                              </a:lnTo>
                            </a:path>
                          </a:pathLst>
                        </a:custGeom>
                        <a:ln w="7404">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9632" from="107.716537pt,18.533207pt" to="400.866551pt,18.533207pt" stroked="true" strokeweight=".583pt" strokecolor="#000000">
                <v:stroke dashstyle="solid"/>
                <w10:wrap type="none"/>
              </v:line>
            </w:pict>
          </mc:Fallback>
        </mc:AlternateContent>
      </w:r>
      <w:r>
        <w:rPr>
          <w:w w:val="110"/>
        </w:rPr>
        <w:t>тапсырыс</w:t>
      </w:r>
      <w:r>
        <w:rPr>
          <w:spacing w:val="-16"/>
          <w:w w:val="110"/>
        </w:rPr>
        <w:t> </w:t>
      </w:r>
      <w:r>
        <w:rPr>
          <w:w w:val="110"/>
        </w:rPr>
        <w:t>берушінің</w:t>
      </w:r>
      <w:r>
        <w:rPr>
          <w:spacing w:val="-15"/>
          <w:w w:val="110"/>
        </w:rPr>
        <w:t> </w:t>
      </w:r>
      <w:r>
        <w:rPr>
          <w:w w:val="110"/>
        </w:rPr>
        <w:t>(тегі, аты, ол бар болған жағдайда әкесінің аты – жеке тұлғалар үшін/ ұйымның атауы – заңды тұлғалар үшін)</w:t>
      </w:r>
    </w:p>
    <w:p>
      <w:pPr>
        <w:pStyle w:val="BodyText"/>
        <w:spacing w:before="127"/>
        <w:ind w:left="6511"/>
      </w:pPr>
      <w:r>
        <w:rPr>
          <w:w w:val="110"/>
        </w:rPr>
        <w:t>(объектінің</w:t>
      </w:r>
      <w:r>
        <w:rPr>
          <w:spacing w:val="-8"/>
          <w:w w:val="110"/>
        </w:rPr>
        <w:t> </w:t>
      </w:r>
      <w:r>
        <w:rPr>
          <w:w w:val="110"/>
        </w:rPr>
        <w:t>атауы</w:t>
      </w:r>
      <w:r>
        <w:rPr>
          <w:spacing w:val="-7"/>
          <w:w w:val="110"/>
        </w:rPr>
        <w:t> </w:t>
      </w:r>
      <w:r>
        <w:rPr>
          <w:spacing w:val="-5"/>
          <w:w w:val="110"/>
        </w:rPr>
        <w:t>мен</w:t>
      </w:r>
    </w:p>
    <w:p>
      <w:pPr>
        <w:spacing w:line="20" w:lineRule="exact"/>
        <w:ind w:left="595" w:right="0" w:firstLine="0"/>
        <w:rPr>
          <w:sz w:val="2"/>
        </w:rPr>
      </w:pPr>
      <w:r>
        <w:rPr>
          <w:sz w:val="2"/>
        </w:rPr>
        <mc:AlternateContent>
          <mc:Choice Requires="wps">
            <w:drawing>
              <wp:inline distT="0" distB="0" distL="0" distR="0">
                <wp:extent cx="3723004" cy="7620"/>
                <wp:effectExtent l="9525" t="0" r="1270" b="1905"/>
                <wp:docPr id="243" name="Group 243"/>
                <wp:cNvGraphicFramePr>
                  <a:graphicFrameLocks/>
                </wp:cNvGraphicFramePr>
                <a:graphic>
                  <a:graphicData uri="http://schemas.microsoft.com/office/word/2010/wordprocessingGroup">
                    <wpg:wgp>
                      <wpg:cNvPr id="243" name="Group 243"/>
                      <wpg:cNvGrpSpPr/>
                      <wpg:grpSpPr>
                        <a:xfrm>
                          <a:off x="0" y="0"/>
                          <a:ext cx="3723004" cy="7620"/>
                          <a:chExt cx="3723004" cy="7620"/>
                        </a:xfrm>
                      </wpg:grpSpPr>
                      <wps:wsp>
                        <wps:cNvPr id="244" name="Graphic 244"/>
                        <wps:cNvSpPr/>
                        <wps:spPr>
                          <a:xfrm>
                            <a:off x="0" y="3702"/>
                            <a:ext cx="3723004" cy="1270"/>
                          </a:xfrm>
                          <a:custGeom>
                            <a:avLst/>
                            <a:gdLst/>
                            <a:ahLst/>
                            <a:cxnLst/>
                            <a:rect l="l" t="t" r="r" b="b"/>
                            <a:pathLst>
                              <a:path w="3723004" h="0">
                                <a:moveTo>
                                  <a:pt x="0" y="0"/>
                                </a:moveTo>
                                <a:lnTo>
                                  <a:pt x="3723005" y="0"/>
                                </a:lnTo>
                              </a:path>
                            </a:pathLst>
                          </a:custGeom>
                          <a:ln w="74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93.150pt;height:.6pt;mso-position-horizontal-relative:char;mso-position-vertical-relative:line" id="docshapegroup232" coordorigin="0,0" coordsize="5863,12">
                <v:line style="position:absolute" from="0,6" to="5863,6" stroked="true" strokeweight=".583pt" strokecolor="#000000">
                  <v:stroke dashstyle="solid"/>
                </v:line>
              </v:group>
            </w:pict>
          </mc:Fallback>
        </mc:AlternateContent>
      </w:r>
      <w:r>
        <w:rPr>
          <w:sz w:val="2"/>
        </w:rPr>
      </w:r>
    </w:p>
    <w:p>
      <w:pPr>
        <w:pStyle w:val="BodyText"/>
        <w:spacing w:before="24"/>
        <w:ind w:left="141"/>
      </w:pPr>
      <w:r>
        <w:rPr>
          <w:w w:val="110"/>
        </w:rPr>
        <w:t>орналасқан</w:t>
      </w:r>
      <w:r>
        <w:rPr>
          <w:spacing w:val="13"/>
          <w:w w:val="110"/>
        </w:rPr>
        <w:t> </w:t>
      </w:r>
      <w:r>
        <w:rPr>
          <w:spacing w:val="-2"/>
          <w:w w:val="110"/>
        </w:rPr>
        <w:t>жері)</w:t>
      </w:r>
    </w:p>
    <w:p>
      <w:pPr>
        <w:pStyle w:val="BodyText"/>
        <w:tabs>
          <w:tab w:pos="4654" w:val="left" w:leader="none"/>
        </w:tabs>
        <w:spacing w:before="169"/>
        <w:ind w:left="595"/>
      </w:pPr>
      <w:r>
        <w:rPr>
          <w:u w:val="single"/>
        </w:rPr>
        <w:tab/>
      </w:r>
      <w:r>
        <w:rPr>
          <w:spacing w:val="4"/>
        </w:rPr>
        <w:t>құрылыс</w:t>
      </w:r>
      <w:r>
        <w:rPr>
          <w:spacing w:val="40"/>
        </w:rPr>
        <w:t> </w:t>
      </w:r>
      <w:r>
        <w:rPr>
          <w:spacing w:val="4"/>
        </w:rPr>
        <w:t>объектісі</w:t>
      </w:r>
      <w:r>
        <w:rPr>
          <w:spacing w:val="41"/>
        </w:rPr>
        <w:t> </w:t>
      </w:r>
      <w:r>
        <w:rPr>
          <w:spacing w:val="-2"/>
        </w:rPr>
        <w:t>бойынша</w:t>
      </w:r>
    </w:p>
    <w:p>
      <w:pPr>
        <w:pStyle w:val="BodyText"/>
        <w:spacing w:line="400" w:lineRule="auto" w:before="144"/>
        <w:ind w:left="595" w:right="245"/>
      </w:pPr>
      <w:r>
        <w:rPr>
          <w:w w:val="110"/>
        </w:rPr>
        <w:t>кейіннен</w:t>
      </w:r>
      <w:r>
        <w:rPr>
          <w:spacing w:val="-10"/>
          <w:w w:val="110"/>
        </w:rPr>
        <w:t> </w:t>
      </w:r>
      <w:r>
        <w:rPr>
          <w:w w:val="110"/>
        </w:rPr>
        <w:t>кәдеге</w:t>
      </w:r>
      <w:r>
        <w:rPr>
          <w:spacing w:val="-10"/>
          <w:w w:val="110"/>
        </w:rPr>
        <w:t> </w:t>
      </w:r>
      <w:r>
        <w:rPr>
          <w:w w:val="110"/>
        </w:rPr>
        <w:t>жарату</w:t>
      </w:r>
      <w:r>
        <w:rPr>
          <w:spacing w:val="-10"/>
          <w:w w:val="110"/>
        </w:rPr>
        <w:t> </w:t>
      </w:r>
      <w:r>
        <w:rPr>
          <w:w w:val="110"/>
        </w:rPr>
        <w:t>(бұзу)</w:t>
      </w:r>
      <w:r>
        <w:rPr>
          <w:spacing w:val="-10"/>
          <w:w w:val="110"/>
        </w:rPr>
        <w:t> </w:t>
      </w:r>
      <w:r>
        <w:rPr>
          <w:w w:val="110"/>
        </w:rPr>
        <w:t>жөніндегі</w:t>
      </w:r>
      <w:r>
        <w:rPr>
          <w:spacing w:val="-10"/>
          <w:w w:val="110"/>
        </w:rPr>
        <w:t> </w:t>
      </w:r>
      <w:r>
        <w:rPr>
          <w:w w:val="110"/>
        </w:rPr>
        <w:t>жұмыстар</w:t>
      </w:r>
      <w:r>
        <w:rPr>
          <w:spacing w:val="-10"/>
          <w:w w:val="110"/>
        </w:rPr>
        <w:t> </w:t>
      </w:r>
      <w:r>
        <w:rPr>
          <w:w w:val="110"/>
        </w:rPr>
        <w:t>кешенін</w:t>
      </w:r>
      <w:r>
        <w:rPr>
          <w:spacing w:val="-10"/>
          <w:w w:val="110"/>
        </w:rPr>
        <w:t> </w:t>
      </w:r>
      <w:r>
        <w:rPr>
          <w:w w:val="110"/>
        </w:rPr>
        <w:t>жүргізуге</w:t>
      </w:r>
      <w:r>
        <w:rPr>
          <w:spacing w:val="-10"/>
          <w:w w:val="110"/>
        </w:rPr>
        <w:t> </w:t>
      </w:r>
      <w:r>
        <w:rPr>
          <w:w w:val="110"/>
        </w:rPr>
        <w:t>рұқсат</w:t>
      </w:r>
      <w:r>
        <w:rPr>
          <w:spacing w:val="-10"/>
          <w:w w:val="110"/>
        </w:rPr>
        <w:t> </w:t>
      </w:r>
      <w:r>
        <w:rPr>
          <w:w w:val="110"/>
        </w:rPr>
        <w:t>береді. Бас мердігер (егер бұзу мердігерлік тәсілмен орындалса)</w:t>
      </w:r>
    </w:p>
    <w:p>
      <w:pPr>
        <w:pStyle w:val="BodyText"/>
        <w:spacing w:before="23"/>
        <w:ind w:right="1308"/>
        <w:jc w:val="right"/>
      </w:pPr>
      <w:r>
        <w:rPr>
          <w:w w:val="110"/>
        </w:rPr>
        <w:t>(ұйымның</w:t>
      </w:r>
      <w:r>
        <w:rPr>
          <w:spacing w:val="2"/>
          <w:w w:val="110"/>
        </w:rPr>
        <w:t> </w:t>
      </w:r>
      <w:r>
        <w:rPr>
          <w:spacing w:val="-2"/>
          <w:w w:val="110"/>
        </w:rPr>
        <w:t>атауы)</w:t>
      </w:r>
    </w:p>
    <w:p>
      <w:pPr>
        <w:spacing w:line="20" w:lineRule="exact"/>
        <w:ind w:left="595" w:right="0" w:firstLine="0"/>
        <w:rPr>
          <w:sz w:val="2"/>
        </w:rPr>
      </w:pPr>
      <w:r>
        <w:rPr>
          <w:sz w:val="2"/>
        </w:rPr>
        <mc:AlternateContent>
          <mc:Choice Requires="wps">
            <w:drawing>
              <wp:inline distT="0" distB="0" distL="0" distR="0">
                <wp:extent cx="3723004" cy="7620"/>
                <wp:effectExtent l="9525" t="0" r="1270" b="1905"/>
                <wp:docPr id="245" name="Group 245"/>
                <wp:cNvGraphicFramePr>
                  <a:graphicFrameLocks/>
                </wp:cNvGraphicFramePr>
                <a:graphic>
                  <a:graphicData uri="http://schemas.microsoft.com/office/word/2010/wordprocessingGroup">
                    <wpg:wgp>
                      <wpg:cNvPr id="245" name="Group 245"/>
                      <wpg:cNvGrpSpPr/>
                      <wpg:grpSpPr>
                        <a:xfrm>
                          <a:off x="0" y="0"/>
                          <a:ext cx="3723004" cy="7620"/>
                          <a:chExt cx="3723004" cy="7620"/>
                        </a:xfrm>
                      </wpg:grpSpPr>
                      <wps:wsp>
                        <wps:cNvPr id="246" name="Graphic 246"/>
                        <wps:cNvSpPr/>
                        <wps:spPr>
                          <a:xfrm>
                            <a:off x="0" y="3702"/>
                            <a:ext cx="3723004" cy="1270"/>
                          </a:xfrm>
                          <a:custGeom>
                            <a:avLst/>
                            <a:gdLst/>
                            <a:ahLst/>
                            <a:cxnLst/>
                            <a:rect l="l" t="t" r="r" b="b"/>
                            <a:pathLst>
                              <a:path w="3723004" h="0">
                                <a:moveTo>
                                  <a:pt x="0" y="0"/>
                                </a:moveTo>
                                <a:lnTo>
                                  <a:pt x="3723005" y="0"/>
                                </a:lnTo>
                              </a:path>
                            </a:pathLst>
                          </a:custGeom>
                          <a:ln w="74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93.150pt;height:.6pt;mso-position-horizontal-relative:char;mso-position-vertical-relative:line" id="docshapegroup233" coordorigin="0,0" coordsize="5863,12">
                <v:line style="position:absolute" from="0,6" to="5863,6" stroked="true" strokeweight=".583pt" strokecolor="#000000">
                  <v:stroke dashstyle="solid"/>
                </v:line>
              </v:group>
            </w:pict>
          </mc:Fallback>
        </mc:AlternateContent>
      </w:r>
      <w:r>
        <w:rPr>
          <w:sz w:val="2"/>
        </w:rPr>
      </w:r>
    </w:p>
    <w:p>
      <w:pPr>
        <w:pStyle w:val="BodyText"/>
        <w:spacing w:before="149"/>
        <w:ind w:left="595"/>
      </w:pPr>
      <w:r>
        <w:rPr>
          <w:spacing w:val="-2"/>
          <w:w w:val="110"/>
        </w:rPr>
        <w:t>Ескертпе:</w:t>
      </w:r>
    </w:p>
    <w:p>
      <w:pPr>
        <w:pStyle w:val="BodyText"/>
        <w:spacing w:line="280" w:lineRule="auto" w:before="169"/>
        <w:ind w:left="141" w:right="535" w:firstLine="453"/>
      </w:pPr>
      <w:r>
        <w:rPr>
          <w:w w:val="110"/>
        </w:rPr>
        <w:t>Объектілерді кейіннен кәдеге жарату (құрылыстарды бұзу) жөніндегі жұмыстар кешенін</w:t>
      </w:r>
      <w:r>
        <w:rPr>
          <w:spacing w:val="-7"/>
          <w:w w:val="110"/>
        </w:rPr>
        <w:t> </w:t>
      </w:r>
      <w:r>
        <w:rPr>
          <w:w w:val="110"/>
        </w:rPr>
        <w:t>жүргізуге</w:t>
      </w:r>
      <w:r>
        <w:rPr>
          <w:spacing w:val="-7"/>
          <w:w w:val="110"/>
        </w:rPr>
        <w:t> </w:t>
      </w:r>
      <w:r>
        <w:rPr>
          <w:w w:val="110"/>
        </w:rPr>
        <w:t>шешім</w:t>
      </w:r>
      <w:r>
        <w:rPr>
          <w:spacing w:val="-7"/>
          <w:w w:val="110"/>
        </w:rPr>
        <w:t> </w:t>
      </w:r>
      <w:r>
        <w:rPr>
          <w:w w:val="110"/>
        </w:rPr>
        <w:t>кәдеге</w:t>
      </w:r>
      <w:r>
        <w:rPr>
          <w:spacing w:val="-7"/>
          <w:w w:val="110"/>
        </w:rPr>
        <w:t> </w:t>
      </w:r>
      <w:r>
        <w:rPr>
          <w:w w:val="110"/>
        </w:rPr>
        <w:t>жарату</w:t>
      </w:r>
      <w:r>
        <w:rPr>
          <w:spacing w:val="-7"/>
          <w:w w:val="110"/>
        </w:rPr>
        <w:t> </w:t>
      </w:r>
      <w:r>
        <w:rPr>
          <w:w w:val="110"/>
        </w:rPr>
        <w:t>(құрылысты</w:t>
      </w:r>
      <w:r>
        <w:rPr>
          <w:spacing w:val="-7"/>
          <w:w w:val="110"/>
        </w:rPr>
        <w:t> </w:t>
      </w:r>
      <w:r>
        <w:rPr>
          <w:w w:val="110"/>
        </w:rPr>
        <w:t>бұзу)</w:t>
      </w:r>
      <w:r>
        <w:rPr>
          <w:spacing w:val="-7"/>
          <w:w w:val="110"/>
        </w:rPr>
        <w:t> </w:t>
      </w:r>
      <w:r>
        <w:rPr>
          <w:w w:val="110"/>
        </w:rPr>
        <w:t>нормативтік</w:t>
      </w:r>
      <w:r>
        <w:rPr>
          <w:spacing w:val="-7"/>
          <w:w w:val="110"/>
        </w:rPr>
        <w:t> </w:t>
      </w:r>
      <w:r>
        <w:rPr>
          <w:w w:val="110"/>
        </w:rPr>
        <w:t>ұзақтығының бүкіл мерзіміне ішінде қолданылады.</w:t>
      </w:r>
    </w:p>
    <w:p>
      <w:pPr>
        <w:pStyle w:val="BodyText"/>
        <w:spacing w:before="2"/>
        <w:rPr>
          <w:sz w:val="20"/>
        </w:r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4950"/>
        <w:gridCol w:w="2221"/>
        <w:gridCol w:w="2186"/>
      </w:tblGrid>
      <w:tr>
        <w:trPr>
          <w:trHeight w:val="931" w:hRule="atLeast"/>
        </w:trPr>
        <w:tc>
          <w:tcPr>
            <w:tcW w:w="4950" w:type="dxa"/>
          </w:tcPr>
          <w:p>
            <w:pPr>
              <w:pStyle w:val="TableParagraph"/>
              <w:spacing w:line="280" w:lineRule="auto"/>
              <w:ind w:right="514"/>
              <w:rPr>
                <w:sz w:val="20"/>
              </w:rPr>
            </w:pPr>
            <w:r>
              <w:rPr>
                <w:w w:val="110"/>
                <w:sz w:val="20"/>
              </w:rPr>
              <w:t>Сәулет, қалақұрылысы және құрылысы саласындағы</w:t>
            </w:r>
            <w:r>
              <w:rPr>
                <w:spacing w:val="-7"/>
                <w:w w:val="110"/>
                <w:sz w:val="20"/>
              </w:rPr>
              <w:t> </w:t>
            </w:r>
            <w:r>
              <w:rPr>
                <w:w w:val="110"/>
                <w:sz w:val="20"/>
              </w:rPr>
              <w:t>функцияларды</w:t>
            </w:r>
            <w:r>
              <w:rPr>
                <w:spacing w:val="-7"/>
                <w:w w:val="110"/>
                <w:sz w:val="20"/>
              </w:rPr>
              <w:t> </w:t>
            </w:r>
            <w:r>
              <w:rPr>
                <w:w w:val="110"/>
                <w:sz w:val="20"/>
              </w:rPr>
              <w:t>жүзеге</w:t>
            </w:r>
            <w:r>
              <w:rPr>
                <w:spacing w:val="-7"/>
                <w:w w:val="110"/>
                <w:sz w:val="20"/>
              </w:rPr>
              <w:t> </w:t>
            </w:r>
            <w:r>
              <w:rPr>
                <w:w w:val="110"/>
                <w:sz w:val="20"/>
              </w:rPr>
              <w:t>асыратын жергілікті атқарушы органның басшысы</w:t>
            </w:r>
          </w:p>
        </w:tc>
        <w:tc>
          <w:tcPr>
            <w:tcW w:w="2221" w:type="dxa"/>
          </w:tcPr>
          <w:p>
            <w:pPr>
              <w:pStyle w:val="TableParagraph"/>
              <w:spacing w:before="64"/>
              <w:ind w:left="0"/>
              <w:rPr>
                <w:sz w:val="20"/>
              </w:rPr>
            </w:pPr>
          </w:p>
          <w:p>
            <w:pPr>
              <w:pStyle w:val="TableParagraph"/>
              <w:spacing w:line="20" w:lineRule="exact" w:before="0"/>
              <w:ind w:left="82"/>
              <w:rPr>
                <w:sz w:val="2"/>
              </w:rPr>
            </w:pPr>
            <w:r>
              <w:rPr>
                <w:sz w:val="2"/>
              </w:rPr>
              <mc:AlternateContent>
                <mc:Choice Requires="wps">
                  <w:drawing>
                    <wp:inline distT="0" distB="0" distL="0" distR="0">
                      <wp:extent cx="1301750" cy="6985"/>
                      <wp:effectExtent l="9525" t="0" r="3175" b="2539"/>
                      <wp:docPr id="247" name="Group 247"/>
                      <wp:cNvGraphicFramePr>
                        <a:graphicFrameLocks/>
                      </wp:cNvGraphicFramePr>
                      <a:graphic>
                        <a:graphicData uri="http://schemas.microsoft.com/office/word/2010/wordprocessingGroup">
                          <wpg:wgp>
                            <wpg:cNvPr id="247" name="Group 247"/>
                            <wpg:cNvGrpSpPr/>
                            <wpg:grpSpPr>
                              <a:xfrm>
                                <a:off x="0" y="0"/>
                                <a:ext cx="1301750" cy="6985"/>
                                <a:chExt cx="1301750" cy="6985"/>
                              </a:xfrm>
                            </wpg:grpSpPr>
                            <wps:wsp>
                              <wps:cNvPr id="248" name="Graphic 248"/>
                              <wps:cNvSpPr/>
                              <wps:spPr>
                                <a:xfrm>
                                  <a:off x="0" y="3365"/>
                                  <a:ext cx="1301750" cy="1270"/>
                                </a:xfrm>
                                <a:custGeom>
                                  <a:avLst/>
                                  <a:gdLst/>
                                  <a:ahLst/>
                                  <a:cxnLst/>
                                  <a:rect l="l" t="t" r="r" b="b"/>
                                  <a:pathLst>
                                    <a:path w="1301750" h="0">
                                      <a:moveTo>
                                        <a:pt x="0" y="0"/>
                                      </a:moveTo>
                                      <a:lnTo>
                                        <a:pt x="1301750" y="0"/>
                                      </a:lnTo>
                                    </a:path>
                                  </a:pathLst>
                                </a:custGeom>
                                <a:ln w="673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02.5pt;height:.550pt;mso-position-horizontal-relative:char;mso-position-vertical-relative:line" id="docshapegroup234" coordorigin="0,0" coordsize="2050,11">
                      <v:line style="position:absolute" from="0,5" to="2050,5" stroked="true" strokeweight=".53pt" strokecolor="#000000">
                        <v:stroke dashstyle="solid"/>
                      </v:line>
                    </v:group>
                  </w:pict>
                </mc:Fallback>
              </mc:AlternateContent>
            </w:r>
            <w:r>
              <w:rPr>
                <w:sz w:val="2"/>
              </w:rPr>
            </w:r>
          </w:p>
          <w:p>
            <w:pPr>
              <w:pStyle w:val="TableParagraph"/>
              <w:spacing w:line="280" w:lineRule="auto" w:before="29"/>
              <w:ind w:left="82" w:right="653"/>
              <w:rPr>
                <w:sz w:val="20"/>
              </w:rPr>
            </w:pPr>
            <w:r>
              <w:rPr>
                <w:spacing w:val="-2"/>
                <w:w w:val="110"/>
                <w:sz w:val="20"/>
              </w:rPr>
              <w:t>(электрондық </w:t>
            </w:r>
            <w:r>
              <w:rPr>
                <w:w w:val="110"/>
                <w:sz w:val="20"/>
              </w:rPr>
              <w:t>цифрлық</w:t>
            </w:r>
            <w:r>
              <w:rPr>
                <w:spacing w:val="-14"/>
                <w:w w:val="110"/>
                <w:sz w:val="20"/>
              </w:rPr>
              <w:t> </w:t>
            </w:r>
            <w:r>
              <w:rPr>
                <w:w w:val="110"/>
                <w:sz w:val="20"/>
              </w:rPr>
              <w:t>қолы)</w:t>
            </w:r>
          </w:p>
        </w:tc>
        <w:tc>
          <w:tcPr>
            <w:tcW w:w="2186" w:type="dxa"/>
          </w:tcPr>
          <w:p>
            <w:pPr>
              <w:pStyle w:val="TableParagraph"/>
              <w:spacing w:line="280" w:lineRule="auto"/>
              <w:ind w:left="81" w:right="341"/>
              <w:rPr>
                <w:sz w:val="20"/>
              </w:rPr>
            </w:pPr>
            <w:r>
              <w:rPr>
                <w:w w:val="110"/>
                <w:sz w:val="20"/>
              </w:rPr>
              <w:t>(тегі,</w:t>
            </w:r>
            <w:r>
              <w:rPr>
                <w:spacing w:val="-14"/>
                <w:w w:val="110"/>
                <w:sz w:val="20"/>
              </w:rPr>
              <w:t> </w:t>
            </w:r>
            <w:r>
              <w:rPr>
                <w:w w:val="110"/>
                <w:sz w:val="20"/>
              </w:rPr>
              <w:t>аты,</w:t>
            </w:r>
            <w:r>
              <w:rPr>
                <w:spacing w:val="-14"/>
                <w:w w:val="110"/>
                <w:sz w:val="20"/>
              </w:rPr>
              <w:t> </w:t>
            </w:r>
            <w:r>
              <w:rPr>
                <w:w w:val="110"/>
                <w:sz w:val="20"/>
              </w:rPr>
              <w:t>әкесінің аты (бар болған </w:t>
            </w:r>
            <w:r>
              <w:rPr>
                <w:spacing w:val="-2"/>
                <w:w w:val="110"/>
                <w:sz w:val="20"/>
              </w:rPr>
              <w:t>жағдайда)</w:t>
            </w:r>
          </w:p>
        </w:tc>
      </w:tr>
    </w:tbl>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176"/>
        <w:rPr>
          <w:sz w:val="16"/>
        </w:rPr>
      </w:pPr>
    </w:p>
    <w:p>
      <w:pPr>
        <w:spacing w:before="1"/>
        <w:ind w:left="0" w:right="140" w:firstLine="0"/>
        <w:jc w:val="right"/>
        <w:rPr>
          <w:sz w:val="16"/>
        </w:rPr>
      </w:pPr>
      <w:r>
        <w:rPr>
          <w:color w:val="788291"/>
          <w:w w:val="110"/>
          <w:sz w:val="16"/>
        </w:rPr>
        <w:t>15</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16</w:t>
      </w:r>
    </w:p>
    <w:p>
      <w:pPr>
        <w:spacing w:after="0"/>
        <w:jc w:val="right"/>
        <w:rPr>
          <w:sz w:val="16"/>
        </w:rPr>
        <w:sectPr>
          <w:pgSz w:w="11910" w:h="16840"/>
          <w:pgMar w:top="1020" w:bottom="280" w:left="1559" w:right="708"/>
        </w:sectPr>
      </w:pPr>
    </w:p>
    <w:p>
      <w:pPr>
        <w:spacing w:line="280" w:lineRule="auto" w:before="97"/>
        <w:ind w:left="745" w:right="5722" w:firstLine="0"/>
        <w:jc w:val="left"/>
        <w:rPr>
          <w:sz w:val="20"/>
        </w:rPr>
      </w:pPr>
      <w:r>
        <w:rPr>
          <w:sz w:val="20"/>
        </w:rPr>
        <mc:AlternateContent>
          <mc:Choice Requires="wps">
            <w:drawing>
              <wp:anchor distT="0" distB="0" distL="0" distR="0" allowOverlap="1" layoutInCell="1" locked="0" behindDoc="1" simplePos="0" relativeHeight="487041536">
                <wp:simplePos x="0" y="0"/>
                <wp:positionH relativeFrom="page">
                  <wp:posOffset>0</wp:posOffset>
                </wp:positionH>
                <wp:positionV relativeFrom="page">
                  <wp:posOffset>0</wp:posOffset>
                </wp:positionV>
                <wp:extent cx="7560309" cy="10692130"/>
                <wp:effectExtent l="0" t="0" r="0" b="0"/>
                <wp:wrapNone/>
                <wp:docPr id="249" name="Group 249"/>
                <wp:cNvGraphicFramePr>
                  <a:graphicFrameLocks/>
                </wp:cNvGraphicFramePr>
                <a:graphic>
                  <a:graphicData uri="http://schemas.microsoft.com/office/word/2010/wordprocessingGroup">
                    <wpg:wgp>
                      <wpg:cNvPr id="249" name="Group 249"/>
                      <wpg:cNvGrpSpPr/>
                      <wpg:grpSpPr>
                        <a:xfrm>
                          <a:off x="0" y="0"/>
                          <a:ext cx="7560309" cy="10692130"/>
                          <a:chExt cx="7560309" cy="10692130"/>
                        </a:xfrm>
                      </wpg:grpSpPr>
                      <pic:pic>
                        <pic:nvPicPr>
                          <pic:cNvPr id="250" name="Image 250"/>
                          <pic:cNvPicPr/>
                        </pic:nvPicPr>
                        <pic:blipFill>
                          <a:blip r:embed="rId5" cstate="print"/>
                          <a:stretch>
                            <a:fillRect/>
                          </a:stretch>
                        </pic:blipFill>
                        <pic:spPr>
                          <a:xfrm>
                            <a:off x="0" y="0"/>
                            <a:ext cx="2680368" cy="2196960"/>
                          </a:xfrm>
                          <a:prstGeom prst="rect">
                            <a:avLst/>
                          </a:prstGeom>
                        </pic:spPr>
                      </pic:pic>
                      <pic:pic>
                        <pic:nvPicPr>
                          <pic:cNvPr id="251" name="Image 251"/>
                          <pic:cNvPicPr/>
                        </pic:nvPicPr>
                        <pic:blipFill>
                          <a:blip r:embed="rId6" cstate="print"/>
                          <a:stretch>
                            <a:fillRect/>
                          </a:stretch>
                        </pic:blipFill>
                        <pic:spPr>
                          <a:xfrm>
                            <a:off x="2359631" y="0"/>
                            <a:ext cx="2840736" cy="2196960"/>
                          </a:xfrm>
                          <a:prstGeom prst="rect">
                            <a:avLst/>
                          </a:prstGeom>
                        </pic:spPr>
                      </pic:pic>
                      <pic:pic>
                        <pic:nvPicPr>
                          <pic:cNvPr id="252" name="Image 252"/>
                          <pic:cNvPicPr/>
                        </pic:nvPicPr>
                        <pic:blipFill>
                          <a:blip r:embed="rId7" cstate="print"/>
                          <a:stretch>
                            <a:fillRect/>
                          </a:stretch>
                        </pic:blipFill>
                        <pic:spPr>
                          <a:xfrm>
                            <a:off x="4879631" y="0"/>
                            <a:ext cx="2680424" cy="2196960"/>
                          </a:xfrm>
                          <a:prstGeom prst="rect">
                            <a:avLst/>
                          </a:prstGeom>
                        </pic:spPr>
                      </pic:pic>
                      <pic:pic>
                        <pic:nvPicPr>
                          <pic:cNvPr id="253" name="Image 253"/>
                          <pic:cNvPicPr/>
                        </pic:nvPicPr>
                        <pic:blipFill>
                          <a:blip r:embed="rId8" cstate="print"/>
                          <a:stretch>
                            <a:fillRect/>
                          </a:stretch>
                        </pic:blipFill>
                        <pic:spPr>
                          <a:xfrm>
                            <a:off x="1099632" y="2079840"/>
                            <a:ext cx="2840736" cy="2255519"/>
                          </a:xfrm>
                          <a:prstGeom prst="rect">
                            <a:avLst/>
                          </a:prstGeom>
                        </pic:spPr>
                      </pic:pic>
                      <pic:pic>
                        <pic:nvPicPr>
                          <pic:cNvPr id="254" name="Image 254"/>
                          <pic:cNvPicPr/>
                        </pic:nvPicPr>
                        <pic:blipFill>
                          <a:blip r:embed="rId8" cstate="print"/>
                          <a:stretch>
                            <a:fillRect/>
                          </a:stretch>
                        </pic:blipFill>
                        <pic:spPr>
                          <a:xfrm>
                            <a:off x="3619632" y="2079840"/>
                            <a:ext cx="2840736" cy="2255519"/>
                          </a:xfrm>
                          <a:prstGeom prst="rect">
                            <a:avLst/>
                          </a:prstGeom>
                        </pic:spPr>
                      </pic:pic>
                      <pic:pic>
                        <pic:nvPicPr>
                          <pic:cNvPr id="255" name="Image 255"/>
                          <pic:cNvPicPr/>
                        </pic:nvPicPr>
                        <pic:blipFill>
                          <a:blip r:embed="rId9" cstate="print"/>
                          <a:stretch>
                            <a:fillRect/>
                          </a:stretch>
                        </pic:blipFill>
                        <pic:spPr>
                          <a:xfrm>
                            <a:off x="0" y="4218240"/>
                            <a:ext cx="2680368" cy="2255519"/>
                          </a:xfrm>
                          <a:prstGeom prst="rect">
                            <a:avLst/>
                          </a:prstGeom>
                        </pic:spPr>
                      </pic:pic>
                      <pic:pic>
                        <pic:nvPicPr>
                          <pic:cNvPr id="256" name="Image 256"/>
                          <pic:cNvPicPr/>
                        </pic:nvPicPr>
                        <pic:blipFill>
                          <a:blip r:embed="rId8" cstate="print"/>
                          <a:stretch>
                            <a:fillRect/>
                          </a:stretch>
                        </pic:blipFill>
                        <pic:spPr>
                          <a:xfrm>
                            <a:off x="2359631" y="4218240"/>
                            <a:ext cx="2840736" cy="2255519"/>
                          </a:xfrm>
                          <a:prstGeom prst="rect">
                            <a:avLst/>
                          </a:prstGeom>
                        </pic:spPr>
                      </pic:pic>
                      <pic:pic>
                        <pic:nvPicPr>
                          <pic:cNvPr id="257" name="Image 257"/>
                          <pic:cNvPicPr/>
                        </pic:nvPicPr>
                        <pic:blipFill>
                          <a:blip r:embed="rId10" cstate="print"/>
                          <a:stretch>
                            <a:fillRect/>
                          </a:stretch>
                        </pic:blipFill>
                        <pic:spPr>
                          <a:xfrm>
                            <a:off x="4879631" y="4218240"/>
                            <a:ext cx="2680424" cy="2255519"/>
                          </a:xfrm>
                          <a:prstGeom prst="rect">
                            <a:avLst/>
                          </a:prstGeom>
                        </pic:spPr>
                      </pic:pic>
                      <pic:pic>
                        <pic:nvPicPr>
                          <pic:cNvPr id="258" name="Image 258"/>
                          <pic:cNvPicPr/>
                        </pic:nvPicPr>
                        <pic:blipFill>
                          <a:blip r:embed="rId8" cstate="print"/>
                          <a:stretch>
                            <a:fillRect/>
                          </a:stretch>
                        </pic:blipFill>
                        <pic:spPr>
                          <a:xfrm>
                            <a:off x="1099632" y="6356640"/>
                            <a:ext cx="2840736" cy="2255520"/>
                          </a:xfrm>
                          <a:prstGeom prst="rect">
                            <a:avLst/>
                          </a:prstGeom>
                        </pic:spPr>
                      </pic:pic>
                      <pic:pic>
                        <pic:nvPicPr>
                          <pic:cNvPr id="259" name="Image 259"/>
                          <pic:cNvPicPr/>
                        </pic:nvPicPr>
                        <pic:blipFill>
                          <a:blip r:embed="rId8" cstate="print"/>
                          <a:stretch>
                            <a:fillRect/>
                          </a:stretch>
                        </pic:blipFill>
                        <pic:spPr>
                          <a:xfrm>
                            <a:off x="3619632" y="6356640"/>
                            <a:ext cx="2840736" cy="2255520"/>
                          </a:xfrm>
                          <a:prstGeom prst="rect">
                            <a:avLst/>
                          </a:prstGeom>
                        </pic:spPr>
                      </pic:pic>
                      <pic:pic>
                        <pic:nvPicPr>
                          <pic:cNvPr id="260" name="Image 260"/>
                          <pic:cNvPicPr/>
                        </pic:nvPicPr>
                        <pic:blipFill>
                          <a:blip r:embed="rId11" cstate="print"/>
                          <a:stretch>
                            <a:fillRect/>
                          </a:stretch>
                        </pic:blipFill>
                        <pic:spPr>
                          <a:xfrm>
                            <a:off x="0" y="8495040"/>
                            <a:ext cx="2680368" cy="2196962"/>
                          </a:xfrm>
                          <a:prstGeom prst="rect">
                            <a:avLst/>
                          </a:prstGeom>
                        </pic:spPr>
                      </pic:pic>
                      <pic:pic>
                        <pic:nvPicPr>
                          <pic:cNvPr id="261" name="Image 261"/>
                          <pic:cNvPicPr/>
                        </pic:nvPicPr>
                        <pic:blipFill>
                          <a:blip r:embed="rId12" cstate="print"/>
                          <a:stretch>
                            <a:fillRect/>
                          </a:stretch>
                        </pic:blipFill>
                        <pic:spPr>
                          <a:xfrm>
                            <a:off x="2359631" y="8495040"/>
                            <a:ext cx="2840736" cy="2196962"/>
                          </a:xfrm>
                          <a:prstGeom prst="rect">
                            <a:avLst/>
                          </a:prstGeom>
                        </pic:spPr>
                      </pic:pic>
                      <pic:pic>
                        <pic:nvPicPr>
                          <pic:cNvPr id="262" name="Image 262"/>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274944" id="docshapegroup235" coordorigin="0,0" coordsize="11906,16838">
                <v:shape style="position:absolute;left:0;top:0;width:4222;height:3460" type="#_x0000_t75" id="docshape236" stroked="false">
                  <v:imagedata r:id="rId5" o:title=""/>
                </v:shape>
                <v:shape style="position:absolute;left:3715;top:0;width:4474;height:3460" type="#_x0000_t75" id="docshape237" stroked="false">
                  <v:imagedata r:id="rId6" o:title=""/>
                </v:shape>
                <v:shape style="position:absolute;left:7684;top:0;width:4222;height:3460" type="#_x0000_t75" id="docshape238" stroked="false">
                  <v:imagedata r:id="rId7" o:title=""/>
                </v:shape>
                <v:shape style="position:absolute;left:1731;top:3275;width:4474;height:3552" type="#_x0000_t75" id="docshape239" stroked="false">
                  <v:imagedata r:id="rId8" o:title=""/>
                </v:shape>
                <v:shape style="position:absolute;left:5700;top:3275;width:4474;height:3552" type="#_x0000_t75" id="docshape240" stroked="false">
                  <v:imagedata r:id="rId8" o:title=""/>
                </v:shape>
                <v:shape style="position:absolute;left:0;top:6642;width:4222;height:3552" type="#_x0000_t75" id="docshape241" stroked="false">
                  <v:imagedata r:id="rId9" o:title=""/>
                </v:shape>
                <v:shape style="position:absolute;left:3715;top:6642;width:4474;height:3552" type="#_x0000_t75" id="docshape242" stroked="false">
                  <v:imagedata r:id="rId8" o:title=""/>
                </v:shape>
                <v:shape style="position:absolute;left:7684;top:6642;width:4222;height:3552" type="#_x0000_t75" id="docshape243" stroked="false">
                  <v:imagedata r:id="rId10" o:title=""/>
                </v:shape>
                <v:shape style="position:absolute;left:1731;top:10010;width:4474;height:3552" type="#_x0000_t75" id="docshape244" stroked="false">
                  <v:imagedata r:id="rId8" o:title=""/>
                </v:shape>
                <v:shape style="position:absolute;left:5700;top:10010;width:4474;height:3552" type="#_x0000_t75" id="docshape245" stroked="false">
                  <v:imagedata r:id="rId8" o:title=""/>
                </v:shape>
                <v:shape style="position:absolute;left:0;top:13378;width:4222;height:3460" type="#_x0000_t75" id="docshape246" stroked="false">
                  <v:imagedata r:id="rId11" o:title=""/>
                </v:shape>
                <v:shape style="position:absolute;left:3715;top:13378;width:4474;height:3460" type="#_x0000_t75" id="docshape247" stroked="false">
                  <v:imagedata r:id="rId12" o:title=""/>
                </v:shape>
                <v:shape style="position:absolute;left:7684;top:13378;width:4222;height:3460" type="#_x0000_t75" id="docshape248" stroked="false">
                  <v:imagedata r:id="rId13" o:title=""/>
                </v:shape>
                <w10:wrap type="none"/>
              </v:group>
            </w:pict>
          </mc:Fallback>
        </mc:AlternateContent>
      </w:r>
      <w:r>
        <w:rPr>
          <w:w w:val="110"/>
          <w:sz w:val="20"/>
        </w:rPr>
        <w:t>Қазақстан</w:t>
      </w:r>
      <w:r>
        <w:rPr>
          <w:spacing w:val="-14"/>
          <w:w w:val="110"/>
          <w:sz w:val="20"/>
        </w:rPr>
        <w:t> </w:t>
      </w:r>
      <w:r>
        <w:rPr>
          <w:w w:val="110"/>
          <w:sz w:val="20"/>
        </w:rPr>
        <w:t>Республикасының Өнеркәсіп және</w:t>
      </w:r>
    </w:p>
    <w:p>
      <w:pPr>
        <w:spacing w:before="2"/>
        <w:ind w:left="745" w:right="0" w:firstLine="0"/>
        <w:jc w:val="left"/>
        <w:rPr>
          <w:sz w:val="20"/>
        </w:rPr>
      </w:pPr>
      <w:r>
        <w:rPr>
          <w:w w:val="105"/>
          <w:sz w:val="20"/>
        </w:rPr>
        <w:t>құрылыс</w:t>
      </w:r>
      <w:r>
        <w:rPr>
          <w:spacing w:val="23"/>
          <w:w w:val="110"/>
          <w:sz w:val="20"/>
        </w:rPr>
        <w:t> </w:t>
      </w:r>
      <w:r>
        <w:rPr>
          <w:spacing w:val="-2"/>
          <w:w w:val="110"/>
          <w:sz w:val="20"/>
        </w:rPr>
        <w:t>министрі</w:t>
      </w:r>
    </w:p>
    <w:p>
      <w:pPr>
        <w:spacing w:before="40"/>
        <w:ind w:left="745" w:right="0" w:firstLine="0"/>
        <w:jc w:val="left"/>
        <w:rPr>
          <w:sz w:val="20"/>
        </w:rPr>
      </w:pPr>
      <w:r>
        <w:rPr>
          <w:sz w:val="20"/>
        </w:rPr>
        <w:t>2026</w:t>
      </w:r>
      <w:r>
        <w:rPr>
          <w:spacing w:val="25"/>
          <w:sz w:val="20"/>
        </w:rPr>
        <w:t> </w:t>
      </w:r>
      <w:r>
        <w:rPr>
          <w:sz w:val="20"/>
        </w:rPr>
        <w:t>жылғы</w:t>
      </w:r>
      <w:r>
        <w:rPr>
          <w:spacing w:val="26"/>
          <w:sz w:val="20"/>
        </w:rPr>
        <w:t> </w:t>
      </w:r>
      <w:r>
        <w:rPr>
          <w:sz w:val="20"/>
        </w:rPr>
        <w:t>30</w:t>
      </w:r>
      <w:r>
        <w:rPr>
          <w:spacing w:val="26"/>
          <w:sz w:val="20"/>
        </w:rPr>
        <w:t> </w:t>
      </w:r>
      <w:r>
        <w:rPr>
          <w:spacing w:val="-2"/>
          <w:sz w:val="20"/>
        </w:rPr>
        <w:t>маусымдағы</w:t>
      </w:r>
    </w:p>
    <w:p>
      <w:pPr>
        <w:spacing w:before="40"/>
        <w:ind w:left="745" w:right="0" w:firstLine="0"/>
        <w:jc w:val="left"/>
        <w:rPr>
          <w:sz w:val="20"/>
        </w:rPr>
      </w:pPr>
      <w:r>
        <w:rPr>
          <w:w w:val="110"/>
          <w:sz w:val="20"/>
        </w:rPr>
        <w:t>№</w:t>
      </w:r>
      <w:r>
        <w:rPr>
          <w:spacing w:val="-6"/>
          <w:w w:val="110"/>
          <w:sz w:val="20"/>
        </w:rPr>
        <w:t> </w:t>
      </w:r>
      <w:r>
        <w:rPr>
          <w:w w:val="110"/>
          <w:sz w:val="20"/>
        </w:rPr>
        <w:t>341</w:t>
      </w:r>
      <w:r>
        <w:rPr>
          <w:spacing w:val="-5"/>
          <w:w w:val="110"/>
          <w:sz w:val="20"/>
        </w:rPr>
        <w:t> </w:t>
      </w:r>
      <w:r>
        <w:rPr>
          <w:spacing w:val="-2"/>
          <w:w w:val="110"/>
          <w:sz w:val="20"/>
        </w:rPr>
        <w:t>бұйрығына</w:t>
      </w:r>
    </w:p>
    <w:p>
      <w:pPr>
        <w:spacing w:before="40"/>
        <w:ind w:left="745" w:right="0" w:firstLine="0"/>
        <w:jc w:val="left"/>
        <w:rPr>
          <w:sz w:val="20"/>
        </w:rPr>
      </w:pPr>
      <w:r>
        <w:rPr>
          <w:w w:val="110"/>
          <w:sz w:val="20"/>
        </w:rPr>
        <w:t>2</w:t>
      </w:r>
      <w:r>
        <w:rPr>
          <w:spacing w:val="-11"/>
          <w:w w:val="110"/>
          <w:sz w:val="20"/>
        </w:rPr>
        <w:t> </w:t>
      </w:r>
      <w:r>
        <w:rPr>
          <w:spacing w:val="-2"/>
          <w:w w:val="110"/>
          <w:sz w:val="20"/>
        </w:rPr>
        <w:t>қосымша</w:t>
      </w:r>
    </w:p>
    <w:p>
      <w:pPr>
        <w:pStyle w:val="BodyText"/>
        <w:rPr>
          <w:sz w:val="20"/>
        </w:rPr>
      </w:pPr>
    </w:p>
    <w:p>
      <w:pPr>
        <w:pStyle w:val="BodyText"/>
        <w:spacing w:before="2"/>
        <w:rPr>
          <w:sz w:val="20"/>
        </w:rPr>
      </w:pPr>
    </w:p>
    <w:p>
      <w:pPr>
        <w:pStyle w:val="Heading1"/>
      </w:pPr>
      <w:r>
        <w:rPr>
          <w:w w:val="110"/>
        </w:rPr>
        <w:t>Күші жойылған кейбір</w:t>
      </w:r>
      <w:r>
        <w:rPr>
          <w:spacing w:val="1"/>
          <w:w w:val="110"/>
        </w:rPr>
        <w:t> </w:t>
      </w:r>
      <w:r>
        <w:rPr>
          <w:w w:val="110"/>
        </w:rPr>
        <w:t>бұйрықтардың </w:t>
      </w:r>
      <w:r>
        <w:rPr>
          <w:spacing w:val="-2"/>
          <w:w w:val="110"/>
        </w:rPr>
        <w:t>тізбесі</w:t>
      </w:r>
    </w:p>
    <w:p>
      <w:pPr>
        <w:pStyle w:val="ListParagraph"/>
        <w:numPr>
          <w:ilvl w:val="0"/>
          <w:numId w:val="10"/>
        </w:numPr>
        <w:tabs>
          <w:tab w:pos="825" w:val="left" w:leader="none"/>
        </w:tabs>
        <w:spacing w:line="280" w:lineRule="auto" w:before="172" w:after="0"/>
        <w:ind w:left="141" w:right="640" w:firstLine="453"/>
        <w:jc w:val="left"/>
        <w:rPr>
          <w:sz w:val="22"/>
        </w:rPr>
      </w:pPr>
      <w:r>
        <w:rPr>
          <w:w w:val="110"/>
          <w:sz w:val="22"/>
        </w:rPr>
        <w:t>"Объектілерді кейіннен кәдеге жарату (ғимараттар мен құрылыстарды бұзу) жөніндегі жұмыстар кешенін жүргізуге шешім беру қағидаларын бекіту туралы" Қазақстан</w:t>
      </w:r>
      <w:r>
        <w:rPr>
          <w:spacing w:val="-2"/>
          <w:w w:val="110"/>
          <w:sz w:val="22"/>
        </w:rPr>
        <w:t> </w:t>
      </w:r>
      <w:r>
        <w:rPr>
          <w:w w:val="110"/>
          <w:sz w:val="22"/>
        </w:rPr>
        <w:t>Республикасы</w:t>
      </w:r>
      <w:r>
        <w:rPr>
          <w:spacing w:val="-2"/>
          <w:w w:val="110"/>
          <w:sz w:val="22"/>
        </w:rPr>
        <w:t> </w:t>
      </w:r>
      <w:r>
        <w:rPr>
          <w:w w:val="110"/>
          <w:sz w:val="22"/>
        </w:rPr>
        <w:t>Индустрия</w:t>
      </w:r>
      <w:r>
        <w:rPr>
          <w:spacing w:val="-2"/>
          <w:w w:val="110"/>
          <w:sz w:val="22"/>
        </w:rPr>
        <w:t> </w:t>
      </w:r>
      <w:r>
        <w:rPr>
          <w:w w:val="110"/>
          <w:sz w:val="22"/>
        </w:rPr>
        <w:t>және</w:t>
      </w:r>
      <w:r>
        <w:rPr>
          <w:spacing w:val="-2"/>
          <w:w w:val="110"/>
          <w:sz w:val="22"/>
        </w:rPr>
        <w:t> </w:t>
      </w:r>
      <w:r>
        <w:rPr>
          <w:w w:val="110"/>
          <w:sz w:val="22"/>
        </w:rPr>
        <w:t>инфрақұрылымдық</w:t>
      </w:r>
      <w:r>
        <w:rPr>
          <w:spacing w:val="-2"/>
          <w:w w:val="110"/>
          <w:sz w:val="22"/>
        </w:rPr>
        <w:t> </w:t>
      </w:r>
      <w:r>
        <w:rPr>
          <w:w w:val="110"/>
          <w:sz w:val="22"/>
        </w:rPr>
        <w:t>даму</w:t>
      </w:r>
      <w:r>
        <w:rPr>
          <w:spacing w:val="-2"/>
          <w:w w:val="110"/>
          <w:sz w:val="22"/>
        </w:rPr>
        <w:t> </w:t>
      </w:r>
      <w:r>
        <w:rPr>
          <w:w w:val="110"/>
          <w:sz w:val="22"/>
        </w:rPr>
        <w:t>министрінің</w:t>
      </w:r>
      <w:r>
        <w:rPr>
          <w:spacing w:val="-2"/>
          <w:w w:val="110"/>
          <w:sz w:val="22"/>
        </w:rPr>
        <w:t> </w:t>
      </w:r>
      <w:r>
        <w:rPr>
          <w:w w:val="110"/>
          <w:sz w:val="22"/>
        </w:rPr>
        <w:t>2021 жылғы 29 сәуірдегі № 202 бұйрығы (Нормативтік құқықтық актілерді мемлекеттік тіркеу тізілімінде № 22672 болып тіркелген).</w:t>
      </w:r>
    </w:p>
    <w:p>
      <w:pPr>
        <w:pStyle w:val="ListParagraph"/>
        <w:numPr>
          <w:ilvl w:val="0"/>
          <w:numId w:val="10"/>
        </w:numPr>
        <w:tabs>
          <w:tab w:pos="825" w:val="left" w:leader="none"/>
        </w:tabs>
        <w:spacing w:line="280" w:lineRule="auto" w:before="129" w:after="0"/>
        <w:ind w:left="141" w:right="640" w:firstLine="453"/>
        <w:jc w:val="left"/>
        <w:rPr>
          <w:sz w:val="22"/>
        </w:rPr>
      </w:pPr>
      <w:r>
        <w:rPr>
          <w:w w:val="110"/>
          <w:sz w:val="22"/>
        </w:rPr>
        <w:t>"Объектілерді кейіннен кәдеге жарату (ғимараттар мен құрылыстарды бұзу) жөніндегі жұмыстар кешенін жүргізуге шешім беру қағидаларын бекіту туралы" Қазақстан</w:t>
      </w:r>
      <w:r>
        <w:rPr>
          <w:spacing w:val="-2"/>
          <w:w w:val="110"/>
          <w:sz w:val="22"/>
        </w:rPr>
        <w:t> </w:t>
      </w:r>
      <w:r>
        <w:rPr>
          <w:w w:val="110"/>
          <w:sz w:val="22"/>
        </w:rPr>
        <w:t>Республикасы</w:t>
      </w:r>
      <w:r>
        <w:rPr>
          <w:spacing w:val="-2"/>
          <w:w w:val="110"/>
          <w:sz w:val="22"/>
        </w:rPr>
        <w:t> </w:t>
      </w:r>
      <w:r>
        <w:rPr>
          <w:w w:val="110"/>
          <w:sz w:val="22"/>
        </w:rPr>
        <w:t>Индустрия</w:t>
      </w:r>
      <w:r>
        <w:rPr>
          <w:spacing w:val="-2"/>
          <w:w w:val="110"/>
          <w:sz w:val="22"/>
        </w:rPr>
        <w:t> </w:t>
      </w:r>
      <w:r>
        <w:rPr>
          <w:w w:val="110"/>
          <w:sz w:val="22"/>
        </w:rPr>
        <w:t>және</w:t>
      </w:r>
      <w:r>
        <w:rPr>
          <w:spacing w:val="-2"/>
          <w:w w:val="110"/>
          <w:sz w:val="22"/>
        </w:rPr>
        <w:t> </w:t>
      </w:r>
      <w:r>
        <w:rPr>
          <w:w w:val="110"/>
          <w:sz w:val="22"/>
        </w:rPr>
        <w:t>инфрақұрылымдық</w:t>
      </w:r>
      <w:r>
        <w:rPr>
          <w:spacing w:val="-2"/>
          <w:w w:val="110"/>
          <w:sz w:val="22"/>
        </w:rPr>
        <w:t> </w:t>
      </w:r>
      <w:r>
        <w:rPr>
          <w:w w:val="110"/>
          <w:sz w:val="22"/>
        </w:rPr>
        <w:t>даму</w:t>
      </w:r>
      <w:r>
        <w:rPr>
          <w:spacing w:val="-2"/>
          <w:w w:val="110"/>
          <w:sz w:val="22"/>
        </w:rPr>
        <w:t> </w:t>
      </w:r>
      <w:r>
        <w:rPr>
          <w:w w:val="110"/>
          <w:sz w:val="22"/>
        </w:rPr>
        <w:t>министрінің</w:t>
      </w:r>
      <w:r>
        <w:rPr>
          <w:spacing w:val="-2"/>
          <w:w w:val="110"/>
          <w:sz w:val="22"/>
        </w:rPr>
        <w:t> </w:t>
      </w:r>
      <w:r>
        <w:rPr>
          <w:w w:val="110"/>
          <w:sz w:val="22"/>
        </w:rPr>
        <w:t>2021 жылғы 29 сәуірдегі № 202 бұйрығына өзгерістер енгізу туралы" Қазақстан Республикасы Индустрия және инфрақұрылымдық даму министрінің 2022 жылғы 1 наурыздағы № 115 бұйрығы (Нормативтік құқықтық актілерді мемлекеттік тіркеу тізілімінде №27028 болып тіркелген).</w:t>
      </w:r>
    </w:p>
    <w:p>
      <w:pPr>
        <w:pStyle w:val="ListParagraph"/>
        <w:numPr>
          <w:ilvl w:val="0"/>
          <w:numId w:val="10"/>
        </w:numPr>
        <w:tabs>
          <w:tab w:pos="825" w:val="left" w:leader="none"/>
        </w:tabs>
        <w:spacing w:line="280" w:lineRule="auto" w:before="132" w:after="0"/>
        <w:ind w:left="141" w:right="387" w:firstLine="453"/>
        <w:jc w:val="left"/>
        <w:rPr>
          <w:sz w:val="22"/>
        </w:rPr>
      </w:pPr>
      <w:r>
        <w:rPr>
          <w:w w:val="110"/>
          <w:sz w:val="22"/>
        </w:rPr>
        <w:t>"Сәулет,</w:t>
      </w:r>
      <w:r>
        <w:rPr>
          <w:spacing w:val="-7"/>
          <w:w w:val="110"/>
          <w:sz w:val="22"/>
        </w:rPr>
        <w:t> </w:t>
      </w:r>
      <w:r>
        <w:rPr>
          <w:w w:val="110"/>
          <w:sz w:val="22"/>
        </w:rPr>
        <w:t>қала</w:t>
      </w:r>
      <w:r>
        <w:rPr>
          <w:spacing w:val="-7"/>
          <w:w w:val="110"/>
          <w:sz w:val="22"/>
        </w:rPr>
        <w:t> </w:t>
      </w:r>
      <w:r>
        <w:rPr>
          <w:w w:val="110"/>
          <w:sz w:val="22"/>
        </w:rPr>
        <w:t>құрылысы</w:t>
      </w:r>
      <w:r>
        <w:rPr>
          <w:spacing w:val="-7"/>
          <w:w w:val="110"/>
          <w:sz w:val="22"/>
        </w:rPr>
        <w:t> </w:t>
      </w:r>
      <w:r>
        <w:rPr>
          <w:w w:val="110"/>
          <w:sz w:val="22"/>
        </w:rPr>
        <w:t>және</w:t>
      </w:r>
      <w:r>
        <w:rPr>
          <w:spacing w:val="-7"/>
          <w:w w:val="110"/>
          <w:sz w:val="22"/>
        </w:rPr>
        <w:t> </w:t>
      </w:r>
      <w:r>
        <w:rPr>
          <w:w w:val="110"/>
          <w:sz w:val="22"/>
        </w:rPr>
        <w:t>құрылыс</w:t>
      </w:r>
      <w:r>
        <w:rPr>
          <w:spacing w:val="-7"/>
          <w:w w:val="110"/>
          <w:sz w:val="22"/>
        </w:rPr>
        <w:t> </w:t>
      </w:r>
      <w:r>
        <w:rPr>
          <w:w w:val="110"/>
          <w:sz w:val="22"/>
        </w:rPr>
        <w:t>қызметі</w:t>
      </w:r>
      <w:r>
        <w:rPr>
          <w:spacing w:val="-7"/>
          <w:w w:val="110"/>
          <w:sz w:val="22"/>
        </w:rPr>
        <w:t> </w:t>
      </w:r>
      <w:r>
        <w:rPr>
          <w:w w:val="110"/>
          <w:sz w:val="22"/>
        </w:rPr>
        <w:t>саласындағы</w:t>
      </w:r>
      <w:r>
        <w:rPr>
          <w:spacing w:val="-7"/>
          <w:w w:val="110"/>
          <w:sz w:val="22"/>
        </w:rPr>
        <w:t> </w:t>
      </w:r>
      <w:r>
        <w:rPr>
          <w:w w:val="110"/>
          <w:sz w:val="22"/>
        </w:rPr>
        <w:t>кейбір</w:t>
      </w:r>
      <w:r>
        <w:rPr>
          <w:spacing w:val="-7"/>
          <w:w w:val="110"/>
          <w:sz w:val="22"/>
        </w:rPr>
        <w:t> </w:t>
      </w:r>
      <w:r>
        <w:rPr>
          <w:w w:val="110"/>
          <w:sz w:val="22"/>
        </w:rPr>
        <w:t>бұйрықтарға өзгерістер мен толықтырулар енгізу туралы" Қазақстан Республикасы Индустрия</w:t>
      </w:r>
    </w:p>
    <w:p>
      <w:pPr>
        <w:pStyle w:val="BodyText"/>
        <w:spacing w:line="280" w:lineRule="auto" w:before="2"/>
        <w:ind w:left="141" w:right="660"/>
      </w:pPr>
      <w:r>
        <w:rPr>
          <w:w w:val="110"/>
        </w:rPr>
        <w:t>және инфрақұрылымдық даму министрінің 2023 жылғы 28 наурыздағы № 183 бұйрығы (Нормативтік құқықтық актілерді мемлекеттік тіркеу тізілімінде </w:t>
      </w:r>
      <w:r>
        <w:rPr>
          <w:w w:val="110"/>
        </w:rPr>
        <w:t>№32157 болып тіркелген).</w:t>
      </w:r>
    </w:p>
    <w:p>
      <w:pPr>
        <w:pStyle w:val="ListParagraph"/>
        <w:numPr>
          <w:ilvl w:val="0"/>
          <w:numId w:val="10"/>
        </w:numPr>
        <w:tabs>
          <w:tab w:pos="825" w:val="left" w:leader="none"/>
        </w:tabs>
        <w:spacing w:line="280" w:lineRule="auto" w:before="128" w:after="0"/>
        <w:ind w:left="141" w:right="640" w:firstLine="453"/>
        <w:jc w:val="left"/>
        <w:rPr>
          <w:sz w:val="22"/>
        </w:rPr>
      </w:pPr>
      <w:r>
        <w:rPr>
          <w:w w:val="110"/>
          <w:sz w:val="22"/>
        </w:rPr>
        <w:t>"Объектілерді кейіннен кәдеге жарату (ғимараттар мен құрылыстарды бұзу) жөніндегі жұмыстар кешенін жүргізуге шешім беру қағидаларын бекіту туралы" Қазақстан</w:t>
      </w:r>
      <w:r>
        <w:rPr>
          <w:spacing w:val="-2"/>
          <w:w w:val="110"/>
          <w:sz w:val="22"/>
        </w:rPr>
        <w:t> </w:t>
      </w:r>
      <w:r>
        <w:rPr>
          <w:w w:val="110"/>
          <w:sz w:val="22"/>
        </w:rPr>
        <w:t>Республикасы</w:t>
      </w:r>
      <w:r>
        <w:rPr>
          <w:spacing w:val="-2"/>
          <w:w w:val="110"/>
          <w:sz w:val="22"/>
        </w:rPr>
        <w:t> </w:t>
      </w:r>
      <w:r>
        <w:rPr>
          <w:w w:val="110"/>
          <w:sz w:val="22"/>
        </w:rPr>
        <w:t>Индустрия</w:t>
      </w:r>
      <w:r>
        <w:rPr>
          <w:spacing w:val="-2"/>
          <w:w w:val="110"/>
          <w:sz w:val="22"/>
        </w:rPr>
        <w:t> </w:t>
      </w:r>
      <w:r>
        <w:rPr>
          <w:w w:val="110"/>
          <w:sz w:val="22"/>
        </w:rPr>
        <w:t>және</w:t>
      </w:r>
      <w:r>
        <w:rPr>
          <w:spacing w:val="-2"/>
          <w:w w:val="110"/>
          <w:sz w:val="22"/>
        </w:rPr>
        <w:t> </w:t>
      </w:r>
      <w:r>
        <w:rPr>
          <w:w w:val="110"/>
          <w:sz w:val="22"/>
        </w:rPr>
        <w:t>инфрақұрылымдық</w:t>
      </w:r>
      <w:r>
        <w:rPr>
          <w:spacing w:val="-2"/>
          <w:w w:val="110"/>
          <w:sz w:val="22"/>
        </w:rPr>
        <w:t> </w:t>
      </w:r>
      <w:r>
        <w:rPr>
          <w:w w:val="110"/>
          <w:sz w:val="22"/>
        </w:rPr>
        <w:t>даму</w:t>
      </w:r>
      <w:r>
        <w:rPr>
          <w:spacing w:val="-2"/>
          <w:w w:val="110"/>
          <w:sz w:val="22"/>
        </w:rPr>
        <w:t> </w:t>
      </w:r>
      <w:r>
        <w:rPr>
          <w:w w:val="110"/>
          <w:sz w:val="22"/>
        </w:rPr>
        <w:t>министрінің</w:t>
      </w:r>
      <w:r>
        <w:rPr>
          <w:spacing w:val="-2"/>
          <w:w w:val="110"/>
          <w:sz w:val="22"/>
        </w:rPr>
        <w:t> </w:t>
      </w:r>
      <w:r>
        <w:rPr>
          <w:w w:val="110"/>
          <w:sz w:val="22"/>
        </w:rPr>
        <w:t>2021 жылғы 29 сәуірдегі № 202 бұйрығына өзгерістер енгізу туралы" Қазақстан Республикасы Өнеркәсіп және құрылыс министрінің м.а. 2025 жылғы 16 қаңтардағы</w:t>
      </w:r>
    </w:p>
    <w:p>
      <w:pPr>
        <w:pStyle w:val="BodyText"/>
        <w:spacing w:line="280" w:lineRule="auto" w:before="5"/>
        <w:ind w:left="141" w:right="660"/>
      </w:pPr>
      <w:r>
        <w:rPr>
          <w:w w:val="110"/>
        </w:rPr>
        <w:t>№ 14 бұйрығы (Нормативтік құқықтық актілерді мемлекеттік тіркеу тізілімінде </w:t>
      </w:r>
      <w:r>
        <w:rPr>
          <w:w w:val="110"/>
        </w:rPr>
        <w:t>№ 35649 болып тіркелген).</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10"/>
      </w:pPr>
    </w:p>
    <w:p>
      <w:pPr>
        <w:spacing w:before="0"/>
        <w:ind w:left="0" w:right="140" w:firstLine="0"/>
        <w:jc w:val="right"/>
        <w:rPr>
          <w:sz w:val="16"/>
        </w:rPr>
      </w:pPr>
      <w:r>
        <w:rPr>
          <w:color w:val="788291"/>
          <w:w w:val="110"/>
          <w:sz w:val="16"/>
        </w:rPr>
        <w:t>16</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16</w:t>
      </w:r>
    </w:p>
    <w:sectPr>
      <w:pgSz w:w="11910" w:h="16840"/>
      <w:pgMar w:top="1100" w:bottom="280" w:left="1559" w:right="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multiLevelType w:val="hybridMultilevel"/>
    <w:lvl w:ilvl="0">
      <w:start w:val="1"/>
      <w:numFmt w:val="decimal"/>
      <w:lvlText w:val="%1."/>
      <w:lvlJc w:val="left"/>
      <w:pPr>
        <w:ind w:left="141" w:hanging="233"/>
        <w:jc w:val="left"/>
      </w:pPr>
      <w:rPr>
        <w:rFonts w:hint="default" w:ascii="Times New Roman" w:hAnsi="Times New Roman" w:eastAsia="Times New Roman" w:cs="Times New Roman"/>
        <w:b w:val="0"/>
        <w:bCs w:val="0"/>
        <w:i w:val="0"/>
        <w:iCs w:val="0"/>
        <w:spacing w:val="0"/>
        <w:w w:val="108"/>
        <w:sz w:val="22"/>
        <w:szCs w:val="22"/>
        <w:lang w:val="kk-KZ" w:eastAsia="en-US" w:bidi="ar-SA"/>
      </w:rPr>
    </w:lvl>
    <w:lvl w:ilvl="1">
      <w:start w:val="0"/>
      <w:numFmt w:val="bullet"/>
      <w:lvlText w:val="•"/>
      <w:lvlJc w:val="left"/>
      <w:pPr>
        <w:ind w:left="1089" w:hanging="233"/>
      </w:pPr>
      <w:rPr>
        <w:rFonts w:hint="default"/>
        <w:lang w:val="kk-KZ" w:eastAsia="en-US" w:bidi="ar-SA"/>
      </w:rPr>
    </w:lvl>
    <w:lvl w:ilvl="2">
      <w:start w:val="0"/>
      <w:numFmt w:val="bullet"/>
      <w:lvlText w:val="•"/>
      <w:lvlJc w:val="left"/>
      <w:pPr>
        <w:ind w:left="2039" w:hanging="233"/>
      </w:pPr>
      <w:rPr>
        <w:rFonts w:hint="default"/>
        <w:lang w:val="kk-KZ" w:eastAsia="en-US" w:bidi="ar-SA"/>
      </w:rPr>
    </w:lvl>
    <w:lvl w:ilvl="3">
      <w:start w:val="0"/>
      <w:numFmt w:val="bullet"/>
      <w:lvlText w:val="•"/>
      <w:lvlJc w:val="left"/>
      <w:pPr>
        <w:ind w:left="2989" w:hanging="233"/>
      </w:pPr>
      <w:rPr>
        <w:rFonts w:hint="default"/>
        <w:lang w:val="kk-KZ" w:eastAsia="en-US" w:bidi="ar-SA"/>
      </w:rPr>
    </w:lvl>
    <w:lvl w:ilvl="4">
      <w:start w:val="0"/>
      <w:numFmt w:val="bullet"/>
      <w:lvlText w:val="•"/>
      <w:lvlJc w:val="left"/>
      <w:pPr>
        <w:ind w:left="3939" w:hanging="233"/>
      </w:pPr>
      <w:rPr>
        <w:rFonts w:hint="default"/>
        <w:lang w:val="kk-KZ" w:eastAsia="en-US" w:bidi="ar-SA"/>
      </w:rPr>
    </w:lvl>
    <w:lvl w:ilvl="5">
      <w:start w:val="0"/>
      <w:numFmt w:val="bullet"/>
      <w:lvlText w:val="•"/>
      <w:lvlJc w:val="left"/>
      <w:pPr>
        <w:ind w:left="4889" w:hanging="233"/>
      </w:pPr>
      <w:rPr>
        <w:rFonts w:hint="default"/>
        <w:lang w:val="kk-KZ" w:eastAsia="en-US" w:bidi="ar-SA"/>
      </w:rPr>
    </w:lvl>
    <w:lvl w:ilvl="6">
      <w:start w:val="0"/>
      <w:numFmt w:val="bullet"/>
      <w:lvlText w:val="•"/>
      <w:lvlJc w:val="left"/>
      <w:pPr>
        <w:ind w:left="5839" w:hanging="233"/>
      </w:pPr>
      <w:rPr>
        <w:rFonts w:hint="default"/>
        <w:lang w:val="kk-KZ" w:eastAsia="en-US" w:bidi="ar-SA"/>
      </w:rPr>
    </w:lvl>
    <w:lvl w:ilvl="7">
      <w:start w:val="0"/>
      <w:numFmt w:val="bullet"/>
      <w:lvlText w:val="•"/>
      <w:lvlJc w:val="left"/>
      <w:pPr>
        <w:ind w:left="6789" w:hanging="233"/>
      </w:pPr>
      <w:rPr>
        <w:rFonts w:hint="default"/>
        <w:lang w:val="kk-KZ" w:eastAsia="en-US" w:bidi="ar-SA"/>
      </w:rPr>
    </w:lvl>
    <w:lvl w:ilvl="8">
      <w:start w:val="0"/>
      <w:numFmt w:val="bullet"/>
      <w:lvlText w:val="•"/>
      <w:lvlJc w:val="left"/>
      <w:pPr>
        <w:ind w:left="7738" w:hanging="233"/>
      </w:pPr>
      <w:rPr>
        <w:rFonts w:hint="default"/>
        <w:lang w:val="kk-KZ" w:eastAsia="en-US" w:bidi="ar-SA"/>
      </w:rPr>
    </w:lvl>
  </w:abstractNum>
  <w:abstractNum w:abstractNumId="8">
    <w:multiLevelType w:val="hybridMultilevel"/>
    <w:lvl w:ilvl="0">
      <w:start w:val="1"/>
      <w:numFmt w:val="decimal"/>
      <w:lvlText w:val="%1-"/>
      <w:lvlJc w:val="left"/>
      <w:pPr>
        <w:ind w:left="807" w:hanging="212"/>
        <w:jc w:val="left"/>
      </w:pPr>
      <w:rPr>
        <w:rFonts w:hint="default" w:ascii="Times New Roman" w:hAnsi="Times New Roman" w:eastAsia="Times New Roman" w:cs="Times New Roman"/>
        <w:b w:val="0"/>
        <w:bCs w:val="0"/>
        <w:i w:val="0"/>
        <w:iCs w:val="0"/>
        <w:spacing w:val="0"/>
        <w:w w:val="114"/>
        <w:sz w:val="20"/>
        <w:szCs w:val="20"/>
        <w:lang w:val="kk-KZ" w:eastAsia="en-US" w:bidi="ar-SA"/>
      </w:rPr>
    </w:lvl>
    <w:lvl w:ilvl="1">
      <w:start w:val="0"/>
      <w:numFmt w:val="bullet"/>
      <w:lvlText w:val="•"/>
      <w:lvlJc w:val="left"/>
      <w:pPr>
        <w:ind w:left="1683" w:hanging="212"/>
      </w:pPr>
      <w:rPr>
        <w:rFonts w:hint="default"/>
        <w:lang w:val="kk-KZ" w:eastAsia="en-US" w:bidi="ar-SA"/>
      </w:rPr>
    </w:lvl>
    <w:lvl w:ilvl="2">
      <w:start w:val="0"/>
      <w:numFmt w:val="bullet"/>
      <w:lvlText w:val="•"/>
      <w:lvlJc w:val="left"/>
      <w:pPr>
        <w:ind w:left="2567" w:hanging="212"/>
      </w:pPr>
      <w:rPr>
        <w:rFonts w:hint="default"/>
        <w:lang w:val="kk-KZ" w:eastAsia="en-US" w:bidi="ar-SA"/>
      </w:rPr>
    </w:lvl>
    <w:lvl w:ilvl="3">
      <w:start w:val="0"/>
      <w:numFmt w:val="bullet"/>
      <w:lvlText w:val="•"/>
      <w:lvlJc w:val="left"/>
      <w:pPr>
        <w:ind w:left="3451" w:hanging="212"/>
      </w:pPr>
      <w:rPr>
        <w:rFonts w:hint="default"/>
        <w:lang w:val="kk-KZ" w:eastAsia="en-US" w:bidi="ar-SA"/>
      </w:rPr>
    </w:lvl>
    <w:lvl w:ilvl="4">
      <w:start w:val="0"/>
      <w:numFmt w:val="bullet"/>
      <w:lvlText w:val="•"/>
      <w:lvlJc w:val="left"/>
      <w:pPr>
        <w:ind w:left="4335" w:hanging="212"/>
      </w:pPr>
      <w:rPr>
        <w:rFonts w:hint="default"/>
        <w:lang w:val="kk-KZ" w:eastAsia="en-US" w:bidi="ar-SA"/>
      </w:rPr>
    </w:lvl>
    <w:lvl w:ilvl="5">
      <w:start w:val="0"/>
      <w:numFmt w:val="bullet"/>
      <w:lvlText w:val="•"/>
      <w:lvlJc w:val="left"/>
      <w:pPr>
        <w:ind w:left="5219" w:hanging="212"/>
      </w:pPr>
      <w:rPr>
        <w:rFonts w:hint="default"/>
        <w:lang w:val="kk-KZ" w:eastAsia="en-US" w:bidi="ar-SA"/>
      </w:rPr>
    </w:lvl>
    <w:lvl w:ilvl="6">
      <w:start w:val="0"/>
      <w:numFmt w:val="bullet"/>
      <w:lvlText w:val="•"/>
      <w:lvlJc w:val="left"/>
      <w:pPr>
        <w:ind w:left="6103" w:hanging="212"/>
      </w:pPr>
      <w:rPr>
        <w:rFonts w:hint="default"/>
        <w:lang w:val="kk-KZ" w:eastAsia="en-US" w:bidi="ar-SA"/>
      </w:rPr>
    </w:lvl>
    <w:lvl w:ilvl="7">
      <w:start w:val="0"/>
      <w:numFmt w:val="bullet"/>
      <w:lvlText w:val="•"/>
      <w:lvlJc w:val="left"/>
      <w:pPr>
        <w:ind w:left="6987" w:hanging="212"/>
      </w:pPr>
      <w:rPr>
        <w:rFonts w:hint="default"/>
        <w:lang w:val="kk-KZ" w:eastAsia="en-US" w:bidi="ar-SA"/>
      </w:rPr>
    </w:lvl>
    <w:lvl w:ilvl="8">
      <w:start w:val="0"/>
      <w:numFmt w:val="bullet"/>
      <w:lvlText w:val="•"/>
      <w:lvlJc w:val="left"/>
      <w:pPr>
        <w:ind w:left="7870" w:hanging="212"/>
      </w:pPr>
      <w:rPr>
        <w:rFonts w:hint="default"/>
        <w:lang w:val="kk-KZ" w:eastAsia="en-US" w:bidi="ar-SA"/>
      </w:rPr>
    </w:lvl>
  </w:abstractNum>
  <w:abstractNum w:abstractNumId="7">
    <w:multiLevelType w:val="hybridMultilevel"/>
    <w:lvl w:ilvl="0">
      <w:start w:val="1"/>
      <w:numFmt w:val="decimal"/>
      <w:lvlText w:val="%1-"/>
      <w:lvlJc w:val="left"/>
      <w:pPr>
        <w:ind w:left="377" w:hanging="236"/>
        <w:jc w:val="left"/>
      </w:pPr>
      <w:rPr>
        <w:rFonts w:hint="default" w:ascii="Times New Roman" w:hAnsi="Times New Roman" w:eastAsia="Times New Roman" w:cs="Times New Roman"/>
        <w:b/>
        <w:bCs/>
        <w:i w:val="0"/>
        <w:iCs w:val="0"/>
        <w:spacing w:val="0"/>
        <w:w w:val="116"/>
        <w:sz w:val="22"/>
        <w:szCs w:val="22"/>
        <w:lang w:val="kk-KZ" w:eastAsia="en-US" w:bidi="ar-SA"/>
      </w:rPr>
    </w:lvl>
    <w:lvl w:ilvl="1">
      <w:start w:val="1"/>
      <w:numFmt w:val="decimal"/>
      <w:lvlText w:val="%2."/>
      <w:lvlJc w:val="left"/>
      <w:pPr>
        <w:ind w:left="141" w:hanging="233"/>
        <w:jc w:val="left"/>
      </w:pPr>
      <w:rPr>
        <w:rFonts w:hint="default" w:ascii="Times New Roman" w:hAnsi="Times New Roman" w:eastAsia="Times New Roman" w:cs="Times New Roman"/>
        <w:b w:val="0"/>
        <w:bCs w:val="0"/>
        <w:i w:val="0"/>
        <w:iCs w:val="0"/>
        <w:spacing w:val="0"/>
        <w:w w:val="108"/>
        <w:sz w:val="22"/>
        <w:szCs w:val="22"/>
        <w:lang w:val="kk-KZ" w:eastAsia="en-US" w:bidi="ar-SA"/>
      </w:rPr>
    </w:lvl>
    <w:lvl w:ilvl="2">
      <w:start w:val="0"/>
      <w:numFmt w:val="bullet"/>
      <w:lvlText w:val="•"/>
      <w:lvlJc w:val="left"/>
      <w:pPr>
        <w:ind w:left="1408" w:hanging="233"/>
      </w:pPr>
      <w:rPr>
        <w:rFonts w:hint="default"/>
        <w:lang w:val="kk-KZ" w:eastAsia="en-US" w:bidi="ar-SA"/>
      </w:rPr>
    </w:lvl>
    <w:lvl w:ilvl="3">
      <w:start w:val="0"/>
      <w:numFmt w:val="bullet"/>
      <w:lvlText w:val="•"/>
      <w:lvlJc w:val="left"/>
      <w:pPr>
        <w:ind w:left="2437" w:hanging="233"/>
      </w:pPr>
      <w:rPr>
        <w:rFonts w:hint="default"/>
        <w:lang w:val="kk-KZ" w:eastAsia="en-US" w:bidi="ar-SA"/>
      </w:rPr>
    </w:lvl>
    <w:lvl w:ilvl="4">
      <w:start w:val="0"/>
      <w:numFmt w:val="bullet"/>
      <w:lvlText w:val="•"/>
      <w:lvlJc w:val="left"/>
      <w:pPr>
        <w:ind w:left="3466" w:hanging="233"/>
      </w:pPr>
      <w:rPr>
        <w:rFonts w:hint="default"/>
        <w:lang w:val="kk-KZ" w:eastAsia="en-US" w:bidi="ar-SA"/>
      </w:rPr>
    </w:lvl>
    <w:lvl w:ilvl="5">
      <w:start w:val="0"/>
      <w:numFmt w:val="bullet"/>
      <w:lvlText w:val="•"/>
      <w:lvlJc w:val="left"/>
      <w:pPr>
        <w:ind w:left="4494" w:hanging="233"/>
      </w:pPr>
      <w:rPr>
        <w:rFonts w:hint="default"/>
        <w:lang w:val="kk-KZ" w:eastAsia="en-US" w:bidi="ar-SA"/>
      </w:rPr>
    </w:lvl>
    <w:lvl w:ilvl="6">
      <w:start w:val="0"/>
      <w:numFmt w:val="bullet"/>
      <w:lvlText w:val="•"/>
      <w:lvlJc w:val="left"/>
      <w:pPr>
        <w:ind w:left="5523" w:hanging="233"/>
      </w:pPr>
      <w:rPr>
        <w:rFonts w:hint="default"/>
        <w:lang w:val="kk-KZ" w:eastAsia="en-US" w:bidi="ar-SA"/>
      </w:rPr>
    </w:lvl>
    <w:lvl w:ilvl="7">
      <w:start w:val="0"/>
      <w:numFmt w:val="bullet"/>
      <w:lvlText w:val="•"/>
      <w:lvlJc w:val="left"/>
      <w:pPr>
        <w:ind w:left="6552" w:hanging="233"/>
      </w:pPr>
      <w:rPr>
        <w:rFonts w:hint="default"/>
        <w:lang w:val="kk-KZ" w:eastAsia="en-US" w:bidi="ar-SA"/>
      </w:rPr>
    </w:lvl>
    <w:lvl w:ilvl="8">
      <w:start w:val="0"/>
      <w:numFmt w:val="bullet"/>
      <w:lvlText w:val="•"/>
      <w:lvlJc w:val="left"/>
      <w:pPr>
        <w:ind w:left="7581" w:hanging="233"/>
      </w:pPr>
      <w:rPr>
        <w:rFonts w:hint="default"/>
        <w:lang w:val="kk-KZ" w:eastAsia="en-US" w:bidi="ar-SA"/>
      </w:rPr>
    </w:lvl>
  </w:abstractNum>
  <w:abstractNum w:abstractNumId="6">
    <w:multiLevelType w:val="hybridMultilevel"/>
    <w:lvl w:ilvl="0">
      <w:start w:val="1"/>
      <w:numFmt w:val="decimal"/>
      <w:lvlText w:val="%1)"/>
      <w:lvlJc w:val="left"/>
      <w:pPr>
        <w:ind w:left="84" w:hanging="224"/>
        <w:jc w:val="left"/>
      </w:pPr>
      <w:rPr>
        <w:rFonts w:hint="default" w:ascii="Times New Roman" w:hAnsi="Times New Roman" w:eastAsia="Times New Roman" w:cs="Times New Roman"/>
        <w:b w:val="0"/>
        <w:bCs w:val="0"/>
        <w:i w:val="0"/>
        <w:iCs w:val="0"/>
        <w:spacing w:val="0"/>
        <w:w w:val="105"/>
        <w:sz w:val="20"/>
        <w:szCs w:val="20"/>
        <w:lang w:val="kk-KZ" w:eastAsia="en-US" w:bidi="ar-SA"/>
      </w:rPr>
    </w:lvl>
    <w:lvl w:ilvl="1">
      <w:start w:val="0"/>
      <w:numFmt w:val="bullet"/>
      <w:lvlText w:val="•"/>
      <w:lvlJc w:val="left"/>
      <w:pPr>
        <w:ind w:left="663" w:hanging="224"/>
      </w:pPr>
      <w:rPr>
        <w:rFonts w:hint="default"/>
        <w:lang w:val="kk-KZ" w:eastAsia="en-US" w:bidi="ar-SA"/>
      </w:rPr>
    </w:lvl>
    <w:lvl w:ilvl="2">
      <w:start w:val="0"/>
      <w:numFmt w:val="bullet"/>
      <w:lvlText w:val="•"/>
      <w:lvlJc w:val="left"/>
      <w:pPr>
        <w:ind w:left="1246" w:hanging="224"/>
      </w:pPr>
      <w:rPr>
        <w:rFonts w:hint="default"/>
        <w:lang w:val="kk-KZ" w:eastAsia="en-US" w:bidi="ar-SA"/>
      </w:rPr>
    </w:lvl>
    <w:lvl w:ilvl="3">
      <w:start w:val="0"/>
      <w:numFmt w:val="bullet"/>
      <w:lvlText w:val="•"/>
      <w:lvlJc w:val="left"/>
      <w:pPr>
        <w:ind w:left="1829" w:hanging="224"/>
      </w:pPr>
      <w:rPr>
        <w:rFonts w:hint="default"/>
        <w:lang w:val="kk-KZ" w:eastAsia="en-US" w:bidi="ar-SA"/>
      </w:rPr>
    </w:lvl>
    <w:lvl w:ilvl="4">
      <w:start w:val="0"/>
      <w:numFmt w:val="bullet"/>
      <w:lvlText w:val="•"/>
      <w:lvlJc w:val="left"/>
      <w:pPr>
        <w:ind w:left="2412" w:hanging="224"/>
      </w:pPr>
      <w:rPr>
        <w:rFonts w:hint="default"/>
        <w:lang w:val="kk-KZ" w:eastAsia="en-US" w:bidi="ar-SA"/>
      </w:rPr>
    </w:lvl>
    <w:lvl w:ilvl="5">
      <w:start w:val="0"/>
      <w:numFmt w:val="bullet"/>
      <w:lvlText w:val="•"/>
      <w:lvlJc w:val="left"/>
      <w:pPr>
        <w:ind w:left="2995" w:hanging="224"/>
      </w:pPr>
      <w:rPr>
        <w:rFonts w:hint="default"/>
        <w:lang w:val="kk-KZ" w:eastAsia="en-US" w:bidi="ar-SA"/>
      </w:rPr>
    </w:lvl>
    <w:lvl w:ilvl="6">
      <w:start w:val="0"/>
      <w:numFmt w:val="bullet"/>
      <w:lvlText w:val="•"/>
      <w:lvlJc w:val="left"/>
      <w:pPr>
        <w:ind w:left="3578" w:hanging="224"/>
      </w:pPr>
      <w:rPr>
        <w:rFonts w:hint="default"/>
        <w:lang w:val="kk-KZ" w:eastAsia="en-US" w:bidi="ar-SA"/>
      </w:rPr>
    </w:lvl>
    <w:lvl w:ilvl="7">
      <w:start w:val="0"/>
      <w:numFmt w:val="bullet"/>
      <w:lvlText w:val="•"/>
      <w:lvlJc w:val="left"/>
      <w:pPr>
        <w:ind w:left="4161" w:hanging="224"/>
      </w:pPr>
      <w:rPr>
        <w:rFonts w:hint="default"/>
        <w:lang w:val="kk-KZ" w:eastAsia="en-US" w:bidi="ar-SA"/>
      </w:rPr>
    </w:lvl>
    <w:lvl w:ilvl="8">
      <w:start w:val="0"/>
      <w:numFmt w:val="bullet"/>
      <w:lvlText w:val="•"/>
      <w:lvlJc w:val="left"/>
      <w:pPr>
        <w:ind w:left="4744" w:hanging="224"/>
      </w:pPr>
      <w:rPr>
        <w:rFonts w:hint="default"/>
        <w:lang w:val="kk-KZ" w:eastAsia="en-US" w:bidi="ar-SA"/>
      </w:rPr>
    </w:lvl>
  </w:abstractNum>
  <w:abstractNum w:abstractNumId="5">
    <w:multiLevelType w:val="hybridMultilevel"/>
    <w:lvl w:ilvl="0">
      <w:start w:val="1"/>
      <w:numFmt w:val="decimal"/>
      <w:lvlText w:val="%1)"/>
      <w:lvlJc w:val="left"/>
      <w:pPr>
        <w:ind w:left="84" w:hanging="224"/>
        <w:jc w:val="left"/>
      </w:pPr>
      <w:rPr>
        <w:rFonts w:hint="default" w:ascii="Times New Roman" w:hAnsi="Times New Roman" w:eastAsia="Times New Roman" w:cs="Times New Roman"/>
        <w:b w:val="0"/>
        <w:bCs w:val="0"/>
        <w:i w:val="0"/>
        <w:iCs w:val="0"/>
        <w:spacing w:val="0"/>
        <w:w w:val="105"/>
        <w:sz w:val="20"/>
        <w:szCs w:val="20"/>
        <w:lang w:val="kk-KZ" w:eastAsia="en-US" w:bidi="ar-SA"/>
      </w:rPr>
    </w:lvl>
    <w:lvl w:ilvl="1">
      <w:start w:val="0"/>
      <w:numFmt w:val="bullet"/>
      <w:lvlText w:val="•"/>
      <w:lvlJc w:val="left"/>
      <w:pPr>
        <w:ind w:left="663" w:hanging="224"/>
      </w:pPr>
      <w:rPr>
        <w:rFonts w:hint="default"/>
        <w:lang w:val="kk-KZ" w:eastAsia="en-US" w:bidi="ar-SA"/>
      </w:rPr>
    </w:lvl>
    <w:lvl w:ilvl="2">
      <w:start w:val="0"/>
      <w:numFmt w:val="bullet"/>
      <w:lvlText w:val="•"/>
      <w:lvlJc w:val="left"/>
      <w:pPr>
        <w:ind w:left="1246" w:hanging="224"/>
      </w:pPr>
      <w:rPr>
        <w:rFonts w:hint="default"/>
        <w:lang w:val="kk-KZ" w:eastAsia="en-US" w:bidi="ar-SA"/>
      </w:rPr>
    </w:lvl>
    <w:lvl w:ilvl="3">
      <w:start w:val="0"/>
      <w:numFmt w:val="bullet"/>
      <w:lvlText w:val="•"/>
      <w:lvlJc w:val="left"/>
      <w:pPr>
        <w:ind w:left="1829" w:hanging="224"/>
      </w:pPr>
      <w:rPr>
        <w:rFonts w:hint="default"/>
        <w:lang w:val="kk-KZ" w:eastAsia="en-US" w:bidi="ar-SA"/>
      </w:rPr>
    </w:lvl>
    <w:lvl w:ilvl="4">
      <w:start w:val="0"/>
      <w:numFmt w:val="bullet"/>
      <w:lvlText w:val="•"/>
      <w:lvlJc w:val="left"/>
      <w:pPr>
        <w:ind w:left="2412" w:hanging="224"/>
      </w:pPr>
      <w:rPr>
        <w:rFonts w:hint="default"/>
        <w:lang w:val="kk-KZ" w:eastAsia="en-US" w:bidi="ar-SA"/>
      </w:rPr>
    </w:lvl>
    <w:lvl w:ilvl="5">
      <w:start w:val="0"/>
      <w:numFmt w:val="bullet"/>
      <w:lvlText w:val="•"/>
      <w:lvlJc w:val="left"/>
      <w:pPr>
        <w:ind w:left="2995" w:hanging="224"/>
      </w:pPr>
      <w:rPr>
        <w:rFonts w:hint="default"/>
        <w:lang w:val="kk-KZ" w:eastAsia="en-US" w:bidi="ar-SA"/>
      </w:rPr>
    </w:lvl>
    <w:lvl w:ilvl="6">
      <w:start w:val="0"/>
      <w:numFmt w:val="bullet"/>
      <w:lvlText w:val="•"/>
      <w:lvlJc w:val="left"/>
      <w:pPr>
        <w:ind w:left="3578" w:hanging="224"/>
      </w:pPr>
      <w:rPr>
        <w:rFonts w:hint="default"/>
        <w:lang w:val="kk-KZ" w:eastAsia="en-US" w:bidi="ar-SA"/>
      </w:rPr>
    </w:lvl>
    <w:lvl w:ilvl="7">
      <w:start w:val="0"/>
      <w:numFmt w:val="bullet"/>
      <w:lvlText w:val="•"/>
      <w:lvlJc w:val="left"/>
      <w:pPr>
        <w:ind w:left="4161" w:hanging="224"/>
      </w:pPr>
      <w:rPr>
        <w:rFonts w:hint="default"/>
        <w:lang w:val="kk-KZ" w:eastAsia="en-US" w:bidi="ar-SA"/>
      </w:rPr>
    </w:lvl>
    <w:lvl w:ilvl="8">
      <w:start w:val="0"/>
      <w:numFmt w:val="bullet"/>
      <w:lvlText w:val="•"/>
      <w:lvlJc w:val="left"/>
      <w:pPr>
        <w:ind w:left="4744" w:hanging="224"/>
      </w:pPr>
      <w:rPr>
        <w:rFonts w:hint="default"/>
        <w:lang w:val="kk-KZ" w:eastAsia="en-US" w:bidi="ar-SA"/>
      </w:rPr>
    </w:lvl>
  </w:abstractNum>
  <w:abstractNum w:abstractNumId="4">
    <w:multiLevelType w:val="hybridMultilevel"/>
    <w:lvl w:ilvl="0">
      <w:start w:val="1"/>
      <w:numFmt w:val="decimal"/>
      <w:lvlText w:val="%1)"/>
      <w:lvlJc w:val="left"/>
      <w:pPr>
        <w:ind w:left="83" w:hanging="224"/>
        <w:jc w:val="left"/>
      </w:pPr>
      <w:rPr>
        <w:rFonts w:hint="default" w:ascii="Times New Roman" w:hAnsi="Times New Roman" w:eastAsia="Times New Roman" w:cs="Times New Roman"/>
        <w:b w:val="0"/>
        <w:bCs w:val="0"/>
        <w:i w:val="0"/>
        <w:iCs w:val="0"/>
        <w:spacing w:val="0"/>
        <w:w w:val="105"/>
        <w:sz w:val="20"/>
        <w:szCs w:val="20"/>
        <w:lang w:val="kk-KZ" w:eastAsia="en-US" w:bidi="ar-SA"/>
      </w:rPr>
    </w:lvl>
    <w:lvl w:ilvl="1">
      <w:start w:val="0"/>
      <w:numFmt w:val="bullet"/>
      <w:lvlText w:val="•"/>
      <w:lvlJc w:val="left"/>
      <w:pPr>
        <w:ind w:left="1005" w:hanging="224"/>
      </w:pPr>
      <w:rPr>
        <w:rFonts w:hint="default"/>
        <w:lang w:val="kk-KZ" w:eastAsia="en-US" w:bidi="ar-SA"/>
      </w:rPr>
    </w:lvl>
    <w:lvl w:ilvl="2">
      <w:start w:val="0"/>
      <w:numFmt w:val="bullet"/>
      <w:lvlText w:val="•"/>
      <w:lvlJc w:val="left"/>
      <w:pPr>
        <w:ind w:left="1931" w:hanging="224"/>
      </w:pPr>
      <w:rPr>
        <w:rFonts w:hint="default"/>
        <w:lang w:val="kk-KZ" w:eastAsia="en-US" w:bidi="ar-SA"/>
      </w:rPr>
    </w:lvl>
    <w:lvl w:ilvl="3">
      <w:start w:val="0"/>
      <w:numFmt w:val="bullet"/>
      <w:lvlText w:val="•"/>
      <w:lvlJc w:val="left"/>
      <w:pPr>
        <w:ind w:left="2857" w:hanging="224"/>
      </w:pPr>
      <w:rPr>
        <w:rFonts w:hint="default"/>
        <w:lang w:val="kk-KZ" w:eastAsia="en-US" w:bidi="ar-SA"/>
      </w:rPr>
    </w:lvl>
    <w:lvl w:ilvl="4">
      <w:start w:val="0"/>
      <w:numFmt w:val="bullet"/>
      <w:lvlText w:val="•"/>
      <w:lvlJc w:val="left"/>
      <w:pPr>
        <w:ind w:left="3783" w:hanging="224"/>
      </w:pPr>
      <w:rPr>
        <w:rFonts w:hint="default"/>
        <w:lang w:val="kk-KZ" w:eastAsia="en-US" w:bidi="ar-SA"/>
      </w:rPr>
    </w:lvl>
    <w:lvl w:ilvl="5">
      <w:start w:val="0"/>
      <w:numFmt w:val="bullet"/>
      <w:lvlText w:val="•"/>
      <w:lvlJc w:val="left"/>
      <w:pPr>
        <w:ind w:left="4709" w:hanging="224"/>
      </w:pPr>
      <w:rPr>
        <w:rFonts w:hint="default"/>
        <w:lang w:val="kk-KZ" w:eastAsia="en-US" w:bidi="ar-SA"/>
      </w:rPr>
    </w:lvl>
    <w:lvl w:ilvl="6">
      <w:start w:val="0"/>
      <w:numFmt w:val="bullet"/>
      <w:lvlText w:val="•"/>
      <w:lvlJc w:val="left"/>
      <w:pPr>
        <w:ind w:left="5634" w:hanging="224"/>
      </w:pPr>
      <w:rPr>
        <w:rFonts w:hint="default"/>
        <w:lang w:val="kk-KZ" w:eastAsia="en-US" w:bidi="ar-SA"/>
      </w:rPr>
    </w:lvl>
    <w:lvl w:ilvl="7">
      <w:start w:val="0"/>
      <w:numFmt w:val="bullet"/>
      <w:lvlText w:val="•"/>
      <w:lvlJc w:val="left"/>
      <w:pPr>
        <w:ind w:left="6560" w:hanging="224"/>
      </w:pPr>
      <w:rPr>
        <w:rFonts w:hint="default"/>
        <w:lang w:val="kk-KZ" w:eastAsia="en-US" w:bidi="ar-SA"/>
      </w:rPr>
    </w:lvl>
    <w:lvl w:ilvl="8">
      <w:start w:val="0"/>
      <w:numFmt w:val="bullet"/>
      <w:lvlText w:val="•"/>
      <w:lvlJc w:val="left"/>
      <w:pPr>
        <w:ind w:left="7486" w:hanging="224"/>
      </w:pPr>
      <w:rPr>
        <w:rFonts w:hint="default"/>
        <w:lang w:val="kk-KZ" w:eastAsia="en-US" w:bidi="ar-SA"/>
      </w:rPr>
    </w:lvl>
  </w:abstractNum>
  <w:abstractNum w:abstractNumId="3">
    <w:multiLevelType w:val="hybridMultilevel"/>
    <w:lvl w:ilvl="0">
      <w:start w:val="1"/>
      <w:numFmt w:val="decimal"/>
      <w:lvlText w:val="%1-"/>
      <w:lvlJc w:val="left"/>
      <w:pPr>
        <w:ind w:left="893" w:hanging="193"/>
        <w:jc w:val="left"/>
      </w:pPr>
      <w:rPr>
        <w:rFonts w:hint="default" w:ascii="Times New Roman" w:hAnsi="Times New Roman" w:eastAsia="Times New Roman" w:cs="Times New Roman"/>
        <w:b w:val="0"/>
        <w:bCs w:val="0"/>
        <w:i w:val="0"/>
        <w:iCs w:val="0"/>
        <w:spacing w:val="0"/>
        <w:w w:val="114"/>
        <w:sz w:val="18"/>
        <w:szCs w:val="18"/>
        <w:lang w:val="kk-KZ" w:eastAsia="en-US" w:bidi="ar-SA"/>
      </w:rPr>
    </w:lvl>
    <w:lvl w:ilvl="1">
      <w:start w:val="0"/>
      <w:numFmt w:val="bullet"/>
      <w:lvlText w:val="•"/>
      <w:lvlJc w:val="left"/>
      <w:pPr>
        <w:ind w:left="1773" w:hanging="193"/>
      </w:pPr>
      <w:rPr>
        <w:rFonts w:hint="default"/>
        <w:lang w:val="kk-KZ" w:eastAsia="en-US" w:bidi="ar-SA"/>
      </w:rPr>
    </w:lvl>
    <w:lvl w:ilvl="2">
      <w:start w:val="0"/>
      <w:numFmt w:val="bullet"/>
      <w:lvlText w:val="•"/>
      <w:lvlJc w:val="left"/>
      <w:pPr>
        <w:ind w:left="2647" w:hanging="193"/>
      </w:pPr>
      <w:rPr>
        <w:rFonts w:hint="default"/>
        <w:lang w:val="kk-KZ" w:eastAsia="en-US" w:bidi="ar-SA"/>
      </w:rPr>
    </w:lvl>
    <w:lvl w:ilvl="3">
      <w:start w:val="0"/>
      <w:numFmt w:val="bullet"/>
      <w:lvlText w:val="•"/>
      <w:lvlJc w:val="left"/>
      <w:pPr>
        <w:ind w:left="3521" w:hanging="193"/>
      </w:pPr>
      <w:rPr>
        <w:rFonts w:hint="default"/>
        <w:lang w:val="kk-KZ" w:eastAsia="en-US" w:bidi="ar-SA"/>
      </w:rPr>
    </w:lvl>
    <w:lvl w:ilvl="4">
      <w:start w:val="0"/>
      <w:numFmt w:val="bullet"/>
      <w:lvlText w:val="•"/>
      <w:lvlJc w:val="left"/>
      <w:pPr>
        <w:ind w:left="4395" w:hanging="193"/>
      </w:pPr>
      <w:rPr>
        <w:rFonts w:hint="default"/>
        <w:lang w:val="kk-KZ" w:eastAsia="en-US" w:bidi="ar-SA"/>
      </w:rPr>
    </w:lvl>
    <w:lvl w:ilvl="5">
      <w:start w:val="0"/>
      <w:numFmt w:val="bullet"/>
      <w:lvlText w:val="•"/>
      <w:lvlJc w:val="left"/>
      <w:pPr>
        <w:ind w:left="5269" w:hanging="193"/>
      </w:pPr>
      <w:rPr>
        <w:rFonts w:hint="default"/>
        <w:lang w:val="kk-KZ" w:eastAsia="en-US" w:bidi="ar-SA"/>
      </w:rPr>
    </w:lvl>
    <w:lvl w:ilvl="6">
      <w:start w:val="0"/>
      <w:numFmt w:val="bullet"/>
      <w:lvlText w:val="•"/>
      <w:lvlJc w:val="left"/>
      <w:pPr>
        <w:ind w:left="6143" w:hanging="193"/>
      </w:pPr>
      <w:rPr>
        <w:rFonts w:hint="default"/>
        <w:lang w:val="kk-KZ" w:eastAsia="en-US" w:bidi="ar-SA"/>
      </w:rPr>
    </w:lvl>
    <w:lvl w:ilvl="7">
      <w:start w:val="0"/>
      <w:numFmt w:val="bullet"/>
      <w:lvlText w:val="•"/>
      <w:lvlJc w:val="left"/>
      <w:pPr>
        <w:ind w:left="7017" w:hanging="193"/>
      </w:pPr>
      <w:rPr>
        <w:rFonts w:hint="default"/>
        <w:lang w:val="kk-KZ" w:eastAsia="en-US" w:bidi="ar-SA"/>
      </w:rPr>
    </w:lvl>
    <w:lvl w:ilvl="8">
      <w:start w:val="0"/>
      <w:numFmt w:val="bullet"/>
      <w:lvlText w:val="•"/>
      <w:lvlJc w:val="left"/>
      <w:pPr>
        <w:ind w:left="7890" w:hanging="193"/>
      </w:pPr>
      <w:rPr>
        <w:rFonts w:hint="default"/>
        <w:lang w:val="kk-KZ" w:eastAsia="en-US" w:bidi="ar-SA"/>
      </w:rPr>
    </w:lvl>
  </w:abstractNum>
  <w:abstractNum w:abstractNumId="2">
    <w:multiLevelType w:val="hybridMultilevel"/>
    <w:lvl w:ilvl="0">
      <w:start w:val="17"/>
      <w:numFmt w:val="decimal"/>
      <w:lvlText w:val="%1."/>
      <w:lvlJc w:val="left"/>
      <w:pPr>
        <w:ind w:left="141" w:hanging="350"/>
        <w:jc w:val="left"/>
      </w:pPr>
      <w:rPr>
        <w:rFonts w:hint="default" w:ascii="Times New Roman" w:hAnsi="Times New Roman" w:eastAsia="Times New Roman" w:cs="Times New Roman"/>
        <w:b w:val="0"/>
        <w:bCs w:val="0"/>
        <w:i w:val="0"/>
        <w:iCs w:val="0"/>
        <w:spacing w:val="0"/>
        <w:w w:val="107"/>
        <w:sz w:val="22"/>
        <w:szCs w:val="22"/>
        <w:lang w:val="kk-KZ" w:eastAsia="en-US" w:bidi="ar-SA"/>
      </w:rPr>
    </w:lvl>
    <w:lvl w:ilvl="1">
      <w:start w:val="0"/>
      <w:numFmt w:val="bullet"/>
      <w:lvlText w:val="•"/>
      <w:lvlJc w:val="left"/>
      <w:pPr>
        <w:ind w:left="1089" w:hanging="350"/>
      </w:pPr>
      <w:rPr>
        <w:rFonts w:hint="default"/>
        <w:lang w:val="kk-KZ" w:eastAsia="en-US" w:bidi="ar-SA"/>
      </w:rPr>
    </w:lvl>
    <w:lvl w:ilvl="2">
      <w:start w:val="0"/>
      <w:numFmt w:val="bullet"/>
      <w:lvlText w:val="•"/>
      <w:lvlJc w:val="left"/>
      <w:pPr>
        <w:ind w:left="2039" w:hanging="350"/>
      </w:pPr>
      <w:rPr>
        <w:rFonts w:hint="default"/>
        <w:lang w:val="kk-KZ" w:eastAsia="en-US" w:bidi="ar-SA"/>
      </w:rPr>
    </w:lvl>
    <w:lvl w:ilvl="3">
      <w:start w:val="0"/>
      <w:numFmt w:val="bullet"/>
      <w:lvlText w:val="•"/>
      <w:lvlJc w:val="left"/>
      <w:pPr>
        <w:ind w:left="2989" w:hanging="350"/>
      </w:pPr>
      <w:rPr>
        <w:rFonts w:hint="default"/>
        <w:lang w:val="kk-KZ" w:eastAsia="en-US" w:bidi="ar-SA"/>
      </w:rPr>
    </w:lvl>
    <w:lvl w:ilvl="4">
      <w:start w:val="0"/>
      <w:numFmt w:val="bullet"/>
      <w:lvlText w:val="•"/>
      <w:lvlJc w:val="left"/>
      <w:pPr>
        <w:ind w:left="3939" w:hanging="350"/>
      </w:pPr>
      <w:rPr>
        <w:rFonts w:hint="default"/>
        <w:lang w:val="kk-KZ" w:eastAsia="en-US" w:bidi="ar-SA"/>
      </w:rPr>
    </w:lvl>
    <w:lvl w:ilvl="5">
      <w:start w:val="0"/>
      <w:numFmt w:val="bullet"/>
      <w:lvlText w:val="•"/>
      <w:lvlJc w:val="left"/>
      <w:pPr>
        <w:ind w:left="4889" w:hanging="350"/>
      </w:pPr>
      <w:rPr>
        <w:rFonts w:hint="default"/>
        <w:lang w:val="kk-KZ" w:eastAsia="en-US" w:bidi="ar-SA"/>
      </w:rPr>
    </w:lvl>
    <w:lvl w:ilvl="6">
      <w:start w:val="0"/>
      <w:numFmt w:val="bullet"/>
      <w:lvlText w:val="•"/>
      <w:lvlJc w:val="left"/>
      <w:pPr>
        <w:ind w:left="5839" w:hanging="350"/>
      </w:pPr>
      <w:rPr>
        <w:rFonts w:hint="default"/>
        <w:lang w:val="kk-KZ" w:eastAsia="en-US" w:bidi="ar-SA"/>
      </w:rPr>
    </w:lvl>
    <w:lvl w:ilvl="7">
      <w:start w:val="0"/>
      <w:numFmt w:val="bullet"/>
      <w:lvlText w:val="•"/>
      <w:lvlJc w:val="left"/>
      <w:pPr>
        <w:ind w:left="6789" w:hanging="350"/>
      </w:pPr>
      <w:rPr>
        <w:rFonts w:hint="default"/>
        <w:lang w:val="kk-KZ" w:eastAsia="en-US" w:bidi="ar-SA"/>
      </w:rPr>
    </w:lvl>
    <w:lvl w:ilvl="8">
      <w:start w:val="0"/>
      <w:numFmt w:val="bullet"/>
      <w:lvlText w:val="•"/>
      <w:lvlJc w:val="left"/>
      <w:pPr>
        <w:ind w:left="7738" w:hanging="350"/>
      </w:pPr>
      <w:rPr>
        <w:rFonts w:hint="default"/>
        <w:lang w:val="kk-KZ" w:eastAsia="en-US" w:bidi="ar-SA"/>
      </w:rPr>
    </w:lvl>
  </w:abstractNum>
  <w:abstractNum w:abstractNumId="1">
    <w:multiLevelType w:val="hybridMultilevel"/>
    <w:lvl w:ilvl="0">
      <w:start w:val="1"/>
      <w:numFmt w:val="decimal"/>
      <w:lvlText w:val="%1-"/>
      <w:lvlJc w:val="left"/>
      <w:pPr>
        <w:ind w:left="377" w:hanging="236"/>
        <w:jc w:val="left"/>
      </w:pPr>
      <w:rPr>
        <w:rFonts w:hint="default" w:ascii="Times New Roman" w:hAnsi="Times New Roman" w:eastAsia="Times New Roman" w:cs="Times New Roman"/>
        <w:b/>
        <w:bCs/>
        <w:i w:val="0"/>
        <w:iCs w:val="0"/>
        <w:spacing w:val="0"/>
        <w:w w:val="116"/>
        <w:sz w:val="22"/>
        <w:szCs w:val="22"/>
        <w:lang w:val="kk-KZ" w:eastAsia="en-US" w:bidi="ar-SA"/>
      </w:rPr>
    </w:lvl>
    <w:lvl w:ilvl="1">
      <w:start w:val="1"/>
      <w:numFmt w:val="decimal"/>
      <w:lvlText w:val="%2."/>
      <w:lvlJc w:val="left"/>
      <w:pPr>
        <w:ind w:left="141" w:hanging="233"/>
        <w:jc w:val="left"/>
      </w:pPr>
      <w:rPr>
        <w:rFonts w:hint="default" w:ascii="Times New Roman" w:hAnsi="Times New Roman" w:eastAsia="Times New Roman" w:cs="Times New Roman"/>
        <w:b w:val="0"/>
        <w:bCs w:val="0"/>
        <w:i w:val="0"/>
        <w:iCs w:val="0"/>
        <w:spacing w:val="0"/>
        <w:w w:val="108"/>
        <w:sz w:val="22"/>
        <w:szCs w:val="22"/>
        <w:lang w:val="kk-KZ" w:eastAsia="en-US" w:bidi="ar-SA"/>
      </w:rPr>
    </w:lvl>
    <w:lvl w:ilvl="2">
      <w:start w:val="1"/>
      <w:numFmt w:val="decimal"/>
      <w:lvlText w:val="%3)"/>
      <w:lvlJc w:val="left"/>
      <w:pPr>
        <w:ind w:left="141" w:hanging="247"/>
        <w:jc w:val="left"/>
      </w:pPr>
      <w:rPr>
        <w:rFonts w:hint="default" w:ascii="Times New Roman" w:hAnsi="Times New Roman" w:eastAsia="Times New Roman" w:cs="Times New Roman"/>
        <w:b w:val="0"/>
        <w:bCs w:val="0"/>
        <w:i w:val="0"/>
        <w:iCs w:val="0"/>
        <w:spacing w:val="0"/>
        <w:w w:val="105"/>
        <w:sz w:val="22"/>
        <w:szCs w:val="22"/>
        <w:lang w:val="kk-KZ" w:eastAsia="en-US" w:bidi="ar-SA"/>
      </w:rPr>
    </w:lvl>
    <w:lvl w:ilvl="3">
      <w:start w:val="0"/>
      <w:numFmt w:val="bullet"/>
      <w:lvlText w:val="•"/>
      <w:lvlJc w:val="left"/>
      <w:pPr>
        <w:ind w:left="2437" w:hanging="247"/>
      </w:pPr>
      <w:rPr>
        <w:rFonts w:hint="default"/>
        <w:lang w:val="kk-KZ" w:eastAsia="en-US" w:bidi="ar-SA"/>
      </w:rPr>
    </w:lvl>
    <w:lvl w:ilvl="4">
      <w:start w:val="0"/>
      <w:numFmt w:val="bullet"/>
      <w:lvlText w:val="•"/>
      <w:lvlJc w:val="left"/>
      <w:pPr>
        <w:ind w:left="3466" w:hanging="247"/>
      </w:pPr>
      <w:rPr>
        <w:rFonts w:hint="default"/>
        <w:lang w:val="kk-KZ" w:eastAsia="en-US" w:bidi="ar-SA"/>
      </w:rPr>
    </w:lvl>
    <w:lvl w:ilvl="5">
      <w:start w:val="0"/>
      <w:numFmt w:val="bullet"/>
      <w:lvlText w:val="•"/>
      <w:lvlJc w:val="left"/>
      <w:pPr>
        <w:ind w:left="4494" w:hanging="247"/>
      </w:pPr>
      <w:rPr>
        <w:rFonts w:hint="default"/>
        <w:lang w:val="kk-KZ" w:eastAsia="en-US" w:bidi="ar-SA"/>
      </w:rPr>
    </w:lvl>
    <w:lvl w:ilvl="6">
      <w:start w:val="0"/>
      <w:numFmt w:val="bullet"/>
      <w:lvlText w:val="•"/>
      <w:lvlJc w:val="left"/>
      <w:pPr>
        <w:ind w:left="5523" w:hanging="247"/>
      </w:pPr>
      <w:rPr>
        <w:rFonts w:hint="default"/>
        <w:lang w:val="kk-KZ" w:eastAsia="en-US" w:bidi="ar-SA"/>
      </w:rPr>
    </w:lvl>
    <w:lvl w:ilvl="7">
      <w:start w:val="0"/>
      <w:numFmt w:val="bullet"/>
      <w:lvlText w:val="•"/>
      <w:lvlJc w:val="left"/>
      <w:pPr>
        <w:ind w:left="6552" w:hanging="247"/>
      </w:pPr>
      <w:rPr>
        <w:rFonts w:hint="default"/>
        <w:lang w:val="kk-KZ" w:eastAsia="en-US" w:bidi="ar-SA"/>
      </w:rPr>
    </w:lvl>
    <w:lvl w:ilvl="8">
      <w:start w:val="0"/>
      <w:numFmt w:val="bullet"/>
      <w:lvlText w:val="•"/>
      <w:lvlJc w:val="left"/>
      <w:pPr>
        <w:ind w:left="7581" w:hanging="247"/>
      </w:pPr>
      <w:rPr>
        <w:rFonts w:hint="default"/>
        <w:lang w:val="kk-KZ" w:eastAsia="en-US" w:bidi="ar-SA"/>
      </w:rPr>
    </w:lvl>
  </w:abstractNum>
  <w:abstractNum w:abstractNumId="0">
    <w:multiLevelType w:val="hybridMultilevel"/>
    <w:lvl w:ilvl="0">
      <w:start w:val="1"/>
      <w:numFmt w:val="decimal"/>
      <w:lvlText w:val="%1."/>
      <w:lvlJc w:val="left"/>
      <w:pPr>
        <w:ind w:left="827" w:hanging="233"/>
        <w:jc w:val="left"/>
      </w:pPr>
      <w:rPr>
        <w:rFonts w:hint="default" w:ascii="Times New Roman" w:hAnsi="Times New Roman" w:eastAsia="Times New Roman" w:cs="Times New Roman"/>
        <w:b w:val="0"/>
        <w:bCs w:val="0"/>
        <w:i w:val="0"/>
        <w:iCs w:val="0"/>
        <w:spacing w:val="0"/>
        <w:w w:val="108"/>
        <w:sz w:val="22"/>
        <w:szCs w:val="22"/>
        <w:lang w:val="kk-KZ" w:eastAsia="en-US" w:bidi="ar-SA"/>
      </w:rPr>
    </w:lvl>
    <w:lvl w:ilvl="1">
      <w:start w:val="1"/>
      <w:numFmt w:val="decimal"/>
      <w:lvlText w:val="%2)"/>
      <w:lvlJc w:val="left"/>
      <w:pPr>
        <w:ind w:left="141" w:hanging="247"/>
        <w:jc w:val="left"/>
      </w:pPr>
      <w:rPr>
        <w:rFonts w:hint="default" w:ascii="Times New Roman" w:hAnsi="Times New Roman" w:eastAsia="Times New Roman" w:cs="Times New Roman"/>
        <w:b w:val="0"/>
        <w:bCs w:val="0"/>
        <w:i w:val="0"/>
        <w:iCs w:val="0"/>
        <w:spacing w:val="0"/>
        <w:w w:val="105"/>
        <w:sz w:val="22"/>
        <w:szCs w:val="22"/>
        <w:lang w:val="kk-KZ" w:eastAsia="en-US" w:bidi="ar-SA"/>
      </w:rPr>
    </w:lvl>
    <w:lvl w:ilvl="2">
      <w:start w:val="0"/>
      <w:numFmt w:val="bullet"/>
      <w:lvlText w:val="•"/>
      <w:lvlJc w:val="left"/>
      <w:pPr>
        <w:ind w:left="1799" w:hanging="247"/>
      </w:pPr>
      <w:rPr>
        <w:rFonts w:hint="default"/>
        <w:lang w:val="kk-KZ" w:eastAsia="en-US" w:bidi="ar-SA"/>
      </w:rPr>
    </w:lvl>
    <w:lvl w:ilvl="3">
      <w:start w:val="0"/>
      <w:numFmt w:val="bullet"/>
      <w:lvlText w:val="•"/>
      <w:lvlJc w:val="left"/>
      <w:pPr>
        <w:ind w:left="2779" w:hanging="247"/>
      </w:pPr>
      <w:rPr>
        <w:rFonts w:hint="default"/>
        <w:lang w:val="kk-KZ" w:eastAsia="en-US" w:bidi="ar-SA"/>
      </w:rPr>
    </w:lvl>
    <w:lvl w:ilvl="4">
      <w:start w:val="0"/>
      <w:numFmt w:val="bullet"/>
      <w:lvlText w:val="•"/>
      <w:lvlJc w:val="left"/>
      <w:pPr>
        <w:ind w:left="3759" w:hanging="247"/>
      </w:pPr>
      <w:rPr>
        <w:rFonts w:hint="default"/>
        <w:lang w:val="kk-KZ" w:eastAsia="en-US" w:bidi="ar-SA"/>
      </w:rPr>
    </w:lvl>
    <w:lvl w:ilvl="5">
      <w:start w:val="0"/>
      <w:numFmt w:val="bullet"/>
      <w:lvlText w:val="•"/>
      <w:lvlJc w:val="left"/>
      <w:pPr>
        <w:ind w:left="4739" w:hanging="247"/>
      </w:pPr>
      <w:rPr>
        <w:rFonts w:hint="default"/>
        <w:lang w:val="kk-KZ" w:eastAsia="en-US" w:bidi="ar-SA"/>
      </w:rPr>
    </w:lvl>
    <w:lvl w:ilvl="6">
      <w:start w:val="0"/>
      <w:numFmt w:val="bullet"/>
      <w:lvlText w:val="•"/>
      <w:lvlJc w:val="left"/>
      <w:pPr>
        <w:ind w:left="5719" w:hanging="247"/>
      </w:pPr>
      <w:rPr>
        <w:rFonts w:hint="default"/>
        <w:lang w:val="kk-KZ" w:eastAsia="en-US" w:bidi="ar-SA"/>
      </w:rPr>
    </w:lvl>
    <w:lvl w:ilvl="7">
      <w:start w:val="0"/>
      <w:numFmt w:val="bullet"/>
      <w:lvlText w:val="•"/>
      <w:lvlJc w:val="left"/>
      <w:pPr>
        <w:ind w:left="6699" w:hanging="247"/>
      </w:pPr>
      <w:rPr>
        <w:rFonts w:hint="default"/>
        <w:lang w:val="kk-KZ" w:eastAsia="en-US" w:bidi="ar-SA"/>
      </w:rPr>
    </w:lvl>
    <w:lvl w:ilvl="8">
      <w:start w:val="0"/>
      <w:numFmt w:val="bullet"/>
      <w:lvlText w:val="•"/>
      <w:lvlJc w:val="left"/>
      <w:pPr>
        <w:ind w:left="7678" w:hanging="247"/>
      </w:pPr>
      <w:rPr>
        <w:rFonts w:hint="default"/>
        <w:lang w:val="kk-KZ" w:eastAsia="en-US" w:bidi="ar-SA"/>
      </w:rPr>
    </w:lvl>
  </w:abstract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kk-KZ"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kk-KZ" w:eastAsia="en-US" w:bidi="ar-SA"/>
    </w:rPr>
  </w:style>
  <w:style w:styleId="Heading1" w:type="paragraph">
    <w:name w:val="Heading 1"/>
    <w:basedOn w:val="Normal"/>
    <w:uiPriority w:val="1"/>
    <w:qFormat/>
    <w:pPr>
      <w:ind w:left="141"/>
      <w:outlineLvl w:val="1"/>
    </w:pPr>
    <w:rPr>
      <w:rFonts w:ascii="Times New Roman" w:hAnsi="Times New Roman" w:eastAsia="Times New Roman" w:cs="Times New Roman"/>
      <w:b/>
      <w:bCs/>
      <w:sz w:val="24"/>
      <w:szCs w:val="24"/>
      <w:lang w:val="kk-KZ" w:eastAsia="en-US" w:bidi="ar-SA"/>
    </w:rPr>
  </w:style>
  <w:style w:styleId="Title" w:type="paragraph">
    <w:name w:val="Title"/>
    <w:basedOn w:val="Normal"/>
    <w:uiPriority w:val="1"/>
    <w:qFormat/>
    <w:pPr>
      <w:spacing w:before="116"/>
      <w:ind w:left="141"/>
    </w:pPr>
    <w:rPr>
      <w:rFonts w:ascii="Times New Roman" w:hAnsi="Times New Roman" w:eastAsia="Times New Roman" w:cs="Times New Roman"/>
      <w:b/>
      <w:bCs/>
      <w:sz w:val="30"/>
      <w:szCs w:val="30"/>
      <w:lang w:val="kk-KZ" w:eastAsia="en-US" w:bidi="ar-SA"/>
    </w:rPr>
  </w:style>
  <w:style w:styleId="ListParagraph" w:type="paragraph">
    <w:name w:val="List Paragraph"/>
    <w:basedOn w:val="Normal"/>
    <w:uiPriority w:val="1"/>
    <w:qFormat/>
    <w:pPr>
      <w:spacing w:before="127"/>
      <w:ind w:left="141" w:firstLine="453"/>
    </w:pPr>
    <w:rPr>
      <w:rFonts w:ascii="Times New Roman" w:hAnsi="Times New Roman" w:eastAsia="Times New Roman" w:cs="Times New Roman"/>
      <w:lang w:val="kk-KZ" w:eastAsia="en-US" w:bidi="ar-SA"/>
    </w:rPr>
  </w:style>
  <w:style w:styleId="TableParagraph" w:type="paragraph">
    <w:name w:val="Table Paragraph"/>
    <w:basedOn w:val="Normal"/>
    <w:uiPriority w:val="1"/>
    <w:qFormat/>
    <w:pPr>
      <w:spacing w:before="74"/>
      <w:ind w:left="83"/>
    </w:pPr>
    <w:rPr>
      <w:rFonts w:ascii="Times New Roman" w:hAnsi="Times New Roman" w:eastAsia="Times New Roman" w:cs="Times New Roman"/>
      <w:lang w:val="kk-KZ"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hyperlink" Target="http://www.egov.kz/" TargetMode="External"/><Relationship Id="rId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2026-10-27T13:39:32Z</dcterms:created>
  <dcterms:modified xsi:type="dcterms:W3CDTF">2026-10-27T13:39:32Z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2026-10-27T00:00:00Z</vt:filetime>
  </property>
  <property fmtid="{D5CDD505-2E9C-101B-9397-08002B2CF9AE}" pid="4" name="Producer">
    <vt:lpwstr>jsPDF 4.2.1</vt:lpwstr>
  </property>
  <property fmtid="{D5CDD505-2E9C-101B-9397-08002B2CF9AE}" pid="5" name="LastSaved">
    <vt:filetime>2026-10-27T00:00:00Z</vt:filetime>
  </property>
</Properties>
</file>