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D2A" w:rsidRPr="00E74EA7" w:rsidRDefault="00294D2A" w:rsidP="00E74E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М.М. Каверинаның диссертациялық жұмысының қорғауы туралы</w:t>
      </w:r>
    </w:p>
    <w:p w:rsidR="00AD6C23" w:rsidRPr="00E74EA7" w:rsidRDefault="00294D2A" w:rsidP="00E74E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ХАБАРЛАНДЫРУ</w:t>
      </w:r>
    </w:p>
    <w:p w:rsidR="00AD6C23" w:rsidRPr="00E74EA7" w:rsidRDefault="00AD6C23" w:rsidP="00E74E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94D2A" w:rsidRPr="00E74EA7" w:rsidRDefault="00294D2A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«Торайғыров университеті» КеАҚ жанындағы 8D051 – Биологиялық және сабақтас ғылымдар бағыты (8D05101 – Биология БББ) бойынша диссертациялық кеңесте </w:t>
      </w:r>
      <w:r w:rsidR="002322D0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8D05101</w:t>
      </w: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Биология білім беру бағдарламасы бойынша философия докторы (PhD) дәрежесін алу үшін ұсынылған </w:t>
      </w:r>
      <w:r w:rsidRPr="00E74EA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Мари</w:t>
      </w:r>
      <w:r w:rsidR="00757147" w:rsidRPr="00E74EA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я</w:t>
      </w:r>
      <w:r w:rsidRPr="00E74EA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Михайловна Каверинаның </w:t>
      </w: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«Спектрлік сигнатуралар мен машиналық оқыту әдістері негізінде бидай агроценозының фитосанитарлық объектілерінің гиперспектралды диагностикасы» тақырыбындағы докторлық диссертациясының қорғауы өтеді.</w:t>
      </w:r>
    </w:p>
    <w:p w:rsidR="00294D2A" w:rsidRPr="00E74EA7" w:rsidRDefault="00294D2A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Диссертацияны ұсыну нысаны: диссертациялық жұмыс.</w:t>
      </w:r>
    </w:p>
    <w:p w:rsidR="00294D2A" w:rsidRPr="00E74EA7" w:rsidRDefault="00294D2A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Қорғау тілі: орыс</w:t>
      </w:r>
      <w:r w:rsidR="00DD458B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тілі</w:t>
      </w: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294D2A" w:rsidRPr="00E74EA7" w:rsidRDefault="00294D2A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Диссертация «Торайғыров университеті» КеАҚ-ның «Билогия және экология» кафедрасында орындаған.</w:t>
      </w:r>
    </w:p>
    <w:p w:rsidR="00294D2A" w:rsidRPr="00E74EA7" w:rsidRDefault="00294D2A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Диссертациялық кеңестің уақытша мүшелері:</w:t>
      </w:r>
    </w:p>
    <w:p w:rsidR="00AD6C23" w:rsidRPr="00E74EA7" w:rsidRDefault="00AD6C23" w:rsidP="00E74EA7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 w:rsidR="00B46E3F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Bakhsh </w:t>
      </w:r>
      <w:r w:rsidR="0081444C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Allah </w:t>
      </w:r>
      <w:r w:rsidR="00B46E3F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– </w:t>
      </w:r>
      <w:r w:rsidR="00FE0983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PhD</w:t>
      </w:r>
      <w:r w:rsidR="00286DCC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FE0983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Молекулалық биология саласындағы озық зерттеулер орталығының қауымдастырылған профессоры</w:t>
      </w:r>
      <w:r w:rsidR="00B46E3F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FE0983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Пенджаб университеті</w:t>
      </w:r>
      <w:r w:rsidR="00B46E3F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FE0983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Лахор қ.</w:t>
      </w:r>
      <w:r w:rsidR="00B46E3F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FE0983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Пәкістан</w:t>
      </w:r>
      <w:r w:rsidR="00B46E3F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AD6C23" w:rsidRPr="00E74EA7" w:rsidRDefault="00AD6C23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</w:t>
      </w:r>
      <w:r w:rsidR="00A13ED0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Курманбаева Асылай Бактыбаевна – </w:t>
      </w:r>
      <w:r w:rsidR="00230AB2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PhD</w:t>
      </w:r>
      <w:r w:rsidR="00A13ED0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230AB2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қауымдастырылған профессор</w:t>
      </w:r>
      <w:r w:rsidR="00435B2F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5D57EC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Л.Н. Гумилев атындағы Еуразия ұлттық университеті Жаратылыстану ғылымдары институтының «Биотехнология және микробиология» кафедрасының зерттеуші-оқытушысы</w:t>
      </w:r>
      <w:r w:rsidR="00435B2F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230AB2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Астана қ.</w:t>
      </w:r>
      <w:r w:rsidR="00435B2F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411498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</w:t>
      </w:r>
      <w:r w:rsidR="00FE0983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5D57EC" w:rsidRPr="00E74EA7" w:rsidRDefault="00591F28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</w:t>
      </w:r>
      <w:r w:rsidR="003154BF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558A4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Нұртаза Айдана Серікболқызы – </w:t>
      </w:r>
      <w:r w:rsidR="005D57EC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PhD</w:t>
      </w:r>
      <w:r w:rsidR="001558A4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EF3E0F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6560B5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Ұлттық биотехнология орталығы» ЖШС </w:t>
      </w:r>
      <w:r w:rsidR="00DF7215" w:rsidRPr="00E74E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ө</w:t>
      </w:r>
      <w:r w:rsidR="006560B5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сімдіктер биотехнологиясы және селекциясы зертханасының жетекші ғылыми қызметкері</w:t>
      </w:r>
      <w:r w:rsidR="00AD0852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5D57EC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Астана қ., Қазақстан Республикасы</w:t>
      </w:r>
      <w:r w:rsidR="00AD0852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5D57EC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AD6C23" w:rsidRPr="00E74EA7" w:rsidRDefault="00D62EA1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Ресми рецензенттер</w:t>
      </w:r>
      <w:r w:rsidR="00AD6C23" w:rsidRPr="00E74EA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:</w:t>
      </w:r>
    </w:p>
    <w:p w:rsidR="004A0E8A" w:rsidRPr="00E74EA7" w:rsidRDefault="00AD6C23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 w:rsidR="004A0E8A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Ситпаева Гульнара Токбергеновна –</w:t>
      </w: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560B5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биология ғылымдарының докторы</w:t>
      </w:r>
      <w:r w:rsidR="004A0E8A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6560B5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қауымдастырылған профессор</w:t>
      </w:r>
      <w:r w:rsidR="004A0E8A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1A41BB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ҚазҰЖҒА </w:t>
      </w:r>
      <w:r w:rsidR="004A0E8A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академи</w:t>
      </w:r>
      <w:r w:rsidR="001A41BB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гі</w:t>
      </w:r>
      <w:r w:rsidR="004A0E8A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1A41BB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ЭТРМ ОШЖДК «Ботаника және фитоинтродукция институты» ШЖҚ РМК</w:t>
      </w:r>
      <w:r w:rsidR="004A0E8A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6560B5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A0E8A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Алматы</w:t>
      </w:r>
      <w:r w:rsidR="006560B5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қ.</w:t>
      </w:r>
      <w:r w:rsidR="004A0E8A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6560B5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</w:t>
      </w:r>
      <w:r w:rsidR="004A0E8A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36567C" w:rsidRPr="00E74EA7" w:rsidRDefault="00AD6C23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</w:t>
      </w:r>
      <w:r w:rsidR="005F4D6A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Сагитов Абай Оразович –</w:t>
      </w:r>
      <w:r w:rsidR="00CB2F07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66AB9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биология ғылымдарының докторы</w:t>
      </w:r>
      <w:r w:rsidR="00591F28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2F1CE5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профессор, </w:t>
      </w:r>
      <w:r w:rsidR="00B66AB9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ҚР ҰҒА </w:t>
      </w:r>
      <w:r w:rsidR="00CB2F07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академи</w:t>
      </w:r>
      <w:r w:rsidR="00B66AB9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гі</w:t>
      </w:r>
      <w:r w:rsidR="00CB2F07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DB4783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ҚР ҒЖБМ ҒК «Өсімдіктердің биологиясы және биотехнологиясы институты» ШЖҚ РМК </w:t>
      </w:r>
      <w:r w:rsidR="00DB4783" w:rsidRPr="00E74E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м</w:t>
      </w:r>
      <w:r w:rsidR="00DB4783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олекулалық биология зертханасының бас ғылыми қызметкері</w:t>
      </w:r>
      <w:r w:rsidR="00591F28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B66AB9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Алматы қ., Қазақстан Республикасы</w:t>
      </w: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81444C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AD6C23" w:rsidRPr="00E74EA7" w:rsidRDefault="00D62EA1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Ғылыми кеңесшілер</w:t>
      </w:r>
      <w:r w:rsidR="00AD6C23" w:rsidRPr="00E74EA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:</w:t>
      </w:r>
    </w:p>
    <w:p w:rsidR="00AD6C23" w:rsidRPr="00E74EA7" w:rsidRDefault="004F4C06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Уалиева Римма Мейрамовна – </w:t>
      </w:r>
      <w:r w:rsidR="00CB2F07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PhD</w:t>
      </w:r>
      <w:r w:rsidR="00AD6C23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FE0AEB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«Торайғыров университеті» КЕАҚ «Биология және экология» кафедрасының профессоры</w:t>
      </w:r>
      <w:r w:rsidR="00AD6C23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Павлодар</w:t>
      </w:r>
      <w:r w:rsidR="00FE0AEB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қ.</w:t>
      </w:r>
      <w:r w:rsidR="00AD6C23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FE0AEB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 (отандық ғылыми кеңесші)</w:t>
      </w:r>
      <w:r w:rsidR="00AD6C23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AD6C23" w:rsidRPr="00E74EA7" w:rsidRDefault="004F4C06" w:rsidP="00E74EA7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</w:t>
      </w:r>
      <w:r w:rsidR="00B46E3F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Календарь Руслан Николаевич</w:t>
      </w: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PhD, </w:t>
      </w:r>
      <w:r w:rsidR="002F1CE5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профессор</w:t>
      </w: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FE0AEB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Хельсинки университетінің доценті, Хельсинки қ.</w:t>
      </w: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FE0AEB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Финляндия</w:t>
      </w: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D6C23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</w:t>
      </w:r>
      <w:r w:rsidR="00FE0AEB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шетелдік ғылыми кеңесші</w:t>
      </w:r>
      <w:r w:rsidR="00AD6C23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:rsidR="00D62EA1" w:rsidRPr="00E74EA7" w:rsidRDefault="00D62EA1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Диссертация қорғауы </w:t>
      </w:r>
      <w:r w:rsidRPr="00E74EA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2026 жылы 30 қараша сағат 10:00</w:t>
      </w: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«Торайғыров университеті» КеАҚ 8D05101 – Биология білім беру бағдарламасы бойынша диссертациялық кеңесінде аралас форматта (онлайн және офлайн) өтеді, мекен-жай: 140008, Павлодар қ., Ломов көшесі, 64, «Торайғыров университеті» КеАҚ, бас ғимарат, </w:t>
      </w:r>
      <w:r w:rsidRPr="00E74E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А-5 ауд</w:t>
      </w: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FF627A" w:rsidRPr="00E74EA7" w:rsidRDefault="00FE0983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Zoom сілтемесі</w:t>
      </w:r>
      <w:r w:rsidR="00AD6C23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  <w:hyperlink r:id="rId7" w:history="1">
        <w:r w:rsidR="00D62EA1" w:rsidRPr="00E74EA7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https://zoom.us/j/91655815639?pwd=6hVSspOsiWd8ogpbaXqag6tYCykClH.1</w:t>
        </w:r>
      </w:hyperlink>
      <w:r w:rsidR="00DA48E7" w:rsidRPr="00E74E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DA48E7" w:rsidRPr="00E74EA7" w:rsidRDefault="00FE0983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Конференция идентификаторы</w:t>
      </w:r>
      <w:r w:rsidR="00AD6C23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  <w:r w:rsidR="00D62EA1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916 5581 5639</w:t>
      </w:r>
      <w:r w:rsidR="00AD6C23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DA48E7" w:rsidRPr="00E74EA7" w:rsidRDefault="00FE0983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Кіру коды</w:t>
      </w:r>
      <w:r w:rsidR="00AD6C23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  <w:r w:rsidR="00D62EA1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894584</w:t>
      </w:r>
      <w:r w:rsidR="00AD6C23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AD6C23" w:rsidRPr="00E74EA7" w:rsidRDefault="00FE0983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Вебсайт</w:t>
      </w:r>
      <w:r w:rsidR="00AD6C23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  <w:hyperlink r:id="rId8" w:history="1">
        <w:r w:rsidR="00DA48E7" w:rsidRPr="00E74EA7">
          <w:rPr>
            <w:rStyle w:val="a4"/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www.tou.edu.kz</w:t>
        </w:r>
      </w:hyperlink>
      <w:r w:rsidR="00DA48E7" w:rsidRPr="00E74E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DA48E7" w:rsidRPr="00E74EA7" w:rsidRDefault="00FE0983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Ғылыми хатшы</w:t>
      </w:r>
      <w:r w:rsidR="00AD6C23"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Уалиева Римма Мейрамовна, тел. +7 778 205 8888, </w:t>
      </w:r>
    </w:p>
    <w:p w:rsidR="003101BF" w:rsidRPr="00E74EA7" w:rsidRDefault="00AD6C23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e-mail: </w:t>
      </w:r>
      <w:hyperlink r:id="rId9" w:history="1">
        <w:r w:rsidR="00DA48E7" w:rsidRPr="00E74EA7">
          <w:rPr>
            <w:rStyle w:val="a4"/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ualiyeva.r@tou.edu.kz</w:t>
        </w:r>
      </w:hyperlink>
      <w:r w:rsidR="00DA48E7" w:rsidRPr="00E74E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0703AC" w:rsidRPr="00E74EA7" w:rsidRDefault="000703AC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E7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ОБЪЯВЛЕНИЕ</w:t>
      </w:r>
    </w:p>
    <w:p w:rsidR="006D483E" w:rsidRPr="00E74EA7" w:rsidRDefault="006D483E" w:rsidP="00E74E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защите диссертационной работы Кавериной М.М.</w:t>
      </w:r>
    </w:p>
    <w:p w:rsidR="006D483E" w:rsidRPr="00E74EA7" w:rsidRDefault="006D483E" w:rsidP="00E74E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83E" w:rsidRPr="00E74EA7" w:rsidRDefault="006D483E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диссертационном совете по направлению подготовки </w:t>
      </w:r>
      <w:r w:rsidRPr="00E74EA7">
        <w:rPr>
          <w:rFonts w:ascii="Times New Roman" w:hAnsi="Times New Roman" w:cs="Times New Roman"/>
          <w:sz w:val="28"/>
          <w:szCs w:val="28"/>
        </w:rPr>
        <w:t xml:space="preserve">8D051 </w:t>
      </w:r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74EA7">
        <w:rPr>
          <w:rFonts w:ascii="Times New Roman" w:hAnsi="Times New Roman" w:cs="Times New Roman"/>
          <w:sz w:val="28"/>
          <w:szCs w:val="28"/>
        </w:rPr>
        <w:t>Биологические и смежные науки</w:t>
      </w:r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(ОП 8D05101 – Биология) при НАО «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Торайгыров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университет» состоится защита диссертации на соискание степени доктора философии (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PhD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) Кавериной Марии Михайловны на тему «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Гиперспектральная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диагностика фитосанитарных объектов пшеничного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агроценоза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спектральных сигнатур и методов машинного обучения» по образовательной программе 8D05101 – Биология.</w:t>
      </w:r>
    </w:p>
    <w:p w:rsidR="006D483E" w:rsidRPr="00E74EA7" w:rsidRDefault="006D483E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представления диссертации: диссертационная работа. </w:t>
      </w:r>
    </w:p>
    <w:p w:rsidR="006D483E" w:rsidRPr="00E74EA7" w:rsidRDefault="006D483E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Язык защиты: русский. </w:t>
      </w:r>
    </w:p>
    <w:p w:rsidR="006D483E" w:rsidRPr="00E74EA7" w:rsidRDefault="006D483E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4E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Диссертация выполнена на кафедре «Биология и экология» </w:t>
      </w:r>
      <w:r w:rsidR="008B76CA" w:rsidRPr="00E74E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НАО</w:t>
      </w:r>
      <w:r w:rsidRPr="00E74E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proofErr w:type="spellStart"/>
      <w:r w:rsidRPr="00E74E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Торайгыров</w:t>
      </w:r>
      <w:proofErr w:type="spellEnd"/>
      <w:r w:rsidRPr="00E74E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университет». </w:t>
      </w:r>
    </w:p>
    <w:p w:rsidR="006D483E" w:rsidRPr="00E74EA7" w:rsidRDefault="006D483E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Временные члены Диссертационного совета:</w:t>
      </w:r>
    </w:p>
    <w:p w:rsidR="006D483E" w:rsidRPr="00E74EA7" w:rsidRDefault="006D483E" w:rsidP="00E74EA7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Bakhsh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Allah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PhD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ассоциированный профессор Центра передового опыта в области молекулярной биологии, Университет Пенджаба, г.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Лахор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Пакистан;</w:t>
      </w:r>
    </w:p>
    <w:p w:rsidR="006D483E" w:rsidRPr="00E74EA7" w:rsidRDefault="006D483E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Курманбаева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Асылай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Бактыбаевна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PhD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, ассоциированный профессор, преподаватель-исследователь кафедры «Биотехнология и микробиология» Института естественных наук НАО «Евразийский национальный университет имени Л.Н. Гумилева», г. Астана, Республика Казахстан;</w:t>
      </w:r>
    </w:p>
    <w:p w:rsidR="006D483E" w:rsidRPr="00E74EA7" w:rsidRDefault="006D483E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Нұртаза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Айдана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Серікболқызы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PhD</w:t>
      </w:r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ведущий научный сотрудник лаборатории биотехнологии и селекции растений ТОО «Национальный центр биотехнологии», г. Астана, Республика Казахстан. </w:t>
      </w:r>
    </w:p>
    <w:p w:rsidR="006D483E" w:rsidRPr="00E74EA7" w:rsidRDefault="006D483E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Официальные рецензенты:</w:t>
      </w:r>
    </w:p>
    <w:p w:rsidR="006D483E" w:rsidRPr="00E74EA7" w:rsidRDefault="006D483E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Ситпаева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Гульнара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Токбергеновна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доктор биологических наук, ассоциированный профессор, академик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КазНАЕН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генеральный директор РГП на ПХВ «Институт ботаники и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фитоинтродукции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КЛХЖМ МЭПР, г. Алматы, Республика Казахстан; </w:t>
      </w:r>
    </w:p>
    <w:p w:rsidR="006D483E" w:rsidRPr="00E74EA7" w:rsidRDefault="006D483E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Сагитов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Абай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Оразович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доктор биологических наук, профессор, академик НАН РК, главный научный сотрудник лаборатории молекулярной биологии РГП на ПХВ «Институт биологии и биотехнологии растений» КН МНВО РК, г. Алматы, Республика Казахстан.</w:t>
      </w:r>
    </w:p>
    <w:p w:rsidR="006D483E" w:rsidRPr="00E74EA7" w:rsidRDefault="006D483E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Научные консультанты:</w:t>
      </w:r>
    </w:p>
    <w:p w:rsidR="006D483E" w:rsidRPr="00E74EA7" w:rsidRDefault="006D483E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Уалиева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Римма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Мейрамовна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PhD</w:t>
      </w:r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профессор кафедры «Биология и экология» НАО «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Торайгыров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университет», г. Павлодар, Республика Казахстан (отечественный научный консультант); </w:t>
      </w:r>
    </w:p>
    <w:p w:rsidR="006D483E" w:rsidRPr="00E74EA7" w:rsidRDefault="006D483E" w:rsidP="00E74EA7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Календарь Руслан Николаевич –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PhD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профессор, доцент Хельсинкского университета, г. Хельсинки, Финляндия (зарубежный научный консультант). </w:t>
      </w:r>
    </w:p>
    <w:p w:rsidR="006D483E" w:rsidRPr="00E74EA7" w:rsidRDefault="006D483E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 диссертации состоится в смешанном формате (онлайн и офлайн)</w:t>
      </w:r>
      <w:r w:rsidR="008B76CA"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4EA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30</w:t>
      </w:r>
      <w:r w:rsidRPr="00E74E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ноября 2026 года в 10:00 ч.</w:t>
      </w:r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диссертационном совете по образовательной </w:t>
      </w:r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программе 8D05101 – Биология при НАО «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Торайгыров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университет» по адресу: 140008, г. Павлодар, ул. Ломова, 64, НАО «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Торайгыров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университет», главный корпус, ауд. А-5.</w:t>
      </w:r>
    </w:p>
    <w:p w:rsidR="006D483E" w:rsidRPr="00E74EA7" w:rsidRDefault="006D483E" w:rsidP="00E74E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Ссылка для подключения в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Zoom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0" w:history="1">
        <w:r w:rsidRPr="00E74EA7">
          <w:rPr>
            <w:rStyle w:val="a4"/>
            <w:rFonts w:ascii="Times New Roman" w:hAnsi="Times New Roman" w:cs="Times New Roman"/>
            <w:sz w:val="28"/>
            <w:szCs w:val="28"/>
          </w:rPr>
          <w:t>https://zoom.us/j/91655815639?pwd=6hVSspOsiWd8ogpbaXqag6tYCykClH.1</w:t>
        </w:r>
      </w:hyperlink>
    </w:p>
    <w:p w:rsidR="006D483E" w:rsidRPr="00E74EA7" w:rsidRDefault="006D483E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Идентификатор конференции: 916 5581 5639 </w:t>
      </w:r>
    </w:p>
    <w:p w:rsidR="006D483E" w:rsidRPr="00E74EA7" w:rsidRDefault="006D483E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 доступа: 894584 </w:t>
      </w:r>
    </w:p>
    <w:p w:rsidR="006D483E" w:rsidRPr="00E74EA7" w:rsidRDefault="006D483E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сайта: </w:t>
      </w:r>
      <w:hyperlink r:id="rId11" w:history="1">
        <w:r w:rsidRPr="00E74EA7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www.tou.edu.kz</w:t>
        </w:r>
      </w:hyperlink>
      <w:r w:rsidRPr="00E74E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6D483E" w:rsidRPr="00E74EA7" w:rsidRDefault="006D483E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Ученый секретарь: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Уалиева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Римма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Мейрамовна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тел. </w:t>
      </w:r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+7 778 205 8888, </w:t>
      </w:r>
    </w:p>
    <w:p w:rsidR="006D483E" w:rsidRPr="00E74EA7" w:rsidRDefault="006D483E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gram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e-mail</w:t>
      </w:r>
      <w:proofErr w:type="gram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hyperlink r:id="rId12" w:history="1">
        <w:r w:rsidRPr="00E74EA7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ualiyeva.r@tou.edu.kz</w:t>
        </w:r>
      </w:hyperlink>
      <w:r w:rsidRPr="00E74E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bookmarkEnd w:id="0"/>
    <w:p w:rsidR="006D483E" w:rsidRPr="00E74EA7" w:rsidRDefault="006D483E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D483E" w:rsidRPr="00E74EA7" w:rsidRDefault="006D483E" w:rsidP="00E74EA7">
      <w:pPr>
        <w:tabs>
          <w:tab w:val="left" w:pos="3248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E74EA7"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D483E" w:rsidRPr="00E74EA7" w:rsidRDefault="006D483E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C5062" w:rsidRPr="00E74EA7" w:rsidRDefault="005C5062" w:rsidP="00E74E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74EA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 xml:space="preserve">ANNOUNCEMENT </w:t>
      </w:r>
    </w:p>
    <w:p w:rsidR="005C5062" w:rsidRPr="00E74EA7" w:rsidRDefault="005C5062" w:rsidP="00E74E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gramStart"/>
      <w:r w:rsidRPr="00E74EA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of</w:t>
      </w:r>
      <w:proofErr w:type="gramEnd"/>
      <w:r w:rsidRPr="00E74EA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the Defense on the Dissertation of</w:t>
      </w:r>
      <w:r w:rsidRPr="00E74EA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E74EA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M.M. </w:t>
      </w:r>
      <w:proofErr w:type="spellStart"/>
      <w:r w:rsidRPr="00E74EA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Kaverina</w:t>
      </w:r>
      <w:proofErr w:type="spellEnd"/>
    </w:p>
    <w:p w:rsidR="005C5062" w:rsidRPr="00E74EA7" w:rsidRDefault="005C5062" w:rsidP="00E74E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5C5062" w:rsidRPr="00E74EA7" w:rsidRDefault="005C5062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 dissertation council in the field of 8D051 – Biological and Related Sciences (Educational program 8D05101 – Biology) at the “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Toraighyrov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University” NJSC will hold the doctoral dissertation defense for the degree of Doctor of Philosophy (PhD) by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Kaverina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Mariya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Mikhailovna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on the topic “Hyperspectral diagnostics of phytosanitary objects in wheat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agrocenosis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based on spectral signatures and machine learning methods” under the educational program 8D05101 – Biology.</w:t>
      </w:r>
      <w:proofErr w:type="gramEnd"/>
    </w:p>
    <w:p w:rsidR="005C5062" w:rsidRPr="00E74EA7" w:rsidRDefault="005C5062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Form of the dissertation: dissertation thesis.</w:t>
      </w:r>
    </w:p>
    <w:p w:rsidR="005C5062" w:rsidRPr="00E74EA7" w:rsidRDefault="005C5062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Language of the defense: Russian. </w:t>
      </w:r>
    </w:p>
    <w:p w:rsidR="005C5062" w:rsidRPr="00E74EA7" w:rsidRDefault="005C5062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 dissertation was carried out at the Department of Biology and Ecology of the “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Toraighyrov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University” NJSC.</w:t>
      </w:r>
    </w:p>
    <w:p w:rsidR="005C5062" w:rsidRPr="00E74EA7" w:rsidRDefault="005C5062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74EA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Temporary members of the Dissertation Council:</w:t>
      </w:r>
    </w:p>
    <w:p w:rsidR="005C5062" w:rsidRPr="00E74EA7" w:rsidRDefault="005C5062" w:rsidP="00E74EA7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1. Bakhsh Allah – PhD, Associate Professor at the Centre of Excellence in Molecular Biology, University of the Punjab, Lahore, Pakistan;</w:t>
      </w:r>
    </w:p>
    <w:p w:rsidR="005C5062" w:rsidRPr="00E74EA7" w:rsidRDefault="005C5062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2.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Kurmanbayeva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Assylay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Baktybayevna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PhD, Associate Professor, Research Lecturer at the Department of Biotechnology and Microbiology of the Institute of Natural Sciences of the “L.N.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Gumilyov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Eurasian National University” NJSC, Astana, Republic of Kazakhstan;</w:t>
      </w:r>
    </w:p>
    <w:p w:rsidR="005C5062" w:rsidRPr="00E74EA7" w:rsidRDefault="005C5062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3.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Nurtaza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Aidana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Serikbolkyzy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PhD, Chief Researcher at the Laboratory of Plant Biotechnology and Breeding of the “National Center for Biotechnology” LLP, Astana, Republic of Kazakhstan. </w:t>
      </w:r>
    </w:p>
    <w:p w:rsidR="005C5062" w:rsidRPr="00E74EA7" w:rsidRDefault="005C5062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74EA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Official Reviewers:</w:t>
      </w:r>
    </w:p>
    <w:p w:rsidR="005C5062" w:rsidRPr="00E74EA7" w:rsidRDefault="005C5062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1.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Sitpayeva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Gulnara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Tokbergenovna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Doctor of Biological Sciences, Associate Professor, Academician of the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KazNANS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Director General of the “Institute of Botany and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Phytointroduction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 RSE on the REM of the CFW of the MENR, Almaty, Republic of Kazakhstan; </w:t>
      </w:r>
    </w:p>
    <w:p w:rsidR="005C5062" w:rsidRPr="00E74EA7" w:rsidRDefault="005C5062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2.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Sagitov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Aba</w:t>
      </w:r>
      <w:r w:rsidR="006370C8"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Orazovich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Doctor of Biological Sciences, Professor, Academician of the </w:t>
      </w:r>
      <w:r w:rsidR="008B76CA"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NAS RK</w:t>
      </w:r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Chief Researcher at the Laboratory of Molecular Biology of the “Institute of Plant Biology and Biotechnology” RSE on the REM of the SC MSHE RK, Almaty, Republic of Kazakhstan.</w:t>
      </w:r>
    </w:p>
    <w:p w:rsidR="005C5062" w:rsidRPr="00E74EA7" w:rsidRDefault="005C5062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74EA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Scientific consultants:</w:t>
      </w:r>
    </w:p>
    <w:p w:rsidR="005C5062" w:rsidRPr="00E74EA7" w:rsidRDefault="005C5062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1.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Ualiyeva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Rimma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Meyramovna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PhD, Professor at the Department of Biology and Ecology of “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Toraighyrov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University” NJSC, Pavlodar, Republic of Kazakhstan (domestic scientific consultant);</w:t>
      </w:r>
    </w:p>
    <w:p w:rsidR="005C5062" w:rsidRPr="00E74EA7" w:rsidRDefault="005C5062" w:rsidP="00E74EA7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2.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Kalendar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Ruslan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Nikolaevich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PhD, Professor, Associate Professor at the University of Helsinki, Helsinki, Finland (foreign scientific consultant). </w:t>
      </w:r>
    </w:p>
    <w:p w:rsidR="005C5062" w:rsidRPr="00E74EA7" w:rsidRDefault="005C5062" w:rsidP="00E74E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The dissertation defense will be held in a hybrid format (online and offline) at </w:t>
      </w:r>
      <w:r w:rsidRPr="00E74EA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10:00 a.m. on November 30, 2026</w:t>
      </w:r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at the Dissertation Council for the educational program 8D05101 – Biology at the “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Toraighyrov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University” NJSC at the following </w:t>
      </w:r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address: 140008, Pavlodar, 64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Lomov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str., “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Toraighyrov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University” NJSC, Main building, room </w:t>
      </w:r>
      <w:r w:rsidRPr="00E74EA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-5.</w:t>
      </w:r>
    </w:p>
    <w:p w:rsidR="005C5062" w:rsidRPr="00E74EA7" w:rsidRDefault="005C5062" w:rsidP="00E74E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Zoom link: </w:t>
      </w:r>
      <w:hyperlink r:id="rId13" w:history="1">
        <w:r w:rsidRPr="00E74EA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https://zoom.us/j/91655815639?pwd=6hVSspOsiWd8ogpbaXqag6tYCykClH.1</w:t>
        </w:r>
      </w:hyperlink>
    </w:p>
    <w:p w:rsidR="005C5062" w:rsidRPr="00E74EA7" w:rsidRDefault="005C5062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Conference ID: 916 5581 5639 </w:t>
      </w:r>
    </w:p>
    <w:p w:rsidR="005C5062" w:rsidRPr="00E74EA7" w:rsidRDefault="005C5062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Access code: 894584 </w:t>
      </w:r>
    </w:p>
    <w:p w:rsidR="005C5062" w:rsidRPr="00E74EA7" w:rsidRDefault="005C5062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Website: </w:t>
      </w:r>
      <w:hyperlink r:id="rId14" w:history="1">
        <w:r w:rsidRPr="00E74EA7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www.tou.edu.kz</w:t>
        </w:r>
      </w:hyperlink>
      <w:r w:rsidRPr="00E74E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5C5062" w:rsidRPr="00E74EA7" w:rsidRDefault="005C5062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Academic Secretary: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Ualiyeva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Rimma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Meyramovna</w:t>
      </w:r>
      <w:proofErr w:type="spell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ph. +7 778 205 8888, </w:t>
      </w:r>
    </w:p>
    <w:p w:rsidR="005C5062" w:rsidRPr="00E74EA7" w:rsidRDefault="005C5062" w:rsidP="00E74E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gramStart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e-mail</w:t>
      </w:r>
      <w:proofErr w:type="gramEnd"/>
      <w:r w:rsidRPr="00E74E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hyperlink r:id="rId15" w:history="1">
        <w:r w:rsidRPr="00E74EA7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ualiyeva.r@tou.edu.kz</w:t>
        </w:r>
      </w:hyperlink>
    </w:p>
    <w:p w:rsidR="005C5062" w:rsidRPr="00E74EA7" w:rsidRDefault="005C5062" w:rsidP="00E74EA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C5062" w:rsidRPr="00E74EA7" w:rsidSect="00E74EA7">
      <w:headerReference w:type="default" r:id="rId16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301C" w:rsidRDefault="0085301C" w:rsidP="00FB1918">
      <w:pPr>
        <w:spacing w:after="0" w:line="240" w:lineRule="auto"/>
      </w:pPr>
      <w:r>
        <w:separator/>
      </w:r>
    </w:p>
  </w:endnote>
  <w:endnote w:type="continuationSeparator" w:id="0">
    <w:p w:rsidR="0085301C" w:rsidRDefault="0085301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301C" w:rsidRDefault="0085301C" w:rsidP="00FB1918">
      <w:pPr>
        <w:spacing w:after="0" w:line="240" w:lineRule="auto"/>
      </w:pPr>
      <w:r>
        <w:separator/>
      </w:r>
    </w:p>
  </w:footnote>
  <w:footnote w:type="continuationSeparator" w:id="0">
    <w:p w:rsidR="0085301C" w:rsidRDefault="0085301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82883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E74EA7" w:rsidRPr="00E74EA7" w:rsidRDefault="00E74EA7">
        <w:pPr>
          <w:pStyle w:val="a9"/>
          <w:jc w:val="center"/>
          <w:rPr>
            <w:rFonts w:ascii="Times New Roman" w:hAnsi="Times New Roman" w:cs="Times New Roman"/>
            <w:sz w:val="24"/>
          </w:rPr>
        </w:pPr>
        <w:r w:rsidRPr="00E74EA7">
          <w:rPr>
            <w:rFonts w:ascii="Times New Roman" w:hAnsi="Times New Roman" w:cs="Times New Roman"/>
            <w:sz w:val="24"/>
          </w:rPr>
          <w:fldChar w:fldCharType="begin"/>
        </w:r>
        <w:r w:rsidRPr="00E74EA7">
          <w:rPr>
            <w:rFonts w:ascii="Times New Roman" w:hAnsi="Times New Roman" w:cs="Times New Roman"/>
            <w:sz w:val="24"/>
          </w:rPr>
          <w:instrText>PAGE   \* MERGEFORMAT</w:instrText>
        </w:r>
        <w:r w:rsidRPr="00E74EA7">
          <w:rPr>
            <w:rFonts w:ascii="Times New Roman" w:hAnsi="Times New Roman" w:cs="Times New Roman"/>
            <w:sz w:val="24"/>
          </w:rPr>
          <w:fldChar w:fldCharType="separate"/>
        </w:r>
        <w:r w:rsidR="001547D9">
          <w:rPr>
            <w:rFonts w:ascii="Times New Roman" w:hAnsi="Times New Roman" w:cs="Times New Roman"/>
            <w:noProof/>
            <w:sz w:val="24"/>
          </w:rPr>
          <w:t>6</w:t>
        </w:r>
        <w:r w:rsidRPr="00E74EA7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E74EA7" w:rsidRDefault="00E74EA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D2F5D"/>
    <w:multiLevelType w:val="multilevel"/>
    <w:tmpl w:val="6E285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66550B"/>
    <w:multiLevelType w:val="multilevel"/>
    <w:tmpl w:val="8AC64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205655"/>
    <w:multiLevelType w:val="multilevel"/>
    <w:tmpl w:val="D48C8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C6502C"/>
    <w:multiLevelType w:val="multilevel"/>
    <w:tmpl w:val="ECE24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B467F0"/>
    <w:multiLevelType w:val="multilevel"/>
    <w:tmpl w:val="7144B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CF4B13"/>
    <w:multiLevelType w:val="hybridMultilevel"/>
    <w:tmpl w:val="E68C3940"/>
    <w:lvl w:ilvl="0" w:tplc="2262685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CC5F6B"/>
    <w:multiLevelType w:val="hybridMultilevel"/>
    <w:tmpl w:val="12E8931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B74A93"/>
    <w:multiLevelType w:val="multilevel"/>
    <w:tmpl w:val="7EE44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E54D9A"/>
    <w:multiLevelType w:val="multilevel"/>
    <w:tmpl w:val="B8F8A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8C069C"/>
    <w:multiLevelType w:val="multilevel"/>
    <w:tmpl w:val="A1EC6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553643"/>
    <w:multiLevelType w:val="multilevel"/>
    <w:tmpl w:val="B440A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0"/>
  </w:num>
  <w:num w:numId="9">
    <w:abstractNumId w:val="9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9E3"/>
    <w:rsid w:val="00007692"/>
    <w:rsid w:val="00014505"/>
    <w:rsid w:val="00032602"/>
    <w:rsid w:val="0004201D"/>
    <w:rsid w:val="000703AC"/>
    <w:rsid w:val="0007082B"/>
    <w:rsid w:val="00075BDF"/>
    <w:rsid w:val="000829A8"/>
    <w:rsid w:val="000E39A0"/>
    <w:rsid w:val="000F7562"/>
    <w:rsid w:val="00122599"/>
    <w:rsid w:val="001547D9"/>
    <w:rsid w:val="001558A4"/>
    <w:rsid w:val="001A41BB"/>
    <w:rsid w:val="001D2C2F"/>
    <w:rsid w:val="0020273D"/>
    <w:rsid w:val="00202E30"/>
    <w:rsid w:val="00207DBC"/>
    <w:rsid w:val="00230AB2"/>
    <w:rsid w:val="002322D0"/>
    <w:rsid w:val="00235D04"/>
    <w:rsid w:val="00247E09"/>
    <w:rsid w:val="00250185"/>
    <w:rsid w:val="00276F62"/>
    <w:rsid w:val="00286DCC"/>
    <w:rsid w:val="00294D2A"/>
    <w:rsid w:val="002C243C"/>
    <w:rsid w:val="002D1003"/>
    <w:rsid w:val="002D72DC"/>
    <w:rsid w:val="002F1CE5"/>
    <w:rsid w:val="002F215B"/>
    <w:rsid w:val="00306B62"/>
    <w:rsid w:val="003101BF"/>
    <w:rsid w:val="003154BF"/>
    <w:rsid w:val="00324642"/>
    <w:rsid w:val="0036567C"/>
    <w:rsid w:val="00372121"/>
    <w:rsid w:val="003862B4"/>
    <w:rsid w:val="003F15B0"/>
    <w:rsid w:val="00411498"/>
    <w:rsid w:val="0043593E"/>
    <w:rsid w:val="00435B2F"/>
    <w:rsid w:val="00457023"/>
    <w:rsid w:val="00466842"/>
    <w:rsid w:val="00482E37"/>
    <w:rsid w:val="00484FEA"/>
    <w:rsid w:val="0049594E"/>
    <w:rsid w:val="004A0E8A"/>
    <w:rsid w:val="004D600E"/>
    <w:rsid w:val="004E5514"/>
    <w:rsid w:val="004F4C06"/>
    <w:rsid w:val="00514949"/>
    <w:rsid w:val="0052048A"/>
    <w:rsid w:val="00527DE7"/>
    <w:rsid w:val="00534E7D"/>
    <w:rsid w:val="0055326C"/>
    <w:rsid w:val="00585B01"/>
    <w:rsid w:val="00587BF5"/>
    <w:rsid w:val="00591F28"/>
    <w:rsid w:val="005A287C"/>
    <w:rsid w:val="005A3DBA"/>
    <w:rsid w:val="005A5C19"/>
    <w:rsid w:val="005B00F0"/>
    <w:rsid w:val="005B240B"/>
    <w:rsid w:val="005C3549"/>
    <w:rsid w:val="005C5062"/>
    <w:rsid w:val="005D57EC"/>
    <w:rsid w:val="005E20E6"/>
    <w:rsid w:val="005F4D6A"/>
    <w:rsid w:val="0060575B"/>
    <w:rsid w:val="00606968"/>
    <w:rsid w:val="006370C8"/>
    <w:rsid w:val="006560B5"/>
    <w:rsid w:val="006703B3"/>
    <w:rsid w:val="006D483E"/>
    <w:rsid w:val="006F048F"/>
    <w:rsid w:val="00701FBB"/>
    <w:rsid w:val="00714B31"/>
    <w:rsid w:val="007362C3"/>
    <w:rsid w:val="007479A5"/>
    <w:rsid w:val="00757147"/>
    <w:rsid w:val="00776BC4"/>
    <w:rsid w:val="0078552C"/>
    <w:rsid w:val="00785C54"/>
    <w:rsid w:val="007A6058"/>
    <w:rsid w:val="007B17D1"/>
    <w:rsid w:val="007D3A12"/>
    <w:rsid w:val="00807077"/>
    <w:rsid w:val="0081444C"/>
    <w:rsid w:val="0085301C"/>
    <w:rsid w:val="008659E3"/>
    <w:rsid w:val="008810F1"/>
    <w:rsid w:val="00887DFD"/>
    <w:rsid w:val="008A2BCC"/>
    <w:rsid w:val="008B76CA"/>
    <w:rsid w:val="008C3444"/>
    <w:rsid w:val="008C4C2C"/>
    <w:rsid w:val="008D46F0"/>
    <w:rsid w:val="008F0BB0"/>
    <w:rsid w:val="009819CD"/>
    <w:rsid w:val="009A45B0"/>
    <w:rsid w:val="009F0DE8"/>
    <w:rsid w:val="00A121B5"/>
    <w:rsid w:val="00A13ED0"/>
    <w:rsid w:val="00A163C0"/>
    <w:rsid w:val="00A24454"/>
    <w:rsid w:val="00A4288D"/>
    <w:rsid w:val="00A517FC"/>
    <w:rsid w:val="00A54887"/>
    <w:rsid w:val="00A605B0"/>
    <w:rsid w:val="00A923E6"/>
    <w:rsid w:val="00A97651"/>
    <w:rsid w:val="00AC584D"/>
    <w:rsid w:val="00AD0852"/>
    <w:rsid w:val="00AD6C23"/>
    <w:rsid w:val="00B0770A"/>
    <w:rsid w:val="00B37D8C"/>
    <w:rsid w:val="00B46E3F"/>
    <w:rsid w:val="00B561BA"/>
    <w:rsid w:val="00B66AB9"/>
    <w:rsid w:val="00B84767"/>
    <w:rsid w:val="00B91134"/>
    <w:rsid w:val="00B928B1"/>
    <w:rsid w:val="00C05E08"/>
    <w:rsid w:val="00C40BFD"/>
    <w:rsid w:val="00C9071B"/>
    <w:rsid w:val="00CB055C"/>
    <w:rsid w:val="00CB2F07"/>
    <w:rsid w:val="00CE2B8F"/>
    <w:rsid w:val="00CE4099"/>
    <w:rsid w:val="00D567D2"/>
    <w:rsid w:val="00D62EA1"/>
    <w:rsid w:val="00DA48E7"/>
    <w:rsid w:val="00DB4783"/>
    <w:rsid w:val="00DD458B"/>
    <w:rsid w:val="00DF7215"/>
    <w:rsid w:val="00E2221B"/>
    <w:rsid w:val="00E44647"/>
    <w:rsid w:val="00E54BBF"/>
    <w:rsid w:val="00E65FD6"/>
    <w:rsid w:val="00E74EA7"/>
    <w:rsid w:val="00EB5BF2"/>
    <w:rsid w:val="00EF3E0F"/>
    <w:rsid w:val="00F067E0"/>
    <w:rsid w:val="00F226DB"/>
    <w:rsid w:val="00F61E22"/>
    <w:rsid w:val="00FB6A13"/>
    <w:rsid w:val="00FE0983"/>
    <w:rsid w:val="00FE0AEB"/>
    <w:rsid w:val="00FF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3F3233C-21F7-4D54-A676-CC38152C8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-claude-response-body">
    <w:name w:val="font-claude-response-body"/>
    <w:basedOn w:val="a"/>
    <w:rsid w:val="00865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659E3"/>
    <w:rPr>
      <w:b/>
      <w:bCs/>
    </w:rPr>
  </w:style>
  <w:style w:type="character" w:styleId="a4">
    <w:name w:val="Hyperlink"/>
    <w:basedOn w:val="a0"/>
    <w:uiPriority w:val="99"/>
    <w:unhideWhenUsed/>
    <w:rsid w:val="008659E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07077"/>
    <w:pPr>
      <w:ind w:left="720"/>
      <w:contextualSpacing/>
    </w:pPr>
  </w:style>
  <w:style w:type="paragraph" w:styleId="a6">
    <w:name w:val="No Spacing"/>
    <w:aliases w:val="Этот бля,Этот"/>
    <w:link w:val="a7"/>
    <w:uiPriority w:val="1"/>
    <w:qFormat/>
    <w:rsid w:val="00B37D8C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kern w:val="1"/>
      <w:sz w:val="24"/>
      <w:lang w:eastAsia="zh-CN"/>
    </w:rPr>
  </w:style>
  <w:style w:type="character" w:customStyle="1" w:styleId="a7">
    <w:name w:val="Без интервала Знак"/>
    <w:aliases w:val="Этот бля Знак,Этот Знак"/>
    <w:link w:val="a6"/>
    <w:uiPriority w:val="1"/>
    <w:locked/>
    <w:rsid w:val="00B37D8C"/>
    <w:rPr>
      <w:rFonts w:ascii="Times New Roman" w:eastAsia="Calibri" w:hAnsi="Times New Roman" w:cs="Times New Roman"/>
      <w:kern w:val="1"/>
      <w:sz w:val="24"/>
      <w:lang w:eastAsia="zh-CN"/>
    </w:rPr>
  </w:style>
  <w:style w:type="paragraph" w:customStyle="1" w:styleId="Default">
    <w:name w:val="Default"/>
    <w:rsid w:val="00202E3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cloakedemail">
    <w:name w:val="cloaked_email"/>
    <w:basedOn w:val="a0"/>
    <w:rsid w:val="00202E30"/>
  </w:style>
  <w:style w:type="character" w:customStyle="1" w:styleId="layout">
    <w:name w:val="layout"/>
    <w:basedOn w:val="a0"/>
    <w:rsid w:val="00202E30"/>
  </w:style>
  <w:style w:type="paragraph" w:styleId="a8">
    <w:name w:val="Normal (Web)"/>
    <w:basedOn w:val="a"/>
    <w:uiPriority w:val="99"/>
    <w:unhideWhenUsed/>
    <w:rsid w:val="00DA4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E74E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74EA7"/>
  </w:style>
  <w:style w:type="paragraph" w:styleId="ab">
    <w:name w:val="footer"/>
    <w:basedOn w:val="a"/>
    <w:link w:val="ac"/>
    <w:uiPriority w:val="99"/>
    <w:unhideWhenUsed/>
    <w:rsid w:val="00E74E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74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u.edu.kz" TargetMode="External"/><Relationship Id="rId13" Type="http://schemas.openxmlformats.org/officeDocument/2006/relationships/hyperlink" Target="https://zoom.us/j/91655815639?pwd=6hVSspOsiWd8ogpbaXqag6tYCykClH.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oom.us/j/91655815639?pwd=6hVSspOsiWd8ogpbaXqag6tYCykClH.1" TargetMode="External"/><Relationship Id="rId12" Type="http://schemas.openxmlformats.org/officeDocument/2006/relationships/hyperlink" Target="mailto:ualiyeva.r@tou.edu.kz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ou.edu.kz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ualiyeva.r@tou.edu.kz" TargetMode="External"/><Relationship Id="rId10" Type="http://schemas.openxmlformats.org/officeDocument/2006/relationships/hyperlink" Target="https://zoom.us/j/91655815639?pwd=6hVSspOsiWd8ogpbaXqag6tYCykClH.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aliyeva.r@tou.edu.kz" TargetMode="External"/><Relationship Id="rId14" Type="http://schemas.openxmlformats.org/officeDocument/2006/relationships/hyperlink" Target="http://www.tou.ed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6</Pages>
  <Words>1333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Ляззат Шинетова</dc:creator>
  <cp:lastModifiedBy>Жайна Сатаева</cp:lastModifiedBy>
  <cp:revision>91</cp:revision>
  <dcterms:created xsi:type="dcterms:W3CDTF">2026-05-19T11:23:00Z</dcterms:created>
  <dcterms:modified xsi:type="dcterms:W3CDTF">2026-10-28T04:53:00Z</dcterms:modified>
</cp:coreProperties>
</file>