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 w:rsidRPr="00E84FBA">
        <w:rPr>
          <w:color w:val="3399FF"/>
          <w:lang w:val="kk-KZ"/>
        </w:rPr>
        <w:t xml:space="preserve">       </w:t>
      </w:r>
      <w:r w:rsidR="00903A23" w:rsidRPr="00E84FBA">
        <w:rPr>
          <w:color w:val="3399FF"/>
          <w:lang w:val="kk-KZ"/>
        </w:rPr>
        <w:t xml:space="preserve">             </w:t>
      </w:r>
      <w:r w:rsidRPr="00E84FBA">
        <w:rPr>
          <w:color w:val="3399FF"/>
          <w:lang w:val="kk-KZ"/>
        </w:rPr>
        <w:t xml:space="preserve">  </w:t>
      </w:r>
      <w:r w:rsidR="009E4FB8" w:rsidRPr="00E84FBA">
        <w:rPr>
          <w:color w:val="3399FF"/>
          <w:lang w:val="kk-KZ"/>
        </w:rPr>
        <w:t xml:space="preserve">Зайсан</w:t>
      </w:r>
      <w:r w:rsidR="005F19BB" w:rsidRPr="00E84FBA">
        <w:rPr>
          <w:color w:val="3399FF"/>
          <w:lang w:val="kk-KZ"/>
        </w:rPr>
        <w:t xml:space="preserve"> қаласы                                                                                                         город </w:t>
      </w:r>
      <w:r w:rsidR="009E4FB8" w:rsidRPr="00E84FBA">
        <w:rPr>
          <w:color w:val="3399FF"/>
          <w:lang w:val="kk-KZ"/>
        </w:rPr>
        <w:t xml:space="preserve">Зайсан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p>
      <w:pPr>
        <w:pStyle w:val="Normal(Web)"/>
        <w:spacing w:afterAutospacing="false" w:after="0" w:beforeAutospacing="false" w:before="0"/>
        <w:jc w:val="center"/>
        <w:rPr>
          <w:b/>
          <w:bCs/>
          <w:sz w:val="28"/>
          <w:szCs w:val="28"/>
          <w:lang w:val="kk-KZ"/>
        </w:rPr>
      </w:pPr>
      <w:r w:rsidRPr="00E84FBA">
        <w:rPr>
          <w:color w:val="3399FF"/>
          <w:lang w:val="kk-KZ"/>
        </w:rPr>
        <w:t xml:space="preserve">        </w:t>
      </w:r>
      <w:r w:rsidR="00631CC4" w:rsidRPr="00E84FBA">
        <w:rPr>
          <w:b/>
          <w:bCs/>
          <w:sz w:val="28"/>
          <w:szCs w:val="28"/>
          <w:lang w:val="kk-KZ"/>
        </w:rPr>
        <w:t xml:space="preserve">Зайсан ауданы әкімдігінің 2022 жылғы 28 шілдедегі №438 «Зайсан ауданына бірыңғай сәулеттік келбет беруге бағытталған көппәтерлі тұрғын үйлердің сыртқы қабырғаларын, шатырларын реконструкциялау, ағымдағы немесе күрделі жөндеу жөніндегі іс-шараларды </w:t>
      </w:r>
    </w:p>
    <w:p>
      <w:pPr>
        <w:pStyle w:val="Normal(Web)"/>
        <w:spacing w:afterAutospacing="false" w:after="0" w:beforeAutospacing="false" w:before="0"/>
        <w:jc w:val="center"/>
        <w:rPr>
          <w:b/>
          <w:bCs/>
          <w:sz w:val="28"/>
          <w:szCs w:val="28"/>
          <w:lang w:val="kk-KZ"/>
        </w:rPr>
      </w:pPr>
      <w:r w:rsidRPr="00E84FBA">
        <w:rPr>
          <w:b/>
          <w:bCs/>
          <w:sz w:val="28"/>
          <w:szCs w:val="28"/>
          <w:lang w:val="kk-KZ"/>
        </w:rPr>
        <w:t xml:space="preserve">ұйымдастыру және жүргізу қағидаларын бекіту туралы» </w:t>
      </w:r>
    </w:p>
    <w:p>
      <w:pPr>
        <w:pStyle w:val="Normal(Web)"/>
        <w:spacing w:afterAutospacing="false" w:after="0" w:beforeAutospacing="false" w:before="0"/>
        <w:jc w:val="center"/>
        <w:rPr>
          <w:b/>
          <w:bCs/>
          <w:sz w:val="28"/>
          <w:szCs w:val="28"/>
          <w:lang w:val="kk-KZ"/>
        </w:rPr>
      </w:pPr>
      <w:r w:rsidRPr="00E84FBA">
        <w:rPr>
          <w:b/>
          <w:bCs/>
          <w:sz w:val="28"/>
          <w:szCs w:val="28"/>
          <w:lang w:val="kk-KZ"/>
        </w:rPr>
        <w:t xml:space="preserve">қаулысына өзгерістер енгізу туралы</w:t>
      </w:r>
    </w:p>
    <w:p>
      <w:pPr>
        <w:pStyle w:val="Normal(Web)"/>
        <w:spacing w:afterAutospacing="false" w:after="0" w:beforeAutospacing="false" w:before="0"/>
        <w:jc w:val="center"/>
        <w:rPr>
          <w:b/>
          <w:bCs/>
          <w:sz w:val="28"/>
          <w:szCs w:val="28"/>
          <w:lang w:val="kk-KZ"/>
        </w:rPr>
      </w:pPr>
    </w:p>
    <w:p>
      <w:pPr>
        <w:pStyle w:val="Normal(Web)"/>
        <w:spacing w:afterAutospacing="false" w:after="0" w:beforeAutospacing="false" w:before="0"/>
        <w:jc w:val="center"/>
        <w:rPr>
          <w:b/>
          <w:bCs/>
          <w:sz w:val="28"/>
          <w:szCs w:val="28"/>
          <w:lang w:val="kk-KZ"/>
        </w:rPr>
      </w:pP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2660E7">
        <w:rPr>
          <w:sz w:val="28"/>
          <w:szCs w:val="28"/>
          <w:lang w:val="kk-KZ"/>
        </w:rPr>
        <w:t xml:space="preserve">Зайсан ауданының әкімдігі </w:t>
      </w:r>
      <w:r w:rsidRPr="002660E7">
        <w:rPr>
          <w:b/>
          <w:bCs/>
          <w:sz w:val="28"/>
          <w:szCs w:val="28"/>
          <w:lang w:val="kk-KZ"/>
        </w:rPr>
        <w:t xml:space="preserve">ҚАУЛЫ ЕТЕДІ: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1. </w:t>
      </w:r>
      <w:r w:rsidRPr="002660E7">
        <w:rPr>
          <w:sz w:val="28"/>
          <w:szCs w:val="28"/>
          <w:lang w:val="kk-KZ"/>
        </w:rPr>
        <w:t xml:space="preserve">Зайсан ауданы әкімді</w:t>
      </w:r>
      <w:r w:rsidR="0086302C">
        <w:rPr>
          <w:sz w:val="28"/>
          <w:szCs w:val="28"/>
          <w:lang w:val="kk-KZ"/>
        </w:rPr>
        <w:t xml:space="preserve">гінің 2022 жылғы 28 шілдедегі №</w:t>
      </w:r>
      <w:r w:rsidRPr="002660E7">
        <w:rPr>
          <w:sz w:val="28"/>
          <w:szCs w:val="28"/>
          <w:lang w:val="kk-KZ"/>
        </w:rPr>
        <w:t xml:space="preserve">438 «Зайсан ауданына бірыңғай сәулеттік келбет беруге бағытталған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жүргізу қағидаларын бекіту туралы» қаулысына (Нормативтік құқықтық актілерді м</w:t>
      </w:r>
      <w:r w:rsidR="0086302C">
        <w:rPr>
          <w:sz w:val="28"/>
          <w:szCs w:val="28"/>
          <w:lang w:val="kk-KZ"/>
        </w:rPr>
        <w:t xml:space="preserve">емлекеттік тіркеу тізілімінде №</w:t>
      </w:r>
      <w:r w:rsidRPr="002660E7">
        <w:rPr>
          <w:sz w:val="28"/>
          <w:szCs w:val="28"/>
          <w:lang w:val="kk-KZ"/>
        </w:rPr>
        <w:t xml:space="preserve">29373 болып тіркелген) </w:t>
      </w:r>
      <w:r w:rsidR="0070335F">
        <w:rPr>
          <w:sz w:val="28"/>
          <w:szCs w:val="28"/>
          <w:lang w:val="kk-KZ"/>
        </w:rPr>
        <w:t xml:space="preserve">мынадай өзгерістер енгізілсін: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2660E7">
        <w:rPr>
          <w:sz w:val="28"/>
          <w:szCs w:val="28"/>
          <w:lang w:val="kk-KZ"/>
        </w:rPr>
        <w:t xml:space="preserve">тақырыбы мынадай редакцияда жазылсын: «Зайсан ауданының елді мекендеріне бірыңғай сәулеттік келбет беруге бағытталған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жүрг</w:t>
      </w:r>
      <w:r w:rsidR="0070335F">
        <w:rPr>
          <w:sz w:val="28"/>
          <w:szCs w:val="28"/>
          <w:lang w:val="kk-KZ"/>
        </w:rPr>
        <w:t xml:space="preserve">ізу қағидаларын бекіту туралы»;</w:t>
      </w:r>
    </w:p>
    <w:p>
      <w:pPr>
        <w:pStyle w:val="Normal(Web)"/>
        <w:spacing w:afterAutospacing="false" w:after="0" w:beforeAutospacing="false" w:before="0"/>
        <w:ind w:firstLine="708"/>
        <w:jc w:val="both"/>
        <w:rPr>
          <w:sz w:val="28"/>
          <w:szCs w:val="28"/>
          <w:lang w:val="kk-KZ"/>
        </w:rPr>
      </w:pPr>
      <w:r w:rsidRPr="002660E7">
        <w:rPr>
          <w:sz w:val="28"/>
          <w:szCs w:val="28"/>
          <w:lang w:val="kk-KZ"/>
        </w:rPr>
        <w:t xml:space="preserve">кіріспес</w:t>
      </w:r>
      <w:r>
        <w:rPr>
          <w:sz w:val="28"/>
          <w:szCs w:val="28"/>
          <w:lang w:val="kk-KZ"/>
        </w:rPr>
        <w:t xml:space="preserve">і мынадай редакцияда жазылсын: </w:t>
      </w:r>
      <w:r w:rsidRPr="002660E7">
        <w:rPr>
          <w:sz w:val="28"/>
          <w:szCs w:val="28"/>
          <w:lang w:val="kk-KZ"/>
        </w:rPr>
        <w:t xml:space="preserve">«Тұрғын үй қатынастары туралы» Қазақстан Республикасы</w:t>
      </w:r>
      <w:r>
        <w:rPr>
          <w:sz w:val="28"/>
          <w:szCs w:val="28"/>
          <w:lang w:val="kk-KZ"/>
        </w:rPr>
        <w:t xml:space="preserve"> Заңының 10-3-бабы 2-тармағының </w:t>
      </w:r>
      <w:r w:rsidRPr="002660E7">
        <w:rPr>
          <w:sz w:val="28"/>
          <w:szCs w:val="28"/>
          <w:lang w:val="kk-KZ"/>
        </w:rPr>
        <w:t xml:space="preserve">11) тармақшасына сәйкес Зайсан ауданын</w:t>
      </w:r>
      <w:r w:rsidR="0070335F">
        <w:rPr>
          <w:sz w:val="28"/>
          <w:szCs w:val="28"/>
          <w:lang w:val="kk-KZ"/>
        </w:rPr>
        <w:t xml:space="preserve">ың әкімдігі ҚАУЛЫ ЕТЕДІ:»;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2660E7">
        <w:rPr>
          <w:sz w:val="28"/>
          <w:szCs w:val="28"/>
          <w:lang w:val="kk-KZ"/>
        </w:rPr>
        <w:t xml:space="preserve">1-тармақ мынадай редакцияда жазылсын:</w:t>
      </w:r>
      <w:r w:rsidR="0086302C">
        <w:rPr>
          <w:sz w:val="28"/>
          <w:szCs w:val="28"/>
          <w:lang w:val="kk-KZ"/>
        </w:rPr>
        <w:t xml:space="preserve"> </w:t>
      </w:r>
      <w:r w:rsidRPr="002660E7">
        <w:rPr>
          <w:sz w:val="28"/>
          <w:szCs w:val="28"/>
          <w:lang w:val="kk-KZ"/>
        </w:rPr>
        <w:t xml:space="preserve">«1. Қоса беріліп отырған Зайсан ауданының елді мекендеріне бірыңғай сәулеттік келбет беруге бағытталған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</w:t>
      </w:r>
      <w:r w:rsidR="0070335F">
        <w:rPr>
          <w:sz w:val="28"/>
          <w:szCs w:val="28"/>
          <w:lang w:val="kk-KZ"/>
        </w:rPr>
        <w:t xml:space="preserve">үргізу қағидалары бекітілсін.»;</w:t>
      </w:r>
      <w:bookmarkStart w:name="_GoBack" w:id="0"/>
      <w:bookmarkEnd w:id="0"/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2660E7">
        <w:rPr>
          <w:sz w:val="28"/>
          <w:szCs w:val="28"/>
          <w:lang w:val="kk-KZ"/>
        </w:rPr>
        <w:t xml:space="preserve">көрсетілген қаулымен бекітілген Зайсан ауданына бірыңғай сәулеттік келбет беруге бағытталған көппәтерлі тұрғын үйлердің сыртқы қабырғаларын, шатырларын реконструкциялау, ағымдағы немесе күрделі жөндеу жөніндегі іс-шараларды ұйымдастыру және жүргізу қағидалары осы қаулының қосымшасына сәйкес жаңа редакцияда жазылсын. 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2660E7">
        <w:rPr>
          <w:sz w:val="28"/>
          <w:szCs w:val="28"/>
          <w:lang w:val="kk-KZ"/>
        </w:rPr>
        <w:t xml:space="preserve">2. </w:t>
      </w:r>
      <w:r w:rsidR="002660E7" w:rsidRPr="002660E7">
        <w:rPr>
          <w:sz w:val="28"/>
          <w:szCs w:val="28"/>
          <w:lang w:val="kk-KZ"/>
        </w:rPr>
        <w:t xml:space="preserve">«Зайсан ауданының </w:t>
      </w:r>
      <w:r w:rsidR="002660E7">
        <w:rPr>
          <w:sz w:val="28"/>
          <w:szCs w:val="28"/>
          <w:lang w:val="kk-KZ"/>
        </w:rPr>
        <w:t xml:space="preserve">тұрғын үй-коммуналдық шаруашылығы</w:t>
      </w:r>
      <w:r w:rsidR="002660E7" w:rsidRPr="002660E7">
        <w:rPr>
          <w:sz w:val="28"/>
          <w:szCs w:val="28"/>
          <w:lang w:val="kk-KZ"/>
        </w:rPr>
        <w:t xml:space="preserve">, жолаушылар көлігі және автомобиль жолдары бөлімі» мемлекеттік мекемесі з</w:t>
      </w:r>
      <w:r>
        <w:rPr>
          <w:sz w:val="28"/>
          <w:szCs w:val="28"/>
          <w:lang w:val="kk-KZ"/>
        </w:rPr>
        <w:t xml:space="preserve">аңнамада белгіленген тәртіппен: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1) </w:t>
      </w:r>
      <w:r w:rsidRPr="002660E7">
        <w:rPr>
          <w:sz w:val="28"/>
          <w:szCs w:val="28"/>
          <w:lang w:val="kk-KZ"/>
        </w:rPr>
        <w:t xml:space="preserve">Қазақстан Республикасының Әділет министрлігінде осы </w:t>
      </w:r>
      <w:r w:rsidR="0070335F">
        <w:rPr>
          <w:sz w:val="28"/>
          <w:szCs w:val="28"/>
          <w:lang w:val="kk-KZ"/>
        </w:rPr>
        <w:t xml:space="preserve">қаулының мемлекеттік тіркелуін;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2) </w:t>
      </w:r>
      <w:r w:rsidRPr="002660E7">
        <w:rPr>
          <w:sz w:val="28"/>
          <w:szCs w:val="28"/>
          <w:lang w:val="kk-KZ"/>
        </w:rPr>
        <w:t xml:space="preserve">осы қаулы ресми жарияланғаннан кейін Зайсан ауданы әкімдігінің интернет-ресурсында орнал</w:t>
      </w:r>
      <w:r w:rsidR="0070335F">
        <w:rPr>
          <w:sz w:val="28"/>
          <w:szCs w:val="28"/>
          <w:lang w:val="kk-KZ"/>
        </w:rPr>
        <w:t xml:space="preserve">астырылуын қамтамасыз етсін.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3. </w:t>
      </w:r>
      <w:r w:rsidRPr="002660E7">
        <w:rPr>
          <w:sz w:val="28"/>
          <w:szCs w:val="28"/>
          <w:lang w:val="kk-KZ"/>
        </w:rPr>
        <w:t xml:space="preserve">Осы қаулының орындалуын бақылау Зайсан ауданы әкімінің жетекшілік</w:t>
      </w:r>
      <w:r w:rsidR="0070335F">
        <w:rPr>
          <w:sz w:val="28"/>
          <w:szCs w:val="28"/>
          <w:lang w:val="kk-KZ"/>
        </w:rPr>
        <w:t xml:space="preserve"> ететін орынбасарына жүктелсін.</w:t>
      </w:r>
    </w:p>
    <w:p>
      <w:pPr>
        <w:pStyle w:val="Normal(Web)"/>
        <w:spacing w:afterAutospacing="false" w:after="0" w:beforeAutospacing="false" w:befor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4. </w:t>
      </w:r>
      <w:r w:rsidRPr="002660E7">
        <w:rPr>
          <w:sz w:val="28"/>
          <w:szCs w:val="28"/>
          <w:lang w:val="kk-KZ"/>
        </w:rPr>
        <w:t xml:space="preserve">Осы қаулы оның алғашқы ресми жарияланған күнінен кейін күнтізбелік он күн өткен соң қолданысқа енгізіледі.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  <w:r w:rsidRPr="00E84FBA">
        <w:rPr>
          <w:color w:val="3399FF"/>
          <w:lang w:val="kk-KZ"/>
        </w:rPr>
        <w:t xml:space="preserve">                                                                     </w:t>
      </w:r>
      <w:r w:rsidR="002660E7">
        <w:rPr>
          <w:color w:val="3399FF"/>
          <w:lang w:val="kk-KZ"/>
        </w:rPr>
        <w:t xml:space="preserve">                               </w:t>
      </w:r>
    </w:p>
    <w:p>
      <w:pPr>
        <w:overflowPunct/>
        <w:autoSpaceDE/>
        <w:autoSpaceDN/>
        <w:adjustRightInd/>
        <w:rPr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EF35C8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Зайсан ауданының әкімі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А. Ахметсалимкызы</w:t>
            </w:r>
          </w:p>
        </w:tc>
      </w:tr>
    </w:tbl>
    <w:p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20.10.2026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40206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Аппарат акима Восточно-Казахстанской области - руководитель отдела Гулмира Закеновна Закенова, 02.10.2026 17:10:12,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Ботагоз Шаймардановна Жакселекова, 05.10.2026 16:07:02,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"Зайсан ауданы әкімінің аппараты" ММ - Зайсан ауданының әкімі А. Ахметсалимкызы, 19.10.2026 15:11:13, положительный результат проверки ЭЦП</w:t>
      </w:r>
    </w:p>
    <w:sectPr w:rsidSect="00642211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851" w:left="1418" w:bottom="993" w:right="849" w:top="1134"/>
      <w:cols w:num="1" w:space="708">
        <w:col w:space="708" w:w="9639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40206 болып енгізілді</w:t>
    </w:r>
  </w:p>
  <w:p>
    <w:pPr>
      <w:spacing w:after="0" w:before="0"/>
      <w:jc w:val="center"/>
    </w:pPr>
    <w:r>
      <w:t>ИС «ИПГО». Копия электронного документа. Дата  21.10.2026.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21.10.2026.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675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ЖАМ 2005112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677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ЖАМ 2005112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335F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Tr="00B60BA8">
      <w:trPr>
        <w:trHeight w:val="1348"/>
      </w:trPr>
      <w:tc>
        <w:tcPr>
          <w:tcW w:w="4362" w:type="dxa"/>
          <w:gridSpan w:val="2"/>
          <w:shd w:val="clear" w:color="auto" w:fill="auto"/>
        </w:tcPr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ЗАЙСАН АУДАНЫНЫҢ ӘКІМДІГІ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page">
                  <wp:posOffset>219075</wp:posOffset>
                </wp:positionH>
                <wp:positionV relativeFrom="page">
                  <wp:posOffset>-63089</wp:posOffset>
                </wp:positionV>
                <wp:extent cx="950477" cy="987551"/>
                <wp:effectExtent l="0" t="0" r="0" b="0"/>
                <wp:wrapNone/>
                <wp:docPr id="91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АКИМАТ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ЗАЙСАНСКОГО РАЙОНА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B60BA8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 xml:space="preserve">ҚАУЛЫ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7728" behindDoc="0" locked="0" layoutInCell="1" allowOverlap="1" hidden="0">
                    <wp:simplePos x="0" y="0"/>
                    <wp:positionH relativeFrom="column">
                      <wp:posOffset>-2570480</wp:posOffset>
                    </wp:positionH>
                    <wp:positionV relativeFrom="page">
                      <wp:posOffset>45720</wp:posOffset>
                    </wp:positionV>
                    <wp:extent cx="6411595" cy="0"/>
                    <wp:effectExtent l="12700" t="8890" r="14605" b="10160"/>
                    <wp:wrapNone/>
                    <wp:docPr id="92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678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728" o:bwmode="auto" from="-202.4pt,3.6pt" to="302.45pt,3.6pt" strokecolor="#39f" strokeweight="1.25pt">
                    <v:stroke joinstyle="round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</w:t>
          </w:r>
          <w:r w:rsidR="009E4FB8">
            <w:rPr>
              <w:b/>
              <w:bCs/>
              <w:color w:val="3399FF"/>
              <w:sz w:val="22"/>
              <w:szCs w:val="22"/>
              <w:lang w:val="kk-KZ"/>
            </w:rPr>
            <w:t xml:space="preserve">ОСТАНОВЛЕНИЕ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680" type="#_x0000_t136" style="height:79.19pt;margin-left:0;margin-top:0;mso-position-horizontal:center;mso-position-horizontal-relative:margin;mso-position-vertical:center;mso-position-vertical-relative:margin;position:absolute;rotation:315;width:569.55pt;z-index:-2147483648" o:allowincell="f" fillcolor="#808080" stroked="f">
          <v:fill opacity="0.5"/>
          <v:textpath style="font-family:&quot;Times New Roman&quot;;font-size:70pt" string="ЖАМ 2005112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19 қазандағы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 w:rsidR="006340C9">
      <w:rPr>
        <w:b/>
        <w:bCs/>
        <w:color w:val="3399FF"/>
        <w:sz w:val="22"/>
        <w:szCs w:val="22"/>
      </w:rPr>
      <w:t xml:space="preserve">№ 615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5">
    <w:multiLevelType w:val="multilevel"/>
    <w:lvl w:ilvl="0">
      <w:start w:val="2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6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7">
    <w:multiLevelType w:val="multilevel"/>
    <w:lvl w:ilvl="0">
      <w:start w:val="3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suff w:val="tab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suff w:val="tab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suff w:val="tab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suff w:val="tab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suff w:val="tab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suff w:val="tab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8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56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Админ</lastModifiedBy>
  <dcterms:modified xsi:type="dcterms:W3CDTF">2026-10-02T13:56:00Z</dcterms:modified>
  <revision>36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420</Words>
  <Characters>2398</Characters>
  <Application>Microsoft Office Word</Application>
  <DocSecurity>0</DocSecurity>
  <Lines>19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2813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94</TotalTime>
  <Pages>1</Pages>
  <Words>420</Words>
  <Characters>2398</Characters>
  <Application>Microsoft Office Word</Application>
  <DocSecurity>0</DocSecurity>
  <Lines>19</Lines>
  <Paragraphs>5</Paragraphs>
  <Company>АО НИТ</Company>
  <CharactersWithSpaces>2813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Админ</lastModifiedBy>
  <dcterms:modified xsi:type="dcterms:W3CDTF">2026-10-02T13:56:00Z</dcterms:modified>
  <revision>36</revision>
  <dc:title>ЌАЗАЌСТАН</dc:title>
</coreProperties>
</file>