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A0889">
      <w:pPr>
        <w:spacing w:after="0"/>
        <w:jc w:val="center"/>
        <w:rPr>
          <w:rFonts w:cs="Times New Roman"/>
          <w:b/>
          <w:lang w:val="kk-KZ"/>
        </w:rPr>
      </w:pPr>
      <w:r>
        <w:rPr>
          <w:rFonts w:cs="Times New Roman"/>
          <w:b/>
        </w:rPr>
        <w:t>Темір ауданындағы сайлаушылармен кездесуге арналған орындар (үй-жайлар) туралы ақпарат.</w:t>
      </w:r>
    </w:p>
    <w:p w14:paraId="37B3BAE2">
      <w:pPr>
        <w:spacing w:after="0"/>
        <w:jc w:val="center"/>
        <w:rPr>
          <w:rFonts w:cs="Times New Roman"/>
          <w:b/>
          <w:sz w:val="22"/>
          <w:szCs w:val="24"/>
          <w:lang w:val="kk-KZ"/>
        </w:rPr>
      </w:pPr>
    </w:p>
    <w:tbl>
      <w:tblPr>
        <w:tblStyle w:val="7"/>
        <w:tblW w:w="1494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4515"/>
        <w:gridCol w:w="10000"/>
      </w:tblGrid>
      <w:tr w14:paraId="22978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426" w:type="dxa"/>
            <w:vAlign w:val="center"/>
          </w:tcPr>
          <w:p w14:paraId="096CAF47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515" w:type="dxa"/>
          </w:tcPr>
          <w:p w14:paraId="007B2715">
            <w:pPr>
              <w:spacing w:after="0" w:line="240" w:lineRule="auto"/>
              <w:jc w:val="center"/>
              <w:rPr>
                <w:rFonts w:cs="Times New Roman"/>
                <w:b/>
                <w:sz w:val="28"/>
                <w:szCs w:val="28"/>
                <w:lang w:val="kk-KZ"/>
              </w:rPr>
            </w:pPr>
            <w:r>
              <w:rPr>
                <w:rFonts w:cs="Times New Roman"/>
                <w:b/>
                <w:sz w:val="28"/>
                <w:szCs w:val="28"/>
                <w:lang w:val="kk-KZ"/>
              </w:rPr>
              <w:t>Елді-мекен атауы</w:t>
            </w:r>
          </w:p>
        </w:tc>
        <w:tc>
          <w:tcPr>
            <w:tcW w:w="10000" w:type="dxa"/>
          </w:tcPr>
          <w:p w14:paraId="37FE3BB2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Style w:val="4"/>
              </w:rPr>
              <w:t>Сайлаушылармен кездесулер өткізілетін орын, мекенжайы</w:t>
            </w:r>
            <w:r>
              <w:t>.</w:t>
            </w:r>
          </w:p>
        </w:tc>
      </w:tr>
      <w:tr w14:paraId="4914C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6B818CE5">
            <w:pPr>
              <w:pStyle w:val="12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hanging="705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4515" w:type="dxa"/>
          </w:tcPr>
          <w:p w14:paraId="596AD518">
            <w:pPr>
              <w:spacing w:after="0" w:line="240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Style w:val="4"/>
                <w:b w:val="0"/>
              </w:rPr>
              <w:t>Темір ауданы, Ақсай ауылы</w:t>
            </w:r>
            <w:r>
              <w:t>.</w:t>
            </w:r>
          </w:p>
        </w:tc>
        <w:tc>
          <w:tcPr>
            <w:tcW w:w="10000" w:type="dxa"/>
          </w:tcPr>
          <w:p w14:paraId="16A7B91B">
            <w:pPr>
              <w:spacing w:after="0"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Н.Байғанин атындағы орта мектеп,</w:t>
            </w:r>
            <w:r>
              <w:rPr>
                <w:rFonts w:hint="default"/>
                <w:lang w:val="kk-KZ"/>
              </w:rPr>
              <w:t xml:space="preserve"> </w:t>
            </w:r>
            <w:r>
              <w:rPr>
                <w:lang w:val="kk-KZ"/>
              </w:rPr>
              <w:t>Ақсай ауылы, Байғанин көшесі, 21.</w:t>
            </w:r>
          </w:p>
        </w:tc>
      </w:tr>
      <w:tr w14:paraId="27953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5BF389DB">
            <w:pPr>
              <w:pStyle w:val="12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hanging="705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4515" w:type="dxa"/>
          </w:tcPr>
          <w:p w14:paraId="21333402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Style w:val="4"/>
                <w:b w:val="0"/>
              </w:rPr>
              <w:t xml:space="preserve">Темір ауданы, </w:t>
            </w:r>
            <w:r>
              <w:rPr>
                <w:rStyle w:val="4"/>
                <w:b w:val="0"/>
                <w:lang w:val="kk-KZ"/>
              </w:rPr>
              <w:t xml:space="preserve">Алтықарасу </w:t>
            </w:r>
            <w:r>
              <w:rPr>
                <w:rStyle w:val="4"/>
                <w:b w:val="0"/>
              </w:rPr>
              <w:t>ауылы</w:t>
            </w:r>
            <w:r>
              <w:t>.</w:t>
            </w:r>
          </w:p>
        </w:tc>
        <w:tc>
          <w:tcPr>
            <w:tcW w:w="10000" w:type="dxa"/>
          </w:tcPr>
          <w:p w14:paraId="3528EBB5">
            <w:pPr>
              <w:spacing w:after="0"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t>Алтықарасу мектеп-балабақшасы,</w:t>
            </w:r>
            <w:r>
              <w:rPr>
                <w:rFonts w:hint="default"/>
                <w:lang w:val="kk-KZ"/>
              </w:rPr>
              <w:t xml:space="preserve"> </w:t>
            </w:r>
            <w:r>
              <w:t>Алтықарасу ауылы, Аманғасов көшесі, 2.</w:t>
            </w:r>
          </w:p>
        </w:tc>
      </w:tr>
      <w:tr w14:paraId="6E04D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3AD347B5">
            <w:pPr>
              <w:pStyle w:val="12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hanging="705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4515" w:type="dxa"/>
          </w:tcPr>
          <w:p w14:paraId="3DB05C8E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Style w:val="4"/>
                <w:b w:val="0"/>
              </w:rPr>
              <w:t xml:space="preserve">Темір ауданы, </w:t>
            </w:r>
            <w:r>
              <w:rPr>
                <w:rStyle w:val="4"/>
                <w:b w:val="0"/>
                <w:lang w:val="kk-KZ"/>
              </w:rPr>
              <w:t>Құмқұдық</w:t>
            </w:r>
            <w:r>
              <w:rPr>
                <w:rStyle w:val="4"/>
                <w:b w:val="0"/>
              </w:rPr>
              <w:t xml:space="preserve"> ауылы</w:t>
            </w:r>
            <w:r>
              <w:t>.</w:t>
            </w:r>
          </w:p>
        </w:tc>
        <w:tc>
          <w:tcPr>
            <w:tcW w:w="10000" w:type="dxa"/>
          </w:tcPr>
          <w:p w14:paraId="7F50CB69">
            <w:pPr>
              <w:spacing w:after="0"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t>Абай атындағы орта мектеп,</w:t>
            </w:r>
            <w:r>
              <w:rPr>
                <w:rFonts w:hint="default"/>
                <w:lang w:val="kk-KZ"/>
              </w:rPr>
              <w:t xml:space="preserve"> </w:t>
            </w:r>
            <w:r>
              <w:rPr>
                <w:lang w:val="kk-KZ"/>
              </w:rPr>
              <w:t>Құмқұдық</w:t>
            </w:r>
            <w:r>
              <w:t xml:space="preserve"> ауылы, Мектеп көшесі, 11.</w:t>
            </w:r>
          </w:p>
        </w:tc>
      </w:tr>
      <w:tr w14:paraId="28F97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0C2277C9">
            <w:pPr>
              <w:pStyle w:val="12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hanging="705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4515" w:type="dxa"/>
          </w:tcPr>
          <w:p w14:paraId="16096898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Style w:val="4"/>
                <w:b w:val="0"/>
              </w:rPr>
              <w:t xml:space="preserve">Темір ауданы, </w:t>
            </w:r>
            <w:r>
              <w:rPr>
                <w:rStyle w:val="4"/>
                <w:b w:val="0"/>
                <w:lang w:val="kk-KZ"/>
              </w:rPr>
              <w:t>Кеңқияқ</w:t>
            </w:r>
            <w:r>
              <w:rPr>
                <w:rStyle w:val="4"/>
                <w:b w:val="0"/>
              </w:rPr>
              <w:t xml:space="preserve"> ауылы</w:t>
            </w:r>
            <w:r>
              <w:t>.</w:t>
            </w:r>
          </w:p>
        </w:tc>
        <w:tc>
          <w:tcPr>
            <w:tcW w:w="10000" w:type="dxa"/>
          </w:tcPr>
          <w:p w14:paraId="097B594B">
            <w:pPr>
              <w:spacing w:after="0" w:line="276" w:lineRule="auto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t>Кеңқияқ ауылдық кітапханасы,</w:t>
            </w:r>
            <w:r>
              <w:rPr>
                <w:rFonts w:hint="default"/>
                <w:lang w:val="kk-KZ"/>
              </w:rPr>
              <w:t xml:space="preserve"> </w:t>
            </w:r>
            <w:r>
              <w:t>Кеңқияқ ауылы, Парковая көшесі, 9/б.</w:t>
            </w:r>
          </w:p>
        </w:tc>
      </w:tr>
      <w:tr w14:paraId="41DBA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4F14957A">
            <w:pPr>
              <w:pStyle w:val="12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hanging="705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4515" w:type="dxa"/>
          </w:tcPr>
          <w:p w14:paraId="2D907BD2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Style w:val="4"/>
                <w:b w:val="0"/>
              </w:rPr>
              <w:t xml:space="preserve">Темір ауданы, </w:t>
            </w:r>
            <w:r>
              <w:rPr>
                <w:rStyle w:val="4"/>
                <w:b w:val="0"/>
                <w:lang w:val="kk-KZ"/>
              </w:rPr>
              <w:t>Қопа</w:t>
            </w:r>
            <w:r>
              <w:rPr>
                <w:rStyle w:val="4"/>
                <w:b w:val="0"/>
              </w:rPr>
              <w:t xml:space="preserve"> ауылы</w:t>
            </w:r>
            <w:r>
              <w:t>.</w:t>
            </w:r>
          </w:p>
        </w:tc>
        <w:tc>
          <w:tcPr>
            <w:tcW w:w="10000" w:type="dxa"/>
          </w:tcPr>
          <w:p w14:paraId="37FCE1D2">
            <w:pPr>
              <w:spacing w:after="0"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Қ</w:t>
            </w:r>
            <w:r>
              <w:t>опа орта жалпы білім беретін мектебі,</w:t>
            </w:r>
            <w:r>
              <w:rPr>
                <w:rFonts w:hint="default"/>
                <w:lang w:val="kk-KZ"/>
              </w:rPr>
              <w:t xml:space="preserve"> Қ</w:t>
            </w:r>
            <w:r>
              <w:t>опа ауылы, Мектеп көшесі, 1.</w:t>
            </w:r>
          </w:p>
        </w:tc>
      </w:tr>
      <w:tr w14:paraId="3E551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21BE4E48">
            <w:pPr>
              <w:pStyle w:val="12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hanging="705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4515" w:type="dxa"/>
          </w:tcPr>
          <w:p w14:paraId="175CDF3C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Style w:val="4"/>
                <w:b w:val="0"/>
              </w:rPr>
              <w:t xml:space="preserve">Темір ауданы, </w:t>
            </w:r>
            <w:r>
              <w:rPr>
                <w:rStyle w:val="4"/>
                <w:b w:val="0"/>
                <w:lang w:val="kk-KZ"/>
              </w:rPr>
              <w:t>Шұбарши</w:t>
            </w:r>
            <w:r>
              <w:rPr>
                <w:rStyle w:val="4"/>
                <w:b w:val="0"/>
              </w:rPr>
              <w:t xml:space="preserve"> ауылы</w:t>
            </w:r>
            <w:r>
              <w:t>.</w:t>
            </w:r>
          </w:p>
        </w:tc>
        <w:tc>
          <w:tcPr>
            <w:tcW w:w="10000" w:type="dxa"/>
          </w:tcPr>
          <w:p w14:paraId="33743B23">
            <w:pPr>
              <w:spacing w:after="0"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t>Саркөл орта мектебі,</w:t>
            </w:r>
            <w:r>
              <w:rPr>
                <w:rFonts w:hint="default"/>
                <w:lang w:val="kk-KZ"/>
              </w:rPr>
              <w:t xml:space="preserve"> </w:t>
            </w:r>
            <w:r>
              <w:rPr>
                <w:lang w:val="kk-KZ"/>
              </w:rPr>
              <w:t>Шұбарши</w:t>
            </w:r>
            <w:r>
              <w:t xml:space="preserve"> ауылы, Мектеп көшесі, 36.</w:t>
            </w:r>
          </w:p>
        </w:tc>
      </w:tr>
      <w:tr w14:paraId="24B53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70A305DA">
            <w:pPr>
              <w:pStyle w:val="12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hanging="705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4515" w:type="dxa"/>
          </w:tcPr>
          <w:p w14:paraId="222537C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Style w:val="4"/>
                <w:b w:val="0"/>
              </w:rPr>
              <w:t xml:space="preserve">Темір ауданы, </w:t>
            </w:r>
            <w:r>
              <w:rPr>
                <w:rStyle w:val="4"/>
                <w:b w:val="0"/>
                <w:lang w:val="kk-KZ"/>
              </w:rPr>
              <w:t>Тасқопа</w:t>
            </w:r>
            <w:r>
              <w:rPr>
                <w:rStyle w:val="4"/>
                <w:b w:val="0"/>
              </w:rPr>
              <w:t xml:space="preserve"> ауылы</w:t>
            </w:r>
            <w:r>
              <w:t>.</w:t>
            </w:r>
          </w:p>
        </w:tc>
        <w:tc>
          <w:tcPr>
            <w:tcW w:w="10000" w:type="dxa"/>
          </w:tcPr>
          <w:p w14:paraId="4BB9A29D">
            <w:pPr>
              <w:spacing w:after="0"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t>Теректі орта мектебі,Тасқопа ауылы, Мектеп көшесі, 22.</w:t>
            </w:r>
          </w:p>
        </w:tc>
      </w:tr>
      <w:tr w14:paraId="56CA7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43C09A27">
            <w:pPr>
              <w:pStyle w:val="12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hanging="705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4515" w:type="dxa"/>
          </w:tcPr>
          <w:p w14:paraId="6D02D366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Style w:val="4"/>
                <w:b w:val="0"/>
              </w:rPr>
              <w:t xml:space="preserve">Темір ауданы, </w:t>
            </w:r>
            <w:r>
              <w:rPr>
                <w:rStyle w:val="4"/>
                <w:b w:val="0"/>
                <w:lang w:val="kk-KZ"/>
              </w:rPr>
              <w:t>Темір қаласы</w:t>
            </w:r>
            <w:r>
              <w:t>.</w:t>
            </w:r>
          </w:p>
        </w:tc>
        <w:tc>
          <w:tcPr>
            <w:tcW w:w="10000" w:type="dxa"/>
          </w:tcPr>
          <w:p w14:paraId="62AC5652">
            <w:pPr>
              <w:spacing w:after="0"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t>Темір қаласының орта мектебі,</w:t>
            </w:r>
            <w:r>
              <w:rPr>
                <w:rFonts w:hint="default"/>
                <w:lang w:val="kk-KZ"/>
              </w:rPr>
              <w:t xml:space="preserve"> </w:t>
            </w:r>
            <w:r>
              <w:t>Темір қаласы, Алтынсарин көшесі, 38.</w:t>
            </w:r>
          </w:p>
        </w:tc>
      </w:tr>
      <w:tr w14:paraId="69CD0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0D19A377">
            <w:pPr>
              <w:pStyle w:val="12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hanging="705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4515" w:type="dxa"/>
          </w:tcPr>
          <w:p w14:paraId="08AB4AF3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Style w:val="4"/>
                <w:b w:val="0"/>
              </w:rPr>
              <w:t xml:space="preserve">Темір ауданы, </w:t>
            </w:r>
            <w:r>
              <w:rPr>
                <w:rStyle w:val="4"/>
                <w:b w:val="0"/>
                <w:lang w:val="kk-KZ"/>
              </w:rPr>
              <w:t>Шұбарқұдық</w:t>
            </w:r>
            <w:r>
              <w:rPr>
                <w:rStyle w:val="4"/>
                <w:b w:val="0"/>
              </w:rPr>
              <w:t xml:space="preserve"> </w:t>
            </w:r>
            <w:r>
              <w:rPr>
                <w:rStyle w:val="4"/>
                <w:b w:val="0"/>
                <w:lang w:val="kk-KZ"/>
              </w:rPr>
              <w:t>кенті</w:t>
            </w:r>
            <w:r>
              <w:t>.</w:t>
            </w:r>
          </w:p>
        </w:tc>
        <w:tc>
          <w:tcPr>
            <w:tcW w:w="10000" w:type="dxa"/>
          </w:tcPr>
          <w:p w14:paraId="4A753AC0">
            <w:pPr>
              <w:spacing w:after="0" w:line="276" w:lineRule="auto"/>
              <w:rPr>
                <w:rFonts w:cs="Times New Roman"/>
                <w:color w:val="FF0000"/>
                <w:sz w:val="24"/>
                <w:szCs w:val="24"/>
                <w:lang w:val="kk-KZ"/>
              </w:rPr>
            </w:pPr>
            <w:r>
              <w:t>Темір аудандық кітапханасы,</w:t>
            </w:r>
            <w:r>
              <w:rPr>
                <w:rFonts w:hint="default"/>
                <w:lang w:val="kk-KZ"/>
              </w:rPr>
              <w:t xml:space="preserve"> </w:t>
            </w:r>
            <w:r>
              <w:t>Шұбарқұдық кенті, Қызылжар шағын ауданы, 55в.</w:t>
            </w:r>
          </w:p>
        </w:tc>
      </w:tr>
      <w:tr w14:paraId="7F8DF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734ADD0E">
            <w:pPr>
              <w:pStyle w:val="12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hanging="705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4515" w:type="dxa"/>
          </w:tcPr>
          <w:p w14:paraId="149776E3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Style w:val="4"/>
                <w:b w:val="0"/>
              </w:rPr>
              <w:t xml:space="preserve">Темір ауданы, </w:t>
            </w:r>
            <w:r>
              <w:rPr>
                <w:rStyle w:val="4"/>
                <w:b w:val="0"/>
                <w:lang w:val="kk-KZ"/>
              </w:rPr>
              <w:t>Шұбарши</w:t>
            </w:r>
            <w:r>
              <w:rPr>
                <w:rStyle w:val="4"/>
                <w:b w:val="0"/>
              </w:rPr>
              <w:t xml:space="preserve"> ауылы</w:t>
            </w:r>
            <w:r>
              <w:t>.</w:t>
            </w:r>
          </w:p>
        </w:tc>
        <w:tc>
          <w:tcPr>
            <w:tcW w:w="10000" w:type="dxa"/>
          </w:tcPr>
          <w:p w14:paraId="72CE5EDE">
            <w:pPr>
              <w:spacing w:after="0" w:line="276" w:lineRule="auto"/>
              <w:rPr>
                <w:rFonts w:cs="Times New Roman"/>
                <w:color w:val="FF0000"/>
                <w:sz w:val="24"/>
                <w:szCs w:val="24"/>
                <w:lang w:val="kk-KZ"/>
              </w:rPr>
            </w:pPr>
            <w:r>
              <w:t>Шұбарши орта мектебі,</w:t>
            </w:r>
            <w:r>
              <w:rPr>
                <w:rFonts w:hint="default"/>
                <w:lang w:val="kk-KZ"/>
              </w:rPr>
              <w:t xml:space="preserve"> </w:t>
            </w:r>
            <w:r>
              <w:t>Шұбарши ауылы, Аврова көшесі, 1А.</w:t>
            </w:r>
          </w:p>
        </w:tc>
      </w:tr>
      <w:tr w14:paraId="5E1CC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1C7F4639">
            <w:pPr>
              <w:pStyle w:val="12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hanging="705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4515" w:type="dxa"/>
          </w:tcPr>
          <w:p w14:paraId="03156E64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Style w:val="4"/>
                <w:b w:val="0"/>
              </w:rPr>
              <w:t xml:space="preserve">Темір ауданы, </w:t>
            </w:r>
            <w:r>
              <w:rPr>
                <w:rStyle w:val="4"/>
                <w:b w:val="0"/>
                <w:lang w:val="kk-KZ"/>
              </w:rPr>
              <w:t>Шығырлы</w:t>
            </w:r>
            <w:r>
              <w:rPr>
                <w:rStyle w:val="4"/>
                <w:b w:val="0"/>
              </w:rPr>
              <w:t xml:space="preserve"> ауылы</w:t>
            </w:r>
            <w:r>
              <w:t>.</w:t>
            </w:r>
          </w:p>
        </w:tc>
        <w:tc>
          <w:tcPr>
            <w:tcW w:w="10000" w:type="dxa"/>
          </w:tcPr>
          <w:p w14:paraId="1F4F5407">
            <w:pPr>
              <w:spacing w:after="0"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t>А.Молдағұлова атындағы негізгі мектеп,</w:t>
            </w:r>
            <w:r>
              <w:rPr>
                <w:rFonts w:hint="default"/>
                <w:lang w:val="kk-KZ"/>
              </w:rPr>
              <w:t xml:space="preserve"> </w:t>
            </w:r>
            <w:r>
              <w:t>Шығырлы ауылы, А.</w:t>
            </w:r>
            <w:r>
              <w:rPr>
                <w:rFonts w:hint="default"/>
                <w:lang w:val="kk-KZ"/>
              </w:rPr>
              <w:t xml:space="preserve"> </w:t>
            </w:r>
            <w:r>
              <w:t>Молдағұлова көшесі, 6.</w:t>
            </w:r>
          </w:p>
        </w:tc>
      </w:tr>
      <w:tr w14:paraId="5CD64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2E9A148A">
            <w:pPr>
              <w:pStyle w:val="12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hanging="705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4515" w:type="dxa"/>
          </w:tcPr>
          <w:p w14:paraId="019AD701">
            <w:pPr>
              <w:spacing w:after="0" w:line="240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Style w:val="4"/>
                <w:b w:val="0"/>
              </w:rPr>
              <w:t xml:space="preserve">Темір ауданы, </w:t>
            </w:r>
            <w:r>
              <w:rPr>
                <w:rStyle w:val="4"/>
                <w:b w:val="0"/>
                <w:lang w:val="kk-KZ"/>
              </w:rPr>
              <w:t>Шұбарқұдық</w:t>
            </w:r>
            <w:r>
              <w:rPr>
                <w:rStyle w:val="4"/>
                <w:rFonts w:hint="default"/>
                <w:b w:val="0"/>
                <w:lang w:val="kk-KZ"/>
              </w:rPr>
              <w:t xml:space="preserve"> </w:t>
            </w:r>
            <w:r>
              <w:rPr>
                <w:rStyle w:val="4"/>
                <w:b w:val="0"/>
                <w:lang w:val="kk-KZ"/>
              </w:rPr>
              <w:t>ауылы.</w:t>
            </w:r>
          </w:p>
        </w:tc>
        <w:tc>
          <w:tcPr>
            <w:tcW w:w="10000" w:type="dxa"/>
          </w:tcPr>
          <w:p w14:paraId="09079996">
            <w:pPr>
              <w:spacing w:after="0"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Жақсымай ауылдық клубы,</w:t>
            </w:r>
            <w:r>
              <w:rPr>
                <w:rFonts w:hint="default"/>
                <w:lang w:val="kk-KZ"/>
              </w:rPr>
              <w:t xml:space="preserve"> </w:t>
            </w:r>
            <w:r>
              <w:rPr>
                <w:lang w:val="kk-KZ"/>
              </w:rPr>
              <w:t>Шұбарқұдық ауылы, Мектеп көшесі, 4.</w:t>
            </w:r>
          </w:p>
        </w:tc>
      </w:tr>
    </w:tbl>
    <w:p w14:paraId="0EC55825">
      <w:pPr>
        <w:jc w:val="both"/>
        <w:rPr>
          <w:rFonts w:cs="Times New Roman"/>
          <w:b/>
          <w:sz w:val="28"/>
          <w:szCs w:val="15"/>
          <w:lang w:val="kk-KZ"/>
        </w:rPr>
      </w:pPr>
    </w:p>
    <w:p w14:paraId="693D80E6">
      <w:pPr>
        <w:jc w:val="right"/>
        <w:rPr>
          <w:lang w:val="kk-KZ"/>
        </w:rPr>
      </w:pPr>
      <w:bookmarkStart w:id="0" w:name="_GoBack"/>
      <w:bookmarkEnd w:id="0"/>
      <w:r>
        <w:rPr>
          <w:rFonts w:cs="Times New Roman"/>
          <w:b/>
          <w:sz w:val="52"/>
          <w:szCs w:val="24"/>
          <w:lang w:val="kk-KZ"/>
        </w:rPr>
        <w:t xml:space="preserve"> </w:t>
      </w:r>
      <w:r>
        <w:rPr>
          <w:lang w:val="kk-KZ"/>
        </w:rPr>
        <w:t>«Темір ауданы әкімі аппараты» ММ</w:t>
      </w:r>
    </w:p>
    <w:sectPr>
      <w:pgSz w:w="16838" w:h="11906" w:orient="landscape"/>
      <w:pgMar w:top="568" w:right="1134" w:bottom="142" w:left="1134" w:header="708" w:footer="708" w:gutter="0"/>
      <w:cols w:space="708" w:num="1"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7A3890"/>
    <w:multiLevelType w:val="multilevel"/>
    <w:tmpl w:val="0D7A3890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hideSpellingErrors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DA0"/>
    <w:rsid w:val="0000659E"/>
    <w:rsid w:val="00046334"/>
    <w:rsid w:val="00052156"/>
    <w:rsid w:val="000622FD"/>
    <w:rsid w:val="00063ACB"/>
    <w:rsid w:val="000710B9"/>
    <w:rsid w:val="00085252"/>
    <w:rsid w:val="000E0E42"/>
    <w:rsid w:val="000F0041"/>
    <w:rsid w:val="000F0572"/>
    <w:rsid w:val="000F2D79"/>
    <w:rsid w:val="000F698E"/>
    <w:rsid w:val="0013487A"/>
    <w:rsid w:val="0014235B"/>
    <w:rsid w:val="001453AD"/>
    <w:rsid w:val="00151D4D"/>
    <w:rsid w:val="001522C7"/>
    <w:rsid w:val="0015446E"/>
    <w:rsid w:val="00156951"/>
    <w:rsid w:val="0019181A"/>
    <w:rsid w:val="001B54AF"/>
    <w:rsid w:val="001D388C"/>
    <w:rsid w:val="00201DC4"/>
    <w:rsid w:val="0020365B"/>
    <w:rsid w:val="00207141"/>
    <w:rsid w:val="00213997"/>
    <w:rsid w:val="00272C0B"/>
    <w:rsid w:val="0027429D"/>
    <w:rsid w:val="00294FF5"/>
    <w:rsid w:val="002A58E9"/>
    <w:rsid w:val="002C4B5C"/>
    <w:rsid w:val="00313DA7"/>
    <w:rsid w:val="00324AB1"/>
    <w:rsid w:val="00325950"/>
    <w:rsid w:val="003479EE"/>
    <w:rsid w:val="003514E0"/>
    <w:rsid w:val="0039611D"/>
    <w:rsid w:val="003C1C43"/>
    <w:rsid w:val="003D315A"/>
    <w:rsid w:val="003D6FD0"/>
    <w:rsid w:val="003F68A0"/>
    <w:rsid w:val="0041566E"/>
    <w:rsid w:val="00431664"/>
    <w:rsid w:val="00457A2D"/>
    <w:rsid w:val="00483327"/>
    <w:rsid w:val="0049714F"/>
    <w:rsid w:val="004A03B6"/>
    <w:rsid w:val="00505CA9"/>
    <w:rsid w:val="00544011"/>
    <w:rsid w:val="00585EEA"/>
    <w:rsid w:val="005920AC"/>
    <w:rsid w:val="00596616"/>
    <w:rsid w:val="005A3414"/>
    <w:rsid w:val="005B7F84"/>
    <w:rsid w:val="005D5A6C"/>
    <w:rsid w:val="00600F0F"/>
    <w:rsid w:val="006060DD"/>
    <w:rsid w:val="006116CF"/>
    <w:rsid w:val="00642B5B"/>
    <w:rsid w:val="00653548"/>
    <w:rsid w:val="00657319"/>
    <w:rsid w:val="00674852"/>
    <w:rsid w:val="00682089"/>
    <w:rsid w:val="00684450"/>
    <w:rsid w:val="006A3493"/>
    <w:rsid w:val="006A4697"/>
    <w:rsid w:val="006A5FB9"/>
    <w:rsid w:val="006D08BE"/>
    <w:rsid w:val="006D3465"/>
    <w:rsid w:val="006D464C"/>
    <w:rsid w:val="006F0AD8"/>
    <w:rsid w:val="007255C1"/>
    <w:rsid w:val="007305FC"/>
    <w:rsid w:val="00730D98"/>
    <w:rsid w:val="00752F50"/>
    <w:rsid w:val="00756F0A"/>
    <w:rsid w:val="00762E95"/>
    <w:rsid w:val="00763EAA"/>
    <w:rsid w:val="0076774E"/>
    <w:rsid w:val="007D3C48"/>
    <w:rsid w:val="008130B0"/>
    <w:rsid w:val="00814E70"/>
    <w:rsid w:val="008337E6"/>
    <w:rsid w:val="00880002"/>
    <w:rsid w:val="008C0BFC"/>
    <w:rsid w:val="008D36CD"/>
    <w:rsid w:val="008D7644"/>
    <w:rsid w:val="00902BCF"/>
    <w:rsid w:val="00913887"/>
    <w:rsid w:val="00973BAF"/>
    <w:rsid w:val="00984944"/>
    <w:rsid w:val="009A4078"/>
    <w:rsid w:val="009A77C2"/>
    <w:rsid w:val="009C7047"/>
    <w:rsid w:val="009D2CC3"/>
    <w:rsid w:val="009F15F4"/>
    <w:rsid w:val="00A002E5"/>
    <w:rsid w:val="00A03084"/>
    <w:rsid w:val="00A04136"/>
    <w:rsid w:val="00A92DA7"/>
    <w:rsid w:val="00AA3AEE"/>
    <w:rsid w:val="00AA7C80"/>
    <w:rsid w:val="00AD09DB"/>
    <w:rsid w:val="00AF02A1"/>
    <w:rsid w:val="00AF62B5"/>
    <w:rsid w:val="00B00D1A"/>
    <w:rsid w:val="00B023BE"/>
    <w:rsid w:val="00B06688"/>
    <w:rsid w:val="00B328BF"/>
    <w:rsid w:val="00B711DF"/>
    <w:rsid w:val="00B75464"/>
    <w:rsid w:val="00B80E1E"/>
    <w:rsid w:val="00B85077"/>
    <w:rsid w:val="00B86044"/>
    <w:rsid w:val="00B92A77"/>
    <w:rsid w:val="00B9586F"/>
    <w:rsid w:val="00BD303A"/>
    <w:rsid w:val="00C31080"/>
    <w:rsid w:val="00C55AA0"/>
    <w:rsid w:val="00C56534"/>
    <w:rsid w:val="00C6007D"/>
    <w:rsid w:val="00C65490"/>
    <w:rsid w:val="00C75DA0"/>
    <w:rsid w:val="00C97A6A"/>
    <w:rsid w:val="00CA76FC"/>
    <w:rsid w:val="00CC0FAC"/>
    <w:rsid w:val="00CF1104"/>
    <w:rsid w:val="00D16ED1"/>
    <w:rsid w:val="00D27601"/>
    <w:rsid w:val="00D3505F"/>
    <w:rsid w:val="00D351D8"/>
    <w:rsid w:val="00D52748"/>
    <w:rsid w:val="00D55E25"/>
    <w:rsid w:val="00D606C2"/>
    <w:rsid w:val="00D724DC"/>
    <w:rsid w:val="00D926E2"/>
    <w:rsid w:val="00DA754B"/>
    <w:rsid w:val="00DC224C"/>
    <w:rsid w:val="00DC2A50"/>
    <w:rsid w:val="00DD3DA0"/>
    <w:rsid w:val="00E106B6"/>
    <w:rsid w:val="00E33F98"/>
    <w:rsid w:val="00E46E56"/>
    <w:rsid w:val="00E46F03"/>
    <w:rsid w:val="00E71A5B"/>
    <w:rsid w:val="00E878A3"/>
    <w:rsid w:val="00EA2409"/>
    <w:rsid w:val="00EB5D7F"/>
    <w:rsid w:val="00ED673D"/>
    <w:rsid w:val="00EF7C89"/>
    <w:rsid w:val="00F14BA6"/>
    <w:rsid w:val="00F41812"/>
    <w:rsid w:val="00F609E2"/>
    <w:rsid w:val="00F6779E"/>
    <w:rsid w:val="00F8107A"/>
    <w:rsid w:val="00F829AD"/>
    <w:rsid w:val="00F978C8"/>
    <w:rsid w:val="00FA1FAC"/>
    <w:rsid w:val="00FD209C"/>
    <w:rsid w:val="520F4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HAnsi" w:cstheme="minorBidi"/>
      <w:sz w:val="28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14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7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Без интервала Знак"/>
    <w:basedOn w:val="2"/>
    <w:link w:val="9"/>
    <w:qFormat/>
    <w:locked/>
    <w:uiPriority w:val="1"/>
    <w:rPr>
      <w:sz w:val="24"/>
      <w:szCs w:val="24"/>
    </w:rPr>
  </w:style>
  <w:style w:type="paragraph" w:styleId="9">
    <w:name w:val="No Spacing"/>
    <w:link w:val="8"/>
    <w:qFormat/>
    <w:uiPriority w:val="1"/>
    <w:pPr>
      <w:spacing w:after="0" w:line="240" w:lineRule="auto"/>
    </w:pPr>
    <w:rPr>
      <w:rFonts w:ascii="Times New Roman" w:hAnsi="Times New Roman" w:eastAsiaTheme="minorHAnsi" w:cstheme="minorBidi"/>
      <w:sz w:val="24"/>
      <w:szCs w:val="24"/>
      <w:lang w:val="ru-RU" w:eastAsia="en-US" w:bidi="ar-SA"/>
    </w:rPr>
  </w:style>
  <w:style w:type="character" w:customStyle="1" w:styleId="10">
    <w:name w:val="ezkurwreuab5ozgtqnkl"/>
    <w:basedOn w:val="2"/>
    <w:qFormat/>
    <w:uiPriority w:val="0"/>
  </w:style>
  <w:style w:type="character" w:customStyle="1" w:styleId="11">
    <w:name w:val="ypks7kbdpwfgdykd3qb9"/>
    <w:basedOn w:val="2"/>
    <w:qFormat/>
    <w:uiPriority w:val="0"/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Верхний колонтитул Знак"/>
    <w:basedOn w:val="2"/>
    <w:link w:val="5"/>
    <w:uiPriority w:val="99"/>
  </w:style>
  <w:style w:type="character" w:customStyle="1" w:styleId="14">
    <w:name w:val="Нижний колонтитул Знак"/>
    <w:basedOn w:val="2"/>
    <w:link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1155</Characters>
  <Lines>9</Lines>
  <Paragraphs>2</Paragraphs>
  <TotalTime>390</TotalTime>
  <ScaleCrop>false</ScaleCrop>
  <LinksUpToDate>false</LinksUpToDate>
  <CharactersWithSpaces>1290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2016-01-17T06:40:00Z</dcterms:created>
  <dc:creator>Тлешев Нурлан Шаймерденович</dc:creator>
  <cp:lastModifiedBy>Акимат-07</cp:lastModifiedBy>
  <dcterms:modified xsi:type="dcterms:W3CDTF">2026-10-27T11:37:38Z</dcterms:modified>
  <cp:revision>159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eyJoZGlkIjoiNmZlNDAxMmViNzRkNzczZGE2Mjg3NGM1YzhjMTNkZGQifQ==</vt:lpwstr>
  </property>
  <property fmtid="{D5CDD505-2E9C-101B-9397-08002B2CF9AE}" pid="3" name="KSOProductBuildVer">
    <vt:lpwstr>1049-12.1.0.29162</vt:lpwstr>
  </property>
  <property fmtid="{D5CDD505-2E9C-101B-9397-08002B2CF9AE}" pid="4" name="ICV">
    <vt:lpwstr>FF494658C61145F09BA2E85B41F35C03_12</vt:lpwstr>
  </property>
</Properties>
</file>