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5E91" w14:textId="55EBCB88" w:rsidR="00AA5AC3" w:rsidRPr="00AA5AC3" w:rsidRDefault="00AA5AC3" w:rsidP="00AA5AC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A5AC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Pr="00AA5AC3">
        <w:rPr>
          <w:rFonts w:ascii="Times New Roman" w:hAnsi="Times New Roman" w:cs="Times New Roman"/>
          <w:sz w:val="24"/>
          <w:szCs w:val="24"/>
          <w:lang w:val="kk-KZ"/>
        </w:rPr>
        <w:t>Екібастұз қалалық мәслихатының</w:t>
      </w:r>
    </w:p>
    <w:p w14:paraId="4AAB5E52" w14:textId="2B3E2189" w:rsidR="00AA5AC3" w:rsidRPr="00AA5AC3" w:rsidRDefault="00AA5AC3" w:rsidP="00AA5AC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AA5AC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AA5AC3">
        <w:rPr>
          <w:rFonts w:ascii="Times New Roman" w:hAnsi="Times New Roman" w:cs="Times New Roman"/>
          <w:sz w:val="24"/>
          <w:szCs w:val="24"/>
          <w:lang w:val="kk-KZ"/>
        </w:rPr>
        <w:t xml:space="preserve"> жылғы 28 қыркүйектегі                                                                                                      № </w:t>
      </w:r>
      <w:r>
        <w:rPr>
          <w:rFonts w:ascii="Times New Roman" w:hAnsi="Times New Roman" w:cs="Times New Roman"/>
          <w:sz w:val="24"/>
          <w:szCs w:val="24"/>
          <w:lang w:val="kk-KZ"/>
        </w:rPr>
        <w:t>386/50</w:t>
      </w:r>
      <w:r w:rsidRPr="00AA5AC3">
        <w:rPr>
          <w:rFonts w:ascii="Times New Roman" w:hAnsi="Times New Roman" w:cs="Times New Roman"/>
          <w:sz w:val="24"/>
          <w:szCs w:val="24"/>
          <w:lang w:val="kk-KZ"/>
        </w:rPr>
        <w:t xml:space="preserve"> шешіміне</w:t>
      </w:r>
    </w:p>
    <w:p w14:paraId="16DC13D8" w14:textId="2B4E4D60" w:rsidR="00AA5AC3" w:rsidRPr="00AA5AC3" w:rsidRDefault="00AA5AC3" w:rsidP="00AA5AC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A5AC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қосымша</w:t>
      </w:r>
    </w:p>
    <w:p w14:paraId="1E60DCC4" w14:textId="77777777" w:rsidR="00AA5AC3" w:rsidRDefault="00AA5AC3" w:rsidP="001A76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C1AC246" w14:textId="77777777" w:rsidR="00AA5AC3" w:rsidRDefault="00AA5AC3" w:rsidP="001A76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2B95740" w14:textId="05021636" w:rsidR="001A768C" w:rsidRDefault="001A768C" w:rsidP="001A76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Қылмыстық жазаларды және өзге де қылмыстық-құқықтық ықпал ету шараларын орындайтын мекемелер мен органдардың қызметіне жәрдемдесу, сондай-ақ қылмыстық жазаларын өтеген адамдарға әлеуметтік және өзге де көмекті ұйымдастыру жөніндегі консультациялық-кеңесші орган </w:t>
      </w:r>
    </w:p>
    <w:p w14:paraId="1B54F517" w14:textId="77777777" w:rsidR="001A768C" w:rsidRDefault="001A768C" w:rsidP="001A76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ҚҰРАМЫ</w:t>
      </w:r>
    </w:p>
    <w:p w14:paraId="254B27BC" w14:textId="77777777" w:rsidR="001A768C" w:rsidRDefault="001A768C" w:rsidP="001A76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430"/>
        <w:gridCol w:w="6493"/>
      </w:tblGrid>
      <w:tr w:rsidR="001A768C" w14:paraId="2A8F24A1" w14:textId="77777777">
        <w:trPr>
          <w:trHeight w:val="1066"/>
        </w:trPr>
        <w:tc>
          <w:tcPr>
            <w:tcW w:w="3430" w:type="dxa"/>
            <w:hideMark/>
          </w:tcPr>
          <w:p w14:paraId="4F402080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Бибигуль Сагинтаевна Имангалиева</w:t>
            </w:r>
          </w:p>
        </w:tc>
        <w:tc>
          <w:tcPr>
            <w:tcW w:w="6493" w:type="dxa"/>
            <w:hideMark/>
          </w:tcPr>
          <w:p w14:paraId="6A2BBA18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tabs>
                <w:tab w:val="left" w:pos="0"/>
                <w:tab w:val="left" w:pos="109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  <w:t>Екібастұз қаласының әкімінің орынбасары, консультациялық-кеңесші орган төрайымы;</w:t>
            </w:r>
          </w:p>
        </w:tc>
      </w:tr>
      <w:tr w:rsidR="001A768C" w:rsidRPr="00AA5AC3" w14:paraId="488751FA" w14:textId="77777777">
        <w:trPr>
          <w:trHeight w:val="1863"/>
        </w:trPr>
        <w:tc>
          <w:tcPr>
            <w:tcW w:w="3430" w:type="dxa"/>
          </w:tcPr>
          <w:p w14:paraId="65E6BD5A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Зейнеп Опабековна Джаксыбаева</w:t>
            </w:r>
          </w:p>
          <w:p w14:paraId="5FFB212D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34A260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460D59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7AEC52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493" w:type="dxa"/>
          </w:tcPr>
          <w:p w14:paraId="26C8C93A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  <w:t>«Екібастұз қаласы әкімдігінің халықты жұмыспен қамту эәне әлеуметтік мәселелер бөлімі» мемлекеттік мекемесінің басшысы, консультациялық-кеңесші орган төрайымының орынбасары;</w:t>
            </w:r>
          </w:p>
          <w:p w14:paraId="7FDC7BD3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A768C" w:rsidRPr="00AA5AC3" w14:paraId="6B24E130" w14:textId="77777777">
        <w:trPr>
          <w:trHeight w:val="1863"/>
        </w:trPr>
        <w:tc>
          <w:tcPr>
            <w:tcW w:w="3430" w:type="dxa"/>
            <w:hideMark/>
          </w:tcPr>
          <w:p w14:paraId="0A60B545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Гульмира Сабыровна Копеева</w:t>
            </w:r>
          </w:p>
        </w:tc>
        <w:tc>
          <w:tcPr>
            <w:tcW w:w="6493" w:type="dxa"/>
          </w:tcPr>
          <w:p w14:paraId="3B16DC8D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  <w:t>«Екібастұз қаласы әкімдігінің халықты жұмыспен қамту эәне әлеуметтік мәселелер бөлімі» мемлекеттік мекемесінің еңбек нарығына мониторинг жүргізу және тұрғын үйді есепке алу секторының бас маманы, комиссия хатшысы;</w:t>
            </w:r>
          </w:p>
          <w:p w14:paraId="7717E7CF" w14:textId="77777777" w:rsidR="001A768C" w:rsidRDefault="001A768C">
            <w:pPr>
              <w:pStyle w:val="a7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</w:pPr>
          </w:p>
        </w:tc>
      </w:tr>
    </w:tbl>
    <w:p w14:paraId="00DFEB59" w14:textId="77777777" w:rsidR="001A768C" w:rsidRDefault="001A768C" w:rsidP="001A768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mr-IN" w:bidi="mr-IN"/>
        </w:rPr>
        <w:t>Консультациялық-кеңесші орган мүшелері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29546104" w14:textId="77777777" w:rsidR="001A768C" w:rsidRDefault="001A768C" w:rsidP="001A768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55" w:type="dxa"/>
        <w:tblLook w:val="04A0" w:firstRow="1" w:lastRow="0" w:firstColumn="1" w:lastColumn="0" w:noHBand="0" w:noVBand="1"/>
      </w:tblPr>
      <w:tblGrid>
        <w:gridCol w:w="3698"/>
        <w:gridCol w:w="6457"/>
      </w:tblGrid>
      <w:tr w:rsidR="001A768C" w:rsidRPr="00AA5AC3" w14:paraId="2BAA2889" w14:textId="77777777">
        <w:trPr>
          <w:trHeight w:val="137"/>
        </w:trPr>
        <w:tc>
          <w:tcPr>
            <w:tcW w:w="3698" w:type="dxa"/>
            <w:hideMark/>
          </w:tcPr>
          <w:p w14:paraId="251AAC53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Медет Жексембаевич Бейсенов</w:t>
            </w:r>
          </w:p>
        </w:tc>
        <w:tc>
          <w:tcPr>
            <w:tcW w:w="6457" w:type="dxa"/>
          </w:tcPr>
          <w:p w14:paraId="0B51B147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Екібастұз қаласы полиция басқармасы жергілікті полиция қызметі бөлімінің бастығының орынбасары (келісім бойынша);</w:t>
            </w:r>
          </w:p>
          <w:p w14:paraId="580AA6B4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A768C" w:rsidRPr="00AA5AC3" w14:paraId="61A0F3C3" w14:textId="77777777">
        <w:trPr>
          <w:trHeight w:val="137"/>
        </w:trPr>
        <w:tc>
          <w:tcPr>
            <w:tcW w:w="3698" w:type="dxa"/>
            <w:hideMark/>
          </w:tcPr>
          <w:p w14:paraId="39E1E989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Ануар Аманжолович</w:t>
            </w:r>
          </w:p>
          <w:p w14:paraId="2AC8F77A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darkRed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Байтуганов</w:t>
            </w:r>
          </w:p>
        </w:tc>
        <w:tc>
          <w:tcPr>
            <w:tcW w:w="6457" w:type="dxa"/>
          </w:tcPr>
          <w:p w14:paraId="7ACABA77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«№47 мекеме» РММ бастығының міндетін атқарушы (келісім бойынша);</w:t>
            </w:r>
          </w:p>
          <w:p w14:paraId="4E605B72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A768C" w:rsidRPr="00AA5AC3" w14:paraId="21A6FD2D" w14:textId="77777777">
        <w:trPr>
          <w:trHeight w:val="137"/>
        </w:trPr>
        <w:tc>
          <w:tcPr>
            <w:tcW w:w="3698" w:type="dxa"/>
          </w:tcPr>
          <w:p w14:paraId="76B46763" w14:textId="77777777" w:rsidR="001A768C" w:rsidRDefault="001A768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Канат Жумашевич Ташмуханбетов</w:t>
            </w:r>
          </w:p>
          <w:p w14:paraId="01EF4238" w14:textId="77777777" w:rsidR="001A768C" w:rsidRDefault="001A768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457" w:type="dxa"/>
          </w:tcPr>
          <w:p w14:paraId="52CC1E8E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Екібастұз қаласының пробация қызметі бөлімінің бастығы (келісім бойынша);</w:t>
            </w:r>
          </w:p>
          <w:p w14:paraId="7BBD20F9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A768C" w14:paraId="617A3193" w14:textId="77777777">
        <w:trPr>
          <w:trHeight w:val="137"/>
        </w:trPr>
        <w:tc>
          <w:tcPr>
            <w:tcW w:w="3698" w:type="dxa"/>
          </w:tcPr>
          <w:p w14:paraId="1E4B5F9F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Арман Болатович Амургалинов </w:t>
            </w:r>
          </w:p>
          <w:p w14:paraId="4CA01A0C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457" w:type="dxa"/>
          </w:tcPr>
          <w:p w14:paraId="35141C8C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 Экибастузского городского маслихата (по согласованию);</w:t>
            </w:r>
          </w:p>
          <w:p w14:paraId="5F97E6B2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A768C" w14:paraId="5FE014C5" w14:textId="77777777">
        <w:trPr>
          <w:trHeight w:val="137"/>
        </w:trPr>
        <w:tc>
          <w:tcPr>
            <w:tcW w:w="3698" w:type="dxa"/>
          </w:tcPr>
          <w:p w14:paraId="27CCB85C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Мирас Марат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ұлы </w:t>
            </w:r>
          </w:p>
          <w:p w14:paraId="73C960BC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Сансызбай </w:t>
            </w:r>
          </w:p>
          <w:p w14:paraId="0F90F8CC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darkRed"/>
              </w:rPr>
            </w:pPr>
          </w:p>
        </w:tc>
        <w:tc>
          <w:tcPr>
            <w:tcW w:w="6457" w:type="dxa"/>
          </w:tcPr>
          <w:p w14:paraId="47A55E2F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Екібастұз қаласы прокуратурасының прокуроры (келісім бойынша) </w:t>
            </w:r>
          </w:p>
          <w:p w14:paraId="2E1B1421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darkRed"/>
              </w:rPr>
            </w:pPr>
          </w:p>
        </w:tc>
      </w:tr>
      <w:tr w:rsidR="001A768C" w:rsidRPr="00AA5AC3" w14:paraId="6BDF8C18" w14:textId="77777777">
        <w:trPr>
          <w:trHeight w:val="137"/>
        </w:trPr>
        <w:tc>
          <w:tcPr>
            <w:tcW w:w="3698" w:type="dxa"/>
          </w:tcPr>
          <w:p w14:paraId="3289C127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Медет Серекбаевич Шоканов</w:t>
            </w:r>
          </w:p>
          <w:p w14:paraId="69C3CB1C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1753D820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457" w:type="dxa"/>
            <w:hideMark/>
          </w:tcPr>
          <w:p w14:paraId="06970D22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  <w:t>«Екібастұз қаласы әкімдігінің кәсіпкерлік бөлімі» мемлекеттік мекемесінің басшысы;</w:t>
            </w:r>
          </w:p>
        </w:tc>
      </w:tr>
      <w:tr w:rsidR="001A768C" w:rsidRPr="00AA5AC3" w14:paraId="75FBF054" w14:textId="77777777">
        <w:trPr>
          <w:trHeight w:val="919"/>
        </w:trPr>
        <w:tc>
          <w:tcPr>
            <w:tcW w:w="3698" w:type="dxa"/>
            <w:hideMark/>
          </w:tcPr>
          <w:p w14:paraId="7A0E5E24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Данияр Курмангалиевич Даулбаев</w:t>
            </w:r>
          </w:p>
        </w:tc>
        <w:tc>
          <w:tcPr>
            <w:tcW w:w="6457" w:type="dxa"/>
          </w:tcPr>
          <w:p w14:paraId="143E7ACD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  <w:t>«Екібастұз қаласы әкімдігінің жер қатынастары бөлімі» мемлекеттік мекемесінің басшысы;</w:t>
            </w:r>
          </w:p>
          <w:p w14:paraId="3BF9B75B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A768C" w:rsidRPr="00AA5AC3" w14:paraId="74C82579" w14:textId="77777777">
        <w:trPr>
          <w:trHeight w:val="919"/>
        </w:trPr>
        <w:tc>
          <w:tcPr>
            <w:tcW w:w="3698" w:type="dxa"/>
          </w:tcPr>
          <w:p w14:paraId="5D3FB149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Лаура Амановна </w:t>
            </w:r>
          </w:p>
          <w:p w14:paraId="6F813793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Дисюпова </w:t>
            </w:r>
          </w:p>
          <w:p w14:paraId="4B3DFE7C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457" w:type="dxa"/>
          </w:tcPr>
          <w:p w14:paraId="2458AD18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«Павлодар облысы білім беру басқармасы, Екібастұз қаласының білім беру бөлімі»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  <w:t xml:space="preserve"> мемлекеттік мекемесінің басшысы (келісім бойынша);</w:t>
            </w:r>
          </w:p>
          <w:p w14:paraId="78F54795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A768C" w:rsidRPr="00AA5AC3" w14:paraId="0D17F899" w14:textId="77777777">
        <w:trPr>
          <w:trHeight w:val="919"/>
        </w:trPr>
        <w:tc>
          <w:tcPr>
            <w:tcW w:w="3698" w:type="dxa"/>
          </w:tcPr>
          <w:p w14:paraId="3D528705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Рауан Кайыпханович Жантелиев </w:t>
            </w:r>
          </w:p>
          <w:p w14:paraId="2212B298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457" w:type="dxa"/>
          </w:tcPr>
          <w:p w14:paraId="425A3AA6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  <w:t>«Екібастұз қаласы әкімдігінің ішкі саясат бөлімі» мемлекеттік мекемесінің басшысы;</w:t>
            </w:r>
          </w:p>
          <w:p w14:paraId="1A88CC72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A768C" w:rsidRPr="00AA5AC3" w14:paraId="609908A0" w14:textId="77777777">
        <w:trPr>
          <w:trHeight w:val="919"/>
        </w:trPr>
        <w:tc>
          <w:tcPr>
            <w:tcW w:w="3698" w:type="dxa"/>
            <w:hideMark/>
          </w:tcPr>
          <w:p w14:paraId="6BA8CE7C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Акберген Кайрошевич</w:t>
            </w:r>
          </w:p>
          <w:p w14:paraId="46066122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Жумабаев</w:t>
            </w:r>
          </w:p>
        </w:tc>
        <w:tc>
          <w:tcPr>
            <w:tcW w:w="6457" w:type="dxa"/>
          </w:tcPr>
          <w:p w14:paraId="7DC93961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  <w:t>«Екібастұз қаласы әкімдігінің мәдениет, тілдерді дамыту, дене шынықтыру және спорт бөлімі» мемлекеттік мекемесі басшысы;</w:t>
            </w:r>
          </w:p>
          <w:p w14:paraId="2BAB2AE3" w14:textId="77777777" w:rsidR="001A768C" w:rsidRDefault="001A768C">
            <w:pPr>
              <w:pStyle w:val="a7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mr-IN" w:bidi="mr-IN"/>
              </w:rPr>
            </w:pPr>
          </w:p>
        </w:tc>
      </w:tr>
      <w:tr w:rsidR="001A768C" w:rsidRPr="00AA5AC3" w14:paraId="6B8D37C6" w14:textId="77777777">
        <w:trPr>
          <w:trHeight w:val="919"/>
        </w:trPr>
        <w:tc>
          <w:tcPr>
            <w:tcW w:w="3698" w:type="dxa"/>
          </w:tcPr>
          <w:p w14:paraId="69ECCADF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Тогжан Капашевна Кабылтаева </w:t>
            </w:r>
          </w:p>
          <w:p w14:paraId="3C2FCAAB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457" w:type="dxa"/>
            <w:hideMark/>
          </w:tcPr>
          <w:p w14:paraId="107ECD0D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«Персоналды медицина орталығы» жауапкершілігі шектеулі серіктестігінің бас дәрігері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mr-IN" w:bidi="mr-IN"/>
              </w:rPr>
              <w:t>(келісім бойынша).</w:t>
            </w:r>
          </w:p>
        </w:tc>
      </w:tr>
    </w:tbl>
    <w:p w14:paraId="23A18EC8" w14:textId="77777777" w:rsidR="001A768C" w:rsidRDefault="001A768C" w:rsidP="001A768C">
      <w:pPr>
        <w:tabs>
          <w:tab w:val="left" w:pos="370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7EF5F35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52431D9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991125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333A4F1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4B65A0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868E2F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097092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0308687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0A5BBB1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11E3630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DF6A198" w14:textId="77777777" w:rsidR="00AA5AC3" w:rsidRDefault="00AA5AC3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F58E9E0" w14:textId="77777777" w:rsidR="00AA5AC3" w:rsidRDefault="00AA5AC3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11B4D1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529229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BBE1FBC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7D45E44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3130EB" w14:textId="77777777" w:rsidR="001A768C" w:rsidRDefault="001A768C" w:rsidP="001A768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</w:p>
    <w:p w14:paraId="0F2E7586" w14:textId="77777777" w:rsidR="001A768C" w:rsidRDefault="001A768C" w:rsidP="001A768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</w:p>
    <w:p w14:paraId="045F5A78" w14:textId="77777777" w:rsidR="001A768C" w:rsidRDefault="001A768C" w:rsidP="001A768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kk-KZ"/>
        </w:rPr>
      </w:pPr>
    </w:p>
    <w:p w14:paraId="49FB8C5C" w14:textId="3440DB2A" w:rsidR="00AA5AC3" w:rsidRPr="00AA5AC3" w:rsidRDefault="00AA5AC3" w:rsidP="00AA5AC3">
      <w:pPr>
        <w:tabs>
          <w:tab w:val="left" w:pos="709"/>
        </w:tabs>
        <w:suppressAutoHyphens/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lastRenderedPageBreak/>
        <w:t xml:space="preserve">                                       </w:t>
      </w:r>
      <w:r w:rsidRPr="00AA5AC3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Приложение к решению </w:t>
      </w:r>
    </w:p>
    <w:p w14:paraId="52446FC0" w14:textId="77777777" w:rsidR="00AA5AC3" w:rsidRPr="00AA5AC3" w:rsidRDefault="00AA5AC3" w:rsidP="00AA5AC3">
      <w:pPr>
        <w:tabs>
          <w:tab w:val="left" w:pos="709"/>
        </w:tabs>
        <w:suppressAutoHyphens/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 w:rsidRPr="00AA5AC3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                   Экибастузского городского маслихата</w:t>
      </w:r>
    </w:p>
    <w:p w14:paraId="267FF9C9" w14:textId="390E4BE1" w:rsidR="00AA5AC3" w:rsidRPr="00AA5AC3" w:rsidRDefault="00AA5AC3" w:rsidP="00AA5AC3">
      <w:pPr>
        <w:tabs>
          <w:tab w:val="left" w:pos="709"/>
        </w:tabs>
        <w:suppressAutoHyphens/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A5AC3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                                       от </w:t>
      </w:r>
      <w:r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28 сентября </w:t>
      </w:r>
      <w:r w:rsidRPr="00AA5AC3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6</w:t>
      </w:r>
      <w:r w:rsidRPr="00AA5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года </w:t>
      </w:r>
    </w:p>
    <w:p w14:paraId="169E501D" w14:textId="71FD1926" w:rsidR="00AA5AC3" w:rsidRPr="00AA5AC3" w:rsidRDefault="00AA5AC3" w:rsidP="00AA5AC3">
      <w:pPr>
        <w:tabs>
          <w:tab w:val="left" w:pos="709"/>
        </w:tabs>
        <w:suppressAutoHyphens/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A5AC3"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>386/50</w:t>
      </w:r>
    </w:p>
    <w:p w14:paraId="5B3B374B" w14:textId="77777777" w:rsidR="001A768C" w:rsidRDefault="001A768C" w:rsidP="001A768C">
      <w:pPr>
        <w:spacing w:after="0" w:line="200" w:lineRule="atLeast"/>
        <w:jc w:val="center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37F84347" w14:textId="77777777" w:rsidR="00AA5AC3" w:rsidRDefault="00AA5AC3" w:rsidP="001A768C">
      <w:pPr>
        <w:spacing w:after="0" w:line="200" w:lineRule="atLeast"/>
        <w:jc w:val="center"/>
        <w:rPr>
          <w:rFonts w:ascii="Times New Roman" w:hAnsi="Times New Roman" w:cs="Times New Roman"/>
          <w:b/>
          <w:bCs/>
          <w:sz w:val="25"/>
          <w:szCs w:val="25"/>
          <w:lang w:val="kk-KZ"/>
        </w:rPr>
      </w:pPr>
    </w:p>
    <w:p w14:paraId="09C51F93" w14:textId="77777777" w:rsidR="001A768C" w:rsidRDefault="001A768C" w:rsidP="001A76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zh-CN"/>
        </w:rPr>
        <w:t xml:space="preserve">СОСТАВ </w:t>
      </w:r>
    </w:p>
    <w:p w14:paraId="6A591062" w14:textId="77777777" w:rsidR="001A768C" w:rsidRDefault="001A768C" w:rsidP="001A76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консультативно-совещательного органа при акимате города Экибастуза по содействию деятельности учреждений и органов, исполняющих уголовные наказания и иные меры уголовно-правового воздействия, а также организации социальной и иной помощи </w:t>
      </w:r>
    </w:p>
    <w:p w14:paraId="75D67277" w14:textId="77777777" w:rsidR="001A768C" w:rsidRDefault="001A768C" w:rsidP="001A76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430"/>
        <w:gridCol w:w="6493"/>
      </w:tblGrid>
      <w:tr w:rsidR="001A768C" w14:paraId="36C8C859" w14:textId="77777777">
        <w:trPr>
          <w:trHeight w:val="1066"/>
        </w:trPr>
        <w:tc>
          <w:tcPr>
            <w:tcW w:w="3430" w:type="dxa"/>
            <w:hideMark/>
          </w:tcPr>
          <w:p w14:paraId="3EF22A87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Имангалиева </w:t>
            </w:r>
          </w:p>
          <w:p w14:paraId="6B565B13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Бибигуль Сагинтаевна</w:t>
            </w:r>
          </w:p>
        </w:tc>
        <w:tc>
          <w:tcPr>
            <w:tcW w:w="6493" w:type="dxa"/>
            <w:hideMark/>
          </w:tcPr>
          <w:p w14:paraId="6AF0E687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960"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акима города Экибастуза,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консультативно-совещательного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14:paraId="4FBAC92F" w14:textId="77777777" w:rsidR="001A768C" w:rsidRDefault="001A768C" w:rsidP="001A76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430"/>
        <w:gridCol w:w="6493"/>
      </w:tblGrid>
      <w:tr w:rsidR="001A768C" w14:paraId="6E1A2073" w14:textId="77777777">
        <w:trPr>
          <w:trHeight w:val="1405"/>
        </w:trPr>
        <w:tc>
          <w:tcPr>
            <w:tcW w:w="3430" w:type="dxa"/>
            <w:hideMark/>
          </w:tcPr>
          <w:p w14:paraId="4BC4FB85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Джаксыбаева </w:t>
            </w:r>
          </w:p>
          <w:p w14:paraId="5EF20949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Зейнеп Опабековна </w:t>
            </w:r>
          </w:p>
        </w:tc>
        <w:tc>
          <w:tcPr>
            <w:tcW w:w="6493" w:type="dxa"/>
          </w:tcPr>
          <w:p w14:paraId="065B2BE9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961" w:hanging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государственного учреждения «Отдел занятости и социальных программ акимата города Экибастуза», 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консультативно-совещательного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2B03CD1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A768C" w14:paraId="34C22D3F" w14:textId="77777777">
        <w:trPr>
          <w:trHeight w:val="1863"/>
        </w:trPr>
        <w:tc>
          <w:tcPr>
            <w:tcW w:w="3430" w:type="dxa"/>
            <w:hideMark/>
          </w:tcPr>
          <w:p w14:paraId="7B5BC5CC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Копеева Гульмира Сабыровна </w:t>
            </w:r>
          </w:p>
        </w:tc>
        <w:tc>
          <w:tcPr>
            <w:tcW w:w="6493" w:type="dxa"/>
          </w:tcPr>
          <w:p w14:paraId="0AC02437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tabs>
                <w:tab w:val="left" w:pos="110"/>
              </w:tabs>
              <w:spacing w:after="0" w:line="240" w:lineRule="auto"/>
              <w:ind w:left="961" w:hanging="42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главный специалист сектора по мониторингу рынка труда и учету жилья государственного учреждения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«Отдел занятости и социальных программ акимата города Экибастуза»,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секретарь консультативно-совещательного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83A0443" w14:textId="77777777" w:rsidR="001A768C" w:rsidRDefault="001A768C">
            <w:pPr>
              <w:pStyle w:val="a7"/>
              <w:tabs>
                <w:tab w:val="left" w:pos="110"/>
              </w:tabs>
              <w:spacing w:after="0" w:line="240" w:lineRule="auto"/>
              <w:ind w:left="96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84E987D" w14:textId="77777777" w:rsidR="001A768C" w:rsidRDefault="001A768C" w:rsidP="001A768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Члены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консультативно-совещательного органа:</w:t>
      </w:r>
    </w:p>
    <w:p w14:paraId="1A3CBBA5" w14:textId="77777777" w:rsidR="001A768C" w:rsidRDefault="001A768C" w:rsidP="001A768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55" w:type="dxa"/>
        <w:tblLook w:val="04A0" w:firstRow="1" w:lastRow="0" w:firstColumn="1" w:lastColumn="0" w:noHBand="0" w:noVBand="1"/>
      </w:tblPr>
      <w:tblGrid>
        <w:gridCol w:w="3698"/>
        <w:gridCol w:w="6457"/>
      </w:tblGrid>
      <w:tr w:rsidR="001A768C" w14:paraId="1A046E30" w14:textId="77777777">
        <w:trPr>
          <w:trHeight w:val="137"/>
        </w:trPr>
        <w:tc>
          <w:tcPr>
            <w:tcW w:w="3698" w:type="dxa"/>
            <w:hideMark/>
          </w:tcPr>
          <w:p w14:paraId="26F76051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Бейсенов </w:t>
            </w:r>
          </w:p>
          <w:p w14:paraId="7B36BFD1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Медет Жексембаевич</w:t>
            </w:r>
          </w:p>
        </w:tc>
        <w:tc>
          <w:tcPr>
            <w:tcW w:w="6457" w:type="dxa"/>
          </w:tcPr>
          <w:p w14:paraId="7E699E32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ачальника отдела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местной полицейской службы управления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полиции города Экибастуза (по согласованию);</w:t>
            </w:r>
          </w:p>
          <w:p w14:paraId="34E6EC4F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A768C" w14:paraId="3DEC451F" w14:textId="77777777">
        <w:trPr>
          <w:trHeight w:val="137"/>
        </w:trPr>
        <w:tc>
          <w:tcPr>
            <w:tcW w:w="3698" w:type="dxa"/>
          </w:tcPr>
          <w:p w14:paraId="3703F8F6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Байтуганов </w:t>
            </w:r>
          </w:p>
          <w:p w14:paraId="2E72C0D2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Ануар Аманжолович</w:t>
            </w:r>
          </w:p>
          <w:p w14:paraId="035C0EC3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darkRed"/>
                <w:lang w:val="kk-KZ"/>
              </w:rPr>
            </w:pPr>
          </w:p>
        </w:tc>
        <w:tc>
          <w:tcPr>
            <w:tcW w:w="6457" w:type="dxa"/>
          </w:tcPr>
          <w:p w14:paraId="7DAEF37A" w14:textId="0006F720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начальника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республиканского государственного учреждения «Учреждение №47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6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</w:t>
            </w:r>
            <w:proofErr w:type="gramStart"/>
            <w:r w:rsidR="00866F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согласованию);</w:t>
            </w:r>
          </w:p>
          <w:p w14:paraId="3BBF88B4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768C" w14:paraId="685ED565" w14:textId="77777777">
        <w:trPr>
          <w:trHeight w:val="137"/>
        </w:trPr>
        <w:tc>
          <w:tcPr>
            <w:tcW w:w="3698" w:type="dxa"/>
          </w:tcPr>
          <w:p w14:paraId="2C248709" w14:textId="77777777" w:rsidR="001A768C" w:rsidRDefault="001A768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Ташмуханбетов </w:t>
            </w:r>
          </w:p>
          <w:p w14:paraId="105D36C5" w14:textId="77777777" w:rsidR="001A768C" w:rsidRDefault="001A768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Канат Женисович</w:t>
            </w:r>
          </w:p>
          <w:p w14:paraId="630AD684" w14:textId="77777777" w:rsidR="001A768C" w:rsidRDefault="001A768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457" w:type="dxa"/>
          </w:tcPr>
          <w:p w14:paraId="31D47393" w14:textId="5574E1CA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начальник отдела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службы пробации города Экибастуза, капитан юстиции </w:t>
            </w:r>
            <w:r w:rsidR="00866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;</w:t>
            </w:r>
          </w:p>
          <w:p w14:paraId="3E629E47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A768C" w14:paraId="4A9BC180" w14:textId="77777777">
        <w:trPr>
          <w:trHeight w:val="137"/>
        </w:trPr>
        <w:tc>
          <w:tcPr>
            <w:tcW w:w="3698" w:type="dxa"/>
            <w:hideMark/>
          </w:tcPr>
          <w:p w14:paraId="192D6819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Амургалинов </w:t>
            </w:r>
          </w:p>
          <w:p w14:paraId="7DFF49D7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Арман Болатович</w:t>
            </w:r>
          </w:p>
        </w:tc>
        <w:tc>
          <w:tcPr>
            <w:tcW w:w="6457" w:type="dxa"/>
          </w:tcPr>
          <w:p w14:paraId="45C0B73D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 Экибастузского городского маслихата (по согласованию);</w:t>
            </w:r>
          </w:p>
          <w:p w14:paraId="0D427C00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A768C" w14:paraId="2E2E1F55" w14:textId="77777777">
        <w:trPr>
          <w:trHeight w:val="137"/>
        </w:trPr>
        <w:tc>
          <w:tcPr>
            <w:tcW w:w="3698" w:type="dxa"/>
            <w:hideMark/>
          </w:tcPr>
          <w:p w14:paraId="545B1980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Сансызбай </w:t>
            </w:r>
          </w:p>
          <w:p w14:paraId="45EE20B6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dark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Мирас Марат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6457" w:type="dxa"/>
          </w:tcPr>
          <w:p w14:paraId="5B69BE75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tabs>
                <w:tab w:val="left" w:pos="851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прокурор прокуратуры города Экибастуза</w:t>
            </w:r>
          </w:p>
          <w:p w14:paraId="02BC6E44" w14:textId="77777777" w:rsidR="001A768C" w:rsidRDefault="001A768C">
            <w:pPr>
              <w:pStyle w:val="a7"/>
              <w:tabs>
                <w:tab w:val="left" w:pos="851"/>
              </w:tabs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11DEDF6D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darkRed"/>
              </w:rPr>
            </w:pPr>
          </w:p>
        </w:tc>
      </w:tr>
      <w:tr w:rsidR="001A768C" w14:paraId="6477CA12" w14:textId="77777777">
        <w:trPr>
          <w:trHeight w:val="137"/>
        </w:trPr>
        <w:tc>
          <w:tcPr>
            <w:tcW w:w="3698" w:type="dxa"/>
          </w:tcPr>
          <w:p w14:paraId="3A74DC57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Шоканов</w:t>
            </w:r>
          </w:p>
          <w:p w14:paraId="3035D4FE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Медет Серекбаевич</w:t>
            </w:r>
          </w:p>
          <w:p w14:paraId="1C38D085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457" w:type="dxa"/>
          </w:tcPr>
          <w:p w14:paraId="4AA4334A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руководитель государственного учреждения «Отдел предпринимательства акимата города Экибастуза»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185087D6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A768C" w14:paraId="6A7F6A85" w14:textId="77777777">
        <w:trPr>
          <w:trHeight w:val="919"/>
        </w:trPr>
        <w:tc>
          <w:tcPr>
            <w:tcW w:w="3698" w:type="dxa"/>
            <w:hideMark/>
          </w:tcPr>
          <w:p w14:paraId="6290109E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Даулбаев </w:t>
            </w:r>
          </w:p>
          <w:p w14:paraId="4BDA75CF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Данияр Курмангалиевич</w:t>
            </w:r>
          </w:p>
        </w:tc>
        <w:tc>
          <w:tcPr>
            <w:tcW w:w="6457" w:type="dxa"/>
          </w:tcPr>
          <w:p w14:paraId="16E65C12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государственного учреждения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«Отдел земельных отношений акимата города Экибастуза»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;</w:t>
            </w:r>
          </w:p>
          <w:p w14:paraId="1E66D829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A768C" w14:paraId="673A574D" w14:textId="77777777">
        <w:trPr>
          <w:trHeight w:val="919"/>
        </w:trPr>
        <w:tc>
          <w:tcPr>
            <w:tcW w:w="3698" w:type="dxa"/>
            <w:hideMark/>
          </w:tcPr>
          <w:p w14:paraId="3526510D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Дисюпова </w:t>
            </w:r>
          </w:p>
          <w:p w14:paraId="1A00264F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Лаура Амановна</w:t>
            </w:r>
          </w:p>
        </w:tc>
        <w:tc>
          <w:tcPr>
            <w:tcW w:w="6457" w:type="dxa"/>
          </w:tcPr>
          <w:p w14:paraId="12CA5C39" w14:textId="77777777" w:rsidR="001A768C" w:rsidRDefault="001A768C">
            <w:pPr>
              <w:pStyle w:val="a7"/>
              <w:tabs>
                <w:tab w:val="left" w:pos="851"/>
              </w:tabs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государственного учреждения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«Отдел образования города Экибастуза»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14:paraId="7840C108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A768C" w14:paraId="0055ECB8" w14:textId="77777777">
        <w:trPr>
          <w:trHeight w:val="919"/>
        </w:trPr>
        <w:tc>
          <w:tcPr>
            <w:tcW w:w="3698" w:type="dxa"/>
          </w:tcPr>
          <w:p w14:paraId="44340781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Жантелиев </w:t>
            </w:r>
          </w:p>
          <w:p w14:paraId="1B10B43C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Рауан Кайыпханович</w:t>
            </w:r>
          </w:p>
          <w:p w14:paraId="6ADF2980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457" w:type="dxa"/>
          </w:tcPr>
          <w:p w14:paraId="0E480D30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государственного учреждения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«Отдел внутренней политики акимата города Экибастуза»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;</w:t>
            </w:r>
          </w:p>
          <w:p w14:paraId="7D2E9D4F" w14:textId="77777777" w:rsidR="001A768C" w:rsidRDefault="001A768C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A768C" w14:paraId="22099CF7" w14:textId="77777777">
        <w:trPr>
          <w:trHeight w:val="919"/>
        </w:trPr>
        <w:tc>
          <w:tcPr>
            <w:tcW w:w="3698" w:type="dxa"/>
          </w:tcPr>
          <w:p w14:paraId="7B66FC9F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Жумабаев </w:t>
            </w:r>
          </w:p>
          <w:p w14:paraId="38F65F4B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Акберген Кайрошевич</w:t>
            </w:r>
          </w:p>
          <w:p w14:paraId="5EB287F3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6457" w:type="dxa"/>
          </w:tcPr>
          <w:p w14:paraId="02166EF7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mr-IN" w:bidi="mr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mr-IN" w:bidi="mr-IN"/>
              </w:rPr>
              <w:t>руководитель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mr-IN" w:bidi="mr-IN"/>
              </w:rPr>
              <w:t xml:space="preserve"> государственного учреждения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mr-IN" w:bidi="mr-IN"/>
              </w:rPr>
              <w:t>Отдел культуры, развития языков, физической культуры и спорта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mr-IN" w:bidi="mr-IN"/>
              </w:rPr>
              <w:t xml:space="preserve"> акимата города Экибастуза»;</w:t>
            </w:r>
          </w:p>
          <w:p w14:paraId="31ABAC9C" w14:textId="77777777" w:rsidR="001A768C" w:rsidRDefault="001A768C">
            <w:pPr>
              <w:pStyle w:val="a7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mr-IN" w:bidi="mr-IN"/>
              </w:rPr>
            </w:pPr>
          </w:p>
        </w:tc>
      </w:tr>
      <w:tr w:rsidR="001A768C" w14:paraId="4CD65211" w14:textId="77777777">
        <w:trPr>
          <w:trHeight w:val="919"/>
        </w:trPr>
        <w:tc>
          <w:tcPr>
            <w:tcW w:w="3698" w:type="dxa"/>
            <w:hideMark/>
          </w:tcPr>
          <w:p w14:paraId="65D7745D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Кабылтаева </w:t>
            </w:r>
          </w:p>
          <w:p w14:paraId="1597FC50" w14:textId="77777777" w:rsidR="001A768C" w:rsidRDefault="001A76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Тогжан Капашевна</w:t>
            </w:r>
          </w:p>
        </w:tc>
        <w:tc>
          <w:tcPr>
            <w:tcW w:w="6457" w:type="dxa"/>
            <w:hideMark/>
          </w:tcPr>
          <w:p w14:paraId="02B74B74" w14:textId="77777777" w:rsidR="001A768C" w:rsidRDefault="001A768C" w:rsidP="00D97132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главный врач товарищества с ограниченной ответственностью «Центр персональной медицины» (по согласованию)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55174778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1DA9A5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022418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2F57A8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427E94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FEED9A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DEDC2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C709E3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D31E36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3AC1CD" w14:textId="77777777" w:rsidR="001A768C" w:rsidRDefault="001A768C" w:rsidP="001A768C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7524A7" w14:textId="77777777" w:rsidR="001A768C" w:rsidRDefault="001A768C"/>
    <w:sectPr w:rsidR="001A768C" w:rsidSect="00AA5AC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E624A"/>
    <w:multiLevelType w:val="hybridMultilevel"/>
    <w:tmpl w:val="F6A6C894"/>
    <w:lvl w:ilvl="0" w:tplc="0ABAFF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7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0D"/>
    <w:rsid w:val="0013690D"/>
    <w:rsid w:val="001A768C"/>
    <w:rsid w:val="00866FA1"/>
    <w:rsid w:val="00AA5AC3"/>
    <w:rsid w:val="00B30217"/>
    <w:rsid w:val="00E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9AE7"/>
  <w15:chartTrackingRefBased/>
  <w15:docId w15:val="{C0735D0B-2CBB-4CF5-8450-40D3F374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68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69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6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69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6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69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69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69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69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69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69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69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69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69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69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69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69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69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69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6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6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69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6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69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69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69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69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69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69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69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Алибек</dc:creator>
  <cp:keywords/>
  <dc:description/>
  <cp:lastModifiedBy>Алибек</cp:lastModifiedBy>
  <cp:revision>4</cp:revision>
  <cp:lastPrinted>2026-09-28T07:06:00Z</cp:lastPrinted>
  <dcterms:created xsi:type="dcterms:W3CDTF">2026-09-28T05:14:00Z</dcterms:created>
  <dcterms:modified xsi:type="dcterms:W3CDTF">2026-09-28T07:07:00Z</dcterms:modified>
</cp:coreProperties>
</file>