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061544" w:rsidRPr="00061544" w:rsidTr="00061544">
        <w:tc>
          <w:tcPr>
            <w:tcW w:w="3420" w:type="dxa"/>
            <w:tcBorders>
              <w:top w:val="nil"/>
              <w:left w:val="nil"/>
              <w:bottom w:val="nil"/>
              <w:right w:val="nil"/>
            </w:tcBorders>
            <w:shd w:val="clear" w:color="auto" w:fill="auto"/>
            <w:tcMar>
              <w:top w:w="45" w:type="dxa"/>
              <w:left w:w="75" w:type="dxa"/>
              <w:bottom w:w="45" w:type="dxa"/>
              <w:right w:w="75" w:type="dxa"/>
            </w:tcMar>
            <w:hideMark/>
          </w:tcPr>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r w:rsidRPr="00061544">
              <w:rPr>
                <w:rFonts w:ascii="Times New Roman" w:eastAsia="Times New Roman" w:hAnsi="Times New Roman" w:cs="Times New Roman"/>
                <w:color w:val="000000"/>
                <w:sz w:val="20"/>
                <w:szCs w:val="20"/>
                <w:lang w:eastAsia="ru-RU"/>
              </w:rPr>
              <w:t>Қазақстан Республикасы</w:t>
            </w:r>
            <w:r w:rsidRPr="00061544">
              <w:rPr>
                <w:rFonts w:ascii="Times New Roman" w:eastAsia="Times New Roman" w:hAnsi="Times New Roman" w:cs="Times New Roman"/>
                <w:color w:val="000000"/>
                <w:sz w:val="20"/>
                <w:szCs w:val="20"/>
                <w:lang w:eastAsia="ru-RU"/>
              </w:rPr>
              <w:br/>
              <w:t>Ауыл шаруашылығы</w:t>
            </w:r>
            <w:r w:rsidRPr="00061544">
              <w:rPr>
                <w:rFonts w:ascii="Times New Roman" w:eastAsia="Times New Roman" w:hAnsi="Times New Roman" w:cs="Times New Roman"/>
                <w:color w:val="000000"/>
                <w:sz w:val="20"/>
                <w:szCs w:val="20"/>
                <w:lang w:eastAsia="ru-RU"/>
              </w:rPr>
              <w:br/>
              <w:t>министрінің</w:t>
            </w:r>
            <w:r w:rsidRPr="00061544">
              <w:rPr>
                <w:rFonts w:ascii="Times New Roman" w:eastAsia="Times New Roman" w:hAnsi="Times New Roman" w:cs="Times New Roman"/>
                <w:color w:val="000000"/>
                <w:sz w:val="20"/>
                <w:szCs w:val="20"/>
                <w:lang w:eastAsia="ru-RU"/>
              </w:rPr>
              <w:br/>
              <w:t>2020 жылғы 1 қазандағы</w:t>
            </w:r>
            <w:r w:rsidRPr="00061544">
              <w:rPr>
                <w:rFonts w:ascii="Times New Roman" w:eastAsia="Times New Roman" w:hAnsi="Times New Roman" w:cs="Times New Roman"/>
                <w:color w:val="000000"/>
                <w:sz w:val="20"/>
                <w:szCs w:val="20"/>
                <w:lang w:eastAsia="ru-RU"/>
              </w:rPr>
              <w:br/>
              <w:t>№ 301 бұйрығына</w:t>
            </w:r>
            <w:r w:rsidRPr="00061544">
              <w:rPr>
                <w:rFonts w:ascii="Times New Roman" w:eastAsia="Times New Roman" w:hAnsi="Times New Roman" w:cs="Times New Roman"/>
                <w:color w:val="000000"/>
                <w:sz w:val="20"/>
                <w:szCs w:val="20"/>
                <w:lang w:eastAsia="ru-RU"/>
              </w:rPr>
              <w:br/>
              <w:t>4-қосымша</w:t>
            </w:r>
          </w:p>
        </w:tc>
      </w:tr>
    </w:tbl>
    <w:p w:rsidR="00061544" w:rsidRPr="00061544" w:rsidRDefault="00061544" w:rsidP="00061544">
      <w:pPr>
        <w:shd w:val="clear" w:color="auto" w:fill="FFFFFF"/>
        <w:spacing w:before="225" w:after="135" w:line="240" w:lineRule="auto"/>
        <w:textAlignment w:val="baseline"/>
        <w:outlineLvl w:val="2"/>
        <w:rPr>
          <w:rFonts w:ascii="Times New Roman" w:eastAsia="Times New Roman" w:hAnsi="Times New Roman" w:cs="Times New Roman"/>
          <w:color w:val="1E1E1E"/>
          <w:sz w:val="32"/>
          <w:szCs w:val="32"/>
          <w:lang w:eastAsia="ru-RU"/>
        </w:rPr>
      </w:pPr>
      <w:r w:rsidRPr="00061544">
        <w:rPr>
          <w:rFonts w:ascii="Times New Roman" w:eastAsia="Times New Roman" w:hAnsi="Times New Roman" w:cs="Times New Roman"/>
          <w:color w:val="1E1E1E"/>
          <w:sz w:val="32"/>
          <w:szCs w:val="32"/>
          <w:lang w:eastAsia="ru-RU"/>
        </w:rPr>
        <w:t>"Жер учаскесінің нысаналы мақсатын өзгертуге шешім беру" мемлекеттік қызметін көрсету қағидалары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FF0000"/>
          <w:spacing w:val="2"/>
          <w:sz w:val="20"/>
          <w:szCs w:val="20"/>
          <w:lang w:eastAsia="ru-RU"/>
        </w:rPr>
      </w:pPr>
      <w:r w:rsidRPr="00061544">
        <w:rPr>
          <w:rFonts w:ascii="Times New Roman" w:eastAsia="Times New Roman" w:hAnsi="Times New Roman" w:cs="Times New Roman"/>
          <w:color w:val="FF0000"/>
          <w:spacing w:val="2"/>
          <w:sz w:val="20"/>
          <w:szCs w:val="20"/>
          <w:lang w:eastAsia="ru-RU"/>
        </w:rPr>
        <w:t>      Ескерту. 4-қосымша жаңа редакцияда – ҚР Ауыл шаруашылығы министрінің м.а. 14.03.2025 </w:t>
      </w:r>
      <w:hyperlink r:id="rId7" w:anchor="z3" w:history="1">
        <w:r w:rsidRPr="00061544">
          <w:rPr>
            <w:rFonts w:ascii="Times New Roman" w:eastAsia="Times New Roman" w:hAnsi="Times New Roman" w:cs="Times New Roman"/>
            <w:color w:val="073A5E"/>
            <w:spacing w:val="2"/>
            <w:sz w:val="20"/>
            <w:szCs w:val="20"/>
            <w:u w:val="single"/>
            <w:lang w:eastAsia="ru-RU"/>
          </w:rPr>
          <w:t>№ 82</w:t>
        </w:r>
      </w:hyperlink>
      <w:r w:rsidRPr="00061544">
        <w:rPr>
          <w:rFonts w:ascii="Times New Roman" w:eastAsia="Times New Roman" w:hAnsi="Times New Roman" w:cs="Times New Roman"/>
          <w:color w:val="FF0000"/>
          <w:spacing w:val="2"/>
          <w:sz w:val="20"/>
          <w:szCs w:val="20"/>
          <w:lang w:eastAsia="ru-RU"/>
        </w:rPr>
        <w:t> (алғашқы ресми жарияланған күнінен кейін күнтізбелік алпыс күн өткен соң қолданысқа енгізіледі) бұйрығымен.</w:t>
      </w:r>
    </w:p>
    <w:p w:rsidR="00061544" w:rsidRPr="00061544" w:rsidRDefault="00061544" w:rsidP="00061544">
      <w:pPr>
        <w:shd w:val="clear" w:color="auto" w:fill="FFFFFF"/>
        <w:spacing w:before="225" w:after="135" w:line="240" w:lineRule="auto"/>
        <w:textAlignment w:val="baseline"/>
        <w:outlineLvl w:val="2"/>
        <w:rPr>
          <w:rFonts w:ascii="Times New Roman" w:eastAsia="Times New Roman" w:hAnsi="Times New Roman" w:cs="Times New Roman"/>
          <w:color w:val="1E1E1E"/>
          <w:sz w:val="32"/>
          <w:szCs w:val="32"/>
          <w:lang w:eastAsia="ru-RU"/>
        </w:rPr>
      </w:pPr>
      <w:r w:rsidRPr="00061544">
        <w:rPr>
          <w:rFonts w:ascii="Times New Roman" w:eastAsia="Times New Roman" w:hAnsi="Times New Roman" w:cs="Times New Roman"/>
          <w:color w:val="1E1E1E"/>
          <w:sz w:val="32"/>
          <w:szCs w:val="32"/>
          <w:lang w:eastAsia="ru-RU"/>
        </w:rPr>
        <w:t>1-тарау. Жалпы ережелер</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CF6CFA">
        <w:rPr>
          <w:rFonts w:ascii="Times New Roman" w:eastAsia="Times New Roman" w:hAnsi="Times New Roman" w:cs="Times New Roman"/>
          <w:color w:val="000000"/>
          <w:spacing w:val="2"/>
          <w:sz w:val="20"/>
          <w:szCs w:val="20"/>
          <w:lang w:eastAsia="ru-RU"/>
        </w:rPr>
        <w:t>      1. Осы "Жер учаскесінің нысаналы мақсатын өзгертуге шешім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8" w:anchor="z195" w:history="1">
        <w:r w:rsidRPr="00CF6CFA">
          <w:rPr>
            <w:rFonts w:ascii="Times New Roman" w:eastAsia="Times New Roman" w:hAnsi="Times New Roman" w:cs="Times New Roman"/>
            <w:color w:val="073A5E"/>
            <w:spacing w:val="2"/>
            <w:sz w:val="20"/>
            <w:szCs w:val="20"/>
            <w:u w:val="single"/>
            <w:lang w:eastAsia="ru-RU"/>
          </w:rPr>
          <w:t>1) тармақшасына</w:t>
        </w:r>
      </w:hyperlink>
      <w:r w:rsidRPr="00CF6CFA">
        <w:rPr>
          <w:rFonts w:ascii="Times New Roman" w:eastAsia="Times New Roman" w:hAnsi="Times New Roman" w:cs="Times New Roman"/>
          <w:color w:val="000000"/>
          <w:spacing w:val="2"/>
          <w:sz w:val="20"/>
          <w:szCs w:val="20"/>
          <w:lang w:eastAsia="ru-RU"/>
        </w:rPr>
        <w:t> сәйкес әзірленді</w:t>
      </w:r>
      <w:r w:rsidRPr="00061544">
        <w:rPr>
          <w:rFonts w:ascii="Times New Roman" w:eastAsia="Times New Roman" w:hAnsi="Times New Roman" w:cs="Times New Roman"/>
          <w:color w:val="000000"/>
          <w:spacing w:val="2"/>
          <w:sz w:val="20"/>
          <w:szCs w:val="20"/>
          <w:lang w:eastAsia="ru-RU"/>
        </w:rPr>
        <w:t xml:space="preserve"> және "Жер учаскесінің нысаналы мақсатын өзгертуге шешім беру" мемлекеттік қызметін (бұдан әрі – мемлекеттік көрсетілетін қызмет) көрсету тәртібін айқындайды.</w:t>
      </w:r>
    </w:p>
    <w:p w:rsidR="00061544" w:rsidRPr="00061544" w:rsidRDefault="00061544" w:rsidP="00061544">
      <w:pPr>
        <w:spacing w:after="0" w:line="240" w:lineRule="auto"/>
        <w:rPr>
          <w:rFonts w:ascii="Times New Roman" w:eastAsia="Times New Roman" w:hAnsi="Times New Roman" w:cs="Times New Roman"/>
          <w:sz w:val="24"/>
          <w:szCs w:val="24"/>
          <w:lang w:eastAsia="ru-RU"/>
        </w:rPr>
      </w:pPr>
      <w:r w:rsidRPr="00061544">
        <w:rPr>
          <w:rFonts w:ascii="Times New Roman" w:eastAsia="Times New Roman" w:hAnsi="Times New Roman" w:cs="Times New Roman"/>
          <w:color w:val="FF0000"/>
          <w:sz w:val="20"/>
          <w:szCs w:val="20"/>
          <w:bdr w:val="none" w:sz="0" w:space="0" w:color="auto" w:frame="1"/>
          <w:shd w:val="clear" w:color="auto" w:fill="FFFFFF"/>
          <w:lang w:eastAsia="ru-RU"/>
        </w:rPr>
        <w:t>      Ескерту. 1-тармақ жаңа редакцияда - ҚР Ауыл шаруашылығы министрінің 03.04.2026 </w:t>
      </w:r>
      <w:hyperlink r:id="rId9" w:anchor="z409" w:history="1">
        <w:r w:rsidRPr="00061544">
          <w:rPr>
            <w:rFonts w:ascii="Times New Roman" w:eastAsia="Times New Roman" w:hAnsi="Times New Roman" w:cs="Times New Roman"/>
            <w:color w:val="073A5E"/>
            <w:sz w:val="20"/>
            <w:szCs w:val="20"/>
            <w:u w:val="single"/>
            <w:shd w:val="clear" w:color="auto" w:fill="FFFFFF"/>
            <w:lang w:eastAsia="ru-RU"/>
          </w:rPr>
          <w:t>№ 118</w:t>
        </w:r>
      </w:hyperlink>
      <w:r w:rsidRPr="00061544">
        <w:rPr>
          <w:rFonts w:ascii="Times New Roman" w:eastAsia="Times New Roman" w:hAnsi="Times New Roman" w:cs="Times New Roman"/>
          <w:color w:val="FF0000"/>
          <w:sz w:val="20"/>
          <w:szCs w:val="20"/>
          <w:bdr w:val="none" w:sz="0" w:space="0" w:color="auto" w:frame="1"/>
          <w:shd w:val="clear" w:color="auto" w:fill="FFFFFF"/>
          <w:lang w:eastAsia="ru-RU"/>
        </w:rPr>
        <w:t> (күнтізбелік 10 күн өткеннен кейін қолданысқа енгізіледі) бұйрығымен.</w:t>
      </w:r>
      <w:r w:rsidRPr="00061544">
        <w:rPr>
          <w:rFonts w:ascii="Times New Roman" w:eastAsia="Times New Roman" w:hAnsi="Times New Roman" w:cs="Times New Roman"/>
          <w:color w:val="000000"/>
          <w:sz w:val="20"/>
          <w:szCs w:val="20"/>
          <w:lang w:eastAsia="ru-RU"/>
        </w:rPr>
        <w:br/>
      </w:r>
    </w:p>
    <w:p w:rsidR="00061544" w:rsidRPr="00061544" w:rsidRDefault="00061544" w:rsidP="00061544">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2. Осы Қағидаларда мынадай негізгі ұғымдар пайдаланылады:</w:t>
      </w:r>
    </w:p>
    <w:p w:rsidR="00061544" w:rsidRPr="00CF6CFA"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CF6CFA">
        <w:rPr>
          <w:rFonts w:ascii="Times New Roman" w:eastAsia="Times New Roman" w:hAnsi="Times New Roman" w:cs="Times New Roman"/>
          <w:color w:val="000000"/>
          <w:spacing w:val="2"/>
          <w:sz w:val="20"/>
          <w:szCs w:val="20"/>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061544" w:rsidRPr="00CF6CFA"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CF6CFA">
        <w:rPr>
          <w:rFonts w:ascii="Times New Roman" w:eastAsia="Times New Roman" w:hAnsi="Times New Roman" w:cs="Times New Roman"/>
          <w:color w:val="000000"/>
          <w:spacing w:val="2"/>
          <w:sz w:val="20"/>
          <w:szCs w:val="20"/>
          <w:lang w:eastAsia="ru-RU"/>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061544" w:rsidRPr="00CF6CFA"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CF6CFA">
        <w:rPr>
          <w:rFonts w:ascii="Times New Roman" w:eastAsia="Times New Roman" w:hAnsi="Times New Roman" w:cs="Times New Roman"/>
          <w:color w:val="000000"/>
          <w:spacing w:val="2"/>
          <w:sz w:val="20"/>
          <w:szCs w:val="20"/>
          <w:lang w:eastAsia="ru-RU"/>
        </w:rPr>
        <w:t>      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061544" w:rsidRPr="00CF6CFA"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CF6CFA">
        <w:rPr>
          <w:rFonts w:ascii="Times New Roman" w:eastAsia="Times New Roman" w:hAnsi="Times New Roman" w:cs="Times New Roman"/>
          <w:color w:val="000000"/>
          <w:spacing w:val="2"/>
          <w:sz w:val="20"/>
          <w:szCs w:val="20"/>
          <w:lang w:eastAsia="ru-RU"/>
        </w:rPr>
        <w:t>      4)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061544" w:rsidRPr="00CF6CFA"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CF6CFA">
        <w:rPr>
          <w:rFonts w:ascii="Times New Roman" w:eastAsia="Times New Roman" w:hAnsi="Times New Roman" w:cs="Times New Roman"/>
          <w:color w:val="000000"/>
          <w:spacing w:val="2"/>
          <w:sz w:val="20"/>
          <w:szCs w:val="20"/>
          <w:lang w:eastAsia="ru-RU"/>
        </w:rPr>
        <w:t>      5) жер учаскесі – Қазақстан Республикасының </w:t>
      </w:r>
      <w:hyperlink r:id="rId10" w:anchor="z1369" w:history="1">
        <w:r w:rsidRPr="00CF6CFA">
          <w:rPr>
            <w:rFonts w:ascii="Times New Roman" w:eastAsia="Times New Roman" w:hAnsi="Times New Roman" w:cs="Times New Roman"/>
            <w:color w:val="073A5E"/>
            <w:spacing w:val="2"/>
            <w:sz w:val="20"/>
            <w:szCs w:val="20"/>
            <w:u w:val="single"/>
            <w:lang w:eastAsia="ru-RU"/>
          </w:rPr>
          <w:t>Жер кодексінде</w:t>
        </w:r>
      </w:hyperlink>
      <w:r w:rsidRPr="00CF6CFA">
        <w:rPr>
          <w:rFonts w:ascii="Times New Roman" w:eastAsia="Times New Roman" w:hAnsi="Times New Roman" w:cs="Times New Roman"/>
          <w:color w:val="000000"/>
          <w:spacing w:val="2"/>
          <w:sz w:val="20"/>
          <w:szCs w:val="20"/>
          <w:lang w:eastAsia="ru-RU"/>
        </w:rPr>
        <w:t> белгіленген тәртіппен жер қатынастары субъектілеріне бекітіліп берілетін, тұйық шекараларда бөлінген жер бөлігі;</w:t>
      </w:r>
    </w:p>
    <w:p w:rsidR="00061544" w:rsidRPr="00CF6CFA"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CF6CFA">
        <w:rPr>
          <w:rFonts w:ascii="Times New Roman" w:eastAsia="Times New Roman" w:hAnsi="Times New Roman" w:cs="Times New Roman"/>
          <w:color w:val="000000"/>
          <w:spacing w:val="2"/>
          <w:sz w:val="20"/>
          <w:szCs w:val="20"/>
          <w:lang w:eastAsia="ru-RU"/>
        </w:rPr>
        <w:t>      6)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061544" w:rsidRPr="00CF6CFA" w:rsidRDefault="00061544" w:rsidP="00061544">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CF6CFA">
        <w:rPr>
          <w:rFonts w:ascii="Times New Roman" w:eastAsia="Times New Roman" w:hAnsi="Times New Roman" w:cs="Times New Roman"/>
          <w:color w:val="000000"/>
          <w:spacing w:val="2"/>
          <w:sz w:val="20"/>
          <w:szCs w:val="20"/>
          <w:lang w:eastAsia="ru-RU"/>
        </w:rPr>
        <w:t>      7)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061544" w:rsidRPr="00CF6CFA" w:rsidRDefault="00061544" w:rsidP="00061544">
      <w:pPr>
        <w:shd w:val="clear" w:color="auto" w:fill="FFFFFF"/>
        <w:spacing w:after="360" w:line="240" w:lineRule="auto"/>
        <w:textAlignment w:val="baseline"/>
        <w:rPr>
          <w:rFonts w:ascii="Times New Roman" w:eastAsia="Times New Roman" w:hAnsi="Times New Roman" w:cs="Times New Roman"/>
          <w:color w:val="000000"/>
          <w:spacing w:val="2"/>
          <w:sz w:val="20"/>
          <w:szCs w:val="20"/>
          <w:lang w:eastAsia="ru-RU"/>
        </w:rPr>
      </w:pPr>
      <w:r w:rsidRPr="00CF6CFA">
        <w:rPr>
          <w:rFonts w:ascii="Times New Roman" w:eastAsia="Times New Roman" w:hAnsi="Times New Roman" w:cs="Times New Roman"/>
          <w:color w:val="000000"/>
          <w:spacing w:val="2"/>
          <w:sz w:val="20"/>
          <w:szCs w:val="20"/>
          <w:lang w:eastAsia="ru-RU"/>
        </w:rPr>
        <w:lastRenderedPageBreak/>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061544" w:rsidRPr="00061544" w:rsidRDefault="00061544" w:rsidP="00061544">
      <w:pPr>
        <w:shd w:val="clear" w:color="auto" w:fill="FFFFFF"/>
        <w:spacing w:before="225" w:after="135" w:line="240" w:lineRule="auto"/>
        <w:jc w:val="both"/>
        <w:textAlignment w:val="baseline"/>
        <w:outlineLvl w:val="2"/>
        <w:rPr>
          <w:rFonts w:ascii="Times New Roman" w:eastAsia="Times New Roman" w:hAnsi="Times New Roman" w:cs="Times New Roman"/>
          <w:color w:val="1E1E1E"/>
          <w:sz w:val="32"/>
          <w:szCs w:val="32"/>
          <w:lang w:eastAsia="ru-RU"/>
        </w:rPr>
      </w:pPr>
      <w:r w:rsidRPr="00061544">
        <w:rPr>
          <w:rFonts w:ascii="Times New Roman" w:eastAsia="Times New Roman" w:hAnsi="Times New Roman" w:cs="Times New Roman"/>
          <w:color w:val="1E1E1E"/>
          <w:sz w:val="32"/>
          <w:szCs w:val="32"/>
          <w:lang w:eastAsia="ru-RU"/>
        </w:rPr>
        <w:t>2-тарау. Мемлекеттік қызметті көрсету тәртібі</w:t>
      </w:r>
    </w:p>
    <w:p w:rsidR="00061544" w:rsidRPr="00061544" w:rsidRDefault="00061544" w:rsidP="00061544">
      <w:pPr>
        <w:shd w:val="clear" w:color="auto" w:fill="FFFFFF"/>
        <w:spacing w:after="360" w:line="240" w:lineRule="auto"/>
        <w:contextualSpacing/>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әрі – көрсетілетін қызметті беруші) жеке немесе заңды тұлғаларға (бұдан әрі – көрсетілетін қызметті алушы) көрсетеді.</w:t>
      </w:r>
    </w:p>
    <w:p w:rsidR="00061544" w:rsidRPr="00061544" w:rsidRDefault="00061544" w:rsidP="00061544">
      <w:pPr>
        <w:shd w:val="clear" w:color="auto" w:fill="FFFFFF"/>
        <w:spacing w:after="0" w:line="240" w:lineRule="auto"/>
        <w:contextualSpacing/>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"Жер учаскесінің нысаналы мақсатын өзгертуге шешім беру" мемлекеттік қызметін көрсетуге қойылатын негізгі талаптардың тізбесі (бұдан әрі – Тізбе) осы Қағидаларға </w:t>
      </w:r>
      <w:hyperlink r:id="rId11" w:anchor="z1370" w:history="1">
        <w:r w:rsidRPr="00061544">
          <w:rPr>
            <w:rFonts w:ascii="Times New Roman" w:eastAsia="Times New Roman" w:hAnsi="Times New Roman" w:cs="Times New Roman"/>
            <w:color w:val="073A5E"/>
            <w:spacing w:val="2"/>
            <w:sz w:val="20"/>
            <w:szCs w:val="20"/>
            <w:u w:val="single"/>
            <w:lang w:eastAsia="ru-RU"/>
          </w:rPr>
          <w:t>1-қосымшада</w:t>
        </w:r>
      </w:hyperlink>
      <w:r w:rsidRPr="00061544">
        <w:rPr>
          <w:rFonts w:ascii="Times New Roman" w:eastAsia="Times New Roman" w:hAnsi="Times New Roman" w:cs="Times New Roman"/>
          <w:color w:val="000000"/>
          <w:spacing w:val="2"/>
          <w:sz w:val="20"/>
          <w:szCs w:val="20"/>
          <w:lang w:eastAsia="ru-RU"/>
        </w:rPr>
        <w:t> көрсетілген.</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4. Осы Қағидаларға </w:t>
      </w:r>
      <w:hyperlink r:id="rId12" w:anchor="z1430" w:history="1">
        <w:r w:rsidRPr="00061544">
          <w:rPr>
            <w:rFonts w:ascii="Times New Roman" w:eastAsia="Times New Roman" w:hAnsi="Times New Roman" w:cs="Times New Roman"/>
            <w:color w:val="073A5E"/>
            <w:spacing w:val="2"/>
            <w:sz w:val="20"/>
            <w:szCs w:val="20"/>
            <w:u w:val="single"/>
            <w:lang w:eastAsia="ru-RU"/>
          </w:rPr>
          <w:t>2-қосымшаға</w:t>
        </w:r>
      </w:hyperlink>
      <w:r w:rsidRPr="00061544">
        <w:rPr>
          <w:rFonts w:ascii="Times New Roman" w:eastAsia="Times New Roman" w:hAnsi="Times New Roman" w:cs="Times New Roman"/>
          <w:color w:val="000000"/>
          <w:spacing w:val="2"/>
          <w:sz w:val="20"/>
          <w:szCs w:val="20"/>
          <w:lang w:eastAsia="ru-RU"/>
        </w:rPr>
        <w:t> сәйкес нысан бойынша жер учаскесінің нысаналы мақсатын өзгерту туралы өтінішті және Тізбенің 8-тармағында көрсетілген құжаттарды қабылдау Мемлекеттік корпорация арқылы не портал арқылы жүзеге асырылады.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xml:space="preserve">      Көрсетілетін қызметті алушы Тізбеге сәйкес құжаттар топтамасын толық ұсынбаған және (немесе) қолданылу мерзімі өткен құжаттарды ұсынған жағдайда, </w:t>
      </w:r>
      <w:bookmarkStart w:id="0" w:name="_GoBack"/>
      <w:bookmarkEnd w:id="0"/>
      <w:r w:rsidRPr="00061544">
        <w:rPr>
          <w:rFonts w:ascii="Times New Roman" w:eastAsia="Times New Roman" w:hAnsi="Times New Roman" w:cs="Times New Roman"/>
          <w:color w:val="000000"/>
          <w:spacing w:val="2"/>
          <w:sz w:val="20"/>
          <w:szCs w:val="20"/>
          <w:lang w:eastAsia="ru-RU"/>
        </w:rPr>
        <w:t>көрсетілетін қызметті беруші/Мемлекеттік корпорация өтінішті қабылдаудан бас тартады.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061544" w:rsidRPr="00061544" w:rsidRDefault="00061544" w:rsidP="00061544">
      <w:pPr>
        <w:shd w:val="clear" w:color="auto" w:fill="FFFFFF"/>
        <w:spacing w:after="360" w:line="240" w:lineRule="auto"/>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6. Мемлекеттік корпорацияға жүгінген кезде:</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елді мекеннің шегінде орналасқан жер учаскесінің нысаналы мақсатын өзгерту туралы өтініш келіп түскен жағдайда:</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 операциялық залдың жұмыскері (операторы) Тізбеде көрсетілген құжаттарды қабылдауды және тіркеуді жүзеге асырады;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2) операциялық залдың жұмыскері (операторы) құжаттар келіп түскен күні көрсетілетін қызметті алушыдан қабылдаған құжаттарды курьер арқылы көрсетілетін қызметті берушіге тапсырады;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3) 1 (бір) жұмыс күні ішінде республикалық маңызы бар қаланың, астананың, облыстық маңызы бар қаланың жергілікті атқарушы органы келіп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әрі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4)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5)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Келісуші мемлекеттік органдар мен өзге де ұйымдардан теріс қорытынды келіп түскен жағдайда, ол келіп түскен сәттен бастап 1 (бір) жұмыс күні ішінде ҚБ көрсетілетін қызметті берушіге жер учаскесінің нысаналы мақсатын өзгертуден уәжді бас тартуды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xml:space="preserve">      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келіп түскен жағдайда, ҚБ ол келіп түскен сәттен бастап 1 (бір) жұмыс күні ішінде жер учаскесінің нысаналы мақсатын өзгерту туралы жиынтық қорытындыны дайындайды және республикалық маңызы бар қаланың, астананың, облыстық маңызы бар </w:t>
      </w:r>
      <w:r w:rsidRPr="00061544">
        <w:rPr>
          <w:rFonts w:ascii="Times New Roman" w:eastAsia="Times New Roman" w:hAnsi="Times New Roman" w:cs="Times New Roman"/>
          <w:color w:val="000000"/>
          <w:spacing w:val="2"/>
          <w:sz w:val="20"/>
          <w:szCs w:val="20"/>
          <w:lang w:eastAsia="ru-RU"/>
        </w:rPr>
        <w:lastRenderedPageBreak/>
        <w:t>қаланың жер қатынастары жөніндегі уәкілетті органына, аудандық маңызы бар қаланың, кенттің, ауылдың, ауылдық округтің әкіміне жер учаскесiнiң нысаналы мақсатын өзгерту туралы шешімнің жобасын дайындау үшін жолдайды;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7) көрсетілетін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келіп түскен күннен бастап 2 (екі) жұмыс күні ішінде қабылданады;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8) республикалық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9) көрсетілетін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тиісті шешімін курьер арқылы беруге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10) көрсетілетін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тиісті өкілеттіктері көрсетілген құжаттарды ұсынған кезде жүзеге асырылады;</w:t>
      </w:r>
    </w:p>
    <w:p w:rsidR="00061544" w:rsidRDefault="00061544" w:rsidP="00061544">
      <w:pPr>
        <w:shd w:val="clear" w:color="auto" w:fill="FFFFFF"/>
        <w:spacing w:after="360" w:line="240" w:lineRule="auto"/>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елді мекеннен тыс жерде орналасқан жер учаскесінің нысаналы мақсатын өзгерту туралы өтініш келіп түскен жағдайда:</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 операциялық залдың жұмыскері (операторы) Тізбеде көрсетілген құжаттарды қабылдауды және тіркеуді жүзеге асырады;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2)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3)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4)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5)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Келісуші мемлекеттік органдар мен өзге де ұйымдардан теріс қорытынды келіп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6)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7)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8)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тиісті шешімін дайындайды;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9) көрсетілетін қызметті берушінің шешімі ол келіп түскен сәттен бастап 2 (екі) жұмыс күні ішінде жер комиссиясының тиісті қорытындысы негізінде қабылданады;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10)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11) көрсетілетін қызметті берушінің кеңсе қызметкері көрсетілетін қызметті берушінің жер учаскесінің нысаналы мақсатын өзгерту туралы тиісті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xml:space="preserve">      12) көрсетілетін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w:t>
      </w:r>
      <w:r w:rsidRPr="00061544">
        <w:rPr>
          <w:rFonts w:ascii="Times New Roman" w:eastAsia="Times New Roman" w:hAnsi="Times New Roman" w:cs="Times New Roman"/>
          <w:color w:val="000000"/>
          <w:spacing w:val="2"/>
          <w:sz w:val="20"/>
          <w:szCs w:val="20"/>
          <w:lang w:eastAsia="ru-RU"/>
        </w:rPr>
        <w:lastRenderedPageBreak/>
        <w:t>Республикасының азаматтық заңнамасына сәйкес берілген құжат негізінде әрекет ететін, өкілдің тиісті өкілеттіктері көрсетілген құжаттарды ұсынған кезде жүзеге асырылады.</w:t>
      </w:r>
    </w:p>
    <w:p w:rsidR="00061544" w:rsidRPr="00061544" w:rsidRDefault="00061544" w:rsidP="00061544">
      <w:pPr>
        <w:shd w:val="clear" w:color="auto" w:fill="FFFFFF"/>
        <w:spacing w:after="360" w:line="240" w:lineRule="auto"/>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7. Порталға жүгінген кезде:</w:t>
      </w:r>
    </w:p>
    <w:p w:rsidR="00061544" w:rsidRPr="00061544" w:rsidRDefault="00061544" w:rsidP="00061544">
      <w:pPr>
        <w:shd w:val="clear" w:color="auto" w:fill="FFFFFF"/>
        <w:spacing w:after="360" w:line="240" w:lineRule="auto"/>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елді мекен шегінде орналасқан жер учаскесінің нысаналы мақсатын өзгерту туралы өтініш келіп түскен жағдайда:</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 өтініш автоматты түрде қалыптастырылады;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2) көрсетілетін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келіп түскен өтінішті тиісті ҚБ-ға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3)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оны бір мезгілде барлық мүдделі мемлекеттік органдарға және өзге де ұйымдарға келісуге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4)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Келісуші мемлекеттік органдардан және өзге де ұйымдардан теріс қорытынды келіп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 ҚБ жер учаскесінің нысаналы мақсатын өзгерту туралы қорытынды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6) көрсетілетін қызметті берушінің жер учаскесінің нысаналы мақсатын өзгерту туралы шешімі ҚБ-дан жер учаскесінің нысаналы мақсатын өзгерту туралы қорытынды келіп түскен сәттен бастап 2 (екі) жұмыс күні ішінде қабылданады;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7) республикалық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(қысқа мерзімді, ұзақ мерзімді) өтеулі (өтеусіз) жер пайдалану (жалдау) шартын дайындайды;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жер учаскесін сатып алу-сату сатып алу-сату немесе уақытша (қысқа мерзімді, 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тиісті шешімін жібереді;</w:t>
      </w:r>
    </w:p>
    <w:p w:rsidR="00061544" w:rsidRDefault="00061544" w:rsidP="00061544">
      <w:pPr>
        <w:shd w:val="clear" w:color="auto" w:fill="FFFFFF"/>
        <w:spacing w:after="360" w:line="240" w:lineRule="auto"/>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w:t>
      </w:r>
    </w:p>
    <w:p w:rsidR="00061544" w:rsidRPr="00061544" w:rsidRDefault="00061544" w:rsidP="00061544">
      <w:pPr>
        <w:shd w:val="clear" w:color="auto" w:fill="FFFFFF"/>
        <w:spacing w:after="360" w:line="240" w:lineRule="auto"/>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xml:space="preserve"> елді мекеннен тыс жерде орналасқан жер учаскесінің нысаналы мақсатын өзгерту туралы өтініш келіп түскен жағдайда:</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 өтініш автоматты түрде қалыптастырылады;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2)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3)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4)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Келісуші мемлекеттік органдар мен өзге де ұйымдардан теріс қорытынды келіп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xml:space="preserve">      5)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w:t>
      </w:r>
      <w:r w:rsidRPr="00061544">
        <w:rPr>
          <w:rFonts w:ascii="Times New Roman" w:eastAsia="Times New Roman" w:hAnsi="Times New Roman" w:cs="Times New Roman"/>
          <w:color w:val="000000"/>
          <w:spacing w:val="2"/>
          <w:sz w:val="20"/>
          <w:szCs w:val="20"/>
          <w:lang w:eastAsia="ru-RU"/>
        </w:rPr>
        <w:lastRenderedPageBreak/>
        <w:t>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6)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7)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8) көрсетілетін қызметті берушінің шешімі жер комиссиясының тиісті қорытындысы келіп түскен сәттен бастап 2 (екі) жұмыс күні ішінде оның негізінде қабылданады;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9)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10)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көрсетілетін қызметті берушінің жер учаскесінің нысаналы мақсатын өзгерту туралы тиісті шешімін жібереді.</w:t>
      </w:r>
    </w:p>
    <w:p w:rsid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8. Мемлекеттік қызметті көрсетуден бас тарту үшін негіздер болған кезде көрсетілетін қызметті алушыға осы Қағидаларға </w:t>
      </w:r>
      <w:hyperlink r:id="rId13" w:anchor="z1452" w:history="1">
        <w:r w:rsidRPr="00061544">
          <w:rPr>
            <w:rFonts w:ascii="Times New Roman" w:eastAsia="Times New Roman" w:hAnsi="Times New Roman" w:cs="Times New Roman"/>
            <w:color w:val="073A5E"/>
            <w:spacing w:val="2"/>
            <w:sz w:val="20"/>
            <w:szCs w:val="20"/>
            <w:u w:val="single"/>
            <w:lang w:eastAsia="ru-RU"/>
          </w:rPr>
          <w:t>3-қосымшаға</w:t>
        </w:r>
      </w:hyperlink>
      <w:r w:rsidRPr="00061544">
        <w:rPr>
          <w:rFonts w:ascii="Times New Roman" w:eastAsia="Times New Roman" w:hAnsi="Times New Roman" w:cs="Times New Roman"/>
          <w:color w:val="000000"/>
          <w:spacing w:val="2"/>
          <w:sz w:val="20"/>
          <w:szCs w:val="20"/>
          <w:lang w:eastAsia="ru-RU"/>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Тыңдалым туралы хабарлама мемлекеттік қызмет көрсету мерзімі аяқталғанға дейін 3 (үш) жұмыс күнінен кешіктірілмей жіберіледі. Тыңдалымды хабарлама жасалған күннен бастап 2 (екі) жұмыс күнінен кешіктірмей ҚБ/жер қатынастары жөніндегі уәкілетті орган жүргізеді.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Тыңдалым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rsid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p>
    <w:p w:rsidR="00061544" w:rsidRPr="00061544" w:rsidRDefault="00061544" w:rsidP="00061544">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9. Көрсетілетін қызметті беруші Тізбенің 9-тармағында көрсетілген негіздер бойынша мемлекеттік қызметті көрсетуден бас тартады.</w:t>
      </w:r>
    </w:p>
    <w:p w:rsidR="00061544" w:rsidRPr="00061544" w:rsidRDefault="00061544" w:rsidP="00061544">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10. Көрсетілетін қызметті беруші мемлекеттік қызметті көрсету сатысы туралы деректердің мемлекеттік қызметтер көрсету мониторингінің ақпараттық жүйесіне енгізілуін қамтамасыз етеді.</w:t>
      </w:r>
    </w:p>
    <w:p w:rsidR="00061544" w:rsidRPr="00061544" w:rsidRDefault="00061544" w:rsidP="00061544">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11.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Мемлекеттік корпорацияға, көрсетілетін қызметті берушіге және Бірыңғай байланыс орталығына жібереді.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061544" w:rsidRPr="00061544" w:rsidRDefault="00061544" w:rsidP="00061544">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rsidR="00061544" w:rsidRPr="00061544" w:rsidRDefault="00061544" w:rsidP="00061544">
      <w:pPr>
        <w:shd w:val="clear" w:color="auto" w:fill="FFFFFF"/>
        <w:spacing w:before="225" w:after="135" w:line="240" w:lineRule="auto"/>
        <w:jc w:val="both"/>
        <w:textAlignment w:val="baseline"/>
        <w:outlineLvl w:val="2"/>
        <w:rPr>
          <w:rFonts w:ascii="Times New Roman" w:eastAsia="Times New Roman" w:hAnsi="Times New Roman" w:cs="Times New Roman"/>
          <w:color w:val="1E1E1E"/>
          <w:sz w:val="32"/>
          <w:szCs w:val="32"/>
          <w:lang w:eastAsia="ru-RU"/>
        </w:rPr>
      </w:pPr>
      <w:r w:rsidRPr="00061544">
        <w:rPr>
          <w:rFonts w:ascii="Times New Roman" w:eastAsia="Times New Roman" w:hAnsi="Times New Roman" w:cs="Times New Roman"/>
          <w:color w:val="1E1E1E"/>
          <w:sz w:val="32"/>
          <w:szCs w:val="32"/>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061544" w:rsidRPr="00061544" w:rsidRDefault="00061544" w:rsidP="00061544">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lastRenderedPageBreak/>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Шағым Қазақстан Республикасы Әкімшілік рәсімдік-процестік кодексінің (бұдан әрі – ҚР ӘРПК) </w:t>
      </w:r>
      <w:hyperlink r:id="rId14" w:anchor="z478" w:history="1">
        <w:r w:rsidRPr="00061544">
          <w:rPr>
            <w:rFonts w:ascii="Times New Roman" w:eastAsia="Times New Roman" w:hAnsi="Times New Roman" w:cs="Times New Roman"/>
            <w:color w:val="073A5E"/>
            <w:spacing w:val="2"/>
            <w:sz w:val="20"/>
            <w:szCs w:val="20"/>
            <w:u w:val="single"/>
            <w:lang w:eastAsia="ru-RU"/>
          </w:rPr>
          <w:t>91-бабына</w:t>
        </w:r>
      </w:hyperlink>
      <w:r w:rsidRPr="00061544">
        <w:rPr>
          <w:rFonts w:ascii="Times New Roman" w:eastAsia="Times New Roman" w:hAnsi="Times New Roman" w:cs="Times New Roman"/>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xml:space="preserve">      </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14. Көрсетілетін қызметті алушының шағымын Заңның 25-бабының </w:t>
      </w:r>
      <w:hyperlink r:id="rId15" w:anchor="z75" w:history="1">
        <w:r w:rsidRPr="00061544">
          <w:rPr>
            <w:rFonts w:ascii="Times New Roman" w:eastAsia="Times New Roman" w:hAnsi="Times New Roman" w:cs="Times New Roman"/>
            <w:color w:val="073A5E"/>
            <w:spacing w:val="2"/>
            <w:sz w:val="20"/>
            <w:szCs w:val="20"/>
            <w:u w:val="single"/>
            <w:lang w:eastAsia="ru-RU"/>
          </w:rPr>
          <w:t>2-тармағына </w:t>
        </w:r>
      </w:hyperlink>
      <w:r w:rsidRPr="00061544">
        <w:rPr>
          <w:rFonts w:ascii="Times New Roman" w:eastAsia="Times New Roman" w:hAnsi="Times New Roman" w:cs="Times New Roman"/>
          <w:color w:val="000000"/>
          <w:spacing w:val="2"/>
          <w:sz w:val="20"/>
          <w:szCs w:val="20"/>
          <w:lang w:eastAsia="ru-RU"/>
        </w:rPr>
        <w:t>сәйкес:</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көрсетілетін қызметті беруші – тіркелген күнінен бастап 5 (бес) жұмыс күні ішінде;</w:t>
      </w:r>
    </w:p>
    <w:p w:rsidR="00061544" w:rsidRPr="00061544" w:rsidRDefault="00061544" w:rsidP="00061544">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мемлекеттік қызметтер көрсету сапасын бағалау және бақылау жөніндегі уәкілетті орган –тіркелген күнінен бастап 15 (он бес) жұмыс күні ішінде қарауға тиіс.</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6" w:anchor="z77" w:history="1">
        <w:r w:rsidRPr="00061544">
          <w:rPr>
            <w:rFonts w:ascii="Times New Roman" w:eastAsia="Times New Roman" w:hAnsi="Times New Roman" w:cs="Times New Roman"/>
            <w:color w:val="073A5E"/>
            <w:spacing w:val="2"/>
            <w:sz w:val="20"/>
            <w:szCs w:val="20"/>
            <w:u w:val="single"/>
            <w:lang w:eastAsia="ru-RU"/>
          </w:rPr>
          <w:t>4-тармағына</w:t>
        </w:r>
      </w:hyperlink>
      <w:r w:rsidRPr="00061544">
        <w:rPr>
          <w:rFonts w:ascii="Times New Roman" w:eastAsia="Times New Roman" w:hAnsi="Times New Roman" w:cs="Times New Roman"/>
          <w:color w:val="000000"/>
          <w:spacing w:val="2"/>
          <w:sz w:val="20"/>
          <w:szCs w:val="20"/>
          <w:lang w:eastAsia="ru-RU"/>
        </w:rPr>
        <w:t> сәйкес:</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 шағым бойынша қосымша зерделеу немесе тексеру не жергілікті жерге барып тексеру жүргізу;</w:t>
      </w:r>
    </w:p>
    <w:p w:rsidR="00061544" w:rsidRPr="00061544" w:rsidRDefault="00061544" w:rsidP="00061544">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2) қосымша ақпарат алу қажет болған жағдайда 10 (он) жұмыс күнінен аспайтын мерзімге ұзартылады.</w:t>
      </w:r>
    </w:p>
    <w:p w:rsidR="00061544" w:rsidRPr="00061544" w:rsidRDefault="00061544" w:rsidP="00061544">
      <w:pPr>
        <w:shd w:val="clear" w:color="auto" w:fill="FFFFFF"/>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061544" w:rsidRPr="00061544" w:rsidRDefault="00061544" w:rsidP="00061544">
      <w:pPr>
        <w:shd w:val="clear" w:color="auto" w:fill="FFFFFF"/>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15. Егер заңда өзгеше көзделмесе, ҚР ӘРПК 91-бабының </w:t>
      </w:r>
      <w:hyperlink r:id="rId17" w:anchor="z483" w:history="1">
        <w:r w:rsidRPr="00061544">
          <w:rPr>
            <w:rFonts w:ascii="Times New Roman" w:eastAsia="Times New Roman" w:hAnsi="Times New Roman" w:cs="Times New Roman"/>
            <w:color w:val="073A5E"/>
            <w:spacing w:val="2"/>
            <w:sz w:val="20"/>
            <w:szCs w:val="20"/>
            <w:u w:val="single"/>
            <w:lang w:eastAsia="ru-RU"/>
          </w:rPr>
          <w:t>5-тармағына</w:t>
        </w:r>
      </w:hyperlink>
      <w:r w:rsidRPr="00061544">
        <w:rPr>
          <w:rFonts w:ascii="Times New Roman" w:eastAsia="Times New Roman" w:hAnsi="Times New Roman" w:cs="Times New Roman"/>
          <w:color w:val="000000"/>
          <w:spacing w:val="2"/>
          <w:sz w:val="20"/>
          <w:szCs w:val="20"/>
          <w:lang w:eastAsia="ru-RU"/>
        </w:rPr>
        <w:t> сәйкес сотқа дейінгі тәртіппен шағымданғаннан кейін сотқа жүгінуге жол беріледі.</w:t>
      </w:r>
    </w:p>
    <w:tbl>
      <w:tblPr>
        <w:tblW w:w="9781" w:type="dxa"/>
        <w:shd w:val="clear" w:color="auto" w:fill="FFFFFF"/>
        <w:tblCellMar>
          <w:left w:w="0" w:type="dxa"/>
          <w:right w:w="0" w:type="dxa"/>
        </w:tblCellMar>
        <w:tblLook w:val="04A0" w:firstRow="1" w:lastRow="0" w:firstColumn="1" w:lastColumn="0" w:noHBand="0" w:noVBand="1"/>
      </w:tblPr>
      <w:tblGrid>
        <w:gridCol w:w="7230"/>
        <w:gridCol w:w="2551"/>
      </w:tblGrid>
      <w:tr w:rsidR="00061544" w:rsidRPr="00061544" w:rsidTr="00103551">
        <w:tc>
          <w:tcPr>
            <w:tcW w:w="7230" w:type="dxa"/>
            <w:tcBorders>
              <w:top w:val="nil"/>
              <w:left w:val="nil"/>
              <w:bottom w:val="nil"/>
              <w:right w:val="nil"/>
            </w:tcBorders>
            <w:shd w:val="clear" w:color="auto" w:fill="auto"/>
            <w:tcMar>
              <w:top w:w="45" w:type="dxa"/>
              <w:left w:w="75" w:type="dxa"/>
              <w:bottom w:w="45" w:type="dxa"/>
              <w:right w:w="75" w:type="dxa"/>
            </w:tcMar>
            <w:hideMark/>
          </w:tcPr>
          <w:p w:rsid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r w:rsidRPr="00061544">
              <w:rPr>
                <w:rFonts w:ascii="Times New Roman" w:eastAsia="Times New Roman" w:hAnsi="Times New Roman" w:cs="Times New Roman"/>
                <w:color w:val="000000"/>
                <w:sz w:val="20"/>
                <w:szCs w:val="20"/>
                <w:lang w:eastAsia="ru-RU"/>
              </w:rPr>
              <w:t> </w:t>
            </w: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Pr="00061544" w:rsidRDefault="00103551" w:rsidP="00061544">
            <w:pPr>
              <w:spacing w:after="0" w:line="240" w:lineRule="auto"/>
              <w:jc w:val="center"/>
              <w:rPr>
                <w:rFonts w:ascii="Times New Roman" w:eastAsia="Times New Roman" w:hAnsi="Times New Roman" w:cs="Times New Roman"/>
                <w:color w:val="000000"/>
                <w:sz w:val="20"/>
                <w:szCs w:val="20"/>
                <w:lang w:eastAsia="ru-RU"/>
              </w:rPr>
            </w:pPr>
          </w:p>
        </w:tc>
        <w:tc>
          <w:tcPr>
            <w:tcW w:w="2551" w:type="dxa"/>
            <w:tcBorders>
              <w:top w:val="nil"/>
              <w:left w:val="nil"/>
              <w:bottom w:val="nil"/>
              <w:right w:val="nil"/>
            </w:tcBorders>
            <w:shd w:val="clear" w:color="auto" w:fill="auto"/>
            <w:tcMar>
              <w:top w:w="45" w:type="dxa"/>
              <w:left w:w="75" w:type="dxa"/>
              <w:bottom w:w="45" w:type="dxa"/>
              <w:right w:w="75" w:type="dxa"/>
            </w:tcMar>
            <w:hideMark/>
          </w:tcPr>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bookmarkStart w:id="1" w:name="z1370"/>
            <w:bookmarkEnd w:id="1"/>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Pr="00061544"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r w:rsidRPr="00061544">
              <w:rPr>
                <w:rFonts w:ascii="Times New Roman" w:eastAsia="Times New Roman" w:hAnsi="Times New Roman" w:cs="Times New Roman"/>
                <w:color w:val="000000"/>
                <w:sz w:val="20"/>
                <w:szCs w:val="20"/>
                <w:lang w:eastAsia="ru-RU"/>
              </w:rPr>
              <w:t>"Жер учаскесінің нысаналы</w:t>
            </w:r>
            <w:r w:rsidRPr="00061544">
              <w:rPr>
                <w:rFonts w:ascii="Times New Roman" w:eastAsia="Times New Roman" w:hAnsi="Times New Roman" w:cs="Times New Roman"/>
                <w:color w:val="000000"/>
                <w:sz w:val="20"/>
                <w:szCs w:val="20"/>
                <w:lang w:eastAsia="ru-RU"/>
              </w:rPr>
              <w:br/>
              <w:t>мақсатын өзгертуге шешім</w:t>
            </w:r>
            <w:r w:rsidRPr="00061544">
              <w:rPr>
                <w:rFonts w:ascii="Times New Roman" w:eastAsia="Times New Roman" w:hAnsi="Times New Roman" w:cs="Times New Roman"/>
                <w:color w:val="000000"/>
                <w:sz w:val="20"/>
                <w:szCs w:val="20"/>
                <w:lang w:eastAsia="ru-RU"/>
              </w:rPr>
              <w:br/>
              <w:t>беру" мемлекеттік қызметін</w:t>
            </w:r>
            <w:r w:rsidRPr="00061544">
              <w:rPr>
                <w:rFonts w:ascii="Times New Roman" w:eastAsia="Times New Roman" w:hAnsi="Times New Roman" w:cs="Times New Roman"/>
                <w:color w:val="000000"/>
                <w:sz w:val="20"/>
                <w:szCs w:val="20"/>
                <w:lang w:eastAsia="ru-RU"/>
              </w:rPr>
              <w:br/>
              <w:t>көрсету қағидаларына</w:t>
            </w:r>
            <w:r w:rsidRPr="00061544">
              <w:rPr>
                <w:rFonts w:ascii="Times New Roman" w:eastAsia="Times New Roman" w:hAnsi="Times New Roman" w:cs="Times New Roman"/>
                <w:color w:val="000000"/>
                <w:sz w:val="20"/>
                <w:szCs w:val="20"/>
                <w:lang w:eastAsia="ru-RU"/>
              </w:rPr>
              <w:br/>
              <w:t>1-қосымша</w:t>
            </w:r>
          </w:p>
        </w:tc>
      </w:tr>
    </w:tbl>
    <w:p w:rsidR="00061544" w:rsidRPr="00061544" w:rsidRDefault="00061544" w:rsidP="00061544">
      <w:pPr>
        <w:shd w:val="clear" w:color="auto" w:fill="FFFFFF"/>
        <w:spacing w:before="225" w:after="135" w:line="240" w:lineRule="auto"/>
        <w:textAlignment w:val="baseline"/>
        <w:outlineLvl w:val="2"/>
        <w:rPr>
          <w:rFonts w:ascii="Times New Roman" w:eastAsia="Times New Roman" w:hAnsi="Times New Roman" w:cs="Times New Roman"/>
          <w:color w:val="1E1E1E"/>
          <w:sz w:val="32"/>
          <w:szCs w:val="32"/>
          <w:lang w:eastAsia="ru-RU"/>
        </w:rPr>
      </w:pPr>
      <w:r w:rsidRPr="00061544">
        <w:rPr>
          <w:rFonts w:ascii="Times New Roman" w:eastAsia="Times New Roman" w:hAnsi="Times New Roman" w:cs="Times New Roman"/>
          <w:color w:val="1E1E1E"/>
          <w:sz w:val="32"/>
          <w:szCs w:val="32"/>
          <w:lang w:eastAsia="ru-RU"/>
        </w:rPr>
        <w:lastRenderedPageBreak/>
        <w:t>"Жер учаскесінің нысаналы мақсатын өзгертуге шешім беру" мемлекеттік қызметін көрсетуге қойылатын негізгі талаптардың тізбесі</w:t>
      </w:r>
    </w:p>
    <w:tbl>
      <w:tblPr>
        <w:tblW w:w="11057" w:type="dxa"/>
        <w:tblInd w:w="-128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021"/>
        <w:gridCol w:w="8681"/>
      </w:tblGrid>
      <w:tr w:rsidR="00061544" w:rsidRPr="00061544" w:rsidTr="0006154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061544">
            <w:pPr>
              <w:spacing w:after="0" w:line="240" w:lineRule="auto"/>
              <w:textAlignment w:val="baseline"/>
              <w:rPr>
                <w:rFonts w:ascii="Times New Roman" w:eastAsia="Times New Roman" w:hAnsi="Times New Roman" w:cs="Times New Roman"/>
                <w:color w:val="000000"/>
                <w:spacing w:val="2"/>
                <w:sz w:val="20"/>
                <w:szCs w:val="20"/>
                <w:lang w:eastAsia="ru-RU"/>
              </w:rPr>
            </w:pPr>
            <w:bookmarkStart w:id="2" w:name="z1375"/>
            <w:bookmarkStart w:id="3" w:name="z1374"/>
            <w:bookmarkStart w:id="4" w:name="z1373"/>
            <w:bookmarkEnd w:id="2"/>
            <w:bookmarkEnd w:id="3"/>
            <w:bookmarkEnd w:id="4"/>
            <w:r w:rsidRPr="00061544">
              <w:rPr>
                <w:rFonts w:ascii="Times New Roman" w:eastAsia="Times New Roman" w:hAnsi="Times New Roman" w:cs="Times New Roman"/>
                <w:b/>
                <w:bCs/>
                <w:color w:val="000000"/>
                <w:spacing w:val="2"/>
                <w:sz w:val="20"/>
                <w:szCs w:val="20"/>
                <w:bdr w:val="none" w:sz="0" w:space="0" w:color="auto" w:frame="1"/>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b/>
                <w:bCs/>
                <w:color w:val="000000"/>
                <w:spacing w:val="2"/>
                <w:sz w:val="20"/>
                <w:szCs w:val="20"/>
                <w:bdr w:val="none" w:sz="0" w:space="0" w:color="auto" w:frame="1"/>
                <w:lang w:eastAsia="ru-RU"/>
              </w:rPr>
              <w:t>Көрсетілетін қызметті берушінің атауы</w:t>
            </w:r>
          </w:p>
        </w:tc>
        <w:tc>
          <w:tcPr>
            <w:tcW w:w="8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b/>
                <w:bCs/>
                <w:color w:val="000000"/>
                <w:spacing w:val="2"/>
                <w:sz w:val="20"/>
                <w:szCs w:val="20"/>
                <w:bdr w:val="none" w:sz="0" w:space="0" w:color="auto" w:frame="1"/>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әрі – көрсетілетін қызметті беруші).</w:t>
            </w:r>
          </w:p>
        </w:tc>
      </w:tr>
      <w:tr w:rsidR="00061544" w:rsidRPr="00061544" w:rsidTr="0006154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061544">
            <w:pPr>
              <w:spacing w:after="0" w:line="240" w:lineRule="auto"/>
              <w:textAlignment w:val="baseline"/>
              <w:rPr>
                <w:rFonts w:ascii="Times New Roman" w:eastAsia="Times New Roman" w:hAnsi="Times New Roman" w:cs="Times New Roman"/>
                <w:color w:val="000000"/>
                <w:spacing w:val="2"/>
                <w:sz w:val="20"/>
                <w:szCs w:val="20"/>
                <w:lang w:eastAsia="ru-RU"/>
              </w:rPr>
            </w:pPr>
            <w:bookmarkStart w:id="5" w:name="z1380"/>
            <w:bookmarkStart w:id="6" w:name="z1379"/>
            <w:bookmarkStart w:id="7" w:name="z1377"/>
            <w:bookmarkEnd w:id="5"/>
            <w:bookmarkEnd w:id="6"/>
            <w:bookmarkEnd w:id="7"/>
            <w:r w:rsidRPr="00061544">
              <w:rPr>
                <w:rFonts w:ascii="Times New Roman" w:eastAsia="Times New Roman" w:hAnsi="Times New Roman" w:cs="Times New Roman"/>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Мемлекеттік көрсетілетін қызметті ұсыну тәсілдері</w:t>
            </w:r>
          </w:p>
        </w:tc>
        <w:tc>
          <w:tcPr>
            <w:tcW w:w="8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1) "Азаматтарға арналған үкімет" мемлекеттік корпорациясы;</w:t>
            </w:r>
            <w:r w:rsidRPr="00061544">
              <w:rPr>
                <w:rFonts w:ascii="Times New Roman" w:eastAsia="Times New Roman" w:hAnsi="Times New Roman" w:cs="Times New Roman"/>
                <w:color w:val="000000"/>
                <w:spacing w:val="2"/>
                <w:sz w:val="20"/>
                <w:szCs w:val="20"/>
                <w:lang w:eastAsia="ru-RU"/>
              </w:rPr>
              <w:br/>
              <w:t>2) "электрондық үкіметтің" www.​egov.​kz веб-порталы (бұдан әрі – портал);</w:t>
            </w:r>
          </w:p>
        </w:tc>
      </w:tr>
      <w:tr w:rsidR="00061544" w:rsidRPr="00061544" w:rsidTr="0006154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061544">
            <w:pPr>
              <w:spacing w:after="0" w:line="240" w:lineRule="auto"/>
              <w:textAlignment w:val="baseline"/>
              <w:rPr>
                <w:rFonts w:ascii="Times New Roman" w:eastAsia="Times New Roman" w:hAnsi="Times New Roman" w:cs="Times New Roman"/>
                <w:color w:val="000000"/>
                <w:spacing w:val="2"/>
                <w:sz w:val="20"/>
                <w:szCs w:val="20"/>
                <w:lang w:eastAsia="ru-RU"/>
              </w:rPr>
            </w:pPr>
            <w:bookmarkStart w:id="8" w:name="z1386"/>
            <w:bookmarkStart w:id="9" w:name="z1385"/>
            <w:bookmarkStart w:id="10" w:name="z1382"/>
            <w:bookmarkEnd w:id="8"/>
            <w:bookmarkEnd w:id="9"/>
            <w:bookmarkEnd w:id="10"/>
            <w:r w:rsidRPr="00061544">
              <w:rPr>
                <w:rFonts w:ascii="Times New Roman" w:eastAsia="Times New Roman" w:hAnsi="Times New Roman" w:cs="Times New Roman"/>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Мемлекеттік қызметті көрсету мерзімі</w:t>
            </w:r>
          </w:p>
        </w:tc>
        <w:tc>
          <w:tcPr>
            <w:tcW w:w="8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1) елді мекен шегінде орналасқан жер учаскесінің нысаналы мақсаты өзгерген жағдайда – 8 (сегіз) жұмыс күніне дейінгі мерзімде;</w:t>
            </w:r>
            <w:r w:rsidRPr="00061544">
              <w:rPr>
                <w:rFonts w:ascii="Times New Roman" w:eastAsia="Times New Roman" w:hAnsi="Times New Roman" w:cs="Times New Roman"/>
                <w:color w:val="000000"/>
                <w:spacing w:val="2"/>
                <w:sz w:val="20"/>
                <w:szCs w:val="20"/>
                <w:lang w:eastAsia="ru-RU"/>
              </w:rPr>
              <w:br/>
            </w:r>
            <w:bookmarkStart w:id="11" w:name="z1384"/>
            <w:bookmarkEnd w:id="11"/>
            <w:r w:rsidRPr="00061544">
              <w:rPr>
                <w:rFonts w:ascii="Times New Roman" w:eastAsia="Times New Roman" w:hAnsi="Times New Roman" w:cs="Times New Roman"/>
                <w:color w:val="000000"/>
                <w:spacing w:val="2"/>
                <w:sz w:val="20"/>
                <w:szCs w:val="20"/>
                <w:lang w:eastAsia="ru-RU"/>
              </w:rPr>
              <w:t>2) елді мекеннен тыс жерде орналасқан жер учаскесінің нысаналы мақсаты өзгерген жағдайда – 16 (он алты) жұмыс күніне дейінгі мерзімде.</w:t>
            </w:r>
            <w:r w:rsidRPr="00061544">
              <w:rPr>
                <w:rFonts w:ascii="Times New Roman" w:eastAsia="Times New Roman" w:hAnsi="Times New Roman" w:cs="Times New Roman"/>
                <w:color w:val="000000"/>
                <w:spacing w:val="2"/>
                <w:sz w:val="20"/>
                <w:szCs w:val="20"/>
                <w:lang w:eastAsia="ru-RU"/>
              </w:rPr>
              <w:br/>
              <w:t>Көрсетілген мерзімдерге жер учаскесін сатып алу-сату немесе уақытша (қысқа мерзімді, ұзақ мерзімді) өтеулі (өтеусіз) жер пайдалану (жалдау) шартын жасау мерзімі кірмейді.</w:t>
            </w:r>
          </w:p>
        </w:tc>
      </w:tr>
      <w:tr w:rsidR="00061544" w:rsidRPr="00061544" w:rsidTr="0006154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061544">
            <w:pPr>
              <w:spacing w:after="0" w:line="240" w:lineRule="auto"/>
              <w:textAlignment w:val="baseline"/>
              <w:rPr>
                <w:rFonts w:ascii="Times New Roman" w:eastAsia="Times New Roman" w:hAnsi="Times New Roman" w:cs="Times New Roman"/>
                <w:color w:val="000000"/>
                <w:spacing w:val="2"/>
                <w:sz w:val="20"/>
                <w:szCs w:val="20"/>
                <w:lang w:eastAsia="ru-RU"/>
              </w:rPr>
            </w:pPr>
            <w:bookmarkStart w:id="12" w:name="z1390"/>
            <w:bookmarkStart w:id="13" w:name="z1389"/>
            <w:bookmarkStart w:id="14" w:name="z1388"/>
            <w:bookmarkEnd w:id="12"/>
            <w:bookmarkEnd w:id="13"/>
            <w:bookmarkEnd w:id="14"/>
            <w:r w:rsidRPr="00061544">
              <w:rPr>
                <w:rFonts w:ascii="Times New Roman" w:eastAsia="Times New Roman" w:hAnsi="Times New Roman" w:cs="Times New Roman"/>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Мемлекеттік қызметті көрсету нысаны</w:t>
            </w:r>
          </w:p>
        </w:tc>
        <w:tc>
          <w:tcPr>
            <w:tcW w:w="8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Электрондық (ішінара автоматтандырылған)/қағаз түрінде.</w:t>
            </w:r>
          </w:p>
        </w:tc>
      </w:tr>
      <w:tr w:rsidR="00061544" w:rsidRPr="00061544" w:rsidTr="0006154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061544">
            <w:pPr>
              <w:spacing w:after="0" w:line="240" w:lineRule="auto"/>
              <w:textAlignment w:val="baseline"/>
              <w:rPr>
                <w:rFonts w:ascii="Times New Roman" w:eastAsia="Times New Roman" w:hAnsi="Times New Roman" w:cs="Times New Roman"/>
                <w:color w:val="000000"/>
                <w:spacing w:val="2"/>
                <w:sz w:val="20"/>
                <w:szCs w:val="20"/>
                <w:lang w:eastAsia="ru-RU"/>
              </w:rPr>
            </w:pPr>
            <w:bookmarkStart w:id="15" w:name="z1394"/>
            <w:bookmarkStart w:id="16" w:name="z1393"/>
            <w:bookmarkStart w:id="17" w:name="z1392"/>
            <w:bookmarkEnd w:id="15"/>
            <w:bookmarkEnd w:id="16"/>
            <w:bookmarkEnd w:id="17"/>
            <w:r w:rsidRPr="00061544">
              <w:rPr>
                <w:rFonts w:ascii="Times New Roman" w:eastAsia="Times New Roman" w:hAnsi="Times New Roman" w:cs="Times New Roman"/>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Мемлекеттік қызметті көрсету нәтижесі</w:t>
            </w:r>
          </w:p>
        </w:tc>
        <w:tc>
          <w:tcPr>
            <w:tcW w:w="8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Жер учаскесін сатып алу-сату немесе уақытша (қысқа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rsidR="00061544" w:rsidRPr="00061544" w:rsidTr="0006154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061544">
            <w:pPr>
              <w:spacing w:after="0" w:line="240" w:lineRule="auto"/>
              <w:textAlignment w:val="baseline"/>
              <w:rPr>
                <w:rFonts w:ascii="Times New Roman" w:eastAsia="Times New Roman" w:hAnsi="Times New Roman" w:cs="Times New Roman"/>
                <w:color w:val="000000"/>
                <w:spacing w:val="2"/>
                <w:sz w:val="20"/>
                <w:szCs w:val="20"/>
                <w:lang w:eastAsia="ru-RU"/>
              </w:rPr>
            </w:pPr>
            <w:bookmarkStart w:id="18" w:name="z1398"/>
            <w:bookmarkStart w:id="19" w:name="z1397"/>
            <w:bookmarkStart w:id="20" w:name="z1396"/>
            <w:bookmarkEnd w:id="18"/>
            <w:bookmarkEnd w:id="19"/>
            <w:bookmarkEnd w:id="20"/>
            <w:r w:rsidRPr="00061544">
              <w:rPr>
                <w:rFonts w:ascii="Times New Roman" w:eastAsia="Times New Roman" w:hAnsi="Times New Roman" w:cs="Times New Roman"/>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8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Тегін.</w:t>
            </w:r>
          </w:p>
        </w:tc>
      </w:tr>
      <w:tr w:rsidR="00061544" w:rsidRPr="00061544" w:rsidTr="0006154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061544">
            <w:pPr>
              <w:spacing w:after="0" w:line="240" w:lineRule="auto"/>
              <w:textAlignment w:val="baseline"/>
              <w:rPr>
                <w:rFonts w:ascii="Times New Roman" w:eastAsia="Times New Roman" w:hAnsi="Times New Roman" w:cs="Times New Roman"/>
                <w:color w:val="000000"/>
                <w:spacing w:val="2"/>
                <w:sz w:val="20"/>
                <w:szCs w:val="20"/>
                <w:lang w:eastAsia="ru-RU"/>
              </w:rPr>
            </w:pPr>
            <w:bookmarkStart w:id="21" w:name="z1408"/>
            <w:bookmarkStart w:id="22" w:name="z1407"/>
            <w:bookmarkStart w:id="23" w:name="z1400"/>
            <w:bookmarkEnd w:id="21"/>
            <w:bookmarkEnd w:id="22"/>
            <w:bookmarkEnd w:id="23"/>
            <w:r w:rsidRPr="00061544">
              <w:rPr>
                <w:rFonts w:ascii="Times New Roman" w:eastAsia="Times New Roman" w:hAnsi="Times New Roman" w:cs="Times New Roman"/>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Көрсетілетін қызметті берушінің, Мемлекеттік корпорацияның және ақпарат объектілерінің жұмыс графигі</w:t>
            </w:r>
          </w:p>
        </w:tc>
        <w:tc>
          <w:tcPr>
            <w:tcW w:w="8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алғанда үзіліссіз сағат 9.00-ден 20.00-ге дейін және сенбі күні сағат 9.00-ден 13.00-ге дейін;</w:t>
            </w:r>
            <w:r w:rsidRPr="00061544">
              <w:rPr>
                <w:rFonts w:ascii="Times New Roman" w:eastAsia="Times New Roman" w:hAnsi="Times New Roman" w:cs="Times New Roman"/>
                <w:color w:val="000000"/>
                <w:spacing w:val="2"/>
                <w:sz w:val="20"/>
                <w:szCs w:val="20"/>
                <w:lang w:eastAsia="ru-RU"/>
              </w:rPr>
              <w:br/>
            </w:r>
            <w:bookmarkStart w:id="24" w:name="z1402"/>
            <w:bookmarkEnd w:id="24"/>
            <w:r w:rsidRPr="00061544">
              <w:rPr>
                <w:rFonts w:ascii="Times New Roman" w:eastAsia="Times New Roman" w:hAnsi="Times New Roman" w:cs="Times New Roman"/>
                <w:color w:val="000000"/>
                <w:spacing w:val="2"/>
                <w:sz w:val="20"/>
                <w:szCs w:val="20"/>
                <w:lang w:eastAsia="ru-RU"/>
              </w:rPr>
              <w:t>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r w:rsidRPr="00061544">
              <w:rPr>
                <w:rFonts w:ascii="Times New Roman" w:eastAsia="Times New Roman" w:hAnsi="Times New Roman" w:cs="Times New Roman"/>
                <w:color w:val="000000"/>
                <w:spacing w:val="2"/>
                <w:sz w:val="20"/>
                <w:szCs w:val="20"/>
                <w:lang w:eastAsia="ru-RU"/>
              </w:rPr>
              <w:br/>
            </w:r>
            <w:bookmarkStart w:id="25" w:name="z1403"/>
            <w:bookmarkEnd w:id="25"/>
            <w:r w:rsidRPr="00061544">
              <w:rPr>
                <w:rFonts w:ascii="Times New Roman" w:eastAsia="Times New Roman" w:hAnsi="Times New Roman" w:cs="Times New Roman"/>
                <w:color w:val="000000"/>
                <w:spacing w:val="2"/>
                <w:sz w:val="20"/>
                <w:szCs w:val="20"/>
                <w:lang w:eastAsia="ru-RU"/>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061544">
              <w:rPr>
                <w:rFonts w:ascii="Times New Roman" w:eastAsia="Times New Roman" w:hAnsi="Times New Roman" w:cs="Times New Roman"/>
                <w:color w:val="000000"/>
                <w:spacing w:val="2"/>
                <w:sz w:val="20"/>
                <w:szCs w:val="20"/>
                <w:lang w:eastAsia="ru-RU"/>
              </w:rPr>
              <w:br/>
            </w:r>
            <w:bookmarkStart w:id="26" w:name="z1404"/>
            <w:bookmarkEnd w:id="26"/>
            <w:r w:rsidRPr="00061544">
              <w:rPr>
                <w:rFonts w:ascii="Times New Roman" w:eastAsia="Times New Roman" w:hAnsi="Times New Roman" w:cs="Times New Roman"/>
                <w:color w:val="000000"/>
                <w:spacing w:val="2"/>
                <w:sz w:val="20"/>
                <w:szCs w:val="20"/>
                <w:lang w:eastAsia="ru-RU"/>
              </w:rPr>
              <w:t>Мемлекеттік қызметті көрсету орындарының мекенжайлары:</w:t>
            </w:r>
            <w:r w:rsidRPr="00061544">
              <w:rPr>
                <w:rFonts w:ascii="Times New Roman" w:eastAsia="Times New Roman" w:hAnsi="Times New Roman" w:cs="Times New Roman"/>
                <w:color w:val="000000"/>
                <w:spacing w:val="2"/>
                <w:sz w:val="20"/>
                <w:szCs w:val="20"/>
                <w:lang w:eastAsia="ru-RU"/>
              </w:rPr>
              <w:br/>
            </w:r>
            <w:bookmarkStart w:id="27" w:name="z1405"/>
            <w:bookmarkEnd w:id="27"/>
            <w:r w:rsidRPr="00061544">
              <w:rPr>
                <w:rFonts w:ascii="Times New Roman" w:eastAsia="Times New Roman" w:hAnsi="Times New Roman" w:cs="Times New Roman"/>
                <w:color w:val="000000"/>
                <w:spacing w:val="2"/>
                <w:sz w:val="20"/>
                <w:szCs w:val="20"/>
                <w:lang w:eastAsia="ru-RU"/>
              </w:rPr>
              <w:t>1) Қазақстан Республикасы Ауыл шаруашылығы министрлігінің www.​gov.​kz интернет-ресурсында;</w:t>
            </w:r>
            <w:r w:rsidRPr="00061544">
              <w:rPr>
                <w:rFonts w:ascii="Times New Roman" w:eastAsia="Times New Roman" w:hAnsi="Times New Roman" w:cs="Times New Roman"/>
                <w:color w:val="000000"/>
                <w:spacing w:val="2"/>
                <w:sz w:val="20"/>
                <w:szCs w:val="20"/>
                <w:lang w:eastAsia="ru-RU"/>
              </w:rPr>
              <w:br/>
            </w:r>
            <w:bookmarkStart w:id="28" w:name="z1406"/>
            <w:bookmarkEnd w:id="28"/>
            <w:r w:rsidRPr="00061544">
              <w:rPr>
                <w:rFonts w:ascii="Times New Roman" w:eastAsia="Times New Roman" w:hAnsi="Times New Roman" w:cs="Times New Roman"/>
                <w:color w:val="000000"/>
                <w:spacing w:val="2"/>
                <w:sz w:val="20"/>
                <w:szCs w:val="20"/>
                <w:lang w:eastAsia="ru-RU"/>
              </w:rPr>
              <w:lastRenderedPageBreak/>
              <w:t>2) көрсетілетін қызметті берушінің www.​gov.​kz интернет-ресурсында;</w:t>
            </w:r>
            <w:r w:rsidRPr="00061544">
              <w:rPr>
                <w:rFonts w:ascii="Times New Roman" w:eastAsia="Times New Roman" w:hAnsi="Times New Roman" w:cs="Times New Roman"/>
                <w:color w:val="000000"/>
                <w:spacing w:val="2"/>
                <w:sz w:val="20"/>
                <w:szCs w:val="20"/>
                <w:lang w:eastAsia="ru-RU"/>
              </w:rPr>
              <w:br/>
              <w:t>3) порталда орналастырылған.</w:t>
            </w:r>
          </w:p>
        </w:tc>
      </w:tr>
      <w:tr w:rsidR="00061544" w:rsidRPr="00061544" w:rsidTr="0006154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061544">
            <w:pPr>
              <w:spacing w:after="0" w:line="240" w:lineRule="auto"/>
              <w:textAlignment w:val="baseline"/>
              <w:rPr>
                <w:rFonts w:ascii="Times New Roman" w:eastAsia="Times New Roman" w:hAnsi="Times New Roman" w:cs="Times New Roman"/>
                <w:color w:val="000000"/>
                <w:spacing w:val="2"/>
                <w:sz w:val="20"/>
                <w:szCs w:val="20"/>
                <w:lang w:eastAsia="ru-RU"/>
              </w:rPr>
            </w:pPr>
            <w:bookmarkStart w:id="29" w:name="z1416"/>
            <w:bookmarkStart w:id="30" w:name="z1415"/>
            <w:bookmarkStart w:id="31" w:name="z1410"/>
            <w:bookmarkEnd w:id="29"/>
            <w:bookmarkEnd w:id="30"/>
            <w:bookmarkEnd w:id="31"/>
            <w:r w:rsidRPr="00061544">
              <w:rPr>
                <w:rFonts w:ascii="Times New Roman" w:eastAsia="Times New Roman" w:hAnsi="Times New Roman" w:cs="Times New Roman"/>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8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1) Қазақстан Республикасы Ауыл шаруашылығы министрінің 2020 жылғы 1 қазандағы № 301 </w:t>
            </w:r>
            <w:hyperlink r:id="rId18" w:anchor="z1" w:history="1">
              <w:r w:rsidRPr="00061544">
                <w:rPr>
                  <w:rFonts w:ascii="Times New Roman" w:eastAsia="Times New Roman" w:hAnsi="Times New Roman" w:cs="Times New Roman"/>
                  <w:color w:val="073A5E"/>
                  <w:spacing w:val="2"/>
                  <w:sz w:val="20"/>
                  <w:szCs w:val="20"/>
                  <w:u w:val="single"/>
                  <w:lang w:eastAsia="ru-RU"/>
                </w:rPr>
                <w:t>бұйрығымен</w:t>
              </w:r>
            </w:hyperlink>
            <w:r w:rsidRPr="00061544">
              <w:rPr>
                <w:rFonts w:ascii="Times New Roman" w:eastAsia="Times New Roman" w:hAnsi="Times New Roman" w:cs="Times New Roman"/>
                <w:color w:val="000000"/>
                <w:spacing w:val="2"/>
                <w:sz w:val="20"/>
                <w:szCs w:val="20"/>
                <w:lang w:eastAsia="ru-RU"/>
              </w:rPr>
              <w:t>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(бұдан әрі – Қағидалар) 2-қосымшаға сәйкес нысан бойынша жер учаскесінің нысаналы мақсатын өзгерту туралы өтініш;</w:t>
            </w:r>
            <w:r w:rsidRPr="00061544">
              <w:rPr>
                <w:rFonts w:ascii="Times New Roman" w:eastAsia="Times New Roman" w:hAnsi="Times New Roman" w:cs="Times New Roman"/>
                <w:color w:val="000000"/>
                <w:spacing w:val="2"/>
                <w:sz w:val="20"/>
                <w:szCs w:val="20"/>
                <w:lang w:eastAsia="ru-RU"/>
              </w:rPr>
              <w:br/>
            </w:r>
            <w:bookmarkStart w:id="32" w:name="z1412"/>
            <w:bookmarkEnd w:id="32"/>
            <w:r w:rsidRPr="00061544">
              <w:rPr>
                <w:rFonts w:ascii="Times New Roman" w:eastAsia="Times New Roman" w:hAnsi="Times New Roman" w:cs="Times New Roman"/>
                <w:color w:val="000000"/>
                <w:spacing w:val="2"/>
                <w:sz w:val="20"/>
                <w:szCs w:val="20"/>
                <w:lang w:eastAsia="ru-RU"/>
              </w:rPr>
              <w:t>2) жер комиссиясының оң шешімі (елді мекеннен тыс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туралы оң қорытынды болған жағдайда 1 (бір) жұмыс күні ішінде:</w:t>
            </w:r>
            <w:r w:rsidRPr="00061544">
              <w:rPr>
                <w:rFonts w:ascii="Times New Roman" w:eastAsia="Times New Roman" w:hAnsi="Times New Roman" w:cs="Times New Roman"/>
                <w:color w:val="000000"/>
                <w:spacing w:val="2"/>
                <w:sz w:val="20"/>
                <w:szCs w:val="20"/>
                <w:lang w:eastAsia="ru-RU"/>
              </w:rPr>
              <w:br/>
            </w:r>
            <w:bookmarkStart w:id="33" w:name="z1413"/>
            <w:bookmarkEnd w:id="33"/>
            <w:r w:rsidRPr="00061544">
              <w:rPr>
                <w:rFonts w:ascii="Times New Roman" w:eastAsia="Times New Roman" w:hAnsi="Times New Roman" w:cs="Times New Roman"/>
                <w:color w:val="000000"/>
                <w:spacing w:val="2"/>
                <w:sz w:val="20"/>
                <w:szCs w:val="20"/>
                <w:lang w:eastAsia="ru-RU"/>
              </w:rPr>
              <w:t>бюджет кірісіне жер учаскесінің кадастрлық (бағалау) құнына тең соманы төлеу, бюджетке Қазақстан Республикасы Жер кодексінің (бұдан әрі – Кодекс) 9-бабы </w:t>
            </w:r>
            <w:hyperlink r:id="rId19" w:anchor="z295" w:history="1">
              <w:r w:rsidRPr="00061544">
                <w:rPr>
                  <w:rFonts w:ascii="Times New Roman" w:eastAsia="Times New Roman" w:hAnsi="Times New Roman" w:cs="Times New Roman"/>
                  <w:color w:val="073A5E"/>
                  <w:spacing w:val="2"/>
                  <w:sz w:val="20"/>
                  <w:szCs w:val="20"/>
                  <w:u w:val="single"/>
                  <w:lang w:eastAsia="ru-RU"/>
                </w:rPr>
                <w:t>5-тармағына</w:t>
              </w:r>
            </w:hyperlink>
            <w:r w:rsidRPr="00061544">
              <w:rPr>
                <w:rFonts w:ascii="Times New Roman" w:eastAsia="Times New Roman" w:hAnsi="Times New Roman" w:cs="Times New Roman"/>
                <w:color w:val="000000"/>
                <w:spacing w:val="2"/>
                <w:sz w:val="20"/>
                <w:szCs w:val="20"/>
                <w:lang w:eastAsia="ru-RU"/>
              </w:rPr>
              <w:t>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r w:rsidRPr="00061544">
              <w:rPr>
                <w:rFonts w:ascii="Times New Roman" w:eastAsia="Times New Roman" w:hAnsi="Times New Roman" w:cs="Times New Roman"/>
                <w:color w:val="000000"/>
                <w:spacing w:val="2"/>
                <w:sz w:val="20"/>
                <w:szCs w:val="20"/>
                <w:lang w:eastAsia="ru-RU"/>
              </w:rPr>
              <w:br/>
            </w:r>
            <w:bookmarkStart w:id="34" w:name="z1414"/>
            <w:bookmarkEnd w:id="34"/>
            <w:r w:rsidRPr="00061544">
              <w:rPr>
                <w:rFonts w:ascii="Times New Roman" w:eastAsia="Times New Roman" w:hAnsi="Times New Roman" w:cs="Times New Roman"/>
                <w:color w:val="000000"/>
                <w:spacing w:val="2"/>
                <w:sz w:val="20"/>
                <w:szCs w:val="20"/>
                <w:lang w:eastAsia="ru-RU"/>
              </w:rP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w:t>
            </w:r>
            <w:hyperlink r:id="rId20" w:anchor="z1" w:history="1">
              <w:r w:rsidRPr="00061544">
                <w:rPr>
                  <w:rFonts w:ascii="Times New Roman" w:eastAsia="Times New Roman" w:hAnsi="Times New Roman" w:cs="Times New Roman"/>
                  <w:color w:val="073A5E"/>
                  <w:spacing w:val="2"/>
                  <w:sz w:val="20"/>
                  <w:szCs w:val="20"/>
                  <w:u w:val="single"/>
                  <w:lang w:eastAsia="ru-RU"/>
                </w:rPr>
                <w:t>қаулысымен</w:t>
              </w:r>
            </w:hyperlink>
            <w:r w:rsidRPr="00061544">
              <w:rPr>
                <w:rFonts w:ascii="Times New Roman" w:eastAsia="Times New Roman" w:hAnsi="Times New Roman" w:cs="Times New Roman"/>
                <w:color w:val="000000"/>
                <w:spacing w:val="2"/>
                <w:sz w:val="20"/>
                <w:szCs w:val="20"/>
                <w:lang w:eastAsia="ru-RU"/>
              </w:rPr>
              <w:t>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ұшу қауіпсіздігіне қатер төндіруі мүмкін қызметті жүзеге асыруға рұқсат.</w:t>
            </w:r>
            <w:r w:rsidRPr="00061544">
              <w:rPr>
                <w:rFonts w:ascii="Times New Roman" w:eastAsia="Times New Roman" w:hAnsi="Times New Roman" w:cs="Times New Roman"/>
                <w:color w:val="000000"/>
                <w:spacing w:val="2"/>
                <w:sz w:val="20"/>
                <w:szCs w:val="20"/>
                <w:lang w:eastAsia="ru-RU"/>
              </w:rPr>
              <w:b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061544" w:rsidRPr="00061544" w:rsidTr="0006154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061544">
            <w:pPr>
              <w:spacing w:after="0" w:line="240" w:lineRule="auto"/>
              <w:textAlignment w:val="baseline"/>
              <w:rPr>
                <w:rFonts w:ascii="Times New Roman" w:eastAsia="Times New Roman" w:hAnsi="Times New Roman" w:cs="Times New Roman"/>
                <w:color w:val="000000"/>
                <w:spacing w:val="2"/>
                <w:sz w:val="20"/>
                <w:szCs w:val="20"/>
                <w:lang w:eastAsia="ru-RU"/>
              </w:rPr>
            </w:pPr>
            <w:bookmarkStart w:id="35" w:name="z1424"/>
            <w:bookmarkStart w:id="36" w:name="z1423"/>
            <w:bookmarkStart w:id="37" w:name="z1418"/>
            <w:bookmarkEnd w:id="35"/>
            <w:bookmarkEnd w:id="36"/>
            <w:bookmarkEnd w:id="37"/>
            <w:r w:rsidRPr="00061544">
              <w:rPr>
                <w:rFonts w:ascii="Times New Roman" w:eastAsia="Times New Roman" w:hAnsi="Times New Roman" w:cs="Times New Roman"/>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Қазақстан Республикасының заңдарында белгіленген мемлекеттік қызметті көрсетуден бас тарту үшін негіздер</w:t>
            </w:r>
          </w:p>
        </w:tc>
        <w:tc>
          <w:tcPr>
            <w:tcW w:w="8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061544">
              <w:rPr>
                <w:rFonts w:ascii="Times New Roman" w:eastAsia="Times New Roman" w:hAnsi="Times New Roman" w:cs="Times New Roman"/>
                <w:color w:val="000000"/>
                <w:spacing w:val="2"/>
                <w:sz w:val="20"/>
                <w:szCs w:val="20"/>
                <w:lang w:eastAsia="ru-RU"/>
              </w:rPr>
              <w:br/>
            </w:r>
            <w:bookmarkStart w:id="38" w:name="z1420"/>
            <w:bookmarkEnd w:id="38"/>
            <w:r w:rsidRPr="00061544">
              <w:rPr>
                <w:rFonts w:ascii="Times New Roman" w:eastAsia="Times New Roman" w:hAnsi="Times New Roman" w:cs="Times New Roman"/>
                <w:color w:val="000000"/>
                <w:spacing w:val="2"/>
                <w:sz w:val="20"/>
                <w:szCs w:val="20"/>
                <w:lang w:eastAsia="ru-RU"/>
              </w:rPr>
              <w:t>2) көрсетілетін қызметті алушының және (немесе) мемлекеттік қызметті көрсету үшін қажетті ұсынылған деректер мен мәліметтердің Кодекстің 9-бабының </w:t>
            </w:r>
            <w:hyperlink r:id="rId21" w:anchor="z295" w:history="1">
              <w:r w:rsidRPr="00061544">
                <w:rPr>
                  <w:rFonts w:ascii="Times New Roman" w:eastAsia="Times New Roman" w:hAnsi="Times New Roman" w:cs="Times New Roman"/>
                  <w:color w:val="073A5E"/>
                  <w:spacing w:val="2"/>
                  <w:sz w:val="20"/>
                  <w:szCs w:val="20"/>
                  <w:u w:val="single"/>
                  <w:lang w:eastAsia="ru-RU"/>
                </w:rPr>
                <w:t>5-тармағында</w:t>
              </w:r>
            </w:hyperlink>
            <w:r w:rsidRPr="00061544">
              <w:rPr>
                <w:rFonts w:ascii="Times New Roman" w:eastAsia="Times New Roman" w:hAnsi="Times New Roman" w:cs="Times New Roman"/>
                <w:color w:val="000000"/>
                <w:spacing w:val="2"/>
                <w:sz w:val="20"/>
                <w:szCs w:val="20"/>
                <w:lang w:eastAsia="ru-RU"/>
              </w:rPr>
              <w:t> және 97-бабының </w:t>
            </w:r>
            <w:hyperlink r:id="rId22" w:anchor="z1352" w:history="1">
              <w:r w:rsidRPr="00061544">
                <w:rPr>
                  <w:rFonts w:ascii="Times New Roman" w:eastAsia="Times New Roman" w:hAnsi="Times New Roman" w:cs="Times New Roman"/>
                  <w:color w:val="073A5E"/>
                  <w:spacing w:val="2"/>
                  <w:sz w:val="20"/>
                  <w:szCs w:val="20"/>
                  <w:u w:val="single"/>
                  <w:lang w:eastAsia="ru-RU"/>
                </w:rPr>
                <w:t>3-2-тармағында</w:t>
              </w:r>
            </w:hyperlink>
            <w:r w:rsidRPr="00061544">
              <w:rPr>
                <w:rFonts w:ascii="Times New Roman" w:eastAsia="Times New Roman" w:hAnsi="Times New Roman" w:cs="Times New Roman"/>
                <w:color w:val="000000"/>
                <w:spacing w:val="2"/>
                <w:sz w:val="20"/>
                <w:szCs w:val="20"/>
                <w:lang w:eastAsia="ru-RU"/>
              </w:rPr>
              <w:t> белгіленген талаптарға сәйкес келмеуі;</w:t>
            </w:r>
            <w:r w:rsidRPr="00061544">
              <w:rPr>
                <w:rFonts w:ascii="Times New Roman" w:eastAsia="Times New Roman" w:hAnsi="Times New Roman" w:cs="Times New Roman"/>
                <w:color w:val="000000"/>
                <w:spacing w:val="2"/>
                <w:sz w:val="20"/>
                <w:szCs w:val="20"/>
                <w:lang w:eastAsia="ru-RU"/>
              </w:rPr>
              <w:br/>
            </w:r>
            <w:bookmarkStart w:id="39" w:name="z1421"/>
            <w:bookmarkEnd w:id="39"/>
            <w:r w:rsidRPr="00061544">
              <w:rPr>
                <w:rFonts w:ascii="Times New Roman" w:eastAsia="Times New Roman" w:hAnsi="Times New Roman" w:cs="Times New Roman"/>
                <w:color w:val="000000"/>
                <w:spacing w:val="2"/>
                <w:sz w:val="20"/>
                <w:szCs w:val="20"/>
                <w:lang w:eastAsia="ru-RU"/>
              </w:rPr>
              <w:t>3) Кодекстің 49-1-бабының </w:t>
            </w:r>
            <w:hyperlink r:id="rId23" w:anchor="z1609" w:history="1">
              <w:r w:rsidRPr="00061544">
                <w:rPr>
                  <w:rFonts w:ascii="Times New Roman" w:eastAsia="Times New Roman" w:hAnsi="Times New Roman" w:cs="Times New Roman"/>
                  <w:color w:val="073A5E"/>
                  <w:spacing w:val="2"/>
                  <w:sz w:val="20"/>
                  <w:szCs w:val="20"/>
                  <w:u w:val="single"/>
                  <w:lang w:eastAsia="ru-RU"/>
                </w:rPr>
                <w:t>3</w:t>
              </w:r>
            </w:hyperlink>
            <w:r w:rsidRPr="00061544">
              <w:rPr>
                <w:rFonts w:ascii="Times New Roman" w:eastAsia="Times New Roman" w:hAnsi="Times New Roman" w:cs="Times New Roman"/>
                <w:color w:val="000000"/>
                <w:spacing w:val="2"/>
                <w:sz w:val="20"/>
                <w:szCs w:val="20"/>
                <w:lang w:eastAsia="ru-RU"/>
              </w:rPr>
              <w:t> және </w:t>
            </w:r>
            <w:hyperlink r:id="rId24" w:anchor="z1610" w:history="1">
              <w:r w:rsidRPr="00061544">
                <w:rPr>
                  <w:rFonts w:ascii="Times New Roman" w:eastAsia="Times New Roman" w:hAnsi="Times New Roman" w:cs="Times New Roman"/>
                  <w:color w:val="073A5E"/>
                  <w:spacing w:val="2"/>
                  <w:sz w:val="20"/>
                  <w:szCs w:val="20"/>
                  <w:u w:val="single"/>
                  <w:lang w:eastAsia="ru-RU"/>
                </w:rPr>
                <w:t>4-тармақтарына</w:t>
              </w:r>
            </w:hyperlink>
            <w:r w:rsidRPr="00061544">
              <w:rPr>
                <w:rFonts w:ascii="Times New Roman" w:eastAsia="Times New Roman" w:hAnsi="Times New Roman" w:cs="Times New Roman"/>
                <w:color w:val="000000"/>
                <w:spacing w:val="2"/>
                <w:sz w:val="20"/>
                <w:szCs w:val="20"/>
                <w:lang w:eastAsia="ru-RU"/>
              </w:rPr>
              <w:t> сәйкес мемлекеттік қызметті көрсету үшін талап етілетін келісу туралы сұранымға келісуші органдардың теріс жауабы;</w:t>
            </w:r>
            <w:r w:rsidRPr="00061544">
              <w:rPr>
                <w:rFonts w:ascii="Times New Roman" w:eastAsia="Times New Roman" w:hAnsi="Times New Roman" w:cs="Times New Roman"/>
                <w:color w:val="000000"/>
                <w:spacing w:val="2"/>
                <w:sz w:val="20"/>
                <w:szCs w:val="20"/>
                <w:lang w:eastAsia="ru-RU"/>
              </w:rPr>
              <w:br/>
            </w:r>
            <w:bookmarkStart w:id="40" w:name="z1422"/>
            <w:bookmarkEnd w:id="40"/>
            <w:r w:rsidRPr="00061544">
              <w:rPr>
                <w:rFonts w:ascii="Times New Roman" w:eastAsia="Times New Roman" w:hAnsi="Times New Roman" w:cs="Times New Roman"/>
                <w:color w:val="000000"/>
                <w:spacing w:val="2"/>
                <w:sz w:val="20"/>
                <w:szCs w:val="20"/>
                <w:lang w:eastAsia="ru-RU"/>
              </w:rPr>
              <w:t>4) көрсетілетін қызметті алушының "Дербес</w:t>
            </w:r>
            <w:r w:rsidRPr="00061544">
              <w:rPr>
                <w:rFonts w:ascii="Times New Roman" w:eastAsia="Times New Roman" w:hAnsi="Times New Roman" w:cs="Times New Roman"/>
                <w:color w:val="000000"/>
                <w:spacing w:val="2"/>
                <w:sz w:val="20"/>
                <w:szCs w:val="20"/>
                <w:lang w:eastAsia="ru-RU"/>
              </w:rPr>
              <w:br/>
              <w:t>деректер және оларды қорғау туралы" Қазақстан Республикасы Заңының </w:t>
            </w:r>
            <w:hyperlink r:id="rId25" w:anchor="z18" w:history="1">
              <w:r w:rsidRPr="00061544">
                <w:rPr>
                  <w:rFonts w:ascii="Times New Roman" w:eastAsia="Times New Roman" w:hAnsi="Times New Roman" w:cs="Times New Roman"/>
                  <w:color w:val="073A5E"/>
                  <w:spacing w:val="2"/>
                  <w:sz w:val="20"/>
                  <w:szCs w:val="20"/>
                  <w:u w:val="single"/>
                  <w:lang w:eastAsia="ru-RU"/>
                </w:rPr>
                <w:t>8-бабына</w:t>
              </w:r>
            </w:hyperlink>
            <w:r w:rsidRPr="00061544">
              <w:rPr>
                <w:rFonts w:ascii="Times New Roman" w:eastAsia="Times New Roman" w:hAnsi="Times New Roman" w:cs="Times New Roman"/>
                <w:color w:val="000000"/>
                <w:spacing w:val="2"/>
                <w:sz w:val="20"/>
                <w:szCs w:val="20"/>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p>
        </w:tc>
      </w:tr>
      <w:tr w:rsidR="00061544" w:rsidRPr="00061544" w:rsidTr="0006154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061544">
            <w:pPr>
              <w:spacing w:after="0" w:line="240" w:lineRule="auto"/>
              <w:textAlignment w:val="baseline"/>
              <w:rPr>
                <w:rFonts w:ascii="Times New Roman" w:eastAsia="Times New Roman" w:hAnsi="Times New Roman" w:cs="Times New Roman"/>
                <w:color w:val="000000"/>
                <w:spacing w:val="2"/>
                <w:sz w:val="20"/>
                <w:szCs w:val="20"/>
                <w:lang w:eastAsia="ru-RU"/>
              </w:rPr>
            </w:pPr>
            <w:bookmarkStart w:id="41" w:name="z1429"/>
            <w:bookmarkStart w:id="42" w:name="z1428"/>
            <w:bookmarkStart w:id="43" w:name="z1426"/>
            <w:bookmarkEnd w:id="41"/>
            <w:bookmarkEnd w:id="42"/>
            <w:bookmarkEnd w:id="43"/>
            <w:r w:rsidRPr="00061544">
              <w:rPr>
                <w:rFonts w:ascii="Times New Roman" w:eastAsia="Times New Roman" w:hAnsi="Times New Roman" w:cs="Times New Roman"/>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Мемлекеттік қызметті көрсету, оның ішінде электрондық нысанда және Мемлекеттік корпорация арқылы көрсету ерекшеліктерін ескере отырып, өзге де талаптар</w:t>
            </w:r>
          </w:p>
        </w:tc>
        <w:tc>
          <w:tcPr>
            <w:tcW w:w="8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61544" w:rsidRPr="00061544" w:rsidRDefault="00061544" w:rsidP="00103551">
            <w:pPr>
              <w:spacing w:after="360" w:line="240" w:lineRule="auto"/>
              <w:jc w:val="both"/>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061544">
              <w:rPr>
                <w:rFonts w:ascii="Times New Roman" w:eastAsia="Times New Roman" w:hAnsi="Times New Roman" w:cs="Times New Roman"/>
                <w:color w:val="000000"/>
                <w:spacing w:val="2"/>
                <w:sz w:val="20"/>
                <w:szCs w:val="20"/>
                <w:lang w:eastAsia="ru-RU"/>
              </w:rPr>
              <w:b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061544" w:rsidRPr="00061544" w:rsidRDefault="00061544" w:rsidP="00103551">
            <w:pPr>
              <w:spacing w:after="0" w:line="240" w:lineRule="auto"/>
              <w:jc w:val="both"/>
              <w:rPr>
                <w:rFonts w:ascii="Times New Roman" w:eastAsia="Times New Roman" w:hAnsi="Times New Roman" w:cs="Times New Roman"/>
                <w:color w:val="000000"/>
                <w:sz w:val="20"/>
                <w:szCs w:val="20"/>
                <w:lang w:eastAsia="ru-RU"/>
              </w:rPr>
            </w:pPr>
            <w:r w:rsidRPr="00061544">
              <w:rPr>
                <w:rFonts w:ascii="Times New Roman" w:eastAsia="Times New Roman" w:hAnsi="Times New Roman" w:cs="Times New Roman"/>
                <w:color w:val="000000"/>
                <w:sz w:val="20"/>
                <w:szCs w:val="20"/>
                <w:lang w:eastAsia="ru-RU"/>
              </w:rPr>
              <w:t>Жүктеу</w:t>
            </w:r>
          </w:p>
        </w:tc>
      </w:tr>
    </w:tbl>
    <w:p w:rsidR="00061544" w:rsidRPr="00061544" w:rsidRDefault="00061544" w:rsidP="00061544">
      <w:pPr>
        <w:spacing w:after="0" w:line="240" w:lineRule="auto"/>
        <w:rPr>
          <w:rFonts w:ascii="Times New Roman" w:eastAsia="Times New Roman" w:hAnsi="Times New Roman" w:cs="Times New Roman"/>
          <w:vanish/>
          <w:sz w:val="24"/>
          <w:szCs w:val="24"/>
          <w:lang w:eastAsia="ru-RU"/>
        </w:rPr>
      </w:pPr>
    </w:p>
    <w:tbl>
      <w:tblPr>
        <w:tblW w:w="9498" w:type="dxa"/>
        <w:shd w:val="clear" w:color="auto" w:fill="FFFFFF"/>
        <w:tblCellMar>
          <w:left w:w="0" w:type="dxa"/>
          <w:right w:w="0" w:type="dxa"/>
        </w:tblCellMar>
        <w:tblLook w:val="04A0" w:firstRow="1" w:lastRow="0" w:firstColumn="1" w:lastColumn="0" w:noHBand="0" w:noVBand="1"/>
      </w:tblPr>
      <w:tblGrid>
        <w:gridCol w:w="6946"/>
        <w:gridCol w:w="2552"/>
      </w:tblGrid>
      <w:tr w:rsidR="00061544" w:rsidRPr="00061544" w:rsidTr="00103551">
        <w:trPr>
          <w:trHeight w:val="1090"/>
        </w:trPr>
        <w:tc>
          <w:tcPr>
            <w:tcW w:w="6946" w:type="dxa"/>
            <w:tcBorders>
              <w:top w:val="nil"/>
              <w:left w:val="nil"/>
              <w:bottom w:val="nil"/>
              <w:right w:val="nil"/>
            </w:tcBorders>
            <w:shd w:val="clear" w:color="auto" w:fill="auto"/>
            <w:tcMar>
              <w:top w:w="45" w:type="dxa"/>
              <w:left w:w="75" w:type="dxa"/>
              <w:bottom w:w="45" w:type="dxa"/>
              <w:right w:w="75" w:type="dxa"/>
            </w:tcMar>
            <w:hideMark/>
          </w:tcPr>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r w:rsidRPr="00061544">
              <w:rPr>
                <w:rFonts w:ascii="Times New Roman" w:eastAsia="Times New Roman" w:hAnsi="Times New Roman" w:cs="Times New Roman"/>
                <w:color w:val="000000"/>
                <w:sz w:val="20"/>
                <w:szCs w:val="20"/>
                <w:lang w:eastAsia="ru-RU"/>
              </w:rPr>
              <w:t> </w:t>
            </w:r>
          </w:p>
        </w:tc>
        <w:tc>
          <w:tcPr>
            <w:tcW w:w="2552" w:type="dxa"/>
            <w:tcBorders>
              <w:top w:val="nil"/>
              <w:left w:val="nil"/>
              <w:bottom w:val="nil"/>
              <w:right w:val="nil"/>
            </w:tcBorders>
            <w:shd w:val="clear" w:color="auto" w:fill="auto"/>
            <w:tcMar>
              <w:top w:w="45" w:type="dxa"/>
              <w:left w:w="75" w:type="dxa"/>
              <w:bottom w:w="45" w:type="dxa"/>
              <w:right w:w="75" w:type="dxa"/>
            </w:tcMar>
            <w:hideMark/>
          </w:tcPr>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bookmarkStart w:id="44" w:name="z1430"/>
            <w:bookmarkEnd w:id="44"/>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rPr>
                <w:rFonts w:ascii="Times New Roman" w:eastAsia="Times New Roman" w:hAnsi="Times New Roman" w:cs="Times New Roman"/>
                <w:color w:val="000000"/>
                <w:sz w:val="20"/>
                <w:szCs w:val="20"/>
                <w:lang w:eastAsia="ru-RU"/>
              </w:rPr>
            </w:pPr>
          </w:p>
          <w:p w:rsidR="00103551" w:rsidRDefault="00103551" w:rsidP="00061544">
            <w:pPr>
              <w:spacing w:after="0" w:line="240" w:lineRule="auto"/>
              <w:rPr>
                <w:rFonts w:ascii="Times New Roman" w:eastAsia="Times New Roman" w:hAnsi="Times New Roman" w:cs="Times New Roman"/>
                <w:color w:val="000000"/>
                <w:sz w:val="20"/>
                <w:szCs w:val="20"/>
                <w:lang w:eastAsia="ru-RU"/>
              </w:rPr>
            </w:pPr>
          </w:p>
          <w:p w:rsidR="00103551" w:rsidRDefault="00103551" w:rsidP="00061544">
            <w:pPr>
              <w:spacing w:after="0" w:line="240" w:lineRule="auto"/>
              <w:rPr>
                <w:rFonts w:ascii="Times New Roman" w:eastAsia="Times New Roman" w:hAnsi="Times New Roman" w:cs="Times New Roman"/>
                <w:color w:val="000000"/>
                <w:sz w:val="20"/>
                <w:szCs w:val="20"/>
                <w:lang w:eastAsia="ru-RU"/>
              </w:rPr>
            </w:pPr>
          </w:p>
          <w:p w:rsidR="00103551" w:rsidRDefault="00103551" w:rsidP="00061544">
            <w:pPr>
              <w:spacing w:after="0" w:line="240" w:lineRule="auto"/>
              <w:rPr>
                <w:rFonts w:ascii="Times New Roman" w:eastAsia="Times New Roman" w:hAnsi="Times New Roman" w:cs="Times New Roman"/>
                <w:color w:val="000000"/>
                <w:sz w:val="20"/>
                <w:szCs w:val="20"/>
                <w:lang w:eastAsia="ru-RU"/>
              </w:rPr>
            </w:pPr>
          </w:p>
          <w:p w:rsidR="00103551" w:rsidRDefault="00103551" w:rsidP="00061544">
            <w:pPr>
              <w:spacing w:after="0" w:line="240" w:lineRule="auto"/>
              <w:rPr>
                <w:rFonts w:ascii="Times New Roman" w:eastAsia="Times New Roman" w:hAnsi="Times New Roman" w:cs="Times New Roman"/>
                <w:color w:val="000000"/>
                <w:sz w:val="20"/>
                <w:szCs w:val="20"/>
                <w:lang w:eastAsia="ru-RU"/>
              </w:rPr>
            </w:pPr>
          </w:p>
          <w:p w:rsidR="00103551" w:rsidRDefault="00103551" w:rsidP="00061544">
            <w:pPr>
              <w:spacing w:after="0" w:line="240" w:lineRule="auto"/>
              <w:rPr>
                <w:rFonts w:ascii="Times New Roman" w:eastAsia="Times New Roman" w:hAnsi="Times New Roman" w:cs="Times New Roman"/>
                <w:color w:val="000000"/>
                <w:sz w:val="20"/>
                <w:szCs w:val="20"/>
                <w:lang w:eastAsia="ru-RU"/>
              </w:rPr>
            </w:pPr>
          </w:p>
          <w:p w:rsidR="00103551" w:rsidRDefault="00103551" w:rsidP="00061544">
            <w:pPr>
              <w:spacing w:after="0" w:line="240" w:lineRule="auto"/>
              <w:rPr>
                <w:rFonts w:ascii="Times New Roman" w:eastAsia="Times New Roman" w:hAnsi="Times New Roman" w:cs="Times New Roman"/>
                <w:color w:val="000000"/>
                <w:sz w:val="20"/>
                <w:szCs w:val="20"/>
                <w:lang w:eastAsia="ru-RU"/>
              </w:rPr>
            </w:pPr>
          </w:p>
          <w:p w:rsidR="00103551" w:rsidRDefault="00103551" w:rsidP="00061544">
            <w:pPr>
              <w:spacing w:after="0" w:line="240" w:lineRule="auto"/>
              <w:rPr>
                <w:rFonts w:ascii="Times New Roman" w:eastAsia="Times New Roman" w:hAnsi="Times New Roman" w:cs="Times New Roman"/>
                <w:color w:val="000000"/>
                <w:sz w:val="20"/>
                <w:szCs w:val="20"/>
                <w:lang w:eastAsia="ru-RU"/>
              </w:rPr>
            </w:pPr>
          </w:p>
          <w:p w:rsidR="00103551" w:rsidRDefault="00103551" w:rsidP="00061544">
            <w:pPr>
              <w:spacing w:after="0" w:line="240" w:lineRule="auto"/>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rPr>
                <w:rFonts w:ascii="Times New Roman" w:eastAsia="Times New Roman" w:hAnsi="Times New Roman" w:cs="Times New Roman"/>
                <w:color w:val="000000"/>
                <w:sz w:val="20"/>
                <w:szCs w:val="20"/>
                <w:lang w:eastAsia="ru-RU"/>
              </w:rPr>
            </w:pPr>
            <w:r w:rsidRPr="00061544">
              <w:rPr>
                <w:rFonts w:ascii="Times New Roman" w:eastAsia="Times New Roman" w:hAnsi="Times New Roman" w:cs="Times New Roman"/>
                <w:color w:val="000000"/>
                <w:sz w:val="20"/>
                <w:szCs w:val="20"/>
                <w:lang w:eastAsia="ru-RU"/>
              </w:rPr>
              <w:lastRenderedPageBreak/>
              <w:t>"Жер учаскесінің нысаналы</w:t>
            </w:r>
            <w:r w:rsidRPr="00061544">
              <w:rPr>
                <w:rFonts w:ascii="Times New Roman" w:eastAsia="Times New Roman" w:hAnsi="Times New Roman" w:cs="Times New Roman"/>
                <w:color w:val="000000"/>
                <w:sz w:val="20"/>
                <w:szCs w:val="20"/>
                <w:lang w:eastAsia="ru-RU"/>
              </w:rPr>
              <w:br/>
              <w:t>мақсатын өзгертуге шешім</w:t>
            </w:r>
            <w:r w:rsidRPr="00061544">
              <w:rPr>
                <w:rFonts w:ascii="Times New Roman" w:eastAsia="Times New Roman" w:hAnsi="Times New Roman" w:cs="Times New Roman"/>
                <w:color w:val="000000"/>
                <w:sz w:val="20"/>
                <w:szCs w:val="20"/>
                <w:lang w:eastAsia="ru-RU"/>
              </w:rPr>
              <w:br/>
              <w:t>беру" мемлекеттік қызметін</w:t>
            </w:r>
            <w:r w:rsidRPr="00061544">
              <w:rPr>
                <w:rFonts w:ascii="Times New Roman" w:eastAsia="Times New Roman" w:hAnsi="Times New Roman" w:cs="Times New Roman"/>
                <w:color w:val="000000"/>
                <w:sz w:val="20"/>
                <w:szCs w:val="20"/>
                <w:lang w:eastAsia="ru-RU"/>
              </w:rPr>
              <w:br/>
              <w:t>көрсету қағидаларына</w:t>
            </w:r>
            <w:r w:rsidRPr="00061544">
              <w:rPr>
                <w:rFonts w:ascii="Times New Roman" w:eastAsia="Times New Roman" w:hAnsi="Times New Roman" w:cs="Times New Roman"/>
                <w:color w:val="000000"/>
                <w:sz w:val="20"/>
                <w:szCs w:val="20"/>
                <w:lang w:eastAsia="ru-RU"/>
              </w:rPr>
              <w:br/>
              <w:t>2-қосымша</w:t>
            </w:r>
          </w:p>
        </w:tc>
      </w:tr>
    </w:tbl>
    <w:p w:rsidR="00061544" w:rsidRPr="00061544" w:rsidRDefault="00061544" w:rsidP="00103551">
      <w:pPr>
        <w:shd w:val="clear" w:color="auto" w:fill="FFFFFF"/>
        <w:spacing w:after="0" w:line="240" w:lineRule="auto"/>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lastRenderedPageBreak/>
        <w:t>      Нысан</w:t>
      </w:r>
    </w:p>
    <w:tbl>
      <w:tblPr>
        <w:tblW w:w="9781" w:type="dxa"/>
        <w:shd w:val="clear" w:color="auto" w:fill="FFFFFF"/>
        <w:tblLayout w:type="fixed"/>
        <w:tblCellMar>
          <w:left w:w="0" w:type="dxa"/>
          <w:right w:w="0" w:type="dxa"/>
        </w:tblCellMar>
        <w:tblLook w:val="04A0" w:firstRow="1" w:lastRow="0" w:firstColumn="1" w:lastColumn="0" w:noHBand="0" w:noVBand="1"/>
      </w:tblPr>
      <w:tblGrid>
        <w:gridCol w:w="6562"/>
        <w:gridCol w:w="3219"/>
      </w:tblGrid>
      <w:tr w:rsidR="00061544" w:rsidRPr="00061544" w:rsidTr="00061544">
        <w:tc>
          <w:tcPr>
            <w:tcW w:w="6562" w:type="dxa"/>
            <w:tcBorders>
              <w:top w:val="nil"/>
              <w:left w:val="nil"/>
              <w:bottom w:val="nil"/>
              <w:right w:val="nil"/>
            </w:tcBorders>
            <w:shd w:val="clear" w:color="auto" w:fill="auto"/>
            <w:tcMar>
              <w:top w:w="45" w:type="dxa"/>
              <w:left w:w="75" w:type="dxa"/>
              <w:bottom w:w="45" w:type="dxa"/>
              <w:right w:w="75" w:type="dxa"/>
            </w:tcMar>
            <w:hideMark/>
          </w:tcPr>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r w:rsidRPr="00061544">
              <w:rPr>
                <w:rFonts w:ascii="Times New Roman" w:eastAsia="Times New Roman" w:hAnsi="Times New Roman" w:cs="Times New Roman"/>
                <w:color w:val="000000"/>
                <w:sz w:val="20"/>
                <w:szCs w:val="20"/>
                <w:lang w:eastAsia="ru-RU"/>
              </w:rPr>
              <w:t> </w:t>
            </w:r>
          </w:p>
        </w:tc>
        <w:tc>
          <w:tcPr>
            <w:tcW w:w="3219" w:type="dxa"/>
            <w:tcBorders>
              <w:top w:val="nil"/>
              <w:left w:val="nil"/>
              <w:bottom w:val="nil"/>
              <w:right w:val="nil"/>
            </w:tcBorders>
            <w:shd w:val="clear" w:color="auto" w:fill="auto"/>
            <w:tcMar>
              <w:top w:w="45" w:type="dxa"/>
              <w:left w:w="75" w:type="dxa"/>
              <w:bottom w:w="45" w:type="dxa"/>
              <w:right w:w="75" w:type="dxa"/>
            </w:tcMar>
            <w:hideMark/>
          </w:tcPr>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bookmarkStart w:id="45" w:name="z1432"/>
            <w:bookmarkEnd w:id="45"/>
            <w:r w:rsidRPr="00061544">
              <w:rPr>
                <w:rFonts w:ascii="Times New Roman" w:eastAsia="Times New Roman" w:hAnsi="Times New Roman" w:cs="Times New Roman"/>
                <w:color w:val="000000"/>
                <w:sz w:val="20"/>
                <w:szCs w:val="20"/>
                <w:lang w:eastAsia="ru-RU"/>
              </w:rPr>
              <w:t>__________________әкімі</w:t>
            </w:r>
            <w:r w:rsidRPr="00061544">
              <w:rPr>
                <w:rFonts w:ascii="Times New Roman" w:eastAsia="Times New Roman" w:hAnsi="Times New Roman" w:cs="Times New Roman"/>
                <w:color w:val="000000"/>
                <w:sz w:val="20"/>
                <w:szCs w:val="20"/>
                <w:lang w:eastAsia="ru-RU"/>
              </w:rPr>
              <w:br/>
              <w:t>(облыстың, республикалық</w:t>
            </w:r>
            <w:r w:rsidRPr="00061544">
              <w:rPr>
                <w:rFonts w:ascii="Times New Roman" w:eastAsia="Times New Roman" w:hAnsi="Times New Roman" w:cs="Times New Roman"/>
                <w:color w:val="000000"/>
                <w:sz w:val="20"/>
                <w:szCs w:val="20"/>
                <w:lang w:eastAsia="ru-RU"/>
              </w:rPr>
              <w:br/>
              <w:t>маңызы бар қаланың, астананың,</w:t>
            </w:r>
            <w:r w:rsidRPr="00061544">
              <w:rPr>
                <w:rFonts w:ascii="Times New Roman" w:eastAsia="Times New Roman" w:hAnsi="Times New Roman" w:cs="Times New Roman"/>
                <w:color w:val="000000"/>
                <w:sz w:val="20"/>
                <w:szCs w:val="20"/>
                <w:lang w:eastAsia="ru-RU"/>
              </w:rPr>
              <w:br/>
              <w:t>ауданның, облыстық және</w:t>
            </w:r>
            <w:r w:rsidRPr="00061544">
              <w:rPr>
                <w:rFonts w:ascii="Times New Roman" w:eastAsia="Times New Roman" w:hAnsi="Times New Roman" w:cs="Times New Roman"/>
                <w:color w:val="000000"/>
                <w:sz w:val="20"/>
                <w:szCs w:val="20"/>
                <w:lang w:eastAsia="ru-RU"/>
              </w:rPr>
              <w:br/>
              <w:t>аудандық маңызы бар қаланың,</w:t>
            </w:r>
            <w:r w:rsidRPr="00061544">
              <w:rPr>
                <w:rFonts w:ascii="Times New Roman" w:eastAsia="Times New Roman" w:hAnsi="Times New Roman" w:cs="Times New Roman"/>
                <w:color w:val="000000"/>
                <w:sz w:val="20"/>
                <w:szCs w:val="20"/>
                <w:lang w:eastAsia="ru-RU"/>
              </w:rPr>
              <w:br/>
              <w:t>кенттің, ауылдың, ауылдық</w:t>
            </w:r>
            <w:r w:rsidRPr="00061544">
              <w:rPr>
                <w:rFonts w:ascii="Times New Roman" w:eastAsia="Times New Roman" w:hAnsi="Times New Roman" w:cs="Times New Roman"/>
                <w:color w:val="000000"/>
                <w:sz w:val="20"/>
                <w:szCs w:val="20"/>
                <w:lang w:eastAsia="ru-RU"/>
              </w:rPr>
              <w:br/>
              <w:t>округтің)</w:t>
            </w:r>
            <w:r w:rsidRPr="00061544">
              <w:rPr>
                <w:rFonts w:ascii="Times New Roman" w:eastAsia="Times New Roman" w:hAnsi="Times New Roman" w:cs="Times New Roman"/>
                <w:color w:val="000000"/>
                <w:sz w:val="20"/>
                <w:szCs w:val="20"/>
                <w:lang w:eastAsia="ru-RU"/>
              </w:rPr>
              <w:br/>
              <w:t>____________________________</w:t>
            </w:r>
          </w:p>
        </w:tc>
      </w:tr>
      <w:tr w:rsidR="00061544" w:rsidRPr="00061544" w:rsidTr="00061544">
        <w:tc>
          <w:tcPr>
            <w:tcW w:w="6562" w:type="dxa"/>
            <w:tcBorders>
              <w:top w:val="nil"/>
              <w:left w:val="nil"/>
              <w:bottom w:val="nil"/>
              <w:right w:val="nil"/>
            </w:tcBorders>
            <w:shd w:val="clear" w:color="auto" w:fill="auto"/>
            <w:tcMar>
              <w:top w:w="45" w:type="dxa"/>
              <w:left w:w="75" w:type="dxa"/>
              <w:bottom w:w="45" w:type="dxa"/>
              <w:right w:w="75" w:type="dxa"/>
            </w:tcMar>
            <w:hideMark/>
          </w:tcPr>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r w:rsidRPr="00061544">
              <w:rPr>
                <w:rFonts w:ascii="Times New Roman" w:eastAsia="Times New Roman" w:hAnsi="Times New Roman" w:cs="Times New Roman"/>
                <w:color w:val="000000"/>
                <w:sz w:val="20"/>
                <w:szCs w:val="20"/>
                <w:lang w:eastAsia="ru-RU"/>
              </w:rPr>
              <w:t> </w:t>
            </w:r>
          </w:p>
        </w:tc>
        <w:tc>
          <w:tcPr>
            <w:tcW w:w="3219" w:type="dxa"/>
            <w:tcBorders>
              <w:top w:val="nil"/>
              <w:left w:val="nil"/>
              <w:bottom w:val="nil"/>
              <w:right w:val="nil"/>
            </w:tcBorders>
            <w:shd w:val="clear" w:color="auto" w:fill="auto"/>
            <w:tcMar>
              <w:top w:w="45" w:type="dxa"/>
              <w:left w:w="75" w:type="dxa"/>
              <w:bottom w:w="45" w:type="dxa"/>
              <w:right w:w="75" w:type="dxa"/>
            </w:tcMar>
            <w:hideMark/>
          </w:tcPr>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bookmarkStart w:id="46" w:name="z1433"/>
            <w:bookmarkEnd w:id="46"/>
            <w:r w:rsidRPr="00061544">
              <w:rPr>
                <w:rFonts w:ascii="Times New Roman" w:eastAsia="Times New Roman" w:hAnsi="Times New Roman" w:cs="Times New Roman"/>
                <w:color w:val="000000"/>
                <w:sz w:val="20"/>
                <w:szCs w:val="20"/>
                <w:lang w:eastAsia="ru-RU"/>
              </w:rPr>
              <w:t>(аты, әкесінің аты (бар болса),</w:t>
            </w:r>
            <w:r w:rsidRPr="00061544">
              <w:rPr>
                <w:rFonts w:ascii="Times New Roman" w:eastAsia="Times New Roman" w:hAnsi="Times New Roman" w:cs="Times New Roman"/>
                <w:color w:val="000000"/>
                <w:sz w:val="20"/>
                <w:szCs w:val="20"/>
                <w:lang w:eastAsia="ru-RU"/>
              </w:rPr>
              <w:br/>
              <w:t>тегі)</w:t>
            </w:r>
            <w:r w:rsidRPr="00061544">
              <w:rPr>
                <w:rFonts w:ascii="Times New Roman" w:eastAsia="Times New Roman" w:hAnsi="Times New Roman" w:cs="Times New Roman"/>
                <w:color w:val="000000"/>
                <w:sz w:val="20"/>
                <w:szCs w:val="20"/>
                <w:lang w:eastAsia="ru-RU"/>
              </w:rPr>
              <w:br/>
              <w:t>кімнен ____________________________________________</w:t>
            </w:r>
            <w:r w:rsidRPr="00061544">
              <w:rPr>
                <w:rFonts w:ascii="Times New Roman" w:eastAsia="Times New Roman" w:hAnsi="Times New Roman" w:cs="Times New Roman"/>
                <w:color w:val="000000"/>
                <w:sz w:val="20"/>
                <w:szCs w:val="20"/>
                <w:lang w:eastAsia="ru-RU"/>
              </w:rPr>
              <w:br/>
              <w:t>(жеке тұлғаның аты, әкесінің аты (бар болса), тегі не заңды</w:t>
            </w:r>
            <w:r w:rsidRPr="00061544">
              <w:rPr>
                <w:rFonts w:ascii="Times New Roman" w:eastAsia="Times New Roman" w:hAnsi="Times New Roman" w:cs="Times New Roman"/>
                <w:color w:val="000000"/>
                <w:sz w:val="20"/>
                <w:szCs w:val="20"/>
                <w:lang w:eastAsia="ru-RU"/>
              </w:rPr>
              <w:br/>
              <w:t>____________________________________</w:t>
            </w:r>
            <w:r w:rsidRPr="00061544">
              <w:rPr>
                <w:rFonts w:ascii="Times New Roman" w:eastAsia="Times New Roman" w:hAnsi="Times New Roman" w:cs="Times New Roman"/>
                <w:color w:val="000000"/>
                <w:sz w:val="20"/>
                <w:szCs w:val="20"/>
                <w:lang w:eastAsia="ru-RU"/>
              </w:rPr>
              <w:br/>
              <w:t>тұлғаның толық атауы)</w:t>
            </w:r>
            <w:r w:rsidRPr="00061544">
              <w:rPr>
                <w:rFonts w:ascii="Times New Roman" w:eastAsia="Times New Roman" w:hAnsi="Times New Roman" w:cs="Times New Roman"/>
                <w:color w:val="000000"/>
                <w:sz w:val="20"/>
                <w:szCs w:val="20"/>
                <w:lang w:eastAsia="ru-RU"/>
              </w:rPr>
              <w:br/>
              <w:t>______________________________________________</w:t>
            </w:r>
            <w:r w:rsidRPr="00061544">
              <w:rPr>
                <w:rFonts w:ascii="Times New Roman" w:eastAsia="Times New Roman" w:hAnsi="Times New Roman" w:cs="Times New Roman"/>
                <w:color w:val="000000"/>
                <w:sz w:val="20"/>
                <w:szCs w:val="20"/>
                <w:lang w:eastAsia="ru-RU"/>
              </w:rPr>
              <w:br/>
              <w:t>(жеке сәйкестендіру нөмірі не бизнес-сәйкестендіру нөмірі)</w:t>
            </w:r>
            <w:r w:rsidRPr="00061544">
              <w:rPr>
                <w:rFonts w:ascii="Times New Roman" w:eastAsia="Times New Roman" w:hAnsi="Times New Roman" w:cs="Times New Roman"/>
                <w:color w:val="000000"/>
                <w:sz w:val="20"/>
                <w:szCs w:val="20"/>
                <w:lang w:eastAsia="ru-RU"/>
              </w:rPr>
              <w:br/>
              <w:t>_________________________________________________</w:t>
            </w:r>
            <w:r w:rsidRPr="00061544">
              <w:rPr>
                <w:rFonts w:ascii="Times New Roman" w:eastAsia="Times New Roman" w:hAnsi="Times New Roman" w:cs="Times New Roman"/>
                <w:color w:val="000000"/>
                <w:sz w:val="20"/>
                <w:szCs w:val="20"/>
                <w:lang w:eastAsia="ru-RU"/>
              </w:rPr>
              <w:br/>
              <w:t>(жеке тұлғаның немесе жеке немесе</w:t>
            </w:r>
            <w:r w:rsidRPr="00061544">
              <w:rPr>
                <w:rFonts w:ascii="Times New Roman" w:eastAsia="Times New Roman" w:hAnsi="Times New Roman" w:cs="Times New Roman"/>
                <w:color w:val="000000"/>
                <w:sz w:val="20"/>
                <w:szCs w:val="20"/>
                <w:lang w:eastAsia="ru-RU"/>
              </w:rPr>
              <w:br/>
              <w:t>заңды тұлға өкілінің жеке басын</w:t>
            </w:r>
            <w:r w:rsidRPr="00061544">
              <w:rPr>
                <w:rFonts w:ascii="Times New Roman" w:eastAsia="Times New Roman" w:hAnsi="Times New Roman" w:cs="Times New Roman"/>
                <w:color w:val="000000"/>
                <w:sz w:val="20"/>
                <w:szCs w:val="20"/>
                <w:lang w:eastAsia="ru-RU"/>
              </w:rPr>
              <w:br/>
              <w:t>куәландыратын құжаттың деректемелері,</w:t>
            </w:r>
            <w:r w:rsidRPr="00061544">
              <w:rPr>
                <w:rFonts w:ascii="Times New Roman" w:eastAsia="Times New Roman" w:hAnsi="Times New Roman" w:cs="Times New Roman"/>
                <w:color w:val="000000"/>
                <w:sz w:val="20"/>
                <w:szCs w:val="20"/>
                <w:lang w:eastAsia="ru-RU"/>
              </w:rPr>
              <w:br/>
              <w:t>_______________________________________</w:t>
            </w:r>
            <w:r w:rsidRPr="00061544">
              <w:rPr>
                <w:rFonts w:ascii="Times New Roman" w:eastAsia="Times New Roman" w:hAnsi="Times New Roman" w:cs="Times New Roman"/>
                <w:color w:val="000000"/>
                <w:sz w:val="20"/>
                <w:szCs w:val="20"/>
                <w:lang w:eastAsia="ru-RU"/>
              </w:rPr>
              <w:br/>
              <w:t>байланыс телефоны (бар болса), орналасқан</w:t>
            </w:r>
            <w:r w:rsidRPr="00061544">
              <w:rPr>
                <w:rFonts w:ascii="Times New Roman" w:eastAsia="Times New Roman" w:hAnsi="Times New Roman" w:cs="Times New Roman"/>
                <w:color w:val="000000"/>
                <w:sz w:val="20"/>
                <w:szCs w:val="20"/>
                <w:lang w:eastAsia="ru-RU"/>
              </w:rPr>
              <w:br/>
              <w:t>_______________________________________</w:t>
            </w:r>
            <w:r w:rsidRPr="00061544">
              <w:rPr>
                <w:rFonts w:ascii="Times New Roman" w:eastAsia="Times New Roman" w:hAnsi="Times New Roman" w:cs="Times New Roman"/>
                <w:color w:val="000000"/>
                <w:sz w:val="20"/>
                <w:szCs w:val="20"/>
                <w:lang w:eastAsia="ru-RU"/>
              </w:rPr>
              <w:br/>
              <w:t>жерінің мекенжайы (заңды тұлғалар үшін) не</w:t>
            </w:r>
            <w:r w:rsidRPr="00061544">
              <w:rPr>
                <w:rFonts w:ascii="Times New Roman" w:eastAsia="Times New Roman" w:hAnsi="Times New Roman" w:cs="Times New Roman"/>
                <w:color w:val="000000"/>
                <w:sz w:val="20"/>
                <w:szCs w:val="20"/>
                <w:lang w:eastAsia="ru-RU"/>
              </w:rPr>
              <w:br/>
              <w:t>_______________________________________</w:t>
            </w:r>
            <w:r w:rsidRPr="00061544">
              <w:rPr>
                <w:rFonts w:ascii="Times New Roman" w:eastAsia="Times New Roman" w:hAnsi="Times New Roman" w:cs="Times New Roman"/>
                <w:color w:val="000000"/>
                <w:sz w:val="20"/>
                <w:szCs w:val="20"/>
                <w:lang w:eastAsia="ru-RU"/>
              </w:rPr>
              <w:br/>
              <w:t>тұрғылықты мекенжайы (жеке тұлғалар үшін))</w:t>
            </w:r>
          </w:p>
        </w:tc>
      </w:tr>
    </w:tbl>
    <w:p w:rsidR="00061544" w:rsidRPr="00061544" w:rsidRDefault="00061544" w:rsidP="00103551">
      <w:pPr>
        <w:shd w:val="clear" w:color="auto" w:fill="FFFFFF"/>
        <w:spacing w:before="225" w:after="135" w:line="240" w:lineRule="auto"/>
        <w:jc w:val="center"/>
        <w:textAlignment w:val="baseline"/>
        <w:outlineLvl w:val="2"/>
        <w:rPr>
          <w:rFonts w:ascii="Times New Roman" w:eastAsia="Times New Roman" w:hAnsi="Times New Roman" w:cs="Times New Roman"/>
          <w:color w:val="1E1E1E"/>
          <w:sz w:val="32"/>
          <w:szCs w:val="32"/>
          <w:lang w:eastAsia="ru-RU"/>
        </w:rPr>
      </w:pPr>
      <w:r w:rsidRPr="00061544">
        <w:rPr>
          <w:rFonts w:ascii="Times New Roman" w:eastAsia="Times New Roman" w:hAnsi="Times New Roman" w:cs="Times New Roman"/>
          <w:color w:val="1E1E1E"/>
          <w:sz w:val="32"/>
          <w:szCs w:val="32"/>
          <w:lang w:eastAsia="ru-RU"/>
        </w:rPr>
        <w:t>Жер учаскесінің нысаналы мақсатын өзгерту туралы өтініш</w:t>
      </w:r>
    </w:p>
    <w:p w:rsidR="00061544" w:rsidRPr="00061544" w:rsidRDefault="00061544" w:rsidP="00061544">
      <w:pPr>
        <w:shd w:val="clear" w:color="auto" w:fill="FFFFFF"/>
        <w:spacing w:after="0" w:line="240" w:lineRule="auto"/>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Сізден __________________________________мекенжайы бойынша орналасқан (жер учаскесінің орналасқан жері) маған жеке меншік (жер пайдалану) құқығында тиесілі кадастрлық нөмірі __________________________________________</w:t>
      </w:r>
      <w:r w:rsidRPr="00061544">
        <w:rPr>
          <w:rFonts w:ascii="Times New Roman" w:eastAsia="Times New Roman" w:hAnsi="Times New Roman" w:cs="Times New Roman"/>
          <w:color w:val="000000"/>
          <w:spacing w:val="2"/>
          <w:sz w:val="20"/>
          <w:szCs w:val="20"/>
          <w:lang w:eastAsia="ru-RU"/>
        </w:rPr>
        <w:br/>
        <w:t>      </w:t>
      </w:r>
      <w:bookmarkStart w:id="47" w:name="z1436"/>
      <w:bookmarkEnd w:id="47"/>
      <w:r w:rsidRPr="00061544">
        <w:rPr>
          <w:rFonts w:ascii="Times New Roman" w:eastAsia="Times New Roman" w:hAnsi="Times New Roman" w:cs="Times New Roman"/>
          <w:color w:val="000000"/>
          <w:spacing w:val="2"/>
          <w:sz w:val="20"/>
          <w:szCs w:val="20"/>
          <w:lang w:eastAsia="ru-RU"/>
        </w:rPr>
        <w:t>ауданы __________гектар жер учаскесінің нысаналы мақсатын</w:t>
      </w:r>
      <w:r w:rsidRPr="00061544">
        <w:rPr>
          <w:rFonts w:ascii="Times New Roman" w:eastAsia="Times New Roman" w:hAnsi="Times New Roman" w:cs="Times New Roman"/>
          <w:color w:val="000000"/>
          <w:spacing w:val="2"/>
          <w:sz w:val="20"/>
          <w:szCs w:val="20"/>
          <w:lang w:eastAsia="ru-RU"/>
        </w:rPr>
        <w:br/>
        <w:t>      </w:t>
      </w:r>
      <w:bookmarkStart w:id="48" w:name="z1437"/>
      <w:bookmarkEnd w:id="48"/>
      <w:r w:rsidRPr="00061544">
        <w:rPr>
          <w:rFonts w:ascii="Times New Roman" w:eastAsia="Times New Roman" w:hAnsi="Times New Roman" w:cs="Times New Roman"/>
          <w:color w:val="000000"/>
          <w:spacing w:val="2"/>
          <w:sz w:val="20"/>
          <w:szCs w:val="20"/>
          <w:lang w:eastAsia="ru-RU"/>
        </w:rPr>
        <w:t>___________________________________________________________________ байланысты</w:t>
      </w:r>
      <w:r w:rsidRPr="00061544">
        <w:rPr>
          <w:rFonts w:ascii="Times New Roman" w:eastAsia="Times New Roman" w:hAnsi="Times New Roman" w:cs="Times New Roman"/>
          <w:color w:val="000000"/>
          <w:spacing w:val="2"/>
          <w:sz w:val="20"/>
          <w:szCs w:val="20"/>
          <w:lang w:eastAsia="ru-RU"/>
        </w:rPr>
        <w:br/>
        <w:t>      </w:t>
      </w:r>
      <w:bookmarkStart w:id="49" w:name="z1438"/>
      <w:bookmarkEnd w:id="49"/>
      <w:r w:rsidRPr="00061544">
        <w:rPr>
          <w:rFonts w:ascii="Times New Roman" w:eastAsia="Times New Roman" w:hAnsi="Times New Roman" w:cs="Times New Roman"/>
          <w:color w:val="000000"/>
          <w:spacing w:val="2"/>
          <w:sz w:val="20"/>
          <w:szCs w:val="20"/>
          <w:lang w:eastAsia="ru-RU"/>
        </w:rPr>
        <w:t>(жер учаскесінің нысаналы мақсатын өзгерту себебін көрсету)</w:t>
      </w:r>
      <w:r w:rsidRPr="00061544">
        <w:rPr>
          <w:rFonts w:ascii="Times New Roman" w:eastAsia="Times New Roman" w:hAnsi="Times New Roman" w:cs="Times New Roman"/>
          <w:color w:val="000000"/>
          <w:spacing w:val="2"/>
          <w:sz w:val="20"/>
          <w:szCs w:val="20"/>
          <w:lang w:eastAsia="ru-RU"/>
        </w:rPr>
        <w:br/>
        <w:t>      </w:t>
      </w:r>
      <w:bookmarkStart w:id="50" w:name="z1439"/>
      <w:bookmarkEnd w:id="50"/>
      <w:r w:rsidRPr="00061544">
        <w:rPr>
          <w:rFonts w:ascii="Times New Roman" w:eastAsia="Times New Roman" w:hAnsi="Times New Roman" w:cs="Times New Roman"/>
          <w:color w:val="000000"/>
          <w:spacing w:val="2"/>
          <w:sz w:val="20"/>
          <w:szCs w:val="20"/>
          <w:lang w:eastAsia="ru-RU"/>
        </w:rPr>
        <w:t>___________________________________________________ нысаналы мақсатынан</w:t>
      </w:r>
      <w:r w:rsidRPr="00061544">
        <w:rPr>
          <w:rFonts w:ascii="Times New Roman" w:eastAsia="Times New Roman" w:hAnsi="Times New Roman" w:cs="Times New Roman"/>
          <w:color w:val="000000"/>
          <w:spacing w:val="2"/>
          <w:sz w:val="20"/>
          <w:szCs w:val="20"/>
          <w:lang w:eastAsia="ru-RU"/>
        </w:rPr>
        <w:br/>
        <w:t>      </w:t>
      </w:r>
      <w:bookmarkStart w:id="51" w:name="z1440"/>
      <w:bookmarkEnd w:id="51"/>
      <w:r w:rsidRPr="00061544">
        <w:rPr>
          <w:rFonts w:ascii="Times New Roman" w:eastAsia="Times New Roman" w:hAnsi="Times New Roman" w:cs="Times New Roman"/>
          <w:color w:val="000000"/>
          <w:spacing w:val="2"/>
          <w:sz w:val="20"/>
          <w:szCs w:val="20"/>
          <w:lang w:eastAsia="ru-RU"/>
        </w:rPr>
        <w:t>___________________________________________________ нысаналы мақсатына</w:t>
      </w:r>
      <w:r w:rsidRPr="00061544">
        <w:rPr>
          <w:rFonts w:ascii="Times New Roman" w:eastAsia="Times New Roman" w:hAnsi="Times New Roman" w:cs="Times New Roman"/>
          <w:color w:val="000000"/>
          <w:spacing w:val="2"/>
          <w:sz w:val="20"/>
          <w:szCs w:val="20"/>
          <w:lang w:eastAsia="ru-RU"/>
        </w:rPr>
        <w:br/>
        <w:t>      </w:t>
      </w:r>
      <w:bookmarkStart w:id="52" w:name="z1441"/>
      <w:bookmarkEnd w:id="52"/>
      <w:r w:rsidRPr="00061544">
        <w:rPr>
          <w:rFonts w:ascii="Times New Roman" w:eastAsia="Times New Roman" w:hAnsi="Times New Roman" w:cs="Times New Roman"/>
          <w:color w:val="000000"/>
          <w:spacing w:val="2"/>
          <w:sz w:val="20"/>
          <w:szCs w:val="20"/>
          <w:lang w:eastAsia="ru-RU"/>
        </w:rPr>
        <w:t>______________________________________________________ өзгертуіңізді сұраймын.</w:t>
      </w:r>
      <w:r w:rsidRPr="00061544">
        <w:rPr>
          <w:rFonts w:ascii="Times New Roman" w:eastAsia="Times New Roman" w:hAnsi="Times New Roman" w:cs="Times New Roman"/>
          <w:color w:val="000000"/>
          <w:spacing w:val="2"/>
          <w:sz w:val="20"/>
          <w:szCs w:val="20"/>
          <w:lang w:eastAsia="ru-RU"/>
        </w:rPr>
        <w:br/>
        <w:t>      </w:t>
      </w:r>
      <w:bookmarkStart w:id="53" w:name="z1442"/>
      <w:bookmarkEnd w:id="53"/>
      <w:r w:rsidRPr="00061544">
        <w:rPr>
          <w:rFonts w:ascii="Times New Roman" w:eastAsia="Times New Roman" w:hAnsi="Times New Roman" w:cs="Times New Roman"/>
          <w:color w:val="000000"/>
          <w:spacing w:val="2"/>
          <w:sz w:val="20"/>
          <w:szCs w:val="20"/>
          <w:lang w:eastAsia="ru-RU"/>
        </w:rPr>
        <w:t>Құқық белгілейтін құжат ______жылғы __________ № _____</w:t>
      </w:r>
      <w:r w:rsidRPr="00061544">
        <w:rPr>
          <w:rFonts w:ascii="Times New Roman" w:eastAsia="Times New Roman" w:hAnsi="Times New Roman" w:cs="Times New Roman"/>
          <w:color w:val="000000"/>
          <w:spacing w:val="2"/>
          <w:sz w:val="20"/>
          <w:szCs w:val="20"/>
          <w:lang w:eastAsia="ru-RU"/>
        </w:rPr>
        <w:br/>
        <w:t>      </w:t>
      </w:r>
      <w:bookmarkStart w:id="54" w:name="z1443"/>
      <w:bookmarkEnd w:id="54"/>
      <w:r w:rsidRPr="00061544">
        <w:rPr>
          <w:rFonts w:ascii="Times New Roman" w:eastAsia="Times New Roman" w:hAnsi="Times New Roman" w:cs="Times New Roman"/>
          <w:color w:val="000000"/>
          <w:spacing w:val="2"/>
          <w:sz w:val="20"/>
          <w:szCs w:val="20"/>
          <w:lang w:eastAsia="ru-RU"/>
        </w:rPr>
        <w:t>сәйкестендіру құжаты _____ жылғы ____ _______ № ______ немесе</w:t>
      </w:r>
      <w:r w:rsidRPr="00061544">
        <w:rPr>
          <w:rFonts w:ascii="Times New Roman" w:eastAsia="Times New Roman" w:hAnsi="Times New Roman" w:cs="Times New Roman"/>
          <w:color w:val="000000"/>
          <w:spacing w:val="2"/>
          <w:sz w:val="20"/>
          <w:szCs w:val="20"/>
          <w:lang w:eastAsia="ru-RU"/>
        </w:rPr>
        <w:br/>
        <w:t>      </w:t>
      </w:r>
      <w:bookmarkStart w:id="55" w:name="z1444"/>
      <w:bookmarkEnd w:id="55"/>
      <w:r w:rsidRPr="00061544">
        <w:rPr>
          <w:rFonts w:ascii="Times New Roman" w:eastAsia="Times New Roman" w:hAnsi="Times New Roman" w:cs="Times New Roman"/>
          <w:color w:val="000000"/>
          <w:spacing w:val="2"/>
          <w:sz w:val="20"/>
          <w:szCs w:val="20"/>
          <w:lang w:eastAsia="ru-RU"/>
        </w:rPr>
        <w:t>жер-кадастрлық жоспар_______ жылғы ____ _________ № ______</w:t>
      </w:r>
      <w:r w:rsidRPr="00061544">
        <w:rPr>
          <w:rFonts w:ascii="Times New Roman" w:eastAsia="Times New Roman" w:hAnsi="Times New Roman" w:cs="Times New Roman"/>
          <w:color w:val="000000"/>
          <w:spacing w:val="2"/>
          <w:sz w:val="20"/>
          <w:szCs w:val="20"/>
          <w:lang w:eastAsia="ru-RU"/>
        </w:rPr>
        <w:br/>
      </w:r>
      <w:r w:rsidRPr="00061544">
        <w:rPr>
          <w:rFonts w:ascii="Times New Roman" w:eastAsia="Times New Roman" w:hAnsi="Times New Roman" w:cs="Times New Roman"/>
          <w:color w:val="000000"/>
          <w:spacing w:val="2"/>
          <w:sz w:val="20"/>
          <w:szCs w:val="20"/>
          <w:lang w:eastAsia="ru-RU"/>
        </w:rPr>
        <w:lastRenderedPageBreak/>
        <w:t>      </w:t>
      </w:r>
      <w:bookmarkStart w:id="56" w:name="z1445"/>
      <w:bookmarkEnd w:id="56"/>
      <w:r w:rsidRPr="00061544">
        <w:rPr>
          <w:rFonts w:ascii="Times New Roman" w:eastAsia="Times New Roman" w:hAnsi="Times New Roman" w:cs="Times New Roman"/>
          <w:color w:val="000000"/>
          <w:spacing w:val="2"/>
          <w:sz w:val="20"/>
          <w:szCs w:val="20"/>
          <w:lang w:eastAsia="ru-RU"/>
        </w:rPr>
        <w:t>"Дербес деректер және оларды қорғау туралы" Қазақстан Республикасы Заңының </w:t>
      </w:r>
      <w:hyperlink r:id="rId26" w:anchor="z18" w:history="1">
        <w:r w:rsidRPr="00061544">
          <w:rPr>
            <w:rFonts w:ascii="Times New Roman" w:eastAsia="Times New Roman" w:hAnsi="Times New Roman" w:cs="Times New Roman"/>
            <w:color w:val="073A5E"/>
            <w:spacing w:val="2"/>
            <w:sz w:val="20"/>
            <w:szCs w:val="20"/>
            <w:u w:val="single"/>
            <w:lang w:eastAsia="ru-RU"/>
          </w:rPr>
          <w:t>8-бабына</w:t>
        </w:r>
      </w:hyperlink>
      <w:r w:rsidRPr="00061544">
        <w:rPr>
          <w:rFonts w:ascii="Times New Roman" w:eastAsia="Times New Roman" w:hAnsi="Times New Roman" w:cs="Times New Roman"/>
          <w:color w:val="000000"/>
          <w:spacing w:val="2"/>
          <w:sz w:val="20"/>
          <w:szCs w:val="20"/>
          <w:lang w:eastAsia="ru-RU"/>
        </w:rPr>
        <w:t> сәйкес, "Жер учаскесінің нысаналы мақсатын өзгертуге шешім беру" мемлекеттік қызметін алуға қажетті дербес деректерімді жинауға және өңдеуге келісім беремін.</w:t>
      </w:r>
      <w:r w:rsidRPr="00061544">
        <w:rPr>
          <w:rFonts w:ascii="Times New Roman" w:eastAsia="Times New Roman" w:hAnsi="Times New Roman" w:cs="Times New Roman"/>
          <w:color w:val="000000"/>
          <w:spacing w:val="2"/>
          <w:sz w:val="20"/>
          <w:szCs w:val="20"/>
          <w:lang w:eastAsia="ru-RU"/>
        </w:rPr>
        <w:br/>
        <w:t>      </w:t>
      </w:r>
      <w:bookmarkStart w:id="57" w:name="z1446"/>
      <w:bookmarkEnd w:id="57"/>
      <w:r w:rsidRPr="00061544">
        <w:rPr>
          <w:rFonts w:ascii="Times New Roman" w:eastAsia="Times New Roman" w:hAnsi="Times New Roman" w:cs="Times New Roman"/>
          <w:color w:val="000000"/>
          <w:spacing w:val="2"/>
          <w:sz w:val="20"/>
          <w:szCs w:val="20"/>
          <w:lang w:eastAsia="ru-RU"/>
        </w:rPr>
        <w:t>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r w:rsidRPr="00061544">
        <w:rPr>
          <w:rFonts w:ascii="Times New Roman" w:eastAsia="Times New Roman" w:hAnsi="Times New Roman" w:cs="Times New Roman"/>
          <w:color w:val="000000"/>
          <w:spacing w:val="2"/>
          <w:sz w:val="20"/>
          <w:szCs w:val="20"/>
          <w:lang w:eastAsia="ru-RU"/>
        </w:rPr>
        <w:br/>
        <w:t>      </w:t>
      </w:r>
      <w:bookmarkStart w:id="58" w:name="z1447"/>
      <w:bookmarkEnd w:id="58"/>
      <w:r w:rsidRPr="00061544">
        <w:rPr>
          <w:rFonts w:ascii="Times New Roman" w:eastAsia="Times New Roman" w:hAnsi="Times New Roman" w:cs="Times New Roman"/>
          <w:color w:val="000000"/>
          <w:spacing w:val="2"/>
          <w:sz w:val="20"/>
          <w:szCs w:val="20"/>
          <w:lang w:eastAsia="ru-RU"/>
        </w:rPr>
        <w:t>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r w:rsidRPr="00061544">
        <w:rPr>
          <w:rFonts w:ascii="Times New Roman" w:eastAsia="Times New Roman" w:hAnsi="Times New Roman" w:cs="Times New Roman"/>
          <w:color w:val="000000"/>
          <w:spacing w:val="2"/>
          <w:sz w:val="20"/>
          <w:szCs w:val="20"/>
          <w:lang w:eastAsia="ru-RU"/>
        </w:rPr>
        <w:br/>
        <w:t>      </w:t>
      </w:r>
      <w:bookmarkStart w:id="59" w:name="z1448"/>
      <w:bookmarkEnd w:id="59"/>
      <w:r w:rsidRPr="00061544">
        <w:rPr>
          <w:rFonts w:ascii="Times New Roman" w:eastAsia="Times New Roman" w:hAnsi="Times New Roman" w:cs="Times New Roman"/>
          <w:color w:val="000000"/>
          <w:spacing w:val="2"/>
          <w:sz w:val="20"/>
          <w:szCs w:val="20"/>
          <w:lang w:eastAsia="ru-RU"/>
        </w:rPr>
        <w:t>Көрсетілетін қызметті алушы</w:t>
      </w:r>
      <w:r w:rsidRPr="00061544">
        <w:rPr>
          <w:rFonts w:ascii="Times New Roman" w:eastAsia="Times New Roman" w:hAnsi="Times New Roman" w:cs="Times New Roman"/>
          <w:color w:val="000000"/>
          <w:spacing w:val="2"/>
          <w:sz w:val="20"/>
          <w:szCs w:val="20"/>
          <w:lang w:eastAsia="ru-RU"/>
        </w:rPr>
        <w:br/>
        <w:t>      </w:t>
      </w:r>
      <w:bookmarkStart w:id="60" w:name="z1449"/>
      <w:bookmarkEnd w:id="60"/>
      <w:r w:rsidRPr="00061544">
        <w:rPr>
          <w:rFonts w:ascii="Times New Roman" w:eastAsia="Times New Roman" w:hAnsi="Times New Roman" w:cs="Times New Roman"/>
          <w:color w:val="000000"/>
          <w:spacing w:val="2"/>
          <w:sz w:val="20"/>
          <w:szCs w:val="20"/>
          <w:lang w:eastAsia="ru-RU"/>
        </w:rPr>
        <w:t>______________________________________________________________________________ (көрсетілетін қызметті алушының аты, әкесінің аты (бар болса), тегі,</w:t>
      </w:r>
      <w:r w:rsidRPr="00061544">
        <w:rPr>
          <w:rFonts w:ascii="Times New Roman" w:eastAsia="Times New Roman" w:hAnsi="Times New Roman" w:cs="Times New Roman"/>
          <w:color w:val="000000"/>
          <w:spacing w:val="2"/>
          <w:sz w:val="20"/>
          <w:szCs w:val="20"/>
          <w:lang w:eastAsia="ru-RU"/>
        </w:rPr>
        <w:br/>
        <w:t>      </w:t>
      </w:r>
      <w:bookmarkStart w:id="61" w:name="z1450"/>
      <w:bookmarkEnd w:id="61"/>
      <w:r w:rsidRPr="00061544">
        <w:rPr>
          <w:rFonts w:ascii="Times New Roman" w:eastAsia="Times New Roman" w:hAnsi="Times New Roman" w:cs="Times New Roman"/>
          <w:color w:val="000000"/>
          <w:spacing w:val="2"/>
          <w:sz w:val="20"/>
          <w:szCs w:val="20"/>
          <w:lang w:eastAsia="ru-RU"/>
        </w:rPr>
        <w:t>қолы/электрондық цифрлық қолтаңбасы)</w:t>
      </w:r>
      <w:r w:rsidRPr="00061544">
        <w:rPr>
          <w:rFonts w:ascii="Times New Roman" w:eastAsia="Times New Roman" w:hAnsi="Times New Roman" w:cs="Times New Roman"/>
          <w:color w:val="000000"/>
          <w:spacing w:val="2"/>
          <w:sz w:val="20"/>
          <w:szCs w:val="20"/>
          <w:lang w:eastAsia="ru-RU"/>
        </w:rPr>
        <w:br/>
        <w:t>      </w:t>
      </w:r>
      <w:bookmarkStart w:id="62" w:name="z1451"/>
      <w:bookmarkEnd w:id="62"/>
      <w:r w:rsidRPr="00061544">
        <w:rPr>
          <w:rFonts w:ascii="Times New Roman" w:eastAsia="Times New Roman" w:hAnsi="Times New Roman" w:cs="Times New Roman"/>
          <w:color w:val="000000"/>
          <w:spacing w:val="2"/>
          <w:sz w:val="20"/>
          <w:szCs w:val="20"/>
          <w:lang w:eastAsia="ru-RU"/>
        </w:rPr>
        <w:t>20 жылғы " "_________</w:t>
      </w:r>
    </w:p>
    <w:tbl>
      <w:tblPr>
        <w:tblW w:w="9923" w:type="dxa"/>
        <w:shd w:val="clear" w:color="auto" w:fill="FFFFFF"/>
        <w:tblCellMar>
          <w:left w:w="0" w:type="dxa"/>
          <w:right w:w="0" w:type="dxa"/>
        </w:tblCellMar>
        <w:tblLook w:val="04A0" w:firstRow="1" w:lastRow="0" w:firstColumn="1" w:lastColumn="0" w:noHBand="0" w:noVBand="1"/>
      </w:tblPr>
      <w:tblGrid>
        <w:gridCol w:w="6804"/>
        <w:gridCol w:w="3119"/>
      </w:tblGrid>
      <w:tr w:rsidR="00061544" w:rsidRPr="00061544" w:rsidTr="00103551">
        <w:tc>
          <w:tcPr>
            <w:tcW w:w="6804" w:type="dxa"/>
            <w:tcBorders>
              <w:top w:val="nil"/>
              <w:left w:val="nil"/>
              <w:bottom w:val="nil"/>
              <w:right w:val="nil"/>
            </w:tcBorders>
            <w:shd w:val="clear" w:color="auto" w:fill="auto"/>
            <w:tcMar>
              <w:top w:w="45" w:type="dxa"/>
              <w:left w:w="75" w:type="dxa"/>
              <w:bottom w:w="45" w:type="dxa"/>
              <w:right w:w="75" w:type="dxa"/>
            </w:tcMar>
            <w:hideMark/>
          </w:tcPr>
          <w:p w:rsid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r w:rsidRPr="00061544">
              <w:rPr>
                <w:rFonts w:ascii="Times New Roman" w:eastAsia="Times New Roman" w:hAnsi="Times New Roman" w:cs="Times New Roman"/>
                <w:color w:val="000000"/>
                <w:sz w:val="20"/>
                <w:szCs w:val="20"/>
                <w:lang w:eastAsia="ru-RU"/>
              </w:rPr>
              <w:t> </w:t>
            </w: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Pr="00061544" w:rsidRDefault="00103551" w:rsidP="00061544">
            <w:pPr>
              <w:spacing w:after="0" w:line="240" w:lineRule="auto"/>
              <w:jc w:val="center"/>
              <w:rPr>
                <w:rFonts w:ascii="Times New Roman" w:eastAsia="Times New Roman" w:hAnsi="Times New Roman" w:cs="Times New Roman"/>
                <w:color w:val="000000"/>
                <w:sz w:val="20"/>
                <w:szCs w:val="20"/>
                <w:lang w:eastAsia="ru-RU"/>
              </w:rPr>
            </w:pPr>
          </w:p>
        </w:tc>
        <w:tc>
          <w:tcPr>
            <w:tcW w:w="3119" w:type="dxa"/>
            <w:tcBorders>
              <w:top w:val="nil"/>
              <w:left w:val="nil"/>
              <w:bottom w:val="nil"/>
              <w:right w:val="nil"/>
            </w:tcBorders>
            <w:shd w:val="clear" w:color="auto" w:fill="auto"/>
            <w:tcMar>
              <w:top w:w="45" w:type="dxa"/>
              <w:left w:w="75" w:type="dxa"/>
              <w:bottom w:w="45" w:type="dxa"/>
              <w:right w:w="75" w:type="dxa"/>
            </w:tcMar>
            <w:hideMark/>
          </w:tcPr>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bookmarkStart w:id="63" w:name="z1452"/>
            <w:bookmarkEnd w:id="63"/>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103551" w:rsidRDefault="00103551" w:rsidP="00061544">
            <w:pPr>
              <w:spacing w:after="0" w:line="240" w:lineRule="auto"/>
              <w:jc w:val="center"/>
              <w:rPr>
                <w:rFonts w:ascii="Times New Roman" w:eastAsia="Times New Roman" w:hAnsi="Times New Roman" w:cs="Times New Roman"/>
                <w:color w:val="000000"/>
                <w:sz w:val="20"/>
                <w:szCs w:val="20"/>
                <w:lang w:eastAsia="ru-RU"/>
              </w:rPr>
            </w:pPr>
          </w:p>
          <w:p w:rsidR="00061544" w:rsidRPr="00061544" w:rsidRDefault="00061544" w:rsidP="00061544">
            <w:pPr>
              <w:spacing w:after="0" w:line="240" w:lineRule="auto"/>
              <w:jc w:val="center"/>
              <w:rPr>
                <w:rFonts w:ascii="Times New Roman" w:eastAsia="Times New Roman" w:hAnsi="Times New Roman" w:cs="Times New Roman"/>
                <w:color w:val="000000"/>
                <w:sz w:val="20"/>
                <w:szCs w:val="20"/>
                <w:lang w:eastAsia="ru-RU"/>
              </w:rPr>
            </w:pPr>
            <w:r w:rsidRPr="00061544">
              <w:rPr>
                <w:rFonts w:ascii="Times New Roman" w:eastAsia="Times New Roman" w:hAnsi="Times New Roman" w:cs="Times New Roman"/>
                <w:color w:val="000000"/>
                <w:sz w:val="20"/>
                <w:szCs w:val="20"/>
                <w:lang w:eastAsia="ru-RU"/>
              </w:rPr>
              <w:lastRenderedPageBreak/>
              <w:t>"Жер учаскесінің нысаналы</w:t>
            </w:r>
            <w:r w:rsidRPr="00061544">
              <w:rPr>
                <w:rFonts w:ascii="Times New Roman" w:eastAsia="Times New Roman" w:hAnsi="Times New Roman" w:cs="Times New Roman"/>
                <w:color w:val="000000"/>
                <w:sz w:val="20"/>
                <w:szCs w:val="20"/>
                <w:lang w:eastAsia="ru-RU"/>
              </w:rPr>
              <w:br/>
              <w:t>мақсатын өзгертуге шешім</w:t>
            </w:r>
            <w:r w:rsidRPr="00061544">
              <w:rPr>
                <w:rFonts w:ascii="Times New Roman" w:eastAsia="Times New Roman" w:hAnsi="Times New Roman" w:cs="Times New Roman"/>
                <w:color w:val="000000"/>
                <w:sz w:val="20"/>
                <w:szCs w:val="20"/>
                <w:lang w:eastAsia="ru-RU"/>
              </w:rPr>
              <w:br/>
              <w:t>беру" мемлекеттік қызметін</w:t>
            </w:r>
            <w:r w:rsidRPr="00061544">
              <w:rPr>
                <w:rFonts w:ascii="Times New Roman" w:eastAsia="Times New Roman" w:hAnsi="Times New Roman" w:cs="Times New Roman"/>
                <w:color w:val="000000"/>
                <w:sz w:val="20"/>
                <w:szCs w:val="20"/>
                <w:lang w:eastAsia="ru-RU"/>
              </w:rPr>
              <w:br/>
              <w:t>көрсету қағидаларына</w:t>
            </w:r>
            <w:r w:rsidRPr="00061544">
              <w:rPr>
                <w:rFonts w:ascii="Times New Roman" w:eastAsia="Times New Roman" w:hAnsi="Times New Roman" w:cs="Times New Roman"/>
                <w:color w:val="000000"/>
                <w:sz w:val="20"/>
                <w:szCs w:val="20"/>
                <w:lang w:eastAsia="ru-RU"/>
              </w:rPr>
              <w:br/>
              <w:t>3-қосымша</w:t>
            </w:r>
          </w:p>
        </w:tc>
      </w:tr>
    </w:tbl>
    <w:p w:rsidR="00061544" w:rsidRPr="00061544" w:rsidRDefault="00061544" w:rsidP="00061544">
      <w:pPr>
        <w:shd w:val="clear" w:color="auto" w:fill="FFFFFF"/>
        <w:spacing w:after="360" w:line="240" w:lineRule="auto"/>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lastRenderedPageBreak/>
        <w:t>      Нысан</w:t>
      </w:r>
    </w:p>
    <w:p w:rsidR="00061544" w:rsidRPr="00061544" w:rsidRDefault="00061544" w:rsidP="00103551">
      <w:pPr>
        <w:shd w:val="clear" w:color="auto" w:fill="FFFFFF"/>
        <w:spacing w:before="225" w:after="135" w:line="240" w:lineRule="auto"/>
        <w:jc w:val="center"/>
        <w:textAlignment w:val="baseline"/>
        <w:outlineLvl w:val="2"/>
        <w:rPr>
          <w:rFonts w:ascii="Times New Roman" w:eastAsia="Times New Roman" w:hAnsi="Times New Roman" w:cs="Times New Roman"/>
          <w:color w:val="1E1E1E"/>
          <w:sz w:val="32"/>
          <w:szCs w:val="32"/>
          <w:lang w:eastAsia="ru-RU"/>
        </w:rPr>
      </w:pPr>
      <w:r w:rsidRPr="00061544">
        <w:rPr>
          <w:rFonts w:ascii="Times New Roman" w:eastAsia="Times New Roman" w:hAnsi="Times New Roman" w:cs="Times New Roman"/>
          <w:color w:val="1E1E1E"/>
          <w:sz w:val="32"/>
          <w:szCs w:val="32"/>
          <w:lang w:eastAsia="ru-RU"/>
        </w:rPr>
        <w:t>Мемлекеттік қызметті көрсетуден бас тарту туралы алдын ала шешім туралы хабарлама</w:t>
      </w:r>
    </w:p>
    <w:p w:rsidR="00061544" w:rsidRPr="00061544" w:rsidRDefault="00061544" w:rsidP="00061544">
      <w:pPr>
        <w:shd w:val="clear" w:color="auto" w:fill="FFFFFF"/>
        <w:spacing w:after="0" w:line="240" w:lineRule="auto"/>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Құрметті _______________</w:t>
      </w:r>
      <w:r w:rsidRPr="00061544">
        <w:rPr>
          <w:rFonts w:ascii="Times New Roman" w:eastAsia="Times New Roman" w:hAnsi="Times New Roman" w:cs="Times New Roman"/>
          <w:color w:val="000000"/>
          <w:spacing w:val="2"/>
          <w:sz w:val="20"/>
          <w:szCs w:val="20"/>
          <w:lang w:eastAsia="ru-RU"/>
        </w:rPr>
        <w:br/>
        <w:t>      </w:t>
      </w:r>
      <w:bookmarkStart w:id="64" w:name="z1456"/>
      <w:bookmarkEnd w:id="64"/>
      <w:r w:rsidRPr="00061544">
        <w:rPr>
          <w:rFonts w:ascii="Times New Roman" w:eastAsia="Times New Roman" w:hAnsi="Times New Roman" w:cs="Times New Roman"/>
          <w:color w:val="000000"/>
          <w:spacing w:val="2"/>
          <w:sz w:val="20"/>
          <w:szCs w:val="20"/>
          <w:lang w:eastAsia="ru-RU"/>
        </w:rPr>
        <w:t>Қазақстан Республикасы Әкімшілік рәсімдік-процестік кодексінің 73-бабының </w:t>
      </w:r>
      <w:hyperlink r:id="rId27" w:anchor="z388" w:history="1">
        <w:r w:rsidRPr="00061544">
          <w:rPr>
            <w:rFonts w:ascii="Times New Roman" w:eastAsia="Times New Roman" w:hAnsi="Times New Roman" w:cs="Times New Roman"/>
            <w:color w:val="073A5E"/>
            <w:spacing w:val="2"/>
            <w:sz w:val="20"/>
            <w:szCs w:val="20"/>
            <w:u w:val="single"/>
            <w:lang w:eastAsia="ru-RU"/>
          </w:rPr>
          <w:t>1-тармағына</w:t>
        </w:r>
      </w:hyperlink>
      <w:r w:rsidRPr="00061544">
        <w:rPr>
          <w:rFonts w:ascii="Times New Roman" w:eastAsia="Times New Roman" w:hAnsi="Times New Roman" w:cs="Times New Roman"/>
          <w:color w:val="000000"/>
          <w:spacing w:val="2"/>
          <w:sz w:val="20"/>
          <w:szCs w:val="20"/>
          <w:lang w:eastAsia="ru-RU"/>
        </w:rPr>
        <w:t> сәйкес осы хабарламамен Сізге "Жер учаскесінің нысаналы мақсатын өзгертуге шешім беру" мемлекеттік қызметін көрсетуден бас тартылғаны туралы хабарлаймыз, өйткені:</w:t>
      </w:r>
      <w:r w:rsidRPr="00061544">
        <w:rPr>
          <w:rFonts w:ascii="Times New Roman" w:eastAsia="Times New Roman" w:hAnsi="Times New Roman" w:cs="Times New Roman"/>
          <w:color w:val="000000"/>
          <w:spacing w:val="2"/>
          <w:sz w:val="20"/>
          <w:szCs w:val="20"/>
          <w:lang w:eastAsia="ru-RU"/>
        </w:rPr>
        <w:br/>
        <w:t>      </w:t>
      </w:r>
      <w:bookmarkStart w:id="65" w:name="z1457"/>
      <w:bookmarkEnd w:id="65"/>
      <w:r w:rsidRPr="00061544">
        <w:rPr>
          <w:rFonts w:ascii="Times New Roman" w:eastAsia="Times New Roman" w:hAnsi="Times New Roman" w:cs="Times New Roman"/>
          <w:color w:val="000000"/>
          <w:spacing w:val="2"/>
          <w:sz w:val="20"/>
          <w:szCs w:val="20"/>
          <w:lang w:eastAsia="ru-RU"/>
        </w:rPr>
        <w:t>___________________________________________________________________________</w:t>
      </w:r>
      <w:r w:rsidRPr="00061544">
        <w:rPr>
          <w:rFonts w:ascii="Times New Roman" w:eastAsia="Times New Roman" w:hAnsi="Times New Roman" w:cs="Times New Roman"/>
          <w:color w:val="000000"/>
          <w:spacing w:val="2"/>
          <w:sz w:val="20"/>
          <w:szCs w:val="20"/>
          <w:lang w:eastAsia="ru-RU"/>
        </w:rPr>
        <w:br/>
        <w:t>      </w:t>
      </w:r>
      <w:bookmarkStart w:id="66" w:name="z1458"/>
      <w:bookmarkEnd w:id="66"/>
      <w:r w:rsidRPr="00061544">
        <w:rPr>
          <w:rFonts w:ascii="Times New Roman" w:eastAsia="Times New Roman" w:hAnsi="Times New Roman" w:cs="Times New Roman"/>
          <w:color w:val="000000"/>
          <w:spacing w:val="2"/>
          <w:sz w:val="20"/>
          <w:szCs w:val="20"/>
          <w:lang w:eastAsia="ru-RU"/>
        </w:rPr>
        <w:t>(бас тарту себептерін санамалау)</w:t>
      </w:r>
      <w:r w:rsidRPr="00061544">
        <w:rPr>
          <w:rFonts w:ascii="Times New Roman" w:eastAsia="Times New Roman" w:hAnsi="Times New Roman" w:cs="Times New Roman"/>
          <w:color w:val="000000"/>
          <w:spacing w:val="2"/>
          <w:sz w:val="20"/>
          <w:szCs w:val="20"/>
          <w:lang w:eastAsia="ru-RU"/>
        </w:rPr>
        <w:br/>
        <w:t>      </w:t>
      </w:r>
      <w:bookmarkStart w:id="67" w:name="z1459"/>
      <w:bookmarkEnd w:id="67"/>
      <w:r w:rsidRPr="00061544">
        <w:rPr>
          <w:rFonts w:ascii="Times New Roman" w:eastAsia="Times New Roman" w:hAnsi="Times New Roman" w:cs="Times New Roman"/>
          <w:color w:val="000000"/>
          <w:spacing w:val="2"/>
          <w:sz w:val="20"/>
          <w:szCs w:val="20"/>
          <w:lang w:eastAsia="ru-RU"/>
        </w:rPr>
        <w:t>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r w:rsidRPr="00061544">
        <w:rPr>
          <w:rFonts w:ascii="Times New Roman" w:eastAsia="Times New Roman" w:hAnsi="Times New Roman" w:cs="Times New Roman"/>
          <w:color w:val="000000"/>
          <w:spacing w:val="2"/>
          <w:sz w:val="20"/>
          <w:szCs w:val="20"/>
          <w:lang w:eastAsia="ru-RU"/>
        </w:rPr>
        <w:br/>
        <w:t>      </w:t>
      </w:r>
      <w:bookmarkStart w:id="68" w:name="z1460"/>
      <w:bookmarkEnd w:id="68"/>
      <w:r w:rsidRPr="00061544">
        <w:rPr>
          <w:rFonts w:ascii="Times New Roman" w:eastAsia="Times New Roman" w:hAnsi="Times New Roman" w:cs="Times New Roman"/>
          <w:color w:val="000000"/>
          <w:spacing w:val="2"/>
          <w:sz w:val="20"/>
          <w:szCs w:val="20"/>
          <w:lang w:eastAsia="ru-RU"/>
        </w:rPr>
        <w:t>___________________________________________________________________________ (тыңдалым өткізу күні мен уақыты, тыңдалым өткізу орны (тәсілі):</w:t>
      </w:r>
      <w:r w:rsidRPr="00061544">
        <w:rPr>
          <w:rFonts w:ascii="Times New Roman" w:eastAsia="Times New Roman" w:hAnsi="Times New Roman" w:cs="Times New Roman"/>
          <w:color w:val="000000"/>
          <w:spacing w:val="2"/>
          <w:sz w:val="20"/>
          <w:szCs w:val="20"/>
          <w:lang w:eastAsia="ru-RU"/>
        </w:rPr>
        <w:br/>
        <w:t>      </w:t>
      </w:r>
      <w:bookmarkStart w:id="69" w:name="z1461"/>
      <w:bookmarkEnd w:id="69"/>
      <w:r w:rsidRPr="00061544">
        <w:rPr>
          <w:rFonts w:ascii="Times New Roman" w:eastAsia="Times New Roman" w:hAnsi="Times New Roman" w:cs="Times New Roman"/>
          <w:color w:val="000000"/>
          <w:spacing w:val="2"/>
          <w:sz w:val="20"/>
          <w:szCs w:val="20"/>
          <w:lang w:eastAsia="ru-RU"/>
        </w:rPr>
        <w:t>мекенжайы бойынша ғимаратта: / бейнеконференцбайланыс / өзге де коммуникация құралдары арқылы)</w:t>
      </w:r>
      <w:r w:rsidRPr="00061544">
        <w:rPr>
          <w:rFonts w:ascii="Times New Roman" w:eastAsia="Times New Roman" w:hAnsi="Times New Roman" w:cs="Times New Roman"/>
          <w:color w:val="000000"/>
          <w:spacing w:val="2"/>
          <w:sz w:val="20"/>
          <w:szCs w:val="20"/>
          <w:lang w:eastAsia="ru-RU"/>
        </w:rPr>
        <w:br/>
        <w:t>      </w:t>
      </w:r>
      <w:bookmarkStart w:id="70" w:name="z1462"/>
      <w:bookmarkEnd w:id="70"/>
      <w:r w:rsidRPr="00061544">
        <w:rPr>
          <w:rFonts w:ascii="Times New Roman" w:eastAsia="Times New Roman" w:hAnsi="Times New Roman" w:cs="Times New Roman"/>
          <w:color w:val="000000"/>
          <w:spacing w:val="2"/>
          <w:sz w:val="20"/>
          <w:szCs w:val="20"/>
          <w:lang w:eastAsia="ru-RU"/>
        </w:rPr>
        <w:t>Көрсетілетін қызметті беруші</w:t>
      </w:r>
      <w:r w:rsidRPr="00061544">
        <w:rPr>
          <w:rFonts w:ascii="Times New Roman" w:eastAsia="Times New Roman" w:hAnsi="Times New Roman" w:cs="Times New Roman"/>
          <w:color w:val="000000"/>
          <w:spacing w:val="2"/>
          <w:sz w:val="20"/>
          <w:szCs w:val="20"/>
          <w:lang w:eastAsia="ru-RU"/>
        </w:rPr>
        <w:br/>
        <w:t>      </w:t>
      </w:r>
      <w:bookmarkStart w:id="71" w:name="z1463"/>
      <w:bookmarkEnd w:id="71"/>
      <w:r w:rsidRPr="00061544">
        <w:rPr>
          <w:rFonts w:ascii="Times New Roman" w:eastAsia="Times New Roman" w:hAnsi="Times New Roman" w:cs="Times New Roman"/>
          <w:color w:val="000000"/>
          <w:spacing w:val="2"/>
          <w:sz w:val="20"/>
          <w:szCs w:val="20"/>
          <w:lang w:eastAsia="ru-RU"/>
        </w:rPr>
        <w:t>___________________________________________________________________________ (басшының қолы, аты, әкесінің аты (бар болса), тегі) немесе электрондық цифрлық қолтаңбасы)</w:t>
      </w:r>
    </w:p>
    <w:p w:rsidR="00061544" w:rsidRPr="00061544" w:rsidRDefault="00061544" w:rsidP="00061544">
      <w:pPr>
        <w:shd w:val="clear" w:color="auto" w:fill="FFFFFF"/>
        <w:spacing w:after="360" w:line="240" w:lineRule="auto"/>
        <w:textAlignment w:val="baseline"/>
        <w:rPr>
          <w:rFonts w:ascii="Times New Roman" w:eastAsia="Times New Roman" w:hAnsi="Times New Roman" w:cs="Times New Roman"/>
          <w:color w:val="000000"/>
          <w:spacing w:val="2"/>
          <w:sz w:val="20"/>
          <w:szCs w:val="20"/>
          <w:lang w:eastAsia="ru-RU"/>
        </w:rPr>
      </w:pPr>
      <w:r w:rsidRPr="00061544">
        <w:rPr>
          <w:rFonts w:ascii="Times New Roman" w:eastAsia="Times New Roman" w:hAnsi="Times New Roman" w:cs="Times New Roman"/>
          <w:color w:val="000000"/>
          <w:spacing w:val="2"/>
          <w:sz w:val="20"/>
          <w:szCs w:val="20"/>
          <w:lang w:eastAsia="ru-RU"/>
        </w:rPr>
        <w:t>      20 жылғы " " _________</w:t>
      </w:r>
    </w:p>
    <w:p w:rsidR="00D57C64" w:rsidRPr="00061544" w:rsidRDefault="00D57C64" w:rsidP="00061544">
      <w:pPr>
        <w:spacing w:line="240" w:lineRule="auto"/>
        <w:rPr>
          <w:rFonts w:ascii="Times New Roman" w:hAnsi="Times New Roman" w:cs="Times New Roman"/>
        </w:rPr>
      </w:pPr>
    </w:p>
    <w:sectPr w:rsidR="00D57C64" w:rsidRPr="00061544" w:rsidSect="00103551">
      <w:pgSz w:w="11906" w:h="16838"/>
      <w:pgMar w:top="993" w:right="850" w:bottom="1134"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F03" w:rsidRDefault="001F2F03" w:rsidP="00103551">
      <w:pPr>
        <w:spacing w:after="0" w:line="240" w:lineRule="auto"/>
      </w:pPr>
      <w:r>
        <w:separator/>
      </w:r>
    </w:p>
  </w:endnote>
  <w:endnote w:type="continuationSeparator" w:id="0">
    <w:p w:rsidR="001F2F03" w:rsidRDefault="001F2F03" w:rsidP="00103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F03" w:rsidRDefault="001F2F03" w:rsidP="00103551">
      <w:pPr>
        <w:spacing w:after="0" w:line="240" w:lineRule="auto"/>
      </w:pPr>
      <w:r>
        <w:separator/>
      </w:r>
    </w:p>
  </w:footnote>
  <w:footnote w:type="continuationSeparator" w:id="0">
    <w:p w:rsidR="001F2F03" w:rsidRDefault="001F2F03" w:rsidP="001035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661"/>
    <w:rsid w:val="00061544"/>
    <w:rsid w:val="00103551"/>
    <w:rsid w:val="001F2F03"/>
    <w:rsid w:val="0075636D"/>
    <w:rsid w:val="00CF6CFA"/>
    <w:rsid w:val="00D57C64"/>
    <w:rsid w:val="00F656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6268D-057C-4DC1-BEEE-9DA4030F9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355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03551"/>
  </w:style>
  <w:style w:type="paragraph" w:styleId="a5">
    <w:name w:val="footer"/>
    <w:basedOn w:val="a"/>
    <w:link w:val="a6"/>
    <w:uiPriority w:val="99"/>
    <w:unhideWhenUsed/>
    <w:rsid w:val="0010355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03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2758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88" TargetMode="External"/><Relationship Id="rId13" Type="http://schemas.openxmlformats.org/officeDocument/2006/relationships/hyperlink" Target="https://adilet.zan.kz/kaz/docs/V2000021366" TargetMode="External"/><Relationship Id="rId18" Type="http://schemas.openxmlformats.org/officeDocument/2006/relationships/hyperlink" Target="https://adilet.zan.kz/kaz/docs/V2000021366" TargetMode="External"/><Relationship Id="rId26" Type="http://schemas.openxmlformats.org/officeDocument/2006/relationships/hyperlink" Target="https://adilet.zan.kz/kaz/docs/Z1300000094" TargetMode="External"/><Relationship Id="rId3" Type="http://schemas.openxmlformats.org/officeDocument/2006/relationships/settings" Target="settings.xml"/><Relationship Id="rId21" Type="http://schemas.openxmlformats.org/officeDocument/2006/relationships/hyperlink" Target="https://adilet.zan.kz/kaz/docs/K030000442_" TargetMode="External"/><Relationship Id="rId7" Type="http://schemas.openxmlformats.org/officeDocument/2006/relationships/hyperlink" Target="https://adilet.zan.kz/kaz/docs/V2500035824" TargetMode="External"/><Relationship Id="rId12" Type="http://schemas.openxmlformats.org/officeDocument/2006/relationships/hyperlink" Target="https://adilet.zan.kz/kaz/docs/V2000021366" TargetMode="External"/><Relationship Id="rId17" Type="http://schemas.openxmlformats.org/officeDocument/2006/relationships/hyperlink" Target="https://adilet.zan.kz/kaz/docs/K2000000350" TargetMode="External"/><Relationship Id="rId25" Type="http://schemas.openxmlformats.org/officeDocument/2006/relationships/hyperlink" Target="https://adilet.zan.kz/kaz/docs/Z1300000094" TargetMode="External"/><Relationship Id="rId2" Type="http://schemas.openxmlformats.org/officeDocument/2006/relationships/styles" Target="styles.xml"/><Relationship Id="rId16" Type="http://schemas.openxmlformats.org/officeDocument/2006/relationships/hyperlink" Target="https://adilet.zan.kz/kaz/docs/Z1300000088" TargetMode="External"/><Relationship Id="rId20" Type="http://schemas.openxmlformats.org/officeDocument/2006/relationships/hyperlink" Target="https://adilet.zan.kz/kaz/docs/P110000050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dilet.zan.kz/kaz/docs/V2000021366" TargetMode="External"/><Relationship Id="rId24" Type="http://schemas.openxmlformats.org/officeDocument/2006/relationships/hyperlink" Target="https://adilet.zan.kz/kaz/docs/K030000442_" TargetMode="External"/><Relationship Id="rId5" Type="http://schemas.openxmlformats.org/officeDocument/2006/relationships/footnotes" Target="footnotes.xml"/><Relationship Id="rId15" Type="http://schemas.openxmlformats.org/officeDocument/2006/relationships/hyperlink" Target="https://adilet.zan.kz/kaz/docs/Z1300000088" TargetMode="External"/><Relationship Id="rId23" Type="http://schemas.openxmlformats.org/officeDocument/2006/relationships/hyperlink" Target="https://adilet.zan.kz/kaz/docs/K030000442_" TargetMode="External"/><Relationship Id="rId28" Type="http://schemas.openxmlformats.org/officeDocument/2006/relationships/fontTable" Target="fontTable.xml"/><Relationship Id="rId10" Type="http://schemas.openxmlformats.org/officeDocument/2006/relationships/hyperlink" Target="https://adilet.zan.kz/kaz/docs/K030000442_" TargetMode="External"/><Relationship Id="rId19" Type="http://schemas.openxmlformats.org/officeDocument/2006/relationships/hyperlink" Target="https://adilet.zan.kz/kaz/docs/K030000442_" TargetMode="External"/><Relationship Id="rId4" Type="http://schemas.openxmlformats.org/officeDocument/2006/relationships/webSettings" Target="webSettings.xml"/><Relationship Id="rId9" Type="http://schemas.openxmlformats.org/officeDocument/2006/relationships/hyperlink" Target="https://adilet.zan.kz/kaz/docs/V2600038349" TargetMode="External"/><Relationship Id="rId14" Type="http://schemas.openxmlformats.org/officeDocument/2006/relationships/hyperlink" Target="https://adilet.zan.kz/kaz/docs/K2000000350" TargetMode="External"/><Relationship Id="rId22" Type="http://schemas.openxmlformats.org/officeDocument/2006/relationships/hyperlink" Target="https://adilet.zan.kz/kaz/docs/K030000442_" TargetMode="External"/><Relationship Id="rId27" Type="http://schemas.openxmlformats.org/officeDocument/2006/relationships/hyperlink" Target="https://adilet.zan.kz/kaz/docs/K200000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AC953-726F-48FD-8986-D92E50A50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5574</Words>
  <Characters>31776</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2026-07-17T07:08:00Z</dcterms:created>
  <dcterms:modified xsi:type="dcterms:W3CDTF">2026-07-17T10:47:00Z</dcterms:modified>
</cp:coreProperties>
</file>