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4D1863" w14:textId="77777777" w:rsidR="00B36CD8" w:rsidRDefault="00000000">
      <w:pPr>
        <w:spacing w:after="60"/>
      </w:pPr>
      <w:r>
        <w:rPr>
          <w:b/>
          <w:bCs/>
          <w:color w:val="10365C"/>
          <w:sz w:val="40"/>
          <w:szCs w:val="40"/>
        </w:rPr>
        <w:t xml:space="preserve">Іс-шара өткізуге өтінім нысаны</w:t>
      </w:r>
    </w:p>
    <w:p w14:paraId="5CAD646E" w14:textId="547D1AD5" w:rsidR="00B36CD8" w:rsidRDefault="00000000">
      <w:pPr>
        <w:spacing w:after="40"/>
      </w:pPr>
      <w:r>
        <w:rPr>
          <w:b/>
          <w:bCs/>
          <w:color w:val="1F5C99"/>
          <w:sz w:val="22"/>
          <w:szCs w:val="22"/>
        </w:rPr>
        <w:t xml:space="preserve">COP31-дегі Қазақстанның ұлттық павильоны</w:t>
      </w:r>
    </w:p>
    <w:p w14:paraId="02F2C155" w14:textId="77777777" w:rsidR="00B36CD8" w:rsidRDefault="00000000">
      <w:pPr>
        <w:pBdr>
          <w:bottom w:val="single" w:sz="6" w:space="6" w:color="AEC3DA"/>
        </w:pBdr>
        <w:spacing w:after="220"/>
      </w:pPr>
      <w:r>
        <w:rPr>
          <w:color w:val="55606B"/>
          <w:sz w:val="18"/>
          <w:szCs w:val="18"/>
        </w:rPr>
        <w:t xml:space="preserve">Анталья, Түркия · 2026 жылғы 9–20 қараша</w:t>
      </w:r>
    </w:p>
    <w:p w14:paraId="35EF868A" w14:textId="6247F54D" w:rsidR="00B36CD8" w:rsidRDefault="00000000">
      <w:pPr>
        <w:spacing w:after="160" w:line="276" w:lineRule="auto"/>
      </w:pPr>
      <w:r>
        <w:rPr>
          <w:sz w:val="20"/>
          <w:szCs w:val="20"/>
        </w:rPr>
        <w:t xml:space="preserve">Барлық жолдарды толтырыңыз. </w:t>
      </w:r>
      <w:r>
        <w:rPr>
          <w:b/>
          <w:bCs/>
          <w:color w:val="B9860B"/>
          <w:sz w:val="20"/>
          <w:szCs w:val="20"/>
        </w:rPr>
        <w:t xml:space="preserve">*</w:t>
      </w:r>
      <w:r>
        <w:rPr>
          <w:sz w:val="20"/>
          <w:szCs w:val="20"/>
        </w:rPr>
        <w:t xml:space="preserve"> белгісімен белгіленген жолдар міндетті. Аннотация көлемі — [200] сөзге дейін. Толтырылған нысанды 2026 жылғы 28 тамызға дейін cop31.kz@gmail.com мекенжайына жіберіңіз.</w:t>
      </w:r>
    </w:p>
    <w:p w14:paraId="41091980" w14:textId="77777777" w:rsidR="00B36CD8" w:rsidRDefault="00000000">
      <w:pPr>
        <w:pStyle w:val="1"/>
        <w:spacing w:before="220" w:after="90"/>
      </w:pPr>
      <w:r>
        <w:rPr>
          <w:b/>
          <w:bCs/>
          <w:color w:val="10365C"/>
          <w:sz w:val="26"/>
          <w:szCs w:val="26"/>
        </w:rPr>
        <w:t xml:space="preserve">A. Өтініш беруші туралы мәліметтер</w:t>
      </w:r>
    </w:p>
    <w:tbl>
      <w:tblPr>
        <w:tblW w:w="9000" w:type="dxa"/>
        <w:tblBorders>
          <w:top w:val="single" w:sz="4" w:space="0" w:color="AEC3DA"/>
          <w:left w:val="single" w:sz="4" w:space="0" w:color="AEC3DA"/>
          <w:bottom w:val="single" w:sz="4" w:space="0" w:color="AEC3DA"/>
          <w:right w:val="single" w:sz="4" w:space="0" w:color="AEC3DA"/>
          <w:insideH w:val="single" w:sz="4" w:space="0" w:color="AEC3DA"/>
          <w:insideV w:val="single" w:sz="4" w:space="0" w:color="AEC3D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00"/>
      </w:tblGrid>
      <w:tr w:rsidR="00B36CD8" w14:paraId="4EEAC0D8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242B47" w14:textId="77777777" w:rsidR="00B36CD8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Ұйымның атауы *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9D0C39" w14:textId="77777777" w:rsidR="00B36CD8" w:rsidRDefault="00B36CD8"/>
        </w:tc>
      </w:tr>
      <w:tr w:rsidR="00B36CD8" w14:paraId="17C59F26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F50C04" w14:textId="77777777" w:rsidR="00B36CD8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Ұйым түрі * (мемлекеттік орган / бизнес / ҮЕҰ / ғылым / халықаралық ұйым / жастар / өзге)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DABE5C" w14:textId="77777777" w:rsidR="00B36CD8" w:rsidRDefault="00B36CD8"/>
        </w:tc>
      </w:tr>
      <w:tr w:rsidR="00B36CD8" w14:paraId="2240968A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773279" w14:textId="77777777" w:rsidR="00B36CD8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Ел *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D8123D" w14:textId="77777777" w:rsidR="00B36CD8" w:rsidRDefault="00B36CD8"/>
        </w:tc>
      </w:tr>
      <w:tr w:rsidR="00B36CD8" w14:paraId="0384AAF1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DBE096" w14:textId="77777777" w:rsidR="00B36CD8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Веб-сайт / әлеуметтік желілер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4393A9" w14:textId="77777777" w:rsidR="00B36CD8" w:rsidRDefault="00B36CD8"/>
        </w:tc>
      </w:tr>
      <w:tr w:rsidR="00B36CD8" w14:paraId="6059EE35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9E8C49" w14:textId="77777777" w:rsidR="00B36CD8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Байланысатын тұлға (Т.А.Ә., лауазымы) *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7890DB" w14:textId="77777777" w:rsidR="00B36CD8" w:rsidRDefault="00B36CD8"/>
        </w:tc>
      </w:tr>
      <w:tr w:rsidR="00B36CD8" w14:paraId="3CF1B0FB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14607C" w14:textId="77777777" w:rsidR="00B36CD8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Электрондық пошта *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C67134" w14:textId="77777777" w:rsidR="00B36CD8" w:rsidRDefault="00B36CD8"/>
        </w:tc>
      </w:tr>
      <w:tr w:rsidR="00B36CD8" w14:paraId="79E5AA39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1F65E7" w14:textId="77777777" w:rsidR="00B36CD8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Телефон / мессенджер *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9504CB" w14:textId="77777777" w:rsidR="00B36CD8" w:rsidRDefault="00B36CD8"/>
        </w:tc>
      </w:tr>
    </w:tbl>
    <w:p w14:paraId="7AC03BAC" w14:textId="77777777" w:rsidR="00B36CD8" w:rsidRDefault="00B36CD8">
      <w:pPr>
        <w:spacing w:after="40"/>
      </w:pPr>
    </w:p>
    <w:p w14:paraId="3BBE3623" w14:textId="77777777" w:rsidR="00B36CD8" w:rsidRDefault="00000000">
      <w:pPr>
        <w:pStyle w:val="1"/>
        <w:spacing w:before="220" w:after="90"/>
      </w:pPr>
      <w:r>
        <w:rPr>
          <w:b/>
          <w:bCs/>
          <w:color w:val="10365C"/>
          <w:sz w:val="26"/>
          <w:szCs w:val="26"/>
        </w:rPr>
        <w:t xml:space="preserve">B. Іс-шара туралы мәліметтер</w:t>
      </w:r>
    </w:p>
    <w:tbl>
      <w:tblPr>
        <w:tblW w:w="9000" w:type="dxa"/>
        <w:tblBorders>
          <w:top w:val="single" w:sz="4" w:space="0" w:color="AEC3DA"/>
          <w:left w:val="single" w:sz="4" w:space="0" w:color="AEC3DA"/>
          <w:bottom w:val="single" w:sz="4" w:space="0" w:color="AEC3DA"/>
          <w:right w:val="single" w:sz="4" w:space="0" w:color="AEC3DA"/>
          <w:insideH w:val="single" w:sz="4" w:space="0" w:color="AEC3DA"/>
          <w:insideV w:val="single" w:sz="4" w:space="0" w:color="AEC3D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00"/>
      </w:tblGrid>
      <w:tr w:rsidR="00B36CD8" w14:paraId="1CF61326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2FB1E9" w14:textId="77777777" w:rsidR="00B36CD8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Іс-шараның атауы *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C8FF47" w14:textId="77777777" w:rsidR="00B36CD8" w:rsidRDefault="00B36CD8"/>
        </w:tc>
      </w:tr>
      <w:tr w:rsidR="00B36CD8" w14:paraId="5C580A44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494FCE" w14:textId="0602F6B5" w:rsidR="00B36CD8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Тақырыптық бағыт * (COP31 төрағалығының 10 басым тақырыбының біреуі немесе бірнешеуі — нұсқаулықты қараңыз)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8751C0" w14:textId="77777777" w:rsidR="00B36CD8" w:rsidRDefault="00B36CD8"/>
        </w:tc>
      </w:tr>
      <w:tr w:rsidR="00B36CD8" w14:paraId="7BF2BC43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8EB28A" w14:textId="77777777" w:rsidR="00B36CD8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Өткізу тілі * және аудармаға қажеттілік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6417D2" w14:textId="77777777" w:rsidR="00B36CD8" w:rsidRDefault="00B36CD8"/>
        </w:tc>
      </w:tr>
      <w:tr w:rsidR="00B36CD8" w14:paraId="3196AE34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2D428A" w14:textId="77777777" w:rsidR="00B36CD8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Қалаулы ұзақтығы * (60 / 90 мин)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5E66B3" w14:textId="77777777" w:rsidR="00B36CD8" w:rsidRDefault="00B36CD8"/>
        </w:tc>
      </w:tr>
    </w:tbl>
    <w:p w14:paraId="7CA5DE2C" w14:textId="77777777" w:rsidR="00B36CD8" w:rsidRDefault="00B36CD8">
      <w:pPr>
        <w:spacing w:after="40"/>
      </w:pPr>
    </w:p>
    <w:p w14:paraId="024943A9" w14:textId="77777777" w:rsidR="00B36CD8" w:rsidRDefault="00000000">
      <w:pPr>
        <w:pStyle w:val="1"/>
        <w:spacing w:before="220" w:after="90"/>
      </w:pPr>
      <w:r>
        <w:rPr>
          <w:b/>
          <w:bCs/>
          <w:color w:val="10365C"/>
          <w:sz w:val="26"/>
          <w:szCs w:val="26"/>
        </w:rPr>
        <w:t xml:space="preserve">C. Мазмұны (бағалау үшін пайдаланылады)</w:t>
      </w:r>
    </w:p>
    <w:tbl>
      <w:tblPr>
        <w:tblW w:w="9000" w:type="dxa"/>
        <w:tblBorders>
          <w:top w:val="single" w:sz="4" w:space="0" w:color="AEC3DA"/>
          <w:left w:val="single" w:sz="4" w:space="0" w:color="AEC3DA"/>
          <w:bottom w:val="single" w:sz="4" w:space="0" w:color="AEC3DA"/>
          <w:right w:val="single" w:sz="4" w:space="0" w:color="AEC3DA"/>
          <w:insideH w:val="single" w:sz="4" w:space="0" w:color="AEC3DA"/>
          <w:insideV w:val="single" w:sz="4" w:space="0" w:color="AEC3D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00"/>
      </w:tblGrid>
      <w:tr w:rsidR="00B36CD8" w14:paraId="03E01476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B55FAB" w14:textId="77777777" w:rsidR="00B36CD8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Қысқаша сипаттама (аннотация), [200] сөзге дейін *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240294" w14:textId="77777777" w:rsidR="00B36CD8" w:rsidRDefault="00B36CD8"/>
          <w:p w14:paraId="0C83E859" w14:textId="77777777" w:rsidR="00B36CD8" w:rsidRDefault="00B36CD8"/>
          <w:p w14:paraId="3B75461F" w14:textId="77777777" w:rsidR="00B36CD8" w:rsidRDefault="00B36CD8"/>
          <w:p w14:paraId="1D0FD80C" w14:textId="77777777" w:rsidR="00B36CD8" w:rsidRDefault="00B36CD8"/>
        </w:tc>
      </w:tr>
      <w:tr w:rsidR="00B36CD8" w14:paraId="40A61D5E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7DAD03" w14:textId="77777777" w:rsidR="00B36CD8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Мақсаты мен міндеттері *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632421" w14:textId="77777777" w:rsidR="00B36CD8" w:rsidRDefault="00B36CD8"/>
          <w:p w14:paraId="1C6DF03D" w14:textId="77777777" w:rsidR="00B36CD8" w:rsidRDefault="00B36CD8"/>
        </w:tc>
      </w:tr>
      <w:tr w:rsidR="00B36CD8" w14:paraId="450718C8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C16462" w14:textId="77777777" w:rsidR="00B36CD8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Негізгі тезистер / хабарламалар *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34D725" w14:textId="77777777" w:rsidR="00B36CD8" w:rsidRDefault="00B36CD8"/>
          <w:p w14:paraId="7B2E9495" w14:textId="77777777" w:rsidR="00B36CD8" w:rsidRDefault="00B36CD8"/>
        </w:tc>
      </w:tr>
      <w:tr w:rsidR="00B36CD8" w14:paraId="2E1ABB83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4E85DA" w14:textId="77777777" w:rsidR="00B36CD8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Күтілетін нәтижелер *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71C3D4" w14:textId="77777777" w:rsidR="00B36CD8" w:rsidRDefault="00B36CD8"/>
          <w:p w14:paraId="4672685E" w14:textId="77777777" w:rsidR="00B36CD8" w:rsidRDefault="00B36CD8"/>
        </w:tc>
      </w:tr>
      <w:tr w:rsidR="00B36CD8" w14:paraId="71D2D997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985081" w14:textId="77777777" w:rsidR="00B36CD8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lastRenderedPageBreak/>
              <w:t xml:space="preserve">Іс-шараның күтілетін қорытындысы * (презентация / бастама / жоба анонсы / меморандум / келісім / жол картасы және т.б.)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553C61" w14:textId="77777777" w:rsidR="00B36CD8" w:rsidRDefault="00B36CD8"/>
          <w:p w14:paraId="38FA3513" w14:textId="77777777" w:rsidR="00B36CD8" w:rsidRDefault="00B36CD8"/>
        </w:tc>
      </w:tr>
      <w:tr w:rsidR="00B36CD8" w14:paraId="2C4BF76B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F25ED5" w14:textId="77777777" w:rsidR="00B36CD8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Нысаналы аудитория және қатысушылардың күтілетін саны * (кемінде 20)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2CD74A" w14:textId="77777777" w:rsidR="00B36CD8" w:rsidRDefault="00B36CD8"/>
        </w:tc>
      </w:tr>
      <w:tr w:rsidR="00B36CD8" w14:paraId="04DBD7A2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5F8CEC" w14:textId="77777777" w:rsidR="00B36CD8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Аудиторияны тарту жоспары * (кемінде 20 адамның қатысуын қалай қамтамасыз етесіз және қандай арналар арқылы шақырасыз)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AE3DC2" w14:textId="77777777" w:rsidR="00B36CD8" w:rsidRDefault="00B36CD8"/>
          <w:p w14:paraId="74841743" w14:textId="77777777" w:rsidR="00B36CD8" w:rsidRDefault="00B36CD8"/>
          <w:p w14:paraId="0A7D52BD" w14:textId="77777777" w:rsidR="00B36CD8" w:rsidRDefault="00B36CD8"/>
        </w:tc>
      </w:tr>
      <w:tr w:rsidR="00B36CD8" w14:paraId="6E2C2822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EC1375" w14:textId="77777777" w:rsidR="00B36CD8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COP31 және Қазақстанның басымдықтарына сәйкестігі * (2–4 сөйлем)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B32C6B" w14:textId="77777777" w:rsidR="00B36CD8" w:rsidRDefault="00B36CD8"/>
          <w:p w14:paraId="23BBF890" w14:textId="77777777" w:rsidR="00B36CD8" w:rsidRDefault="00B36CD8"/>
          <w:p w14:paraId="7D3B7CB5" w14:textId="77777777" w:rsidR="00B36CD8" w:rsidRDefault="00B36CD8"/>
        </w:tc>
      </w:tr>
      <w:tr w:rsidR="00B36CD8" w14:paraId="656F46CA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0C8E46" w14:textId="77777777" w:rsidR="00B36CD8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Қосылған құндылық / жаңалығы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BAD8E4" w14:textId="77777777" w:rsidR="00B36CD8" w:rsidRDefault="00B36CD8"/>
          <w:p w14:paraId="0E1F64EB" w14:textId="77777777" w:rsidR="00B36CD8" w:rsidRDefault="00B36CD8"/>
        </w:tc>
      </w:tr>
    </w:tbl>
    <w:p w14:paraId="78FB8ECB" w14:textId="77777777" w:rsidR="00B36CD8" w:rsidRDefault="00B36CD8">
      <w:pPr>
        <w:spacing w:after="40"/>
      </w:pPr>
    </w:p>
    <w:p w14:paraId="65A1F2A9" w14:textId="77777777" w:rsidR="00B36CD8" w:rsidRDefault="00000000">
      <w:pPr>
        <w:pStyle w:val="1"/>
        <w:spacing w:before="220" w:after="90"/>
      </w:pPr>
      <w:r>
        <w:rPr>
          <w:b/>
          <w:bCs/>
          <w:color w:val="10365C"/>
          <w:sz w:val="26"/>
          <w:szCs w:val="26"/>
        </w:rPr>
        <w:t xml:space="preserve">D. Спикерлер және модератор</w:t>
      </w:r>
    </w:p>
    <w:tbl>
      <w:tblPr>
        <w:tblW w:w="9000" w:type="dxa"/>
        <w:tblBorders>
          <w:top w:val="single" w:sz="4" w:space="0" w:color="AEC3DA"/>
          <w:left w:val="single" w:sz="4" w:space="0" w:color="AEC3DA"/>
          <w:bottom w:val="single" w:sz="4" w:space="0" w:color="AEC3DA"/>
          <w:right w:val="single" w:sz="4" w:space="0" w:color="AEC3DA"/>
          <w:insideH w:val="single" w:sz="4" w:space="0" w:color="AEC3DA"/>
          <w:insideV w:val="single" w:sz="4" w:space="0" w:color="AEC3D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2900"/>
        <w:gridCol w:w="1800"/>
        <w:gridCol w:w="1800"/>
      </w:tblGrid>
      <w:tr w:rsidR="00B36CD8" w14:paraId="4913BD6D" w14:textId="77777777">
        <w:trPr>
          <w:tblHeader/>
        </w:trPr>
        <w:tc>
          <w:tcPr>
            <w:tcW w:w="2500" w:type="dxa"/>
            <w:shd w:val="clear" w:color="auto" w:fill="1F5C9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E73369" w14:textId="77777777" w:rsidR="00B36CD8" w:rsidRDefault="00000000">
            <w:pPr>
              <w:spacing w:after="2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Т.А.Ә.</w:t>
            </w:r>
          </w:p>
        </w:tc>
        <w:tc>
          <w:tcPr>
            <w:tcW w:w="2900" w:type="dxa"/>
            <w:shd w:val="clear" w:color="auto" w:fill="1F5C9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ABF9D8" w14:textId="77777777" w:rsidR="00B36CD8" w:rsidRDefault="00000000">
            <w:pPr>
              <w:spacing w:after="2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Лауазымы, ұйымы</w:t>
            </w:r>
          </w:p>
        </w:tc>
        <w:tc>
          <w:tcPr>
            <w:tcW w:w="1800" w:type="dxa"/>
            <w:shd w:val="clear" w:color="auto" w:fill="1F5C9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9C9DE0" w14:textId="77777777" w:rsidR="00B36CD8" w:rsidRDefault="00000000">
            <w:pPr>
              <w:spacing w:after="2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Рөлі</w:t>
            </w:r>
          </w:p>
        </w:tc>
        <w:tc>
          <w:tcPr>
            <w:tcW w:w="1800" w:type="dxa"/>
            <w:shd w:val="clear" w:color="auto" w:fill="1F5C9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615C04" w14:textId="77777777" w:rsidR="00B36CD8" w:rsidRDefault="00000000">
            <w:pPr>
              <w:spacing w:after="2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Мәртебесі</w:t>
            </w:r>
          </w:p>
        </w:tc>
      </w:tr>
      <w:tr w:rsidR="00B36CD8" w14:paraId="18289FBB" w14:textId="77777777"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56CC60" w14:textId="77777777" w:rsidR="00B36CD8" w:rsidRDefault="00B36CD8">
            <w:pPr>
              <w:spacing w:after="20"/>
            </w:pP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EB472E" w14:textId="77777777" w:rsidR="00B36CD8" w:rsidRDefault="00B36CD8">
            <w:pPr>
              <w:spacing w:after="20"/>
            </w:pP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16946B" w14:textId="77777777" w:rsidR="00B36CD8" w:rsidRDefault="00000000">
            <w:pPr>
              <w:spacing w:after="20"/>
            </w:pPr>
            <w:r>
              <w:rPr>
                <w:color w:val="55606B"/>
                <w:sz w:val="19"/>
                <w:szCs w:val="19"/>
              </w:rPr>
              <w:t xml:space="preserve">спикер / модератор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488525" w14:textId="77777777" w:rsidR="00B36CD8" w:rsidRDefault="00000000">
            <w:pPr>
              <w:spacing w:after="20"/>
            </w:pPr>
            <w:r>
              <w:rPr>
                <w:color w:val="55606B"/>
                <w:sz w:val="19"/>
                <w:szCs w:val="19"/>
              </w:rPr>
              <w:t xml:space="preserve">раст. / шақырылған</w:t>
            </w:r>
          </w:p>
        </w:tc>
      </w:tr>
      <w:tr w:rsidR="00B36CD8" w14:paraId="2D9CEAD3" w14:textId="77777777"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8480C1" w14:textId="77777777" w:rsidR="00B36CD8" w:rsidRDefault="00B36CD8">
            <w:pPr>
              <w:spacing w:after="20"/>
            </w:pP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4C5251" w14:textId="77777777" w:rsidR="00B36CD8" w:rsidRDefault="00B36CD8">
            <w:pPr>
              <w:spacing w:after="20"/>
            </w:pP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FEBDF9" w14:textId="77777777" w:rsidR="00B36CD8" w:rsidRDefault="00000000">
            <w:pPr>
              <w:spacing w:after="20"/>
            </w:pPr>
            <w:r>
              <w:rPr>
                <w:color w:val="55606B"/>
                <w:sz w:val="19"/>
                <w:szCs w:val="19"/>
              </w:rPr>
              <w:t xml:space="preserve">спикер / модератор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CADD6A" w14:textId="77777777" w:rsidR="00B36CD8" w:rsidRDefault="00000000">
            <w:pPr>
              <w:spacing w:after="20"/>
            </w:pPr>
            <w:r>
              <w:rPr>
                <w:color w:val="55606B"/>
                <w:sz w:val="19"/>
                <w:szCs w:val="19"/>
              </w:rPr>
              <w:t xml:space="preserve">раст. / шақырылған</w:t>
            </w:r>
          </w:p>
        </w:tc>
      </w:tr>
      <w:tr w:rsidR="00B36CD8" w14:paraId="74032968" w14:textId="77777777"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E966C8" w14:textId="77777777" w:rsidR="00B36CD8" w:rsidRDefault="00B36CD8">
            <w:pPr>
              <w:spacing w:after="20"/>
            </w:pP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190775" w14:textId="77777777" w:rsidR="00B36CD8" w:rsidRDefault="00B36CD8">
            <w:pPr>
              <w:spacing w:after="20"/>
            </w:pP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3FF6A2" w14:textId="77777777" w:rsidR="00B36CD8" w:rsidRDefault="00000000">
            <w:pPr>
              <w:spacing w:after="20"/>
            </w:pPr>
            <w:r>
              <w:rPr>
                <w:color w:val="55606B"/>
                <w:sz w:val="19"/>
                <w:szCs w:val="19"/>
              </w:rPr>
              <w:t xml:space="preserve">спикер / модератор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E58A9C" w14:textId="77777777" w:rsidR="00B36CD8" w:rsidRDefault="00000000">
            <w:pPr>
              <w:spacing w:after="20"/>
            </w:pPr>
            <w:r>
              <w:rPr>
                <w:color w:val="55606B"/>
                <w:sz w:val="19"/>
                <w:szCs w:val="19"/>
              </w:rPr>
              <w:t xml:space="preserve">раст. / шақырылған</w:t>
            </w:r>
          </w:p>
        </w:tc>
      </w:tr>
      <w:tr w:rsidR="00B36CD8" w14:paraId="00049018" w14:textId="77777777"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587776" w14:textId="77777777" w:rsidR="00B36CD8" w:rsidRDefault="00B36CD8">
            <w:pPr>
              <w:spacing w:after="20"/>
            </w:pP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EBCD4C" w14:textId="77777777" w:rsidR="00B36CD8" w:rsidRDefault="00B36CD8">
            <w:pPr>
              <w:spacing w:after="20"/>
            </w:pP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2FB7DF" w14:textId="77777777" w:rsidR="00B36CD8" w:rsidRDefault="00000000">
            <w:pPr>
              <w:spacing w:after="20"/>
            </w:pPr>
            <w:r>
              <w:rPr>
                <w:color w:val="55606B"/>
                <w:sz w:val="19"/>
                <w:szCs w:val="19"/>
              </w:rPr>
              <w:t xml:space="preserve">спикер / модератор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ADC8FE" w14:textId="77777777" w:rsidR="00B36CD8" w:rsidRDefault="00000000">
            <w:pPr>
              <w:spacing w:after="20"/>
            </w:pPr>
            <w:r>
              <w:rPr>
                <w:color w:val="55606B"/>
                <w:sz w:val="19"/>
                <w:szCs w:val="19"/>
              </w:rPr>
              <w:t xml:space="preserve">раст. / шақырылған</w:t>
            </w:r>
          </w:p>
        </w:tc>
      </w:tr>
    </w:tbl>
    <w:p w14:paraId="4A1897B3" w14:textId="25D1D0C9" w:rsidR="00B36CD8" w:rsidRDefault="00000000">
      <w:pPr>
        <w:spacing w:after="60" w:line="276" w:lineRule="auto"/>
      </w:pPr>
      <w:r>
        <w:t xml:space="preserve">Құрамның теңгерімі туралы қысқаша көрсетіңіз (гендерлік, географиялық, сектораралық): ______________________</w:t>
      </w:r>
    </w:p>
    <w:p w14:paraId="2C808399" w14:textId="77777777" w:rsidR="00B36CD8" w:rsidRDefault="00B36CD8">
      <w:pPr>
        <w:spacing w:after="40"/>
      </w:pPr>
    </w:p>
    <w:p w14:paraId="5945568D" w14:textId="77777777" w:rsidR="00B36CD8" w:rsidRDefault="00000000">
      <w:pPr>
        <w:pStyle w:val="1"/>
        <w:spacing w:before="220" w:after="90"/>
      </w:pPr>
      <w:r>
        <w:rPr>
          <w:b/>
          <w:bCs/>
          <w:color w:val="10365C"/>
          <w:sz w:val="26"/>
          <w:szCs w:val="26"/>
        </w:rPr>
        <w:t xml:space="preserve">E. Серіктестер және бірлесіп ұйымдастырушылар</w:t>
      </w:r>
    </w:p>
    <w:tbl>
      <w:tblPr>
        <w:tblW w:w="9000" w:type="dxa"/>
        <w:tblBorders>
          <w:top w:val="single" w:sz="4" w:space="0" w:color="AEC3DA"/>
          <w:left w:val="single" w:sz="4" w:space="0" w:color="AEC3DA"/>
          <w:bottom w:val="single" w:sz="4" w:space="0" w:color="AEC3DA"/>
          <w:right w:val="single" w:sz="4" w:space="0" w:color="AEC3DA"/>
          <w:insideH w:val="single" w:sz="4" w:space="0" w:color="AEC3DA"/>
          <w:insideV w:val="single" w:sz="4" w:space="0" w:color="AEC3D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00"/>
      </w:tblGrid>
      <w:tr w:rsidR="00B36CD8" w14:paraId="5B651DAF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16547C" w14:textId="77777777" w:rsidR="00B36CD8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Серіктестердің/бірлесіп ұйымдастырушылардың тізімі және олардың рөлі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B3FD26" w14:textId="77777777" w:rsidR="00B36CD8" w:rsidRDefault="00B36CD8"/>
          <w:p w14:paraId="4F038E6B" w14:textId="77777777" w:rsidR="00B36CD8" w:rsidRDefault="00B36CD8"/>
          <w:p w14:paraId="567B8333" w14:textId="77777777" w:rsidR="00B36CD8" w:rsidRDefault="00B36CD8"/>
        </w:tc>
      </w:tr>
    </w:tbl>
    <w:p w14:paraId="51309A77" w14:textId="77777777" w:rsidR="00B36CD8" w:rsidRDefault="00B36CD8">
      <w:pPr>
        <w:spacing w:after="40"/>
      </w:pPr>
    </w:p>
    <w:p w14:paraId="50A2A38B" w14:textId="77777777" w:rsidR="00B36CD8" w:rsidRDefault="00000000">
      <w:pPr>
        <w:pStyle w:val="1"/>
        <w:spacing w:before="220" w:after="90"/>
      </w:pPr>
      <w:r>
        <w:rPr>
          <w:b/>
          <w:bCs/>
          <w:color w:val="10365C"/>
          <w:sz w:val="26"/>
          <w:szCs w:val="26"/>
        </w:rPr>
        <w:t xml:space="preserve">F. Техникалық және ұйымдастырушылық қажеттіліктер</w:t>
      </w:r>
    </w:p>
    <w:tbl>
      <w:tblPr>
        <w:tblW w:w="9000" w:type="dxa"/>
        <w:tblBorders>
          <w:top w:val="single" w:sz="4" w:space="0" w:color="AEC3DA"/>
          <w:left w:val="single" w:sz="4" w:space="0" w:color="AEC3DA"/>
          <w:bottom w:val="single" w:sz="4" w:space="0" w:color="AEC3DA"/>
          <w:right w:val="single" w:sz="4" w:space="0" w:color="AEC3DA"/>
          <w:insideH w:val="single" w:sz="4" w:space="0" w:color="AEC3DA"/>
          <w:insideV w:val="single" w:sz="4" w:space="0" w:color="AEC3D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00"/>
      </w:tblGrid>
      <w:tr w:rsidR="00B36CD8" w14:paraId="3093F671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A1CA87" w14:textId="77777777" w:rsidR="00B36CD8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Іс-шара экспонатпен/көрме материалымен сүйемелдене ме? (иә / жоқ; болған жағдайда — «Бірлескен ұсыныс: сарапшылар мен экспонаттар»)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E371DE" w14:textId="77777777" w:rsidR="00B36CD8" w:rsidRDefault="00B36CD8"/>
        </w:tc>
      </w:tr>
      <w:tr w:rsidR="00B36CD8" w14:paraId="21BE29AC" w14:textId="77777777">
        <w:tc>
          <w:tcPr>
            <w:tcW w:w="3200" w:type="dxa"/>
            <w:shd w:val="clear" w:color="auto" w:fill="E7EF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6207A6" w14:textId="77777777" w:rsidR="00B36CD8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lastRenderedPageBreak/>
              <w:t xml:space="preserve">Ерекше қажеттіліктер (қолжетімділік және т.б.)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CC2BEE" w14:textId="77777777" w:rsidR="00B36CD8" w:rsidRDefault="00B36CD8"/>
        </w:tc>
      </w:tr>
    </w:tbl>
    <w:p w14:paraId="175167A8" w14:textId="77777777" w:rsidR="00B36CD8" w:rsidRDefault="00B36CD8">
      <w:pPr>
        <w:spacing w:after="40"/>
      </w:pPr>
    </w:p>
    <w:p w14:paraId="2902460A" w14:textId="77777777" w:rsidR="00B36CD8" w:rsidRDefault="00000000">
      <w:pPr>
        <w:pStyle w:val="1"/>
        <w:spacing w:before="220" w:after="90"/>
      </w:pPr>
      <w:r>
        <w:rPr>
          <w:b/>
          <w:bCs/>
          <w:color w:val="10365C"/>
          <w:sz w:val="26"/>
          <w:szCs w:val="26"/>
        </w:rPr>
        <w:t xml:space="preserve">G. Декларациялар және келісімдер</w:t>
      </w:r>
    </w:p>
    <w:p w14:paraId="5745B557" w14:textId="77777777" w:rsidR="00B36CD8" w:rsidRDefault="00000000">
      <w:pPr>
        <w:spacing w:after="60"/>
      </w:pPr>
      <w:r>
        <w:rPr>
          <w:sz w:val="24"/>
          <w:szCs w:val="24"/>
        </w:rPr>
        <w:t xml:space="preserve">☐  </w:t>
      </w:r>
      <w:r>
        <w:t xml:space="preserve">Көрсетілген мәліметтердің дұрыстығын растаймын</w:t>
      </w:r>
    </w:p>
    <w:p w14:paraId="284A9DED" w14:textId="77777777" w:rsidR="00B36CD8" w:rsidRDefault="00000000">
      <w:pPr>
        <w:spacing w:after="60"/>
      </w:pPr>
      <w:r>
        <w:rPr>
          <w:sz w:val="24"/>
          <w:szCs w:val="24"/>
        </w:rPr>
        <w:t xml:space="preserve">☐  </w:t>
      </w:r>
      <w:r>
        <w:t xml:space="preserve">Іс-шара тек коммерциялық немесе жарнамалық сипатта емес</w:t>
      </w:r>
    </w:p>
    <w:p w14:paraId="51996656" w14:textId="77777777" w:rsidR="00B36CD8" w:rsidRDefault="00000000">
      <w:pPr>
        <w:spacing w:after="60"/>
      </w:pPr>
      <w:r>
        <w:rPr>
          <w:sz w:val="24"/>
          <w:szCs w:val="24"/>
        </w:rPr>
        <w:t xml:space="preserve">☐  </w:t>
      </w:r>
      <w:r>
        <w:t xml:space="preserve">Регламентті, таймингті және БҰҰ КҮНК Мінез-құлық кодексін сақтауға міндеттенемін</w:t>
      </w:r>
    </w:p>
    <w:p w14:paraId="04F7D7E6" w14:textId="77777777" w:rsidR="00B36CD8" w:rsidRDefault="00000000">
      <w:pPr>
        <w:spacing w:after="60"/>
      </w:pPr>
      <w:r>
        <w:rPr>
          <w:sz w:val="24"/>
          <w:szCs w:val="24"/>
        </w:rPr>
        <w:t xml:space="preserve">☐  </w:t>
      </w:r>
      <w:r>
        <w:t xml:space="preserve">Қатысуды қаржыландыру және іс-шараны ұйымдастыру менің міндетім болып табылатынын қабылдаймын</w:t>
      </w:r>
    </w:p>
    <w:p w14:paraId="33224030" w14:textId="77777777" w:rsidR="00B36CD8" w:rsidRDefault="00000000">
      <w:pPr>
        <w:spacing w:after="60"/>
      </w:pPr>
      <w:r>
        <w:rPr>
          <w:sz w:val="24"/>
          <w:szCs w:val="24"/>
        </w:rPr>
        <w:t xml:space="preserve">☐  </w:t>
      </w:r>
      <w:r>
        <w:t xml:space="preserve">Іс-шараның сапасын және кемінде 20 адамның қатысуын қамтамасыз етемін</w:t>
      </w:r>
    </w:p>
    <w:p w14:paraId="44053CAA" w14:textId="77777777" w:rsidR="00B36CD8" w:rsidRDefault="00000000">
      <w:pPr>
        <w:spacing w:after="60"/>
      </w:pPr>
      <w:r>
        <w:rPr>
          <w:sz w:val="24"/>
          <w:szCs w:val="24"/>
        </w:rPr>
        <w:t xml:space="preserve">☐  </w:t>
      </w:r>
      <w:r>
        <w:t xml:space="preserve">Дербес деректерді өңдеуге және іс-шара туралы ақпаратты жариялауға келісім беремін</w:t>
      </w:r>
    </w:p>
    <w:p w14:paraId="17F52DB0" w14:textId="77777777" w:rsidR="00B36CD8" w:rsidRDefault="00B36CD8">
      <w:pPr>
        <w:spacing w:after="40"/>
      </w:pPr>
    </w:p>
    <w:p w14:paraId="201A71CC" w14:textId="77777777" w:rsidR="001E7C1B" w:rsidRDefault="00000000">
      <w:pPr>
        <w:spacing w:after="100" w:line="276" w:lineRule="auto"/>
        <w:rPr>
          <w:lang w:val="kk-KZ"/>
        </w:rPr>
      </w:pPr>
      <w:r>
        <w:t xml:space="preserve">Т.А.Ә.: ________________________     </w:t>
      </w:r>
    </w:p>
    <w:p w14:paraId="3983CA6A" w14:textId="77777777" w:rsidR="001E7C1B" w:rsidRPr="001E7C1B" w:rsidRDefault="001E7C1B">
      <w:pPr>
        <w:spacing w:after="100" w:line="276" w:lineRule="auto"/>
        <w:rPr>
          <w:lang w:val="kk-KZ"/>
        </w:rPr>
      </w:pPr>
    </w:p>
    <w:p w14:paraId="357F037C" w14:textId="2682A22C" w:rsidR="001E7C1B" w:rsidRDefault="00000000">
      <w:pPr>
        <w:spacing w:after="100" w:line="276" w:lineRule="auto"/>
        <w:rPr>
          <w:lang w:val="kk-KZ"/>
        </w:rPr>
      </w:pPr>
      <w:r>
        <w:t xml:space="preserve">Күні: ________________________</w:t>
      </w:r>
    </w:p>
    <w:p w14:paraId="7B929C4C" w14:textId="77777777" w:rsidR="001E7C1B" w:rsidRPr="001E7C1B" w:rsidRDefault="001E7C1B">
      <w:pPr>
        <w:spacing w:after="100" w:line="276" w:lineRule="auto"/>
        <w:rPr>
          <w:lang w:val="kk-KZ"/>
        </w:rPr>
      </w:pPr>
    </w:p>
    <w:p w14:paraId="360DCEC9" w14:textId="66E64AE4" w:rsidR="001E7C1B" w:rsidRDefault="001E7C1B" w:rsidP="001E7C1B">
      <w:pPr>
        <w:spacing w:after="100" w:line="276" w:lineRule="auto"/>
        <w:rPr>
          <w:lang w:val="kk-KZ"/>
        </w:rPr>
      </w:pPr>
      <w:r>
        <w:t xml:space="preserve">Қолы: _____________________     </w:t>
      </w:r>
    </w:p>
    <w:p w14:paraId="20D8BE6B" w14:textId="77777777" w:rsidR="001E7C1B" w:rsidRPr="001E7C1B" w:rsidRDefault="001E7C1B">
      <w:pPr>
        <w:spacing w:after="100" w:line="276" w:lineRule="auto"/>
        <w:rPr>
          <w:lang w:val="kk-KZ"/>
        </w:rPr>
      </w:pPr>
    </w:p>
    <w:sectPr w:rsidR="001E7C1B" w:rsidRPr="001E7C1B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1EBEEC" w14:textId="77777777" w:rsidR="00100241" w:rsidRDefault="00100241">
      <w:r>
        <w:separator/>
      </w:r>
    </w:p>
  </w:endnote>
  <w:endnote w:type="continuationSeparator" w:id="0">
    <w:p w14:paraId="28A73D29" w14:textId="77777777" w:rsidR="00100241" w:rsidRDefault="00100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C1D3F9" w14:textId="77777777" w:rsidR="00B36CD8" w:rsidRDefault="00000000">
    <w:pPr>
      <w:pBdr>
        <w:top w:val="single" w:sz="4" w:space="4" w:color="AEC3DA"/>
      </w:pBdr>
      <w:tabs>
        <w:tab w:val="right" w:pos="9000"/>
      </w:tabs>
    </w:pPr>
    <w:r>
      <w:rPr>
        <w:color w:val="55606B"/>
        <w:sz w:val="15"/>
        <w:szCs w:val="15"/>
      </w:rPr>
      <w:t xml:space="preserve">Қазақстанның ұлттық павильоны · COP31 · Анталья 2026</w:t>
    </w:r>
    <w:r>
      <w:rPr>
        <w:sz w:val="15"/>
        <w:szCs w:val="15"/>
      </w:rPr>
      <w:tab/>
    </w:r>
    <w:r>
      <w:rPr>
        <w:color w:val="55606B"/>
        <w:sz w:val="15"/>
        <w:szCs w:val="15"/>
      </w:rPr>
      <w:t xml:space="preserve">Бет </w:t>
    </w:r>
    <w:r>
      <w:rPr>
        <w:color w:val="55606B"/>
        <w:sz w:val="15"/>
        <w:szCs w:val="15"/>
      </w:rPr>
      <w:fldChar w:fldCharType="begin"/>
    </w:r>
    <w:r>
      <w:rPr>
        <w:color w:val="55606B"/>
        <w:sz w:val="15"/>
        <w:szCs w:val="15"/>
      </w:rPr>
      <w:instrText>PAGE</w:instrText>
    </w:r>
    <w:r>
      <w:rPr>
        <w:color w:val="55606B"/>
        <w:sz w:val="15"/>
        <w:szCs w:val="15"/>
      </w:rPr>
      <w:fldChar w:fldCharType="separate"/>
    </w:r>
    <w:r w:rsidR="003A24A5">
      <w:rPr>
        <w:noProof/>
        <w:color w:val="55606B"/>
        <w:sz w:val="15"/>
        <w:szCs w:val="15"/>
      </w:rPr>
      <w:t xml:space="preserve">1</w:t>
    </w:r>
    <w:r>
      <w:rPr>
        <w:color w:val="55606B"/>
        <w:sz w:val="15"/>
        <w:szCs w:val="15"/>
      </w:rPr>
      <w:fldChar w:fldCharType="end"/>
    </w:r>
    <w:r>
      <w:rPr>
        <w:color w:val="55606B"/>
        <w:sz w:val="15"/>
        <w:szCs w:val="15"/>
      </w:rPr>
      <w:t xml:space="preserve"> / </w:t>
    </w:r>
    <w:r>
      <w:rPr>
        <w:color w:val="55606B"/>
        <w:sz w:val="15"/>
        <w:szCs w:val="15"/>
      </w:rPr>
      <w:fldChar w:fldCharType="begin"/>
    </w:r>
    <w:r>
      <w:rPr>
        <w:color w:val="55606B"/>
        <w:sz w:val="15"/>
        <w:szCs w:val="15"/>
      </w:rPr>
      <w:instrText>NUMPAGES</w:instrText>
    </w:r>
    <w:r>
      <w:rPr>
        <w:color w:val="55606B"/>
        <w:sz w:val="15"/>
        <w:szCs w:val="15"/>
      </w:rPr>
      <w:fldChar w:fldCharType="separate"/>
    </w:r>
    <w:r w:rsidR="003A24A5">
      <w:rPr>
        <w:noProof/>
        <w:color w:val="55606B"/>
        <w:sz w:val="15"/>
        <w:szCs w:val="15"/>
      </w:rPr>
      <w:t xml:space="preserve">2</w:t>
    </w:r>
    <w:r>
      <w:rPr>
        <w:color w:val="55606B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2DB236" w14:textId="77777777" w:rsidR="00100241" w:rsidRDefault="00100241">
      <w:r>
        <w:separator/>
      </w:r>
    </w:p>
  </w:footnote>
  <w:footnote w:type="continuationSeparator" w:id="0">
    <w:p w14:paraId="0F16D05A" w14:textId="77777777" w:rsidR="00100241" w:rsidRDefault="001002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7A0409"/>
    <w:multiLevelType w:val="hybridMultilevel"/>
    <w:tmpl w:val="F850D07C"/>
    <w:lvl w:ilvl="0" w:tplc="B22E01D2">
      <w:start w:val="1"/>
      <w:numFmt w:val="decimal"/>
      <w:lvlText w:val="%1."/>
      <w:lvlJc w:val="left"/>
      <w:pPr>
        <w:ind w:left="420" w:hanging="260"/>
      </w:pPr>
      <w:rPr>
        <w:b/>
        <w:bCs/>
        <w:color w:val="10365C"/>
      </w:rPr>
    </w:lvl>
    <w:lvl w:ilvl="1" w:tplc="2A4641EA">
      <w:numFmt w:val="decimal"/>
      <w:lvlText w:val=""/>
      <w:lvlJc w:val="left"/>
    </w:lvl>
    <w:lvl w:ilvl="2" w:tplc="0D282B40">
      <w:numFmt w:val="decimal"/>
      <w:lvlText w:val=""/>
      <w:lvlJc w:val="left"/>
    </w:lvl>
    <w:lvl w:ilvl="3" w:tplc="8BCA40EA">
      <w:numFmt w:val="decimal"/>
      <w:lvlText w:val=""/>
      <w:lvlJc w:val="left"/>
    </w:lvl>
    <w:lvl w:ilvl="4" w:tplc="A88A4858">
      <w:numFmt w:val="decimal"/>
      <w:lvlText w:val=""/>
      <w:lvlJc w:val="left"/>
    </w:lvl>
    <w:lvl w:ilvl="5" w:tplc="B4F247C4">
      <w:numFmt w:val="decimal"/>
      <w:lvlText w:val=""/>
      <w:lvlJc w:val="left"/>
    </w:lvl>
    <w:lvl w:ilvl="6" w:tplc="A7BE9820">
      <w:numFmt w:val="decimal"/>
      <w:lvlText w:val=""/>
      <w:lvlJc w:val="left"/>
    </w:lvl>
    <w:lvl w:ilvl="7" w:tplc="70BAEC28">
      <w:numFmt w:val="decimal"/>
      <w:lvlText w:val=""/>
      <w:lvlJc w:val="left"/>
    </w:lvl>
    <w:lvl w:ilvl="8" w:tplc="62F0208C">
      <w:numFmt w:val="decimal"/>
      <w:lvlText w:val=""/>
      <w:lvlJc w:val="left"/>
    </w:lvl>
  </w:abstractNum>
  <w:abstractNum w:abstractNumId="1" w15:restartNumberingAfterBreak="0">
    <w:nsid w:val="28725648"/>
    <w:multiLevelType w:val="hybridMultilevel"/>
    <w:tmpl w:val="A7447486"/>
    <w:lvl w:ilvl="0" w:tplc="A6A45564">
      <w:start w:val="1"/>
      <w:numFmt w:val="bullet"/>
      <w:lvlText w:val="•"/>
      <w:lvlJc w:val="left"/>
      <w:pPr>
        <w:ind w:left="420" w:hanging="220"/>
      </w:pPr>
      <w:rPr>
        <w:color w:val="1F5C99"/>
      </w:rPr>
    </w:lvl>
    <w:lvl w:ilvl="1" w:tplc="42146CD8">
      <w:start w:val="1"/>
      <w:numFmt w:val="bullet"/>
      <w:lvlText w:val="–"/>
      <w:lvlJc w:val="left"/>
      <w:pPr>
        <w:ind w:left="820" w:hanging="220"/>
      </w:pPr>
    </w:lvl>
    <w:lvl w:ilvl="2" w:tplc="353497AC">
      <w:numFmt w:val="decimal"/>
      <w:lvlText w:val=""/>
      <w:lvlJc w:val="left"/>
    </w:lvl>
    <w:lvl w:ilvl="3" w:tplc="1BD886FC">
      <w:numFmt w:val="decimal"/>
      <w:lvlText w:val=""/>
      <w:lvlJc w:val="left"/>
    </w:lvl>
    <w:lvl w:ilvl="4" w:tplc="0B006088">
      <w:numFmt w:val="decimal"/>
      <w:lvlText w:val=""/>
      <w:lvlJc w:val="left"/>
    </w:lvl>
    <w:lvl w:ilvl="5" w:tplc="967461B4">
      <w:numFmt w:val="decimal"/>
      <w:lvlText w:val=""/>
      <w:lvlJc w:val="left"/>
    </w:lvl>
    <w:lvl w:ilvl="6" w:tplc="CC36EBCE">
      <w:numFmt w:val="decimal"/>
      <w:lvlText w:val=""/>
      <w:lvlJc w:val="left"/>
    </w:lvl>
    <w:lvl w:ilvl="7" w:tplc="EA36D834">
      <w:numFmt w:val="decimal"/>
      <w:lvlText w:val=""/>
      <w:lvlJc w:val="left"/>
    </w:lvl>
    <w:lvl w:ilvl="8" w:tplc="D506E908">
      <w:numFmt w:val="decimal"/>
      <w:lvlText w:val=""/>
      <w:lvlJc w:val="left"/>
    </w:lvl>
  </w:abstractNum>
  <w:abstractNum w:abstractNumId="2" w15:restartNumberingAfterBreak="0">
    <w:nsid w:val="77FD0106"/>
    <w:multiLevelType w:val="hybridMultilevel"/>
    <w:tmpl w:val="D7CAE898"/>
    <w:lvl w:ilvl="0" w:tplc="90D007E2">
      <w:start w:val="1"/>
      <w:numFmt w:val="bullet"/>
      <w:lvlText w:val="●"/>
      <w:lvlJc w:val="left"/>
      <w:pPr>
        <w:ind w:left="720" w:hanging="360"/>
      </w:pPr>
    </w:lvl>
    <w:lvl w:ilvl="1" w:tplc="CF988B9A">
      <w:start w:val="1"/>
      <w:numFmt w:val="bullet"/>
      <w:lvlText w:val="○"/>
      <w:lvlJc w:val="left"/>
      <w:pPr>
        <w:ind w:left="1440" w:hanging="360"/>
      </w:pPr>
    </w:lvl>
    <w:lvl w:ilvl="2" w:tplc="1EECABD4">
      <w:start w:val="1"/>
      <w:numFmt w:val="bullet"/>
      <w:lvlText w:val="■"/>
      <w:lvlJc w:val="left"/>
      <w:pPr>
        <w:ind w:left="2160" w:hanging="360"/>
      </w:pPr>
    </w:lvl>
    <w:lvl w:ilvl="3" w:tplc="8B1881C8">
      <w:start w:val="1"/>
      <w:numFmt w:val="bullet"/>
      <w:lvlText w:val="●"/>
      <w:lvlJc w:val="left"/>
      <w:pPr>
        <w:ind w:left="2880" w:hanging="360"/>
      </w:pPr>
    </w:lvl>
    <w:lvl w:ilvl="4" w:tplc="41828C60">
      <w:start w:val="1"/>
      <w:numFmt w:val="bullet"/>
      <w:lvlText w:val="○"/>
      <w:lvlJc w:val="left"/>
      <w:pPr>
        <w:ind w:left="3600" w:hanging="360"/>
      </w:pPr>
    </w:lvl>
    <w:lvl w:ilvl="5" w:tplc="C1402720">
      <w:start w:val="1"/>
      <w:numFmt w:val="bullet"/>
      <w:lvlText w:val="■"/>
      <w:lvlJc w:val="left"/>
      <w:pPr>
        <w:ind w:left="4320" w:hanging="360"/>
      </w:pPr>
    </w:lvl>
    <w:lvl w:ilvl="6" w:tplc="649A04B8">
      <w:start w:val="1"/>
      <w:numFmt w:val="bullet"/>
      <w:lvlText w:val="●"/>
      <w:lvlJc w:val="left"/>
      <w:pPr>
        <w:ind w:left="5040" w:hanging="360"/>
      </w:pPr>
    </w:lvl>
    <w:lvl w:ilvl="7" w:tplc="455C41DC">
      <w:start w:val="1"/>
      <w:numFmt w:val="bullet"/>
      <w:lvlText w:val="●"/>
      <w:lvlJc w:val="left"/>
      <w:pPr>
        <w:ind w:left="5760" w:hanging="360"/>
      </w:pPr>
    </w:lvl>
    <w:lvl w:ilvl="8" w:tplc="EFECC3D4">
      <w:start w:val="1"/>
      <w:numFmt w:val="bullet"/>
      <w:lvlText w:val="●"/>
      <w:lvlJc w:val="left"/>
      <w:pPr>
        <w:ind w:left="6480" w:hanging="360"/>
      </w:pPr>
    </w:lvl>
  </w:abstractNum>
  <w:num w:numId="1" w16cid:durableId="4830720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8"/>
  <w:displayBackgroundShape/>
  <w:defaultTabStop w:val="708"/>
  <w:characterSpacingControl w:val="doNotCompress"/>
  <w:hdrShapeDefaults>
    <o:shapedefaults v:ext="edit" spidmax="102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CD8"/>
    <w:rsid w:val="000D27A1"/>
    <w:rsid w:val="00100241"/>
    <w:rsid w:val="001E7C1B"/>
    <w:rsid w:val="003A24A5"/>
    <w:rsid w:val="008E363C"/>
    <w:rsid w:val="00911EB0"/>
    <w:rsid w:val="00B3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DCB022"/>
  <w15:docId w15:val="{BC119361-6C51-544A-A718-5E9B5E663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Georgia" w:eastAsia="Georgia" w:hAnsi="Georgia" w:cs="Georgia"/>
        <w:sz w:val="21"/>
        <w:szCs w:val="21"/>
        <w:lang w:val="ru-KZ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309</Words>
  <Characters>2248</Characters>
  <Application>Microsoft Office Word</Application>
  <DocSecurity>0</DocSecurity>
  <Lines>46</Lines>
  <Paragraphs>26</Paragraphs>
  <ScaleCrop>false</ScaleCrop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Nassirkhan Rustam</cp:lastModifiedBy>
  <cp:revision>2</cp:revision>
  <dcterms:created xsi:type="dcterms:W3CDTF">2026-08-12T11:36:00Z</dcterms:created>
  <dcterms:modified xsi:type="dcterms:W3CDTF">2026-08-12T11:36:00Z</dcterms:modified>
</cp:coreProperties>
</file>