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3974" w:type="dxa"/>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4"/>
      </w:tblGrid>
      <w:tr w:rsidR="00D90320" w:rsidRPr="00C01CD4" w14:paraId="10BAC35F" w14:textId="77777777" w:rsidTr="000A7D37">
        <w:tc>
          <w:tcPr>
            <w:tcW w:w="3974" w:type="dxa"/>
            <w:tcBorders>
              <w:top w:val="nil"/>
              <w:left w:val="nil"/>
              <w:bottom w:val="nil"/>
              <w:right w:val="nil"/>
            </w:tcBorders>
          </w:tcPr>
          <w:p w14:paraId="0452C369" w14:textId="77777777" w:rsidR="00D90320" w:rsidRPr="00C01CD4" w:rsidRDefault="00000000" w:rsidP="00C01CD4">
            <w:pPr>
              <w:ind w:left="250"/>
              <w:jc w:val="right"/>
            </w:pPr>
            <w:proofErr w:type="spellStart"/>
            <w:r w:rsidRPr="00C01CD4">
              <w:t>Екібастұз</w:t>
            </w:r>
            <w:proofErr w:type="spellEnd"/>
            <w:r w:rsidRPr="00C01CD4">
              <w:t xml:space="preserve"> </w:t>
            </w:r>
            <w:proofErr w:type="spellStart"/>
            <w:r w:rsidRPr="00C01CD4">
              <w:t>қалалық</w:t>
            </w:r>
            <w:proofErr w:type="spellEnd"/>
            <w:r w:rsidRPr="00C01CD4">
              <w:t xml:space="preserve"> </w:t>
            </w:r>
            <w:proofErr w:type="spellStart"/>
            <w:r w:rsidRPr="00C01CD4">
              <w:t>мәслихатының</w:t>
            </w:r>
            <w:proofErr w:type="spellEnd"/>
          </w:p>
          <w:p w14:paraId="761F4797" w14:textId="77777777" w:rsidR="00D90320" w:rsidRPr="00C01CD4" w:rsidRDefault="00000000" w:rsidP="00C01CD4">
            <w:pPr>
              <w:ind w:left="250"/>
              <w:jc w:val="right"/>
            </w:pPr>
            <w:r w:rsidRPr="00C01CD4">
              <w:t xml:space="preserve">2026 </w:t>
            </w:r>
            <w:proofErr w:type="spellStart"/>
            <w:r w:rsidRPr="00C01CD4">
              <w:t>жылғы</w:t>
            </w:r>
            <w:proofErr w:type="spellEnd"/>
            <w:r w:rsidRPr="00C01CD4">
              <w:t xml:space="preserve"> 5 </w:t>
            </w:r>
            <w:proofErr w:type="spellStart"/>
            <w:r w:rsidRPr="00C01CD4">
              <w:t>қазандағы</w:t>
            </w:r>
            <w:proofErr w:type="spellEnd"/>
          </w:p>
          <w:p w14:paraId="290A71C1" w14:textId="77777777" w:rsidR="00D90320" w:rsidRPr="00C01CD4" w:rsidRDefault="00000000" w:rsidP="00C01CD4">
            <w:pPr>
              <w:ind w:left="250"/>
              <w:jc w:val="right"/>
            </w:pPr>
            <w:r w:rsidRPr="00C01CD4">
              <w:t>№ 396/51</w:t>
            </w:r>
          </w:p>
        </w:tc>
      </w:tr>
      <w:tr w:rsidR="00D90320" w:rsidRPr="00C01CD4" w14:paraId="75184931" w14:textId="77777777" w:rsidTr="000A7D37">
        <w:tc>
          <w:tcPr>
            <w:tcW w:w="3974" w:type="dxa"/>
            <w:tcBorders>
              <w:top w:val="nil"/>
              <w:left w:val="nil"/>
              <w:bottom w:val="nil"/>
              <w:right w:val="nil"/>
            </w:tcBorders>
          </w:tcPr>
          <w:p w14:paraId="67E5C736" w14:textId="77777777" w:rsidR="00D90320" w:rsidRPr="00C01CD4" w:rsidRDefault="00000000" w:rsidP="00C01CD4">
            <w:pPr>
              <w:jc w:val="right"/>
              <w:rPr>
                <w:i/>
                <w:lang w:val="kk-KZ"/>
              </w:rPr>
            </w:pPr>
            <w:r w:rsidRPr="00C01CD4">
              <w:rPr>
                <w:lang w:val="kk-KZ"/>
              </w:rPr>
              <w:t xml:space="preserve">       </w:t>
            </w:r>
            <w:r w:rsidRPr="00C01CD4">
              <w:rPr>
                <w:lang w:val="kk-KZ"/>
              </w:rPr>
              <w:t>шешіміне</w:t>
            </w:r>
            <w:r w:rsidRPr="00C01CD4">
              <w:rPr>
                <w:lang w:val="kk-KZ"/>
              </w:rPr>
              <w:t xml:space="preserve"> </w:t>
            </w:r>
            <w:r w:rsidRPr="00C01CD4">
              <w:rPr>
                <w:lang w:val="kk-KZ"/>
              </w:rPr>
              <w:t>қосымша</w:t>
            </w:r>
          </w:p>
        </w:tc>
      </w:tr>
    </w:tbl>
    <w:p w14:paraId="3FBCD031" w14:textId="77777777" w:rsidR="00D90320" w:rsidRPr="00C01CD4" w:rsidRDefault="00D90320" w:rsidP="00C01CD4">
      <w:pPr>
        <w:shd w:val="clear" w:color="auto" w:fill="FFFFFF"/>
        <w:ind w:firstLine="851"/>
        <w:jc w:val="right"/>
        <w:textAlignment w:val="baseline"/>
        <w:rPr>
          <w:b/>
          <w:lang w:val="kk-KZ"/>
        </w:rPr>
      </w:pPr>
    </w:p>
    <w:p w14:paraId="498BB726" w14:textId="77777777" w:rsidR="00D90320" w:rsidRPr="00C01CD4" w:rsidRDefault="00D90320" w:rsidP="00C01CD4">
      <w:pPr>
        <w:shd w:val="clear" w:color="auto" w:fill="FFFFFF"/>
        <w:ind w:firstLine="851"/>
        <w:jc w:val="right"/>
        <w:textAlignment w:val="baseline"/>
        <w:rPr>
          <w:b/>
          <w:lang w:val="kk-KZ"/>
        </w:rPr>
      </w:pPr>
    </w:p>
    <w:p w14:paraId="215FC1F3" w14:textId="77777777" w:rsidR="00D90320" w:rsidRPr="00C01CD4" w:rsidRDefault="00000000" w:rsidP="00C01CD4">
      <w:pPr>
        <w:jc w:val="right"/>
        <w:rPr>
          <w:lang w:val="kk-KZ"/>
        </w:rPr>
      </w:pPr>
      <w:r w:rsidRPr="00C01CD4">
        <w:rPr>
          <w:lang w:val="kk-KZ"/>
        </w:rPr>
        <w:t xml:space="preserve">     Екібастұз қалалық мәслихатының                                          </w:t>
      </w:r>
    </w:p>
    <w:p w14:paraId="71A0476A" w14:textId="77777777" w:rsidR="00D90320" w:rsidRPr="00C01CD4" w:rsidRDefault="00000000" w:rsidP="00C01CD4">
      <w:pPr>
        <w:jc w:val="right"/>
        <w:rPr>
          <w:lang w:val="kk-KZ"/>
        </w:rPr>
      </w:pPr>
      <w:r w:rsidRPr="00C01CD4">
        <w:rPr>
          <w:lang w:val="kk-KZ"/>
        </w:rPr>
        <w:t xml:space="preserve">2024 жылғы 6 ақпандағы </w:t>
      </w:r>
    </w:p>
    <w:p w14:paraId="2CE099EE" w14:textId="77777777" w:rsidR="00D90320" w:rsidRPr="00C01CD4" w:rsidRDefault="00000000" w:rsidP="00C01CD4">
      <w:pPr>
        <w:jc w:val="right"/>
        <w:rPr>
          <w:lang w:val="kk-KZ"/>
        </w:rPr>
      </w:pPr>
      <w:r w:rsidRPr="00C01CD4">
        <w:rPr>
          <w:lang w:val="kk-KZ"/>
        </w:rPr>
        <w:t xml:space="preserve">№ 118/15 шешіміне </w:t>
      </w:r>
    </w:p>
    <w:p w14:paraId="3F7E1302" w14:textId="77777777" w:rsidR="00D90320" w:rsidRPr="00C01CD4" w:rsidRDefault="00000000" w:rsidP="00C01CD4">
      <w:pPr>
        <w:jc w:val="right"/>
        <w:rPr>
          <w:b/>
          <w:lang w:val="kk-KZ"/>
        </w:rPr>
      </w:pPr>
      <w:r w:rsidRPr="00C01CD4">
        <w:rPr>
          <w:lang w:val="kk-KZ"/>
        </w:rPr>
        <w:t>1-қосымша</w:t>
      </w:r>
    </w:p>
    <w:p w14:paraId="62ABFB82" w14:textId="77777777" w:rsidR="00D90320" w:rsidRDefault="00D90320">
      <w:pPr>
        <w:shd w:val="clear" w:color="auto" w:fill="FFFFFF"/>
        <w:ind w:firstLine="851"/>
        <w:jc w:val="center"/>
        <w:textAlignment w:val="baseline"/>
        <w:rPr>
          <w:b/>
          <w:sz w:val="28"/>
          <w:szCs w:val="28"/>
          <w:lang w:val="kk-KZ"/>
        </w:rPr>
      </w:pPr>
    </w:p>
    <w:p w14:paraId="7ADC8483" w14:textId="77777777" w:rsidR="00D90320" w:rsidRDefault="00D90320">
      <w:pPr>
        <w:shd w:val="clear" w:color="auto" w:fill="FFFFFF"/>
        <w:ind w:firstLine="851"/>
        <w:jc w:val="center"/>
        <w:textAlignment w:val="baseline"/>
        <w:rPr>
          <w:b/>
          <w:sz w:val="28"/>
          <w:szCs w:val="28"/>
          <w:lang w:val="kk-KZ"/>
        </w:rPr>
      </w:pPr>
    </w:p>
    <w:p w14:paraId="78D49112" w14:textId="77777777" w:rsidR="00D90320" w:rsidRDefault="00000000">
      <w:pPr>
        <w:shd w:val="clear" w:color="auto" w:fill="FFFFFF"/>
        <w:ind w:firstLine="851"/>
        <w:jc w:val="center"/>
        <w:textAlignment w:val="baseline"/>
        <w:rPr>
          <w:b/>
          <w:sz w:val="28"/>
          <w:szCs w:val="28"/>
          <w:lang w:val="kk-KZ"/>
        </w:rPr>
      </w:pPr>
      <w:r w:rsidRPr="002E13DB">
        <w:rPr>
          <w:b/>
          <w:sz w:val="28"/>
          <w:szCs w:val="28"/>
          <w:lang w:val="kk-KZ"/>
        </w:rPr>
        <w:t xml:space="preserve">Екібастұз қаласында тұрғын үй көмегін көрсетудің мөлшері мен </w:t>
      </w:r>
      <w:r>
        <w:rPr>
          <w:b/>
          <w:sz w:val="28"/>
          <w:szCs w:val="28"/>
          <w:lang w:val="kk-KZ"/>
        </w:rPr>
        <w:t>қағидалары</w:t>
      </w:r>
    </w:p>
    <w:p w14:paraId="0DCE4692" w14:textId="77777777" w:rsidR="00D90320" w:rsidRDefault="00D90320">
      <w:pPr>
        <w:shd w:val="clear" w:color="auto" w:fill="FFFFFF"/>
        <w:ind w:firstLine="851"/>
        <w:jc w:val="center"/>
        <w:textAlignment w:val="baseline"/>
        <w:rPr>
          <w:b/>
          <w:sz w:val="28"/>
          <w:szCs w:val="28"/>
          <w:lang w:val="kk-KZ"/>
        </w:rPr>
      </w:pPr>
    </w:p>
    <w:p w14:paraId="3D75F939" w14:textId="77777777" w:rsidR="00D90320" w:rsidRDefault="00000000">
      <w:pPr>
        <w:shd w:val="clear" w:color="auto" w:fill="FFFFFF"/>
        <w:ind w:firstLine="851"/>
        <w:jc w:val="center"/>
        <w:textAlignment w:val="baseline"/>
        <w:rPr>
          <w:b/>
          <w:sz w:val="28"/>
          <w:szCs w:val="28"/>
          <w:lang w:val="kk-KZ"/>
        </w:rPr>
      </w:pPr>
      <w:r>
        <w:rPr>
          <w:b/>
          <w:sz w:val="28"/>
          <w:szCs w:val="28"/>
          <w:lang w:val="kk-KZ"/>
        </w:rPr>
        <w:t>1-бөлім. Жалпы ережелер</w:t>
      </w:r>
    </w:p>
    <w:p w14:paraId="71E6E3A9" w14:textId="77777777" w:rsidR="00D90320" w:rsidRDefault="00D90320">
      <w:pPr>
        <w:shd w:val="clear" w:color="auto" w:fill="FFFFFF"/>
        <w:ind w:firstLine="851"/>
        <w:jc w:val="center"/>
        <w:textAlignment w:val="baseline"/>
        <w:rPr>
          <w:b/>
          <w:sz w:val="28"/>
          <w:szCs w:val="28"/>
          <w:lang w:val="kk-KZ"/>
        </w:rPr>
      </w:pPr>
    </w:p>
    <w:p w14:paraId="41B8B013" w14:textId="77777777" w:rsidR="00D90320" w:rsidRDefault="00000000">
      <w:pPr>
        <w:ind w:firstLine="851"/>
        <w:jc w:val="both"/>
        <w:rPr>
          <w:lang w:val="kk-KZ"/>
        </w:rPr>
      </w:pPr>
      <w:r>
        <w:rPr>
          <w:color w:val="000000"/>
          <w:spacing w:val="2"/>
          <w:sz w:val="28"/>
          <w:szCs w:val="28"/>
          <w:lang w:val="kk-KZ"/>
        </w:rPr>
        <w:t>1</w:t>
      </w:r>
      <w:r w:rsidRPr="00B31C0D">
        <w:rPr>
          <w:color w:val="000000"/>
          <w:spacing w:val="2"/>
          <w:sz w:val="28"/>
          <w:szCs w:val="28"/>
          <w:lang w:val="kk-KZ"/>
        </w:rPr>
        <w:t xml:space="preserve">. </w:t>
      </w:r>
      <w:r w:rsidRPr="00F41AC9">
        <w:rPr>
          <w:color w:val="000000"/>
          <w:sz w:val="28"/>
          <w:lang w:val="kk-KZ"/>
        </w:rPr>
        <w:t>Тұрғын үй көмегі жергілікті бюджет қаражаты есебінен жалғыз тұрғынжай ретінде Қазақстан Республикасының аумағында меншік құқығында тұрған тұрғынжайда тұрақты тіркелген және тұратын</w:t>
      </w:r>
      <w:r>
        <w:rPr>
          <w:color w:val="000000"/>
          <w:sz w:val="28"/>
          <w:lang w:val="kk-KZ"/>
        </w:rPr>
        <w:t xml:space="preserve"> </w:t>
      </w:r>
      <w:r>
        <w:rPr>
          <w:color w:val="000000"/>
          <w:sz w:val="28"/>
          <w:szCs w:val="28"/>
          <w:lang w:val="kk-KZ"/>
        </w:rPr>
        <w:t xml:space="preserve">аз қамтылған отбасыларға (азаматтарға) (бұдан әрі </w:t>
      </w:r>
      <w:r w:rsidRPr="00FE6676">
        <w:rPr>
          <w:color w:val="000000"/>
          <w:sz w:val="28"/>
          <w:lang w:val="kk-KZ"/>
        </w:rPr>
        <w:t>–</w:t>
      </w:r>
      <w:r>
        <w:rPr>
          <w:color w:val="000000"/>
          <w:sz w:val="28"/>
          <w:lang w:val="kk-KZ"/>
        </w:rPr>
        <w:t xml:space="preserve"> </w:t>
      </w:r>
      <w:r w:rsidRPr="00F41AC9">
        <w:rPr>
          <w:color w:val="000000"/>
          <w:sz w:val="28"/>
          <w:lang w:val="kk-KZ"/>
        </w:rPr>
        <w:t>көрсетілетін қызметті алушыларға</w:t>
      </w:r>
      <w:r>
        <w:rPr>
          <w:color w:val="000000"/>
          <w:sz w:val="28"/>
          <w:lang w:val="kk-KZ"/>
        </w:rPr>
        <w:t>)</w:t>
      </w:r>
      <w:r w:rsidRPr="00F41AC9">
        <w:rPr>
          <w:color w:val="000000"/>
          <w:sz w:val="28"/>
          <w:lang w:val="kk-KZ"/>
        </w:rPr>
        <w:t>,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p w14:paraId="65478F1C" w14:textId="77777777" w:rsidR="00D90320" w:rsidRDefault="00000000">
      <w:pPr>
        <w:ind w:firstLine="851"/>
        <w:jc w:val="both"/>
        <w:rPr>
          <w:lang w:val="kk-KZ"/>
        </w:rPr>
      </w:pPr>
      <w:bookmarkStart w:id="0" w:name="z36"/>
      <w:r w:rsidRPr="00F41AC9">
        <w:rPr>
          <w:color w:val="000000"/>
          <w:sz w:val="28"/>
          <w:lang w:val="kk-KZ"/>
        </w:rPr>
        <w:t>ағымдағы және жинақтау жарналарын;</w:t>
      </w:r>
    </w:p>
    <w:p w14:paraId="054A0695" w14:textId="77777777" w:rsidR="00D90320" w:rsidRDefault="00000000">
      <w:pPr>
        <w:ind w:firstLine="851"/>
        <w:jc w:val="both"/>
        <w:rPr>
          <w:lang w:val="kk-KZ"/>
        </w:rPr>
      </w:pPr>
      <w:bookmarkStart w:id="1" w:name="z37"/>
      <w:bookmarkEnd w:id="0"/>
      <w:r w:rsidRPr="00F41AC9">
        <w:rPr>
          <w:color w:val="000000"/>
          <w:sz w:val="28"/>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14:paraId="03EB3AB4" w14:textId="77777777" w:rsidR="00D90320" w:rsidRDefault="00000000">
      <w:pPr>
        <w:ind w:firstLine="851"/>
        <w:jc w:val="both"/>
        <w:rPr>
          <w:lang w:val="kk-KZ"/>
        </w:rPr>
      </w:pPr>
      <w:bookmarkStart w:id="2" w:name="z38"/>
      <w:bookmarkEnd w:id="1"/>
      <w:r w:rsidRPr="00F41AC9">
        <w:rPr>
          <w:color w:val="000000"/>
          <w:sz w:val="28"/>
          <w:lang w:val="kk-KZ"/>
        </w:rPr>
        <w:t>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14:paraId="7237C42F" w14:textId="77777777" w:rsidR="00D90320" w:rsidRDefault="00000000">
      <w:pPr>
        <w:ind w:firstLine="851"/>
        <w:jc w:val="both"/>
        <w:rPr>
          <w:lang w:val="kk-KZ"/>
        </w:rPr>
      </w:pPr>
      <w:bookmarkStart w:id="3" w:name="z39"/>
      <w:bookmarkEnd w:id="2"/>
      <w:r w:rsidRPr="00F41AC9">
        <w:rPr>
          <w:color w:val="000000"/>
          <w:sz w:val="28"/>
          <w:lang w:val="kk-KZ"/>
        </w:rPr>
        <w:t>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bookmarkEnd w:id="3"/>
    </w:p>
    <w:p w14:paraId="606E3323" w14:textId="77777777" w:rsidR="00D90320" w:rsidRDefault="00000000">
      <w:pPr>
        <w:ind w:firstLine="851"/>
        <w:jc w:val="both"/>
        <w:rPr>
          <w:lang w:val="kk-KZ"/>
        </w:rPr>
      </w:pPr>
      <w:r w:rsidRPr="00B31C0D">
        <w:rPr>
          <w:color w:val="000000"/>
          <w:sz w:val="28"/>
          <w:lang w:val="kk-KZ"/>
        </w:rPr>
        <w:t xml:space="preserve">Тұрғын үй көмегі </w:t>
      </w:r>
      <w:r w:rsidRPr="00F41AC9">
        <w:rPr>
          <w:color w:val="000000"/>
          <w:sz w:val="28"/>
          <w:lang w:val="kk-KZ"/>
        </w:rPr>
        <w:t>ағымдағы және жинақтау жарналар</w:t>
      </w:r>
      <w:r>
        <w:rPr>
          <w:color w:val="000000"/>
          <w:sz w:val="28"/>
          <w:lang w:val="kk-KZ"/>
        </w:rPr>
        <w:t>ын</w:t>
      </w:r>
      <w:r w:rsidRPr="00B31C0D">
        <w:rPr>
          <w:color w:val="000000"/>
          <w:sz w:val="28"/>
          <w:lang w:val="kk-KZ"/>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w:t>
      </w:r>
      <w:r>
        <w:rPr>
          <w:color w:val="000000"/>
          <w:sz w:val="28"/>
          <w:lang w:val="kk-KZ"/>
        </w:rPr>
        <w:t>ның</w:t>
      </w:r>
      <w:r w:rsidRPr="00B31C0D">
        <w:rPr>
          <w:color w:val="000000"/>
          <w:sz w:val="28"/>
          <w:lang w:val="kk-KZ"/>
        </w:rPr>
        <w:t xml:space="preserve"> осы мақсаттарға жұмсайтын шығыстарының 5 </w:t>
      </w:r>
      <w:r>
        <w:rPr>
          <w:color w:val="000000"/>
          <w:sz w:val="28"/>
          <w:lang w:val="kk-KZ"/>
        </w:rPr>
        <w:t>(</w:t>
      </w:r>
      <w:r w:rsidRPr="00B31C0D">
        <w:rPr>
          <w:color w:val="000000"/>
          <w:sz w:val="28"/>
          <w:lang w:val="kk-KZ"/>
        </w:rPr>
        <w:t>пайыз</w:t>
      </w:r>
      <w:r>
        <w:rPr>
          <w:color w:val="000000"/>
          <w:sz w:val="28"/>
          <w:lang w:val="kk-KZ"/>
        </w:rPr>
        <w:t>)</w:t>
      </w:r>
      <w:r w:rsidRPr="00B31C0D">
        <w:rPr>
          <w:color w:val="000000"/>
          <w:sz w:val="28"/>
          <w:lang w:val="kk-KZ"/>
        </w:rPr>
        <w:t xml:space="preserve"> </w:t>
      </w:r>
      <w:r>
        <w:rPr>
          <w:color w:val="000000"/>
          <w:sz w:val="28"/>
          <w:lang w:val="kk-KZ"/>
        </w:rPr>
        <w:t>мөлшерінде</w:t>
      </w:r>
      <w:r w:rsidRPr="00B31C0D">
        <w:rPr>
          <w:color w:val="000000"/>
          <w:sz w:val="28"/>
          <w:lang w:val="kk-KZ"/>
        </w:rPr>
        <w:t xml:space="preserve"> </w:t>
      </w:r>
      <w:r>
        <w:rPr>
          <w:color w:val="000000"/>
          <w:sz w:val="28"/>
          <w:lang w:val="kk-KZ"/>
        </w:rPr>
        <w:t xml:space="preserve">белгіленген </w:t>
      </w:r>
      <w:r w:rsidRPr="00B31C0D">
        <w:rPr>
          <w:color w:val="000000"/>
          <w:sz w:val="28"/>
          <w:lang w:val="kk-KZ"/>
        </w:rPr>
        <w:t>шекті жол берілетін деңгейінің арасындағы айырма ретінде айқындалады.</w:t>
      </w:r>
    </w:p>
    <w:p w14:paraId="7EACAD7D" w14:textId="77777777" w:rsidR="00D90320" w:rsidRDefault="00000000">
      <w:pPr>
        <w:ind w:firstLine="851"/>
        <w:jc w:val="both"/>
        <w:rPr>
          <w:bCs/>
          <w:sz w:val="28"/>
          <w:szCs w:val="28"/>
          <w:lang w:val="kk-KZ"/>
        </w:rPr>
      </w:pPr>
      <w:r>
        <w:rPr>
          <w:bCs/>
          <w:sz w:val="28"/>
          <w:szCs w:val="28"/>
          <w:lang w:val="kk-KZ"/>
        </w:rPr>
        <w:t xml:space="preserve">2. </w:t>
      </w:r>
      <w:r w:rsidRPr="00901F48">
        <w:rPr>
          <w:bCs/>
          <w:sz w:val="28"/>
          <w:szCs w:val="28"/>
          <w:lang w:val="kk-KZ"/>
        </w:rPr>
        <w:t xml:space="preserve">Тұрғын үй көмегін тағайындауды </w:t>
      </w:r>
      <w:r>
        <w:rPr>
          <w:bCs/>
          <w:sz w:val="28"/>
          <w:szCs w:val="28"/>
          <w:lang w:val="kk-KZ"/>
        </w:rPr>
        <w:t>«</w:t>
      </w:r>
      <w:r w:rsidRPr="00901F48">
        <w:rPr>
          <w:bCs/>
          <w:sz w:val="28"/>
          <w:szCs w:val="28"/>
          <w:lang w:val="kk-KZ"/>
        </w:rPr>
        <w:t xml:space="preserve">Екібастұз қаласы әкімдігінің </w:t>
      </w:r>
      <w:r>
        <w:rPr>
          <w:bCs/>
          <w:sz w:val="28"/>
          <w:szCs w:val="28"/>
          <w:lang w:val="kk-KZ"/>
        </w:rPr>
        <w:t xml:space="preserve">халықты </w:t>
      </w:r>
      <w:r w:rsidRPr="00901F48">
        <w:rPr>
          <w:bCs/>
          <w:sz w:val="28"/>
          <w:szCs w:val="28"/>
          <w:lang w:val="kk-KZ"/>
        </w:rPr>
        <w:t xml:space="preserve">жұмыспен қамту және әлеуметтік </w:t>
      </w:r>
      <w:r>
        <w:rPr>
          <w:bCs/>
          <w:sz w:val="28"/>
          <w:szCs w:val="28"/>
          <w:lang w:val="kk-KZ"/>
        </w:rPr>
        <w:t>мәселелер</w:t>
      </w:r>
      <w:r w:rsidRPr="00901F48">
        <w:rPr>
          <w:bCs/>
          <w:sz w:val="28"/>
          <w:szCs w:val="28"/>
          <w:lang w:val="kk-KZ"/>
        </w:rPr>
        <w:t xml:space="preserve"> бөлімі</w:t>
      </w:r>
      <w:r>
        <w:rPr>
          <w:bCs/>
          <w:sz w:val="28"/>
          <w:szCs w:val="28"/>
          <w:lang w:val="kk-KZ"/>
        </w:rPr>
        <w:t>»</w:t>
      </w:r>
      <w:r w:rsidRPr="00901F48">
        <w:rPr>
          <w:bCs/>
          <w:sz w:val="28"/>
          <w:szCs w:val="28"/>
          <w:lang w:val="kk-KZ"/>
        </w:rPr>
        <w:t xml:space="preserve"> мемлекеттік мекемесі (бұдан әрі </w:t>
      </w:r>
      <w:r w:rsidRPr="00FE6676">
        <w:rPr>
          <w:color w:val="000000"/>
          <w:sz w:val="28"/>
          <w:lang w:val="kk-KZ"/>
        </w:rPr>
        <w:t>–</w:t>
      </w:r>
      <w:r>
        <w:rPr>
          <w:color w:val="000000"/>
          <w:sz w:val="28"/>
          <w:lang w:val="kk-KZ"/>
        </w:rPr>
        <w:t xml:space="preserve"> </w:t>
      </w:r>
      <w:r w:rsidRPr="00901F48">
        <w:rPr>
          <w:bCs/>
          <w:sz w:val="28"/>
          <w:szCs w:val="28"/>
          <w:lang w:val="kk-KZ"/>
        </w:rPr>
        <w:t xml:space="preserve"> уәкілетті орган) </w:t>
      </w:r>
      <w:r>
        <w:rPr>
          <w:bCs/>
          <w:sz w:val="28"/>
          <w:szCs w:val="28"/>
          <w:lang w:val="kk-KZ"/>
        </w:rPr>
        <w:t>іске</w:t>
      </w:r>
      <w:r w:rsidRPr="00901F48">
        <w:rPr>
          <w:bCs/>
          <w:sz w:val="28"/>
          <w:szCs w:val="28"/>
          <w:lang w:val="kk-KZ"/>
        </w:rPr>
        <w:t xml:space="preserve"> асырады.</w:t>
      </w:r>
    </w:p>
    <w:p w14:paraId="41888434" w14:textId="77777777" w:rsidR="00D90320" w:rsidRDefault="00000000">
      <w:pPr>
        <w:shd w:val="clear" w:color="auto" w:fill="FFFFFF"/>
        <w:ind w:firstLine="851"/>
        <w:textAlignment w:val="baseline"/>
        <w:rPr>
          <w:bCs/>
          <w:sz w:val="28"/>
          <w:szCs w:val="28"/>
          <w:lang w:val="kk-KZ"/>
        </w:rPr>
      </w:pPr>
      <w:r>
        <w:rPr>
          <w:bCs/>
          <w:sz w:val="28"/>
          <w:szCs w:val="28"/>
          <w:lang w:val="kk-KZ"/>
        </w:rPr>
        <w:t xml:space="preserve">           </w:t>
      </w:r>
    </w:p>
    <w:p w14:paraId="3BAF8F17" w14:textId="5A6AE7B6" w:rsidR="00D90320" w:rsidRDefault="00000000">
      <w:pPr>
        <w:shd w:val="clear" w:color="auto" w:fill="FFFFFF"/>
        <w:ind w:firstLine="851"/>
        <w:textAlignment w:val="baseline"/>
        <w:rPr>
          <w:b/>
          <w:sz w:val="28"/>
          <w:szCs w:val="28"/>
          <w:lang w:val="kk-KZ"/>
        </w:rPr>
      </w:pPr>
      <w:r w:rsidRPr="009E140D">
        <w:rPr>
          <w:b/>
          <w:sz w:val="28"/>
          <w:szCs w:val="28"/>
          <w:lang w:val="kk-KZ"/>
        </w:rPr>
        <w:lastRenderedPageBreak/>
        <w:t xml:space="preserve">2- бөлім. </w:t>
      </w:r>
      <w:r>
        <w:rPr>
          <w:b/>
          <w:sz w:val="28"/>
          <w:szCs w:val="28"/>
          <w:lang w:val="kk-KZ"/>
        </w:rPr>
        <w:t>Т</w:t>
      </w:r>
      <w:r w:rsidRPr="009E140D">
        <w:rPr>
          <w:b/>
          <w:sz w:val="28"/>
          <w:szCs w:val="28"/>
          <w:lang w:val="kk-KZ"/>
        </w:rPr>
        <w:t>ұрғын үй көмегін көрсетудің мөлшері мен</w:t>
      </w:r>
      <w:r w:rsidRPr="002E13DB">
        <w:rPr>
          <w:b/>
          <w:sz w:val="28"/>
          <w:szCs w:val="28"/>
          <w:lang w:val="kk-KZ"/>
        </w:rPr>
        <w:t xml:space="preserve"> </w:t>
      </w:r>
      <w:r>
        <w:rPr>
          <w:b/>
          <w:sz w:val="28"/>
          <w:szCs w:val="28"/>
          <w:lang w:val="kk-KZ"/>
        </w:rPr>
        <w:t>тәртібі</w:t>
      </w:r>
    </w:p>
    <w:p w14:paraId="179A2E9A" w14:textId="77777777" w:rsidR="000A7D37" w:rsidRDefault="000A7D37">
      <w:pPr>
        <w:shd w:val="clear" w:color="auto" w:fill="FFFFFF"/>
        <w:ind w:firstLine="851"/>
        <w:textAlignment w:val="baseline"/>
        <w:rPr>
          <w:b/>
          <w:sz w:val="28"/>
          <w:szCs w:val="28"/>
          <w:lang w:val="kk-KZ"/>
        </w:rPr>
      </w:pPr>
    </w:p>
    <w:p w14:paraId="59112E42" w14:textId="77777777" w:rsidR="00D90320" w:rsidRDefault="00000000">
      <w:pPr>
        <w:ind w:firstLine="851"/>
        <w:jc w:val="both"/>
        <w:rPr>
          <w:bCs/>
          <w:sz w:val="28"/>
          <w:szCs w:val="28"/>
          <w:lang w:val="kk-KZ"/>
        </w:rPr>
      </w:pPr>
      <w:r w:rsidRPr="00901F48">
        <w:rPr>
          <w:bCs/>
          <w:sz w:val="28"/>
          <w:szCs w:val="28"/>
          <w:lang w:val="kk-KZ"/>
        </w:rPr>
        <w:t xml:space="preserve">3. </w:t>
      </w:r>
      <w:r w:rsidRPr="00901F48">
        <w:rPr>
          <w:bCs/>
          <w:sz w:val="28"/>
          <w:szCs w:val="28"/>
          <w:lang w:val="kk-KZ"/>
        </w:rPr>
        <w:tab/>
      </w:r>
      <w:r w:rsidRPr="009E140D">
        <w:rPr>
          <w:bCs/>
          <w:sz w:val="28"/>
          <w:szCs w:val="28"/>
          <w:lang w:val="kk-KZ"/>
        </w:rPr>
        <w:t>Көрсетілетін қызметті алушының жиынтық табысын көрсетілетін қызметті беруші</w:t>
      </w:r>
      <w:r w:rsidRPr="00A63808">
        <w:rPr>
          <w:b/>
          <w:sz w:val="28"/>
          <w:szCs w:val="28"/>
          <w:lang w:val="kk-KZ"/>
        </w:rPr>
        <w:t xml:space="preserve"> </w:t>
      </w:r>
      <w:r>
        <w:rPr>
          <w:bCs/>
          <w:sz w:val="28"/>
          <w:szCs w:val="28"/>
          <w:lang w:val="kk-KZ"/>
        </w:rPr>
        <w:t>«</w:t>
      </w:r>
      <w:r>
        <w:rPr>
          <w:spacing w:val="2"/>
          <w:sz w:val="28"/>
          <w:szCs w:val="28"/>
          <w:shd w:val="clear" w:color="auto" w:fill="FFFFFF"/>
          <w:lang w:val="kk-KZ"/>
        </w:rPr>
        <w:t>Тұрғын үй көмегін беру қағидаларын бекіту туралы</w:t>
      </w:r>
      <w:r>
        <w:rPr>
          <w:bCs/>
          <w:sz w:val="28"/>
          <w:szCs w:val="28"/>
          <w:lang w:val="kk-KZ"/>
        </w:rPr>
        <w:t>»</w:t>
      </w:r>
      <w:r w:rsidRPr="00901F48">
        <w:rPr>
          <w:bCs/>
          <w:sz w:val="28"/>
          <w:szCs w:val="28"/>
          <w:lang w:val="kk-KZ"/>
        </w:rPr>
        <w:t xml:space="preserve"> Қазақстан Республикасы Өнеркәсіп және құрылыс министрінің 2023 жылғы 8 желтоқсандағы № 117 бұйрығын</w:t>
      </w:r>
      <w:r>
        <w:rPr>
          <w:bCs/>
          <w:sz w:val="28"/>
          <w:szCs w:val="28"/>
          <w:lang w:val="kk-KZ"/>
        </w:rPr>
        <w:t>а</w:t>
      </w:r>
      <w:r w:rsidRPr="00901F48">
        <w:rPr>
          <w:bCs/>
          <w:sz w:val="28"/>
          <w:szCs w:val="28"/>
          <w:lang w:val="kk-KZ"/>
        </w:rPr>
        <w:t xml:space="preserve"> (нормативтік құқықтық актілерді мемлекеттік тіркеу тізілімінде № 33763 болып тіркелген) (бұдан әрі</w:t>
      </w:r>
      <w:r>
        <w:rPr>
          <w:bCs/>
          <w:sz w:val="28"/>
          <w:szCs w:val="28"/>
          <w:lang w:val="kk-KZ"/>
        </w:rPr>
        <w:t xml:space="preserve"> </w:t>
      </w:r>
      <w:r w:rsidRPr="00901F48">
        <w:rPr>
          <w:bCs/>
          <w:sz w:val="28"/>
          <w:szCs w:val="28"/>
          <w:lang w:val="kk-KZ"/>
        </w:rPr>
        <w:t>-</w:t>
      </w:r>
      <w:r>
        <w:rPr>
          <w:bCs/>
          <w:sz w:val="28"/>
          <w:szCs w:val="28"/>
          <w:lang w:val="kk-KZ"/>
        </w:rPr>
        <w:t xml:space="preserve"> Қ</w:t>
      </w:r>
      <w:r w:rsidRPr="00901F48">
        <w:rPr>
          <w:bCs/>
          <w:sz w:val="28"/>
          <w:szCs w:val="28"/>
          <w:lang w:val="kk-KZ"/>
        </w:rPr>
        <w:t>ағидалар) сәйкес есептейді.</w:t>
      </w:r>
    </w:p>
    <w:p w14:paraId="03289011" w14:textId="77777777" w:rsidR="00D90320" w:rsidRDefault="00000000">
      <w:pPr>
        <w:ind w:firstLine="851"/>
        <w:jc w:val="both"/>
        <w:rPr>
          <w:b/>
          <w:sz w:val="28"/>
          <w:szCs w:val="28"/>
          <w:lang w:val="kk-KZ"/>
        </w:rPr>
      </w:pPr>
      <w:r w:rsidRPr="00901F48">
        <w:rPr>
          <w:bCs/>
          <w:sz w:val="28"/>
          <w:szCs w:val="28"/>
          <w:lang w:val="kk-KZ"/>
        </w:rPr>
        <w:t>4.</w:t>
      </w:r>
      <w:r>
        <w:rPr>
          <w:b/>
          <w:sz w:val="28"/>
          <w:szCs w:val="28"/>
          <w:lang w:val="kk-KZ"/>
        </w:rPr>
        <w:t xml:space="preserve"> </w:t>
      </w:r>
      <w:r w:rsidRPr="00895874">
        <w:rPr>
          <w:bCs/>
          <w:sz w:val="28"/>
          <w:szCs w:val="28"/>
          <w:lang w:val="kk-KZ"/>
        </w:rPr>
        <w:t xml:space="preserve">Тұрғын үй көмегі </w:t>
      </w:r>
      <w:r w:rsidRPr="00895874">
        <w:rPr>
          <w:sz w:val="28"/>
          <w:szCs w:val="28"/>
          <w:lang w:val="kk-KZ"/>
        </w:rPr>
        <w:t>жеткізушілер</w:t>
      </w:r>
      <w:r w:rsidRPr="00895874">
        <w:rPr>
          <w:bCs/>
          <w:sz w:val="28"/>
          <w:szCs w:val="28"/>
          <w:lang w:val="kk-KZ"/>
        </w:rPr>
        <w:t xml:space="preserve"> ұсынған ағымдағы және жинақтау жарналарға </w:t>
      </w:r>
      <w:r>
        <w:rPr>
          <w:bCs/>
          <w:sz w:val="28"/>
          <w:szCs w:val="28"/>
          <w:lang w:val="kk-KZ"/>
        </w:rPr>
        <w:t xml:space="preserve">арналған </w:t>
      </w:r>
      <w:r w:rsidRPr="00895874">
        <w:rPr>
          <w:bCs/>
          <w:sz w:val="28"/>
          <w:szCs w:val="28"/>
          <w:lang w:val="kk-KZ"/>
        </w:rPr>
        <w:t xml:space="preserve">ай сайынғы </w:t>
      </w:r>
      <w:r>
        <w:rPr>
          <w:bCs/>
          <w:sz w:val="28"/>
          <w:szCs w:val="28"/>
          <w:lang w:val="kk-KZ"/>
        </w:rPr>
        <w:t>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w:t>
      </w:r>
      <w:r w:rsidRPr="00895874">
        <w:rPr>
          <w:bCs/>
          <w:sz w:val="28"/>
          <w:szCs w:val="28"/>
          <w:lang w:val="kk-KZ"/>
        </w:rPr>
        <w:t xml:space="preserve">. </w:t>
      </w:r>
    </w:p>
    <w:p w14:paraId="462B99D7" w14:textId="77777777" w:rsidR="00D90320" w:rsidRDefault="00000000">
      <w:pPr>
        <w:ind w:firstLine="851"/>
        <w:jc w:val="both"/>
        <w:rPr>
          <w:bCs/>
          <w:sz w:val="28"/>
          <w:szCs w:val="28"/>
          <w:lang w:val="kk-KZ"/>
        </w:rPr>
      </w:pPr>
      <w:r w:rsidRPr="00A63808">
        <w:rPr>
          <w:bCs/>
          <w:sz w:val="28"/>
          <w:szCs w:val="28"/>
          <w:lang w:val="kk-KZ"/>
        </w:rPr>
        <w:t>Тұрғын үй көмегін</w:t>
      </w:r>
      <w:r>
        <w:rPr>
          <w:bCs/>
          <w:sz w:val="28"/>
          <w:szCs w:val="28"/>
          <w:lang w:val="kk-KZ"/>
        </w:rPr>
        <w:t xml:space="preserve"> көрсетудің</w:t>
      </w:r>
      <w:r w:rsidRPr="00A63808">
        <w:rPr>
          <w:bCs/>
          <w:sz w:val="28"/>
          <w:szCs w:val="28"/>
          <w:lang w:val="kk-KZ"/>
        </w:rPr>
        <w:t xml:space="preserve"> мөлшерін көрсетілетін қызметті беруші Қағидалардың 4-1-тармағына сәйкес есептейді.</w:t>
      </w:r>
    </w:p>
    <w:p w14:paraId="11B9B9C2" w14:textId="77777777" w:rsidR="00D90320" w:rsidRDefault="00000000">
      <w:pPr>
        <w:ind w:firstLine="851"/>
        <w:jc w:val="both"/>
        <w:rPr>
          <w:color w:val="000000"/>
          <w:sz w:val="28"/>
          <w:lang w:val="kk-KZ"/>
        </w:rPr>
      </w:pPr>
      <w:r>
        <w:rPr>
          <w:color w:val="000000"/>
          <w:sz w:val="28"/>
          <w:lang w:val="kk-KZ"/>
        </w:rPr>
        <w:t xml:space="preserve">5. </w:t>
      </w:r>
      <w:r w:rsidRPr="0048406C">
        <w:rPr>
          <w:color w:val="000000"/>
          <w:sz w:val="28"/>
          <w:lang w:val="kk-KZ"/>
        </w:rPr>
        <w:t>Телекоммуникация желiсiне қосылған телефон үшiн абоненттiк төлемақ</w:t>
      </w:r>
      <w:r>
        <w:rPr>
          <w:color w:val="000000"/>
          <w:sz w:val="28"/>
          <w:lang w:val="kk-KZ"/>
        </w:rPr>
        <w:t>ының өсуіне</w:t>
      </w:r>
      <w:r w:rsidRPr="0048406C">
        <w:rPr>
          <w:color w:val="000000"/>
          <w:sz w:val="28"/>
          <w:lang w:val="kk-KZ"/>
        </w:rPr>
        <w:t xml:space="preserve"> өтемақы </w:t>
      </w:r>
      <w:r>
        <w:rPr>
          <w:color w:val="000000"/>
          <w:sz w:val="28"/>
          <w:lang w:val="kk-KZ"/>
        </w:rPr>
        <w:t>«</w:t>
      </w:r>
      <w:r w:rsidRPr="0048406C">
        <w:rPr>
          <w:color w:val="000000"/>
          <w:sz w:val="28"/>
          <w:lang w:val="kk-KZ"/>
        </w:rPr>
        <w:t>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w:t>
      </w:r>
      <w:r>
        <w:rPr>
          <w:color w:val="000000"/>
          <w:sz w:val="28"/>
          <w:lang w:val="kk-KZ"/>
        </w:rPr>
        <w:t>»</w:t>
      </w:r>
      <w:r w:rsidRPr="0048406C">
        <w:rPr>
          <w:color w:val="000000"/>
          <w:sz w:val="28"/>
          <w:lang w:val="kk-KZ"/>
        </w:rPr>
        <w:t xml:space="preserve"> Қазақстан Республикасының Цифрлық даму, инновациялар және аэроғарыш өнеркәсібі министрінің 2023 жылғы 28 шілдедегі № 295/НҚ бұйрығына сәйкес</w:t>
      </w:r>
      <w:r>
        <w:rPr>
          <w:color w:val="000000"/>
          <w:sz w:val="28"/>
          <w:lang w:val="kk-KZ"/>
        </w:rPr>
        <w:t xml:space="preserve"> </w:t>
      </w:r>
      <w:r w:rsidRPr="00901F48">
        <w:rPr>
          <w:bCs/>
          <w:sz w:val="28"/>
          <w:szCs w:val="28"/>
          <w:lang w:val="kk-KZ"/>
        </w:rPr>
        <w:t>(нормативтік құқықтық актілерді мемлекеттік тіркеу тізілімінде № 33</w:t>
      </w:r>
      <w:r>
        <w:rPr>
          <w:bCs/>
          <w:sz w:val="28"/>
          <w:szCs w:val="28"/>
          <w:lang w:val="kk-KZ"/>
        </w:rPr>
        <w:t>200</w:t>
      </w:r>
      <w:r w:rsidRPr="00901F48">
        <w:rPr>
          <w:bCs/>
          <w:sz w:val="28"/>
          <w:szCs w:val="28"/>
          <w:lang w:val="kk-KZ"/>
        </w:rPr>
        <w:t xml:space="preserve"> болып тіркелген)</w:t>
      </w:r>
      <w:r w:rsidRPr="0048406C">
        <w:rPr>
          <w:color w:val="000000"/>
          <w:sz w:val="28"/>
          <w:lang w:val="kk-KZ"/>
        </w:rPr>
        <w:t xml:space="preserve"> жүргізіледі.</w:t>
      </w:r>
    </w:p>
    <w:p w14:paraId="1D17FA21" w14:textId="77777777" w:rsidR="00D90320" w:rsidRDefault="00000000">
      <w:pPr>
        <w:ind w:firstLine="851"/>
        <w:jc w:val="both"/>
        <w:rPr>
          <w:lang w:val="kk-KZ"/>
        </w:rPr>
      </w:pPr>
      <w:r w:rsidRPr="00A63808">
        <w:rPr>
          <w:bCs/>
          <w:sz w:val="28"/>
          <w:szCs w:val="28"/>
          <w:lang w:val="kk-KZ"/>
        </w:rPr>
        <w:t xml:space="preserve">6. </w:t>
      </w:r>
      <w:r w:rsidRPr="00B31C0D">
        <w:rPr>
          <w:color w:val="000000"/>
          <w:spacing w:val="2"/>
          <w:sz w:val="28"/>
          <w:szCs w:val="28"/>
          <w:lang w:val="kk-KZ"/>
        </w:rPr>
        <w:t>Көрсетілетін қызметті алушы (немесе оның сенiмхатқа, заңдарға, сот шешiмiне не әкiмшiлiк құжатқа негiзделген өкiлi) тұрғын үй көмегін тағайындау үшін</w:t>
      </w:r>
      <w:r>
        <w:rPr>
          <w:color w:val="000000"/>
          <w:spacing w:val="2"/>
          <w:sz w:val="28"/>
          <w:szCs w:val="28"/>
          <w:lang w:val="kk-KZ"/>
        </w:rPr>
        <w:t xml:space="preserve"> Қағидаларға сәйкес</w:t>
      </w:r>
      <w:r w:rsidRPr="00B31C0D">
        <w:rPr>
          <w:color w:val="000000"/>
          <w:spacing w:val="2"/>
          <w:sz w:val="28"/>
          <w:szCs w:val="28"/>
          <w:lang w:val="kk-KZ"/>
        </w:rPr>
        <w:t xml:space="preserve"> Мемлекеттік корпорацияға немесе "цифрлық үкімет" веб-порталына тоқсанына бір рет жүгінуге құқылы</w:t>
      </w:r>
      <w:r w:rsidRPr="00F41AC9">
        <w:rPr>
          <w:color w:val="000000"/>
          <w:sz w:val="28"/>
          <w:lang w:val="kk-KZ"/>
        </w:rPr>
        <w:t>.</w:t>
      </w:r>
    </w:p>
    <w:p w14:paraId="3BE395BC" w14:textId="77777777" w:rsidR="00D90320" w:rsidRDefault="00000000">
      <w:pPr>
        <w:ind w:firstLine="851"/>
        <w:jc w:val="both"/>
        <w:rPr>
          <w:bCs/>
          <w:sz w:val="28"/>
          <w:szCs w:val="28"/>
          <w:lang w:val="kk-KZ"/>
        </w:rPr>
      </w:pPr>
      <w:r w:rsidRPr="00B31C0D">
        <w:rPr>
          <w:color w:val="000000"/>
          <w:spacing w:val="2"/>
          <w:sz w:val="28"/>
          <w:szCs w:val="28"/>
          <w:lang w:val="kk-KZ"/>
        </w:rPr>
        <w:t>Мемлекеттік корпорациядан құжаттардың толық жиынтығын қабылдаған күннен бастап құжаттарды қарау және тұрғын үй көмегін көрсету туралы шешім қабылдау не бас тарту туралы дәлелді жауап не "цифрлық үкімет" веб-порталы арқылы беру мерзімі 6 (алты) жұмыс күнін құрайды</w:t>
      </w:r>
      <w:r w:rsidRPr="0040335A">
        <w:rPr>
          <w:bCs/>
          <w:sz w:val="28"/>
          <w:szCs w:val="28"/>
          <w:lang w:val="kk-KZ"/>
        </w:rPr>
        <w:t>.</w:t>
      </w:r>
    </w:p>
    <w:p w14:paraId="24F42DA8" w14:textId="77777777" w:rsidR="00D90320" w:rsidRDefault="00000000">
      <w:pPr>
        <w:ind w:firstLine="851"/>
        <w:jc w:val="both"/>
        <w:rPr>
          <w:bCs/>
          <w:sz w:val="28"/>
          <w:szCs w:val="28"/>
          <w:lang w:val="kk-KZ"/>
        </w:rPr>
      </w:pPr>
      <w:r w:rsidRPr="00A63808">
        <w:rPr>
          <w:bCs/>
          <w:sz w:val="28"/>
          <w:szCs w:val="28"/>
          <w:lang w:val="kk-KZ"/>
        </w:rPr>
        <w:t>7. Тұрғын үй көмегін тағайындау толық ағымдағы тоқсанға жүргізіледі, бұл ретте көрсетілетін қызметті алушының жиынтық табысы және коммуналдық қызметтерге арналған шығыстар өткен тоқсан үшін есепке алынады.</w:t>
      </w:r>
    </w:p>
    <w:p w14:paraId="46885023" w14:textId="77777777" w:rsidR="00D90320" w:rsidRDefault="00000000">
      <w:pPr>
        <w:ind w:firstLine="851"/>
        <w:jc w:val="both"/>
        <w:rPr>
          <w:bCs/>
          <w:sz w:val="28"/>
          <w:szCs w:val="28"/>
          <w:lang w:val="kk-KZ"/>
        </w:rPr>
      </w:pPr>
      <w:r w:rsidRPr="00A63808">
        <w:rPr>
          <w:bCs/>
          <w:sz w:val="28"/>
          <w:szCs w:val="28"/>
          <w:lang w:val="kk-KZ"/>
        </w:rPr>
        <w:t>8. Көрсетілетін қызметті алушыға тұрғын үй көмегін тағайындау тиісті қаржы жылына арналған аудандық бюджетте көзделген қаражат шегінде жүзеге асырылады.</w:t>
      </w:r>
    </w:p>
    <w:p w14:paraId="76771AD7" w14:textId="77777777" w:rsidR="00D90320" w:rsidRDefault="00000000">
      <w:pPr>
        <w:ind w:firstLine="851"/>
        <w:jc w:val="both"/>
        <w:rPr>
          <w:i/>
          <w:sz w:val="28"/>
          <w:szCs w:val="28"/>
          <w:lang w:val="kk-KZ"/>
        </w:rPr>
      </w:pPr>
      <w:r w:rsidRPr="00A63808">
        <w:rPr>
          <w:bCs/>
          <w:sz w:val="28"/>
          <w:szCs w:val="28"/>
          <w:lang w:val="kk-KZ"/>
        </w:rPr>
        <w:t xml:space="preserve">9. Тұрғын үй көмегін төлеуді уәкілетті орган көрсетілетін қызметті алушының өтініші бойынша </w:t>
      </w:r>
      <w:r>
        <w:rPr>
          <w:bCs/>
          <w:sz w:val="28"/>
          <w:szCs w:val="28"/>
          <w:lang w:val="kk-KZ"/>
        </w:rPr>
        <w:t>е</w:t>
      </w:r>
      <w:r w:rsidRPr="00A63808">
        <w:rPr>
          <w:bCs/>
          <w:sz w:val="28"/>
          <w:szCs w:val="28"/>
          <w:lang w:val="kk-KZ"/>
        </w:rPr>
        <w:t>кінші деңгейдегі банктер және банк қызметінің жекелеген түрлерін жүзеге асыратын лицензиялары бар ұйымдар арқылы есептелген сомаларды көрсетілетін қызметті алушының жеке шоттарына ай сайын тұрғын үй көмегін көрсету туралы шешім қабылданған айдан кейінгі айдың 10-күніне дейін аудару жолымен жүзеге асырады.</w:t>
      </w:r>
    </w:p>
    <w:p w14:paraId="524D98EC" w14:textId="77777777" w:rsidR="00D90320" w:rsidRPr="00C01CD4" w:rsidRDefault="00D90320">
      <w:pPr>
        <w:rPr>
          <w:lang w:val="kk-KZ"/>
        </w:rPr>
      </w:pPr>
    </w:p>
    <w:sectPr w:rsidR="00D90320" w:rsidRPr="00C01CD4" w:rsidSect="00F16D97">
      <w:headerReference w:type="default" r:id="rId11"/>
      <w:pgSz w:w="11906" w:h="16838"/>
      <w:pgMar w:top="1134" w:right="850" w:bottom="1134" w:left="1276"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9FC82" w14:textId="77777777" w:rsidR="00C960BE" w:rsidRDefault="00C960BE">
      <w:r>
        <w:separator/>
      </w:r>
    </w:p>
  </w:endnote>
  <w:endnote w:type="continuationSeparator" w:id="0">
    <w:p w14:paraId="01388DDD" w14:textId="77777777" w:rsidR="00C960BE" w:rsidRDefault="00C96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502A6" w14:textId="77777777" w:rsidR="00C960BE" w:rsidRDefault="00C960BE">
      <w:r>
        <w:separator/>
      </w:r>
    </w:p>
  </w:footnote>
  <w:footnote w:type="continuationSeparator" w:id="0">
    <w:p w14:paraId="2E4B8744" w14:textId="77777777" w:rsidR="00C960BE" w:rsidRDefault="00C96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813969"/>
      <w:docPartObj>
        <w:docPartGallery w:val="Page Numbers (Top of Page)"/>
        <w:docPartUnique/>
      </w:docPartObj>
    </w:sdtPr>
    <w:sdtContent>
      <w:p w14:paraId="23225D02" w14:textId="5AADC462" w:rsidR="00D90320" w:rsidRDefault="00000000">
        <w:pPr>
          <w:pStyle w:val="a4"/>
          <w:jc w:val="center"/>
        </w:pPr>
        <w:r>
          <w:fldChar w:fldCharType="begin"/>
        </w:r>
        <w:r>
          <w:instrText>PAGE   \* MERGEFORMAT</w:instrText>
        </w:r>
        <w:r>
          <w:fldChar w:fldCharType="separate"/>
        </w:r>
        <w:r>
          <w:t>2</w:t>
        </w:r>
        <w:r>
          <w:fldChar w:fldCharType="end"/>
        </w:r>
      </w:p>
    </w:sdtContent>
  </w:sdt>
  <w:p w14:paraId="7856E23A" w14:textId="77777777" w:rsidR="00D90320" w:rsidRDefault="00D9032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93679"/>
    <w:multiLevelType w:val="multilevel"/>
    <w:tmpl w:val="E53A7B5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4F536163"/>
    <w:multiLevelType w:val="multilevel"/>
    <w:tmpl w:val="DF16F82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614A2D7E"/>
    <w:multiLevelType w:val="multilevel"/>
    <w:tmpl w:val="DA64E3A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6F1B3D1F"/>
    <w:multiLevelType w:val="multilevel"/>
    <w:tmpl w:val="0334336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16cid:durableId="1738088430">
    <w:abstractNumId w:val="2"/>
  </w:num>
  <w:num w:numId="2" w16cid:durableId="1295910157">
    <w:abstractNumId w:val="0"/>
  </w:num>
  <w:num w:numId="3" w16cid:durableId="536161806">
    <w:abstractNumId w:val="1"/>
  </w:num>
  <w:num w:numId="4" w16cid:durableId="20805891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proofState w:spelling="clean" w:grammar="clean"/>
  <w:doNotTrackMove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320"/>
    <w:rsid w:val="000A7D37"/>
    <w:rsid w:val="00C01CD4"/>
    <w:rsid w:val="00C960BE"/>
    <w:rsid w:val="00D90320"/>
    <w:rsid w:val="00FB3F1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DDE8C"/>
  <w15:docId w15:val="{FE75EE63-D9B4-48A7-9D61-5CC1C3B2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qFormat/>
    <w:rsid w:val="00B31DAF"/>
    <w:pPr>
      <w:tabs>
        <w:tab w:val="center" w:pos="4677"/>
        <w:tab w:val="right" w:pos="9355"/>
      </w:tabs>
    </w:pPr>
  </w:style>
  <w:style w:type="character" w:customStyle="1" w:styleId="a5">
    <w:name w:val="Верхний колонтитул Знак"/>
    <w:basedOn w:val="a0"/>
    <w:link w:val="a4"/>
    <w:uiPriority w:val="99"/>
    <w:rsid w:val="00B31DAF"/>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B31DAF"/>
    <w:pPr>
      <w:tabs>
        <w:tab w:val="center" w:pos="4677"/>
        <w:tab w:val="right" w:pos="9355"/>
      </w:tabs>
    </w:pPr>
  </w:style>
  <w:style w:type="character" w:customStyle="1" w:styleId="a7">
    <w:name w:val="Нижний колонтитул Знак"/>
    <w:basedOn w:val="a0"/>
    <w:link w:val="a6"/>
    <w:uiPriority w:val="99"/>
    <w:rsid w:val="00B31DA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extended-properties" xmlns:vt="http://schemas.openxmlformats.org/officeDocument/2006/docPropsVTypes">
  <Template>Normal</Template>
  <TotalTime>8</TotalTime>
  <Pages>2</Pages>
  <Words>679</Words>
  <Characters>3871</Characters>
  <Application>Microsoft Office Word</Application>
  <DocSecurity>0</DocSecurity>
  <Lines>32</Lines>
  <Paragraphs>9</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4541</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Ряднина Светлана Викторовна</lastModifiedBy>
  <dcterms:modified xsi:type="dcterms:W3CDTF">2026-09-24T12:04:00Z</dcterms:modified>
  <revision>17</revision>
</coreProperties>
</file>

<file path=customXml/item3.xml><?xml version="1.0" encoding="utf-8"?>
<Properties xmlns="http://schemas.openxmlformats.org/officeDocument/2006/extended-properties" xmlns:vt="http://schemas.openxmlformats.org/officeDocument/2006/docPropsVTypes">
  <Template>Normal</Template>
  <TotalTime>11</TotalTime>
  <Pages>3</Pages>
  <Words>680</Words>
  <Characters>3880</Characters>
  <Application>Microsoft Office Word</Application>
  <DocSecurity>0</DocSecurity>
  <Lines>32</Lines>
  <Paragraphs>9</Paragraphs>
  <ScaleCrop>false</ScaleCrop>
  <Company>SPecialiST RePack</Company>
  <LinksUpToDate>false</LinksUpToDate>
  <CharactersWithSpaces>4551</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Пользователь</lastModifiedBy>
  <dcterms:modified xsi:type="dcterms:W3CDTF">2026-10-06T11:47:00Z</dcterms:modified>
  <revision>20</revision>
</coreProperties>
</file>

<file path=customXml/itemProps1.xml><?xml version="1.0" encoding="utf-8"?>
<ds:datastoreItem xmlns:ds="http://schemas.openxmlformats.org/officeDocument/2006/customXml" ds:itemID="{5A5DB2CE-6657-474A-BD96-C0E3CB880FB0}">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503F027B-5280-4159-8782-F0C4A221942F}">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9D7965E5-3693-4A7B-8314-6F0305A65EF8}">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C6F37617-145B-493F-B20F-39E43403BC28}">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690</Words>
  <Characters>3934</Characters>
  <Application>Microsoft Office Word</Application>
  <DocSecurity>0</DocSecurity>
  <Lines>32</Lines>
  <Paragraphs>9</Paragraphs>
  <ScaleCrop>false</ScaleCrop>
  <Company>SPecialiST RePack</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Алибек</cp:lastModifiedBy>
  <cp:revision>22</cp:revision>
  <dcterms:created xsi:type="dcterms:W3CDTF">2019-11-25T11:44:00Z</dcterms:created>
  <dcterms:modified xsi:type="dcterms:W3CDTF">2026-10-13T04:40:00Z</dcterms:modified>
</cp:coreProperties>
</file>