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C34C8" w14:textId="77777777" w:rsidR="00C4742C" w:rsidRPr="00FF3BDD" w:rsidRDefault="00C4742C" w:rsidP="003E6A16">
      <w:pPr>
        <w:pStyle w:val="a3"/>
        <w:jc w:val="both"/>
        <w:rPr>
          <w:rFonts w:ascii="Times New Roman" w:hAnsi="Times New Roman" w:cs="Times New Roman"/>
          <w:b/>
          <w:sz w:val="24"/>
          <w:szCs w:val="24"/>
          <w:lang w:val="kk-KZ"/>
        </w:rPr>
      </w:pPr>
    </w:p>
    <w:p w14:paraId="37F1A869" w14:textId="77777777" w:rsidR="003E6A16" w:rsidRDefault="003E6A16" w:rsidP="00C4742C">
      <w:pPr>
        <w:pStyle w:val="a3"/>
        <w:jc w:val="center"/>
        <w:rPr>
          <w:rFonts w:ascii="Times New Roman" w:hAnsi="Times New Roman" w:cs="Times New Roman"/>
          <w:sz w:val="24"/>
          <w:szCs w:val="24"/>
          <w:lang w:val="kk-KZ"/>
        </w:rPr>
      </w:pPr>
      <w:r w:rsidRPr="00B87825">
        <w:rPr>
          <w:rFonts w:ascii="Times New Roman" w:hAnsi="Times New Roman" w:cs="Times New Roman"/>
          <w:b/>
          <w:sz w:val="24"/>
          <w:szCs w:val="24"/>
          <w:lang w:val="kk-KZ"/>
        </w:rPr>
        <w:t>ХАБАРЛАНДЫРУ</w:t>
      </w:r>
    </w:p>
    <w:p w14:paraId="4CD6901F" w14:textId="77777777" w:rsidR="003E6A16" w:rsidRPr="00B87825" w:rsidRDefault="003E6A16" w:rsidP="00C4742C">
      <w:pPr>
        <w:pStyle w:val="a3"/>
        <w:jc w:val="center"/>
        <w:rPr>
          <w:rFonts w:ascii="Times New Roman" w:hAnsi="Times New Roman" w:cs="Times New Roman"/>
          <w:sz w:val="24"/>
          <w:szCs w:val="24"/>
          <w:lang w:val="kk-KZ"/>
        </w:rPr>
      </w:pPr>
    </w:p>
    <w:p w14:paraId="5E63D624" w14:textId="77777777" w:rsidR="003E6A16" w:rsidRPr="003C1FEB" w:rsidRDefault="003E6A16" w:rsidP="003C1FEB">
      <w:pPr>
        <w:pStyle w:val="a3"/>
        <w:ind w:firstLine="708"/>
        <w:jc w:val="both"/>
        <w:rPr>
          <w:rFonts w:ascii="Times New Roman" w:hAnsi="Times New Roman" w:cs="Times New Roman"/>
          <w:sz w:val="24"/>
          <w:szCs w:val="24"/>
          <w:lang w:val="kk-KZ"/>
        </w:rPr>
      </w:pPr>
      <w:r w:rsidRPr="003C1FEB">
        <w:rPr>
          <w:rFonts w:ascii="Times New Roman" w:hAnsi="Times New Roman" w:cs="Times New Roman"/>
          <w:sz w:val="24"/>
          <w:szCs w:val="24"/>
          <w:lang w:val="kk-KZ"/>
        </w:rPr>
        <w:t>Қ</w:t>
      </w:r>
      <w:r w:rsidR="00381A1A">
        <w:rPr>
          <w:rFonts w:ascii="Times New Roman" w:hAnsi="Times New Roman" w:cs="Times New Roman"/>
          <w:sz w:val="24"/>
          <w:szCs w:val="24"/>
          <w:lang w:val="kk-KZ"/>
        </w:rPr>
        <w:t xml:space="preserve">азақстан </w:t>
      </w:r>
      <w:r w:rsidRPr="003C1FEB">
        <w:rPr>
          <w:rFonts w:ascii="Times New Roman" w:hAnsi="Times New Roman" w:cs="Times New Roman"/>
          <w:sz w:val="24"/>
          <w:szCs w:val="24"/>
          <w:lang w:val="kk-KZ"/>
        </w:rPr>
        <w:t>Р</w:t>
      </w:r>
      <w:r w:rsidR="00381A1A">
        <w:rPr>
          <w:rFonts w:ascii="Times New Roman" w:hAnsi="Times New Roman" w:cs="Times New Roman"/>
          <w:sz w:val="24"/>
          <w:szCs w:val="24"/>
          <w:lang w:val="kk-KZ"/>
        </w:rPr>
        <w:t>еспубликасының</w:t>
      </w:r>
      <w:r w:rsidRPr="003C1FEB">
        <w:rPr>
          <w:rFonts w:ascii="Times New Roman" w:hAnsi="Times New Roman" w:cs="Times New Roman"/>
          <w:sz w:val="24"/>
          <w:szCs w:val="24"/>
          <w:lang w:val="kk-KZ"/>
        </w:rPr>
        <w:t xml:space="preserve"> Жер кодек</w:t>
      </w:r>
      <w:r w:rsidR="00E517D0" w:rsidRPr="003C1FEB">
        <w:rPr>
          <w:rFonts w:ascii="Times New Roman" w:hAnsi="Times New Roman" w:cs="Times New Roman"/>
          <w:sz w:val="24"/>
          <w:szCs w:val="24"/>
          <w:lang w:val="kk-KZ"/>
        </w:rPr>
        <w:t>сін</w:t>
      </w:r>
      <w:r w:rsidRPr="003C1FEB">
        <w:rPr>
          <w:rFonts w:ascii="Times New Roman" w:hAnsi="Times New Roman" w:cs="Times New Roman"/>
          <w:sz w:val="24"/>
          <w:szCs w:val="24"/>
          <w:lang w:val="kk-KZ"/>
        </w:rPr>
        <w:t xml:space="preserve">ің </w:t>
      </w:r>
      <w:r w:rsidR="00381A1A" w:rsidRPr="003C1FEB">
        <w:rPr>
          <w:rFonts w:ascii="Times New Roman" w:hAnsi="Times New Roman" w:cs="Times New Roman"/>
          <w:sz w:val="24"/>
          <w:szCs w:val="24"/>
          <w:lang w:val="kk-KZ"/>
        </w:rPr>
        <w:t>43-1</w:t>
      </w:r>
      <w:r w:rsidR="009D0CA7">
        <w:rPr>
          <w:rFonts w:ascii="Times New Roman" w:hAnsi="Times New Roman" w:cs="Times New Roman"/>
          <w:sz w:val="24"/>
          <w:szCs w:val="24"/>
          <w:lang w:val="kk-KZ"/>
        </w:rPr>
        <w:t>-бабына</w:t>
      </w:r>
      <w:r w:rsidR="003C1FEB" w:rsidRPr="003C1FEB">
        <w:rPr>
          <w:rFonts w:ascii="Times New Roman" w:hAnsi="Times New Roman" w:cs="Times New Roman"/>
          <w:sz w:val="24"/>
          <w:szCs w:val="24"/>
          <w:lang w:val="kk-KZ"/>
        </w:rPr>
        <w:t xml:space="preserve"> және Қазақстан Республикасы Ауыл шаруашылығы министрінің</w:t>
      </w:r>
      <w:r w:rsidR="00372601">
        <w:rPr>
          <w:rFonts w:ascii="Times New Roman" w:hAnsi="Times New Roman" w:cs="Times New Roman"/>
          <w:sz w:val="24"/>
          <w:szCs w:val="24"/>
          <w:lang w:val="kk-KZ"/>
        </w:rPr>
        <w:t xml:space="preserve"> 2018 жылғы 20 желтоқсандағы №</w:t>
      </w:r>
      <w:r w:rsidR="003C1FEB" w:rsidRPr="003C1FEB">
        <w:rPr>
          <w:rFonts w:ascii="Times New Roman" w:hAnsi="Times New Roman" w:cs="Times New Roman"/>
          <w:sz w:val="24"/>
          <w:szCs w:val="24"/>
          <w:lang w:val="kk-KZ"/>
        </w:rPr>
        <w:t>518 бұйрығы</w:t>
      </w:r>
      <w:r w:rsidR="003C1FEB">
        <w:rPr>
          <w:rFonts w:ascii="Times New Roman" w:hAnsi="Times New Roman" w:cs="Times New Roman"/>
          <w:sz w:val="24"/>
          <w:szCs w:val="24"/>
          <w:lang w:val="kk-KZ"/>
        </w:rPr>
        <w:t>на</w:t>
      </w:r>
      <w:r w:rsidRPr="003C1FEB">
        <w:rPr>
          <w:rFonts w:ascii="Times New Roman" w:hAnsi="Times New Roman" w:cs="Times New Roman"/>
          <w:sz w:val="24"/>
          <w:szCs w:val="24"/>
          <w:lang w:val="kk-KZ"/>
        </w:rPr>
        <w:t xml:space="preserve"> сәйкес</w:t>
      </w:r>
      <w:r w:rsidR="001B3B7A" w:rsidRPr="003C1FEB">
        <w:rPr>
          <w:rFonts w:ascii="Times New Roman" w:hAnsi="Times New Roman" w:cs="Times New Roman"/>
          <w:sz w:val="24"/>
          <w:szCs w:val="24"/>
          <w:lang w:val="kk-KZ"/>
        </w:rPr>
        <w:t>,</w:t>
      </w:r>
      <w:r w:rsidRPr="003C1FEB">
        <w:rPr>
          <w:rFonts w:ascii="Times New Roman" w:hAnsi="Times New Roman" w:cs="Times New Roman"/>
          <w:sz w:val="24"/>
          <w:szCs w:val="24"/>
          <w:lang w:val="kk-KZ"/>
        </w:rPr>
        <w:t xml:space="preserve"> Алматы облысы Ұйғыр ауданының әкімдігі </w:t>
      </w:r>
      <w:r w:rsidR="00D0097E" w:rsidRPr="003C1FEB">
        <w:rPr>
          <w:rFonts w:ascii="Times New Roman" w:hAnsi="Times New Roman" w:cs="Times New Roman"/>
          <w:sz w:val="24"/>
          <w:szCs w:val="24"/>
          <w:lang w:val="kk-KZ"/>
        </w:rPr>
        <w:t xml:space="preserve">шаруа немесе фермер қожалығын, </w:t>
      </w:r>
      <w:r w:rsidRPr="003C1FEB">
        <w:rPr>
          <w:rFonts w:ascii="Times New Roman" w:hAnsi="Times New Roman" w:cs="Times New Roman"/>
          <w:sz w:val="24"/>
          <w:szCs w:val="24"/>
          <w:lang w:val="kk-KZ"/>
        </w:rPr>
        <w:t>ауыл шаруа</w:t>
      </w:r>
      <w:r w:rsidR="00D0097E" w:rsidRPr="003C1FEB">
        <w:rPr>
          <w:rFonts w:ascii="Times New Roman" w:hAnsi="Times New Roman" w:cs="Times New Roman"/>
          <w:sz w:val="24"/>
          <w:szCs w:val="24"/>
          <w:lang w:val="kk-KZ"/>
        </w:rPr>
        <w:t>шылығы өндірісін жүргізу үшін уақытша өтеулі жер пайдалану (жалға алу) құқығын беру</w:t>
      </w:r>
      <w:r w:rsidRPr="003C1FEB">
        <w:rPr>
          <w:rFonts w:ascii="Times New Roman" w:hAnsi="Times New Roman" w:cs="Times New Roman"/>
          <w:sz w:val="24"/>
          <w:szCs w:val="24"/>
          <w:lang w:val="kk-KZ"/>
        </w:rPr>
        <w:t xml:space="preserve"> бойынша конкурс жариялайды.</w:t>
      </w:r>
    </w:p>
    <w:p w14:paraId="371B1DF6" w14:textId="74BFDA59" w:rsidR="00800316" w:rsidRPr="000C41FC" w:rsidRDefault="00800316" w:rsidP="00A8466A">
      <w:pPr>
        <w:pStyle w:val="a3"/>
        <w:ind w:firstLine="708"/>
        <w:jc w:val="both"/>
        <w:rPr>
          <w:rFonts w:ascii="Times New Roman" w:hAnsi="Times New Roman" w:cs="Times New Roman"/>
          <w:sz w:val="24"/>
          <w:szCs w:val="24"/>
          <w:lang w:val="kk-KZ"/>
        </w:rPr>
      </w:pPr>
      <w:r w:rsidRPr="000C41FC">
        <w:rPr>
          <w:rFonts w:ascii="Times New Roman" w:hAnsi="Times New Roman" w:cs="Times New Roman"/>
          <w:b/>
          <w:sz w:val="24"/>
          <w:szCs w:val="24"/>
          <w:lang w:val="kk-KZ"/>
        </w:rPr>
        <w:t>Конкурсқа қ</w:t>
      </w:r>
      <w:r w:rsidR="00D0097E" w:rsidRPr="000C41FC">
        <w:rPr>
          <w:rFonts w:ascii="Times New Roman" w:hAnsi="Times New Roman" w:cs="Times New Roman"/>
          <w:b/>
          <w:sz w:val="24"/>
          <w:szCs w:val="24"/>
          <w:lang w:val="kk-KZ"/>
        </w:rPr>
        <w:t>ұжаттарды</w:t>
      </w:r>
      <w:r w:rsidRPr="000C41FC">
        <w:rPr>
          <w:rFonts w:ascii="Times New Roman" w:hAnsi="Times New Roman" w:cs="Times New Roman"/>
          <w:b/>
          <w:sz w:val="24"/>
          <w:szCs w:val="24"/>
          <w:lang w:val="kk-KZ"/>
        </w:rPr>
        <w:t xml:space="preserve"> қабылдау</w:t>
      </w:r>
      <w:r w:rsidR="00FF3BDD" w:rsidRPr="000C41FC">
        <w:rPr>
          <w:rFonts w:ascii="Times New Roman" w:hAnsi="Times New Roman" w:cs="Times New Roman"/>
          <w:b/>
          <w:sz w:val="24"/>
          <w:szCs w:val="24"/>
          <w:lang w:val="kk-KZ"/>
        </w:rPr>
        <w:t xml:space="preserve"> </w:t>
      </w:r>
      <w:r w:rsidRPr="000C41FC">
        <w:rPr>
          <w:rFonts w:ascii="Times New Roman" w:hAnsi="Times New Roman" w:cs="Times New Roman"/>
          <w:b/>
          <w:sz w:val="24"/>
          <w:szCs w:val="24"/>
          <w:lang w:val="kk-KZ"/>
        </w:rPr>
        <w:t>20</w:t>
      </w:r>
      <w:r w:rsidR="00CC17AD">
        <w:rPr>
          <w:rFonts w:ascii="Times New Roman" w:hAnsi="Times New Roman" w:cs="Times New Roman"/>
          <w:b/>
          <w:sz w:val="24"/>
          <w:szCs w:val="24"/>
          <w:lang w:val="kk-KZ"/>
        </w:rPr>
        <w:t>2</w:t>
      </w:r>
      <w:r w:rsidR="00F21F05">
        <w:rPr>
          <w:rFonts w:ascii="Times New Roman" w:hAnsi="Times New Roman" w:cs="Times New Roman"/>
          <w:b/>
          <w:sz w:val="24"/>
          <w:szCs w:val="24"/>
          <w:lang w:val="kk-KZ"/>
        </w:rPr>
        <w:t>6</w:t>
      </w:r>
      <w:r w:rsidR="00F34BAC" w:rsidRPr="000C41FC">
        <w:rPr>
          <w:rFonts w:ascii="Times New Roman" w:hAnsi="Times New Roman" w:cs="Times New Roman"/>
          <w:b/>
          <w:sz w:val="24"/>
          <w:szCs w:val="24"/>
          <w:lang w:val="kk-KZ"/>
        </w:rPr>
        <w:t xml:space="preserve"> </w:t>
      </w:r>
      <w:r w:rsidRPr="000C41FC">
        <w:rPr>
          <w:rFonts w:ascii="Times New Roman" w:hAnsi="Times New Roman" w:cs="Times New Roman"/>
          <w:b/>
          <w:sz w:val="24"/>
          <w:szCs w:val="24"/>
          <w:lang w:val="kk-KZ"/>
        </w:rPr>
        <w:t>ж</w:t>
      </w:r>
      <w:r w:rsidR="00F94654" w:rsidRPr="000C41FC">
        <w:rPr>
          <w:rFonts w:ascii="Times New Roman" w:hAnsi="Times New Roman" w:cs="Times New Roman"/>
          <w:b/>
          <w:sz w:val="24"/>
          <w:szCs w:val="24"/>
          <w:lang w:val="kk-KZ"/>
        </w:rPr>
        <w:t xml:space="preserve">ылдың </w:t>
      </w:r>
      <w:r w:rsidR="00F62183">
        <w:rPr>
          <w:rFonts w:ascii="Times New Roman" w:hAnsi="Times New Roman" w:cs="Times New Roman"/>
          <w:b/>
          <w:sz w:val="24"/>
          <w:szCs w:val="24"/>
          <w:lang w:val="kk-KZ"/>
        </w:rPr>
        <w:t>16 қарашасы</w:t>
      </w:r>
      <w:r w:rsidR="003B7124">
        <w:rPr>
          <w:rFonts w:ascii="Times New Roman" w:hAnsi="Times New Roman" w:cs="Times New Roman"/>
          <w:b/>
          <w:sz w:val="24"/>
          <w:szCs w:val="24"/>
          <w:lang w:val="kk-KZ"/>
        </w:rPr>
        <w:t xml:space="preserve"> </w:t>
      </w:r>
      <w:r w:rsidRPr="000C41FC">
        <w:rPr>
          <w:rFonts w:ascii="Times New Roman" w:hAnsi="Times New Roman" w:cs="Times New Roman"/>
          <w:b/>
          <w:sz w:val="24"/>
          <w:szCs w:val="24"/>
          <w:lang w:val="kk-KZ"/>
        </w:rPr>
        <w:t>сағат 09.00</w:t>
      </w:r>
      <w:r w:rsidR="00F94654" w:rsidRPr="000C41FC">
        <w:rPr>
          <w:rFonts w:ascii="Times New Roman" w:hAnsi="Times New Roman" w:cs="Times New Roman"/>
          <w:b/>
          <w:sz w:val="24"/>
          <w:szCs w:val="24"/>
          <w:lang w:val="kk-KZ"/>
        </w:rPr>
        <w:t>-</w:t>
      </w:r>
      <w:r w:rsidRPr="000C41FC">
        <w:rPr>
          <w:rFonts w:ascii="Times New Roman" w:hAnsi="Times New Roman" w:cs="Times New Roman"/>
          <w:b/>
          <w:sz w:val="24"/>
          <w:szCs w:val="24"/>
          <w:lang w:val="kk-KZ"/>
        </w:rPr>
        <w:t>ден</w:t>
      </w:r>
      <w:r w:rsidR="00F94654" w:rsidRPr="000C41FC">
        <w:rPr>
          <w:rFonts w:ascii="Times New Roman" w:hAnsi="Times New Roman" w:cs="Times New Roman"/>
          <w:b/>
          <w:sz w:val="24"/>
          <w:szCs w:val="24"/>
          <w:lang w:val="kk-KZ"/>
        </w:rPr>
        <w:t xml:space="preserve"> бастап</w:t>
      </w:r>
      <w:r w:rsidR="00D80F5D">
        <w:rPr>
          <w:rFonts w:ascii="Times New Roman" w:hAnsi="Times New Roman" w:cs="Times New Roman"/>
          <w:b/>
          <w:sz w:val="24"/>
          <w:szCs w:val="24"/>
          <w:lang w:val="kk-KZ"/>
        </w:rPr>
        <w:t xml:space="preserve"> </w:t>
      </w:r>
      <w:r w:rsidR="00F62183">
        <w:rPr>
          <w:rFonts w:ascii="Times New Roman" w:hAnsi="Times New Roman" w:cs="Times New Roman"/>
          <w:b/>
          <w:sz w:val="24"/>
          <w:szCs w:val="24"/>
          <w:lang w:val="kk-KZ"/>
        </w:rPr>
        <w:t>04</w:t>
      </w:r>
      <w:r w:rsidR="00192333">
        <w:rPr>
          <w:rFonts w:ascii="Times New Roman" w:hAnsi="Times New Roman" w:cs="Times New Roman"/>
          <w:b/>
          <w:sz w:val="24"/>
          <w:szCs w:val="24"/>
          <w:lang w:val="kk-KZ"/>
        </w:rPr>
        <w:t xml:space="preserve"> </w:t>
      </w:r>
      <w:r w:rsidR="00F62183">
        <w:rPr>
          <w:rFonts w:ascii="Times New Roman" w:hAnsi="Times New Roman" w:cs="Times New Roman"/>
          <w:b/>
          <w:sz w:val="24"/>
          <w:szCs w:val="24"/>
          <w:lang w:val="kk-KZ"/>
        </w:rPr>
        <w:t>желтоқсан</w:t>
      </w:r>
      <w:r w:rsidR="00D80F5D">
        <w:rPr>
          <w:rFonts w:ascii="Times New Roman" w:hAnsi="Times New Roman" w:cs="Times New Roman"/>
          <w:b/>
          <w:sz w:val="24"/>
          <w:szCs w:val="24"/>
          <w:lang w:val="kk-KZ"/>
        </w:rPr>
        <w:t xml:space="preserve"> </w:t>
      </w:r>
      <w:r w:rsidRPr="000C41FC">
        <w:rPr>
          <w:rFonts w:ascii="Times New Roman" w:hAnsi="Times New Roman" w:cs="Times New Roman"/>
          <w:b/>
          <w:sz w:val="24"/>
          <w:szCs w:val="24"/>
          <w:lang w:val="kk-KZ"/>
        </w:rPr>
        <w:t>сағат 1</w:t>
      </w:r>
      <w:r w:rsidR="003B7124">
        <w:rPr>
          <w:rFonts w:ascii="Times New Roman" w:hAnsi="Times New Roman" w:cs="Times New Roman"/>
          <w:b/>
          <w:sz w:val="24"/>
          <w:szCs w:val="24"/>
          <w:lang w:val="kk-KZ"/>
        </w:rPr>
        <w:t>7</w:t>
      </w:r>
      <w:r w:rsidRPr="000C41FC">
        <w:rPr>
          <w:rFonts w:ascii="Times New Roman" w:hAnsi="Times New Roman" w:cs="Times New Roman"/>
          <w:b/>
          <w:sz w:val="24"/>
          <w:szCs w:val="24"/>
          <w:lang w:val="kk-KZ"/>
        </w:rPr>
        <w:t>.00-ге дейін жүргізіледі</w:t>
      </w:r>
      <w:r w:rsidRPr="000C41FC">
        <w:rPr>
          <w:rFonts w:ascii="Times New Roman" w:hAnsi="Times New Roman" w:cs="Times New Roman"/>
          <w:sz w:val="24"/>
          <w:szCs w:val="24"/>
          <w:lang w:val="kk-KZ"/>
        </w:rPr>
        <w:t xml:space="preserve">. </w:t>
      </w:r>
      <w:r w:rsidR="000C41FC" w:rsidRPr="000C41FC">
        <w:rPr>
          <w:rFonts w:ascii="Times New Roman" w:hAnsi="Times New Roman" w:cs="Times New Roman"/>
          <w:sz w:val="24"/>
          <w:szCs w:val="24"/>
          <w:lang w:val="kk-KZ"/>
        </w:rPr>
        <w:t xml:space="preserve">Ауыл шаруашылығымен айналысатын тұлғалар конкурсқа қатысуға </w:t>
      </w:r>
      <w:r w:rsidR="000C41FC">
        <w:rPr>
          <w:rFonts w:ascii="Times New Roman" w:hAnsi="Times New Roman" w:cs="Times New Roman"/>
          <w:sz w:val="24"/>
          <w:szCs w:val="24"/>
          <w:lang w:val="kk-KZ"/>
        </w:rPr>
        <w:t xml:space="preserve">өтінімдерді </w:t>
      </w:r>
      <w:r w:rsidR="000C41FC" w:rsidRPr="000C41FC">
        <w:rPr>
          <w:rFonts w:ascii="Times New Roman" w:hAnsi="Times New Roman" w:cs="Times New Roman"/>
          <w:sz w:val="24"/>
          <w:szCs w:val="24"/>
          <w:lang w:val="kk-KZ"/>
        </w:rPr>
        <w:t xml:space="preserve">Алматы облысы, Ұйғыр ауданы, Шонжы ауылы, </w:t>
      </w:r>
      <w:r w:rsidR="009D0CA7" w:rsidRPr="009D0CA7">
        <w:rPr>
          <w:rFonts w:ascii="Times New Roman" w:hAnsi="Times New Roman" w:cs="Times New Roman"/>
          <w:sz w:val="24"/>
          <w:szCs w:val="24"/>
          <w:lang w:val="kk-KZ"/>
        </w:rPr>
        <w:t>Әл-Фараби көшесі,</w:t>
      </w:r>
      <w:r w:rsidR="009D0CA7">
        <w:rPr>
          <w:rFonts w:ascii="Times New Roman" w:hAnsi="Times New Roman" w:cs="Times New Roman"/>
          <w:sz w:val="24"/>
          <w:szCs w:val="24"/>
          <w:lang w:val="kk-KZ"/>
        </w:rPr>
        <w:t xml:space="preserve"> </w:t>
      </w:r>
      <w:r w:rsidR="009D0CA7" w:rsidRPr="009D0CA7">
        <w:rPr>
          <w:rFonts w:ascii="Times New Roman" w:hAnsi="Times New Roman" w:cs="Times New Roman"/>
          <w:sz w:val="24"/>
          <w:szCs w:val="24"/>
          <w:lang w:val="kk-KZ"/>
        </w:rPr>
        <w:t>100 құрылыс</w:t>
      </w:r>
      <w:r w:rsidR="009D0CA7" w:rsidRPr="000C41FC">
        <w:rPr>
          <w:rFonts w:ascii="Times New Roman" w:hAnsi="Times New Roman" w:cs="Times New Roman"/>
          <w:sz w:val="24"/>
          <w:szCs w:val="24"/>
          <w:lang w:val="kk-KZ"/>
        </w:rPr>
        <w:t xml:space="preserve"> </w:t>
      </w:r>
      <w:r w:rsidR="000C41FC" w:rsidRPr="000C41FC">
        <w:rPr>
          <w:rFonts w:ascii="Times New Roman" w:hAnsi="Times New Roman" w:cs="Times New Roman"/>
          <w:sz w:val="24"/>
          <w:szCs w:val="24"/>
          <w:lang w:val="kk-KZ"/>
        </w:rPr>
        <w:t>Шонжы ауылдық округі әкімін</w:t>
      </w:r>
      <w:r w:rsidR="003C1FEB">
        <w:rPr>
          <w:rFonts w:ascii="Times New Roman" w:hAnsi="Times New Roman" w:cs="Times New Roman"/>
          <w:sz w:val="24"/>
          <w:szCs w:val="24"/>
          <w:lang w:val="kk-KZ"/>
        </w:rPr>
        <w:t>ің аппараты ғимаратының 2 қабаты</w:t>
      </w:r>
      <w:r w:rsidR="000C41FC">
        <w:rPr>
          <w:rFonts w:ascii="Times New Roman" w:hAnsi="Times New Roman" w:cs="Times New Roman"/>
          <w:sz w:val="24"/>
          <w:szCs w:val="24"/>
          <w:lang w:val="kk-KZ"/>
        </w:rPr>
        <w:t xml:space="preserve"> </w:t>
      </w:r>
      <w:r w:rsidR="003C1FEB">
        <w:rPr>
          <w:rFonts w:ascii="Times New Roman" w:hAnsi="Times New Roman" w:cs="Times New Roman"/>
          <w:sz w:val="24"/>
          <w:szCs w:val="24"/>
          <w:lang w:val="kk-KZ"/>
        </w:rPr>
        <w:t xml:space="preserve">Ұйғыр ауданының </w:t>
      </w:r>
      <w:r w:rsidR="00F42B6C">
        <w:rPr>
          <w:rFonts w:ascii="Times New Roman" w:hAnsi="Times New Roman" w:cs="Times New Roman"/>
          <w:sz w:val="24"/>
          <w:szCs w:val="24"/>
          <w:lang w:val="kk-KZ"/>
        </w:rPr>
        <w:t>«Ж</w:t>
      </w:r>
      <w:r w:rsidR="003C1FEB">
        <w:rPr>
          <w:rFonts w:ascii="Times New Roman" w:hAnsi="Times New Roman" w:cs="Times New Roman"/>
          <w:sz w:val="24"/>
          <w:szCs w:val="24"/>
          <w:lang w:val="kk-KZ"/>
        </w:rPr>
        <w:t xml:space="preserve">ер қатынасары бөлімі» ММ-і </w:t>
      </w:r>
      <w:r w:rsidR="000C41FC" w:rsidRPr="000C41FC">
        <w:rPr>
          <w:rFonts w:ascii="Times New Roman" w:hAnsi="Times New Roman" w:cs="Times New Roman"/>
          <w:sz w:val="24"/>
          <w:szCs w:val="24"/>
          <w:lang w:val="kk-KZ"/>
        </w:rPr>
        <w:t xml:space="preserve">15 кабинеті мекен жайынан алуға болады. </w:t>
      </w:r>
    </w:p>
    <w:p w14:paraId="26593C03" w14:textId="18D6F4AF" w:rsidR="003E6A16" w:rsidRDefault="003E6A16" w:rsidP="000C41FC">
      <w:pPr>
        <w:pStyle w:val="a3"/>
        <w:ind w:firstLine="708"/>
        <w:jc w:val="both"/>
        <w:rPr>
          <w:rFonts w:ascii="Times New Roman" w:hAnsi="Times New Roman" w:cs="Times New Roman"/>
          <w:sz w:val="24"/>
          <w:szCs w:val="24"/>
          <w:lang w:val="kk-KZ"/>
        </w:rPr>
      </w:pPr>
      <w:r w:rsidRPr="00B87825">
        <w:rPr>
          <w:rFonts w:ascii="Times New Roman" w:hAnsi="Times New Roman" w:cs="Times New Roman"/>
          <w:b/>
          <w:sz w:val="24"/>
          <w:szCs w:val="24"/>
          <w:lang w:val="kk-KZ"/>
        </w:rPr>
        <w:t xml:space="preserve">Конкурс </w:t>
      </w:r>
      <w:r w:rsidR="00800C90">
        <w:rPr>
          <w:rFonts w:ascii="Times New Roman" w:hAnsi="Times New Roman" w:cs="Times New Roman"/>
          <w:b/>
          <w:sz w:val="24"/>
          <w:szCs w:val="24"/>
          <w:lang w:val="kk-KZ"/>
        </w:rPr>
        <w:t>20</w:t>
      </w:r>
      <w:r w:rsidR="00381A1A">
        <w:rPr>
          <w:rFonts w:ascii="Times New Roman" w:hAnsi="Times New Roman" w:cs="Times New Roman"/>
          <w:b/>
          <w:sz w:val="24"/>
          <w:szCs w:val="24"/>
          <w:lang w:val="kk-KZ"/>
        </w:rPr>
        <w:t>2</w:t>
      </w:r>
      <w:r w:rsidR="00D2657A">
        <w:rPr>
          <w:rFonts w:ascii="Times New Roman" w:hAnsi="Times New Roman" w:cs="Times New Roman"/>
          <w:b/>
          <w:sz w:val="24"/>
          <w:szCs w:val="24"/>
          <w:lang w:val="kk-KZ"/>
        </w:rPr>
        <w:t>6</w:t>
      </w:r>
      <w:r w:rsidR="00800C90">
        <w:rPr>
          <w:rFonts w:ascii="Times New Roman" w:hAnsi="Times New Roman" w:cs="Times New Roman"/>
          <w:b/>
          <w:sz w:val="24"/>
          <w:szCs w:val="24"/>
          <w:lang w:val="kk-KZ"/>
        </w:rPr>
        <w:t xml:space="preserve"> жылдың </w:t>
      </w:r>
      <w:r w:rsidR="00F62183">
        <w:rPr>
          <w:rFonts w:ascii="Times New Roman" w:hAnsi="Times New Roman" w:cs="Times New Roman"/>
          <w:b/>
          <w:sz w:val="24"/>
          <w:szCs w:val="24"/>
          <w:lang w:val="kk-KZ"/>
        </w:rPr>
        <w:t xml:space="preserve">07 желтоқсан  </w:t>
      </w:r>
      <w:r w:rsidR="00D0097E" w:rsidRPr="00B87825">
        <w:rPr>
          <w:rFonts w:ascii="Times New Roman" w:hAnsi="Times New Roman" w:cs="Times New Roman"/>
          <w:b/>
          <w:sz w:val="24"/>
          <w:szCs w:val="24"/>
          <w:lang w:val="kk-KZ"/>
        </w:rPr>
        <w:t>сағ</w:t>
      </w:r>
      <w:r w:rsidR="003224D0">
        <w:rPr>
          <w:rFonts w:ascii="Times New Roman" w:hAnsi="Times New Roman" w:cs="Times New Roman"/>
          <w:b/>
          <w:sz w:val="24"/>
          <w:szCs w:val="24"/>
          <w:lang w:val="kk-KZ"/>
        </w:rPr>
        <w:t>ат</w:t>
      </w:r>
      <w:r w:rsidR="00D0097E" w:rsidRPr="00B87825">
        <w:rPr>
          <w:rFonts w:ascii="Times New Roman" w:hAnsi="Times New Roman" w:cs="Times New Roman"/>
          <w:b/>
          <w:sz w:val="24"/>
          <w:szCs w:val="24"/>
          <w:lang w:val="kk-KZ"/>
        </w:rPr>
        <w:t xml:space="preserve"> </w:t>
      </w:r>
      <w:r w:rsidR="00381A1A">
        <w:rPr>
          <w:rFonts w:ascii="Times New Roman" w:hAnsi="Times New Roman" w:cs="Times New Roman"/>
          <w:b/>
          <w:sz w:val="24"/>
          <w:szCs w:val="24"/>
          <w:lang w:val="kk-KZ"/>
        </w:rPr>
        <w:t>1</w:t>
      </w:r>
      <w:r w:rsidR="00DC2DED" w:rsidRPr="00DC2DED">
        <w:rPr>
          <w:rFonts w:ascii="Times New Roman" w:hAnsi="Times New Roman" w:cs="Times New Roman"/>
          <w:b/>
          <w:sz w:val="24"/>
          <w:szCs w:val="24"/>
          <w:lang w:val="kk-KZ"/>
        </w:rPr>
        <w:t>0</w:t>
      </w:r>
      <w:r w:rsidRPr="00B87825">
        <w:rPr>
          <w:rFonts w:ascii="Times New Roman" w:hAnsi="Times New Roman" w:cs="Times New Roman"/>
          <w:b/>
          <w:sz w:val="24"/>
          <w:szCs w:val="24"/>
          <w:lang w:val="kk-KZ"/>
        </w:rPr>
        <w:t>:00</w:t>
      </w:r>
      <w:r w:rsidRPr="00B87825">
        <w:rPr>
          <w:rFonts w:ascii="Times New Roman" w:hAnsi="Times New Roman" w:cs="Times New Roman"/>
          <w:sz w:val="24"/>
          <w:szCs w:val="24"/>
          <w:lang w:val="kk-KZ"/>
        </w:rPr>
        <w:t xml:space="preserve">, Ұйғыр ауданы әкімі аппаратының </w:t>
      </w:r>
      <w:r w:rsidR="00372601">
        <w:rPr>
          <w:rFonts w:ascii="Times New Roman" w:hAnsi="Times New Roman" w:cs="Times New Roman"/>
          <w:sz w:val="24"/>
          <w:szCs w:val="24"/>
          <w:lang w:val="kk-KZ"/>
        </w:rPr>
        <w:t>ғимаратында ө</w:t>
      </w:r>
      <w:r w:rsidRPr="00D0097E">
        <w:rPr>
          <w:rFonts w:ascii="Times New Roman" w:hAnsi="Times New Roman" w:cs="Times New Roman"/>
          <w:sz w:val="24"/>
          <w:szCs w:val="24"/>
          <w:lang w:val="kk-KZ"/>
        </w:rPr>
        <w:t>теді,</w:t>
      </w:r>
      <w:r w:rsidRPr="00B87825">
        <w:rPr>
          <w:rFonts w:ascii="Times New Roman" w:hAnsi="Times New Roman" w:cs="Times New Roman"/>
          <w:sz w:val="24"/>
          <w:szCs w:val="24"/>
          <w:lang w:val="kk-KZ"/>
        </w:rPr>
        <w:t xml:space="preserve"> Мекен-жайы: Шонжы а/о, Раджибаев көшесі №73</w:t>
      </w:r>
    </w:p>
    <w:p w14:paraId="48600A2B" w14:textId="77777777" w:rsidR="000C41FC" w:rsidRPr="000C41FC" w:rsidRDefault="000C41FC" w:rsidP="00350558">
      <w:pPr>
        <w:pStyle w:val="a3"/>
        <w:rPr>
          <w:rFonts w:ascii="Times New Roman" w:hAnsi="Times New Roman" w:cs="Times New Roman"/>
          <w:sz w:val="16"/>
          <w:szCs w:val="16"/>
          <w:lang w:val="kk-KZ"/>
        </w:rPr>
      </w:pPr>
    </w:p>
    <w:p w14:paraId="2772ED9D" w14:textId="77777777" w:rsidR="00E517D0" w:rsidRDefault="001D0CCF" w:rsidP="00350558">
      <w:pPr>
        <w:pStyle w:val="a3"/>
        <w:jc w:val="center"/>
        <w:rPr>
          <w:rFonts w:ascii="Times New Roman" w:hAnsi="Times New Roman"/>
          <w:b/>
          <w:lang w:val="kk-KZ"/>
        </w:rPr>
      </w:pPr>
      <w:r w:rsidRPr="00DF3F7A">
        <w:rPr>
          <w:rFonts w:ascii="Times New Roman" w:hAnsi="Times New Roman"/>
          <w:b/>
          <w:lang w:val="kk-KZ"/>
        </w:rPr>
        <w:t>Конкурсқа шығарылатын жер учаскелерінің тізімі</w:t>
      </w:r>
    </w:p>
    <w:p w14:paraId="7F125947" w14:textId="77777777" w:rsidR="00350558" w:rsidRPr="00350558" w:rsidRDefault="00350558" w:rsidP="00CF033E">
      <w:pPr>
        <w:pStyle w:val="a3"/>
        <w:rPr>
          <w:rFonts w:ascii="Times New Roman" w:hAnsi="Times New Roman"/>
          <w:b/>
          <w:sz w:val="10"/>
          <w:szCs w:val="10"/>
          <w:lang w:val="kk-KZ"/>
        </w:rPr>
      </w:pPr>
    </w:p>
    <w:tbl>
      <w:tblPr>
        <w:tblStyle w:val="a5"/>
        <w:tblW w:w="10632" w:type="dxa"/>
        <w:tblInd w:w="-601" w:type="dxa"/>
        <w:tblLayout w:type="fixed"/>
        <w:tblLook w:val="01E0" w:firstRow="1" w:lastRow="1" w:firstColumn="1" w:lastColumn="1" w:noHBand="0" w:noVBand="0"/>
      </w:tblPr>
      <w:tblGrid>
        <w:gridCol w:w="567"/>
        <w:gridCol w:w="2156"/>
        <w:gridCol w:w="1814"/>
        <w:gridCol w:w="595"/>
        <w:gridCol w:w="567"/>
        <w:gridCol w:w="1418"/>
        <w:gridCol w:w="1559"/>
        <w:gridCol w:w="1956"/>
      </w:tblGrid>
      <w:tr w:rsidR="00350558" w:rsidRPr="00F62183" w14:paraId="020ED5FE" w14:textId="77777777" w:rsidTr="00192333">
        <w:trPr>
          <w:cantSplit/>
          <w:trHeight w:val="980"/>
        </w:trPr>
        <w:tc>
          <w:tcPr>
            <w:tcW w:w="567" w:type="dxa"/>
            <w:tcBorders>
              <w:top w:val="single" w:sz="4" w:space="0" w:color="auto"/>
              <w:left w:val="single" w:sz="4" w:space="0" w:color="auto"/>
              <w:bottom w:val="single" w:sz="4" w:space="0" w:color="auto"/>
              <w:right w:val="single" w:sz="4" w:space="0" w:color="auto"/>
            </w:tcBorders>
            <w:textDirection w:val="btLr"/>
            <w:hideMark/>
          </w:tcPr>
          <w:p w14:paraId="7DF7F04D" w14:textId="77777777" w:rsidR="00350558" w:rsidRPr="00192333" w:rsidRDefault="00350558" w:rsidP="000C41FC">
            <w:pPr>
              <w:pStyle w:val="a3"/>
              <w:jc w:val="center"/>
              <w:rPr>
                <w:rFonts w:ascii="Times New Roman" w:hAnsi="Times New Roman" w:cs="Times New Roman"/>
                <w:b/>
                <w:sz w:val="20"/>
                <w:szCs w:val="20"/>
                <w:lang w:val="kk-KZ"/>
              </w:rPr>
            </w:pPr>
            <w:r w:rsidRPr="00192333">
              <w:rPr>
                <w:rFonts w:ascii="Times New Roman" w:hAnsi="Times New Roman" w:cs="Times New Roman"/>
                <w:b/>
                <w:sz w:val="20"/>
                <w:szCs w:val="20"/>
                <w:lang w:val="kk-KZ"/>
              </w:rPr>
              <w:t>Лоттың нөмірі</w:t>
            </w:r>
          </w:p>
          <w:p w14:paraId="2BCAAF63" w14:textId="77777777" w:rsidR="007F70E2" w:rsidRPr="00192333" w:rsidRDefault="007F70E2" w:rsidP="000C41FC">
            <w:pPr>
              <w:pStyle w:val="a3"/>
              <w:jc w:val="center"/>
              <w:rPr>
                <w:rFonts w:ascii="Times New Roman" w:hAnsi="Times New Roman" w:cs="Times New Roman"/>
                <w:b/>
                <w:sz w:val="20"/>
                <w:szCs w:val="20"/>
                <w:lang w:val="kk-KZ"/>
              </w:rPr>
            </w:pPr>
          </w:p>
        </w:tc>
        <w:tc>
          <w:tcPr>
            <w:tcW w:w="2156" w:type="dxa"/>
            <w:tcBorders>
              <w:top w:val="single" w:sz="4" w:space="0" w:color="auto"/>
              <w:left w:val="single" w:sz="4" w:space="0" w:color="auto"/>
              <w:bottom w:val="single" w:sz="4" w:space="0" w:color="auto"/>
              <w:right w:val="single" w:sz="4" w:space="0" w:color="auto"/>
            </w:tcBorders>
          </w:tcPr>
          <w:p w14:paraId="19B734B8" w14:textId="77777777" w:rsidR="00350558" w:rsidRPr="00192333" w:rsidRDefault="00350558" w:rsidP="000C41FC">
            <w:pPr>
              <w:pStyle w:val="a3"/>
              <w:jc w:val="center"/>
              <w:rPr>
                <w:rFonts w:ascii="Times New Roman" w:hAnsi="Times New Roman" w:cs="Times New Roman"/>
                <w:b/>
                <w:sz w:val="20"/>
                <w:szCs w:val="20"/>
                <w:lang w:val="kk-KZ"/>
              </w:rPr>
            </w:pPr>
            <w:r w:rsidRPr="00192333">
              <w:rPr>
                <w:rFonts w:ascii="Times New Roman" w:hAnsi="Times New Roman" w:cs="Times New Roman"/>
                <w:b/>
                <w:sz w:val="20"/>
                <w:szCs w:val="20"/>
                <w:lang w:val="kk-KZ"/>
              </w:rPr>
              <w:t>Жер учаскесінің орналасқан жері (ауылдық округ)</w:t>
            </w:r>
          </w:p>
        </w:tc>
        <w:tc>
          <w:tcPr>
            <w:tcW w:w="1814" w:type="dxa"/>
            <w:tcBorders>
              <w:top w:val="single" w:sz="4" w:space="0" w:color="auto"/>
              <w:left w:val="single" w:sz="4" w:space="0" w:color="auto"/>
              <w:bottom w:val="single" w:sz="4" w:space="0" w:color="auto"/>
              <w:right w:val="single" w:sz="4" w:space="0" w:color="auto"/>
            </w:tcBorders>
          </w:tcPr>
          <w:p w14:paraId="246E42D3" w14:textId="77777777" w:rsidR="00350558" w:rsidRPr="00192333" w:rsidRDefault="00350558" w:rsidP="000C41FC">
            <w:pPr>
              <w:pStyle w:val="a3"/>
              <w:jc w:val="center"/>
              <w:rPr>
                <w:rFonts w:ascii="Times New Roman" w:hAnsi="Times New Roman" w:cs="Times New Roman"/>
                <w:b/>
                <w:sz w:val="20"/>
                <w:szCs w:val="20"/>
                <w:lang w:val="kk-KZ"/>
              </w:rPr>
            </w:pPr>
            <w:r w:rsidRPr="00192333">
              <w:rPr>
                <w:rFonts w:ascii="Times New Roman" w:hAnsi="Times New Roman" w:cs="Times New Roman"/>
                <w:b/>
                <w:sz w:val="20"/>
                <w:szCs w:val="20"/>
                <w:lang w:val="kk-KZ"/>
              </w:rPr>
              <w:t>Жер учаскесінің алқап түрі</w:t>
            </w:r>
          </w:p>
        </w:tc>
        <w:tc>
          <w:tcPr>
            <w:tcW w:w="595" w:type="dxa"/>
            <w:tcBorders>
              <w:top w:val="single" w:sz="4" w:space="0" w:color="auto"/>
              <w:left w:val="single" w:sz="4" w:space="0" w:color="auto"/>
              <w:bottom w:val="single" w:sz="4" w:space="0" w:color="auto"/>
              <w:right w:val="single" w:sz="4" w:space="0" w:color="auto"/>
            </w:tcBorders>
            <w:textDirection w:val="btLr"/>
          </w:tcPr>
          <w:p w14:paraId="3506532C" w14:textId="77777777" w:rsidR="00350558" w:rsidRPr="00192333" w:rsidRDefault="00350558" w:rsidP="000C41FC">
            <w:pPr>
              <w:pStyle w:val="a3"/>
              <w:jc w:val="center"/>
              <w:rPr>
                <w:rFonts w:ascii="Times New Roman" w:hAnsi="Times New Roman" w:cs="Times New Roman"/>
                <w:b/>
                <w:sz w:val="20"/>
                <w:szCs w:val="20"/>
                <w:lang w:val="kk-KZ"/>
              </w:rPr>
            </w:pPr>
            <w:r w:rsidRPr="00192333">
              <w:rPr>
                <w:rFonts w:ascii="Times New Roman" w:hAnsi="Times New Roman" w:cs="Times New Roman"/>
                <w:b/>
                <w:sz w:val="20"/>
                <w:szCs w:val="20"/>
                <w:lang w:val="kk-KZ"/>
              </w:rPr>
              <w:t>Көлемі, га</w:t>
            </w:r>
          </w:p>
        </w:tc>
        <w:tc>
          <w:tcPr>
            <w:tcW w:w="567" w:type="dxa"/>
            <w:tcBorders>
              <w:top w:val="single" w:sz="4" w:space="0" w:color="auto"/>
              <w:left w:val="single" w:sz="4" w:space="0" w:color="auto"/>
              <w:bottom w:val="single" w:sz="4" w:space="0" w:color="auto"/>
              <w:right w:val="single" w:sz="4" w:space="0" w:color="auto"/>
            </w:tcBorders>
            <w:textDirection w:val="btLr"/>
          </w:tcPr>
          <w:p w14:paraId="4EB19381" w14:textId="77777777" w:rsidR="007F70E2" w:rsidRPr="00192333" w:rsidRDefault="00350558" w:rsidP="000C41FC">
            <w:pPr>
              <w:pStyle w:val="a3"/>
              <w:jc w:val="center"/>
              <w:rPr>
                <w:rFonts w:ascii="Times New Roman" w:hAnsi="Times New Roman" w:cs="Times New Roman"/>
                <w:b/>
                <w:color w:val="000000"/>
                <w:sz w:val="20"/>
                <w:szCs w:val="20"/>
                <w:lang w:val="kk-KZ"/>
              </w:rPr>
            </w:pPr>
            <w:r w:rsidRPr="00192333">
              <w:rPr>
                <w:rFonts w:ascii="Times New Roman" w:hAnsi="Times New Roman" w:cs="Times New Roman"/>
                <w:b/>
                <w:color w:val="000000"/>
                <w:sz w:val="20"/>
                <w:szCs w:val="20"/>
                <w:lang w:val="kk-KZ"/>
              </w:rPr>
              <w:t xml:space="preserve">бонитет </w:t>
            </w:r>
          </w:p>
          <w:p w14:paraId="0D749182" w14:textId="77777777" w:rsidR="00350558" w:rsidRPr="00192333" w:rsidRDefault="00350558" w:rsidP="000C41FC">
            <w:pPr>
              <w:pStyle w:val="a3"/>
              <w:jc w:val="center"/>
              <w:rPr>
                <w:rFonts w:ascii="Times New Roman" w:hAnsi="Times New Roman" w:cs="Times New Roman"/>
                <w:b/>
                <w:sz w:val="20"/>
                <w:szCs w:val="20"/>
                <w:lang w:val="kk-KZ"/>
              </w:rPr>
            </w:pPr>
            <w:r w:rsidRPr="00192333">
              <w:rPr>
                <w:rFonts w:ascii="Times New Roman" w:hAnsi="Times New Roman" w:cs="Times New Roman"/>
                <w:b/>
                <w:color w:val="000000"/>
                <w:sz w:val="20"/>
                <w:szCs w:val="20"/>
                <w:lang w:val="kk-KZ"/>
              </w:rPr>
              <w:t>балы</w:t>
            </w:r>
          </w:p>
        </w:tc>
        <w:tc>
          <w:tcPr>
            <w:tcW w:w="1418" w:type="dxa"/>
            <w:tcBorders>
              <w:top w:val="single" w:sz="4" w:space="0" w:color="auto"/>
              <w:left w:val="single" w:sz="4" w:space="0" w:color="auto"/>
              <w:bottom w:val="single" w:sz="4" w:space="0" w:color="auto"/>
              <w:right w:val="single" w:sz="4" w:space="0" w:color="auto"/>
            </w:tcBorders>
          </w:tcPr>
          <w:p w14:paraId="4BFEF34E" w14:textId="77777777" w:rsidR="00350558" w:rsidRPr="00192333" w:rsidRDefault="00350558" w:rsidP="000C41FC">
            <w:pPr>
              <w:pStyle w:val="a3"/>
              <w:jc w:val="center"/>
              <w:rPr>
                <w:rFonts w:ascii="Times New Roman" w:hAnsi="Times New Roman" w:cs="Times New Roman"/>
                <w:b/>
                <w:sz w:val="20"/>
                <w:szCs w:val="20"/>
                <w:lang w:val="kk-KZ"/>
              </w:rPr>
            </w:pPr>
            <w:r w:rsidRPr="00192333">
              <w:rPr>
                <w:rFonts w:ascii="Times New Roman" w:hAnsi="Times New Roman" w:cs="Times New Roman"/>
                <w:b/>
                <w:color w:val="000000"/>
                <w:sz w:val="20"/>
                <w:szCs w:val="20"/>
                <w:lang w:val="kk-KZ"/>
              </w:rPr>
              <w:t>Сумен қамтамасыз етілуі</w:t>
            </w:r>
          </w:p>
        </w:tc>
        <w:tc>
          <w:tcPr>
            <w:tcW w:w="1559" w:type="dxa"/>
            <w:tcBorders>
              <w:top w:val="single" w:sz="4" w:space="0" w:color="auto"/>
              <w:left w:val="single" w:sz="4" w:space="0" w:color="auto"/>
              <w:bottom w:val="single" w:sz="4" w:space="0" w:color="auto"/>
              <w:right w:val="single" w:sz="4" w:space="0" w:color="auto"/>
            </w:tcBorders>
          </w:tcPr>
          <w:p w14:paraId="0EC8D154" w14:textId="77777777" w:rsidR="00350558" w:rsidRPr="00192333" w:rsidRDefault="00350558" w:rsidP="000C41FC">
            <w:pPr>
              <w:pStyle w:val="a3"/>
              <w:jc w:val="center"/>
              <w:rPr>
                <w:rFonts w:ascii="Times New Roman" w:hAnsi="Times New Roman" w:cs="Times New Roman"/>
                <w:b/>
                <w:sz w:val="20"/>
                <w:szCs w:val="20"/>
                <w:lang w:val="kk-KZ"/>
              </w:rPr>
            </w:pPr>
            <w:r w:rsidRPr="00192333">
              <w:rPr>
                <w:rFonts w:ascii="Times New Roman" w:hAnsi="Times New Roman" w:cs="Times New Roman"/>
                <w:b/>
                <w:color w:val="000000"/>
                <w:sz w:val="20"/>
                <w:szCs w:val="20"/>
                <w:lang w:val="kk-KZ"/>
              </w:rPr>
              <w:t>Топырақтың сапалық сипаттамасы</w:t>
            </w:r>
          </w:p>
        </w:tc>
        <w:tc>
          <w:tcPr>
            <w:tcW w:w="1956" w:type="dxa"/>
            <w:tcBorders>
              <w:top w:val="single" w:sz="4" w:space="0" w:color="auto"/>
              <w:left w:val="single" w:sz="4" w:space="0" w:color="auto"/>
              <w:bottom w:val="single" w:sz="4" w:space="0" w:color="auto"/>
              <w:right w:val="single" w:sz="4" w:space="0" w:color="auto"/>
            </w:tcBorders>
          </w:tcPr>
          <w:p w14:paraId="49133CC3" w14:textId="77777777" w:rsidR="00350558" w:rsidRPr="00192333" w:rsidRDefault="00350558" w:rsidP="002F6736">
            <w:pPr>
              <w:pStyle w:val="a3"/>
              <w:jc w:val="center"/>
              <w:rPr>
                <w:rFonts w:ascii="Times New Roman" w:hAnsi="Times New Roman" w:cs="Times New Roman"/>
                <w:b/>
                <w:sz w:val="20"/>
                <w:szCs w:val="20"/>
                <w:lang w:val="kk-KZ"/>
              </w:rPr>
            </w:pPr>
            <w:r w:rsidRPr="00192333">
              <w:rPr>
                <w:rFonts w:ascii="Times New Roman" w:hAnsi="Times New Roman" w:cs="Times New Roman"/>
                <w:b/>
                <w:color w:val="000000"/>
                <w:sz w:val="20"/>
                <w:szCs w:val="20"/>
                <w:lang w:val="kk-KZ"/>
              </w:rPr>
              <w:t>Өңірдің ауыл шаруашылығына мамандануы және қалай пайдалануы бойынша</w:t>
            </w:r>
          </w:p>
        </w:tc>
      </w:tr>
      <w:tr w:rsidR="00061E42" w:rsidRPr="000527F4" w14:paraId="318EDA53" w14:textId="77777777" w:rsidTr="00192333">
        <w:tblPrEx>
          <w:tblLook w:val="04A0" w:firstRow="1" w:lastRow="0" w:firstColumn="1" w:lastColumn="0" w:noHBand="0" w:noVBand="1"/>
        </w:tblPrEx>
        <w:trPr>
          <w:trHeight w:val="694"/>
        </w:trPr>
        <w:tc>
          <w:tcPr>
            <w:tcW w:w="567" w:type="dxa"/>
            <w:noWrap/>
          </w:tcPr>
          <w:p w14:paraId="5A473028" w14:textId="3DEC271F" w:rsidR="00061E42"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w:t>
            </w:r>
          </w:p>
        </w:tc>
        <w:tc>
          <w:tcPr>
            <w:tcW w:w="2156" w:type="dxa"/>
          </w:tcPr>
          <w:p w14:paraId="780F5A93" w14:textId="28EA92F3" w:rsidR="00061E42" w:rsidRPr="00192333" w:rsidRDefault="00061E42"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Кетпен а/о</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w:t>
            </w:r>
            <w:proofErr w:type="gramStart"/>
            <w:r w:rsidR="00710EB5" w:rsidRPr="00192333">
              <w:rPr>
                <w:rFonts w:ascii="Times New Roman" w:eastAsia="Times New Roman" w:hAnsi="Times New Roman" w:cs="Times New Roman"/>
                <w:color w:val="000000"/>
                <w:sz w:val="20"/>
                <w:szCs w:val="20"/>
                <w:lang w:val="kk-KZ"/>
              </w:rPr>
              <w:t>Бақкетпен</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proofErr w:type="gramEnd"/>
            <w:r w:rsidR="00192333" w:rsidRPr="00192333">
              <w:rPr>
                <w:rFonts w:ascii="Times New Roman" w:eastAsia="Times New Roman" w:hAnsi="Times New Roman" w:cs="Times New Roman"/>
                <w:color w:val="000000"/>
                <w:sz w:val="20"/>
                <w:szCs w:val="20"/>
                <w:lang w:val="kk-KZ"/>
              </w:rPr>
              <w:t xml:space="preserve">, </w:t>
            </w:r>
            <w:r w:rsidRPr="00192333">
              <w:rPr>
                <w:rFonts w:ascii="Times New Roman" w:eastAsia="Times New Roman" w:hAnsi="Times New Roman" w:cs="Times New Roman"/>
                <w:color w:val="000000"/>
                <w:sz w:val="20"/>
                <w:szCs w:val="20"/>
              </w:rPr>
              <w:t>МБЖ</w:t>
            </w:r>
          </w:p>
        </w:tc>
        <w:tc>
          <w:tcPr>
            <w:tcW w:w="1814" w:type="dxa"/>
          </w:tcPr>
          <w:p w14:paraId="0012B6C3" w14:textId="23317CAF" w:rsidR="00061E42"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68FA05F8" w14:textId="29648206" w:rsidR="00061E42"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w:t>
            </w:r>
          </w:p>
        </w:tc>
        <w:tc>
          <w:tcPr>
            <w:tcW w:w="567" w:type="dxa"/>
          </w:tcPr>
          <w:p w14:paraId="5AC3DE99" w14:textId="29A4782F" w:rsidR="00061E42" w:rsidRPr="00192333" w:rsidRDefault="00061E42"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w:t>
            </w:r>
            <w:r w:rsidR="00710EB5" w:rsidRPr="00192333">
              <w:rPr>
                <w:rFonts w:ascii="Times New Roman" w:eastAsia="Times New Roman" w:hAnsi="Times New Roman" w:cs="Times New Roman"/>
                <w:color w:val="000000"/>
                <w:sz w:val="20"/>
                <w:szCs w:val="20"/>
                <w:lang w:val="kk-KZ"/>
              </w:rPr>
              <w:t>5</w:t>
            </w:r>
          </w:p>
        </w:tc>
        <w:tc>
          <w:tcPr>
            <w:tcW w:w="1418" w:type="dxa"/>
          </w:tcPr>
          <w:p w14:paraId="273F8374" w14:textId="78E37073" w:rsidR="00061E42" w:rsidRPr="00192333" w:rsidRDefault="00061E42"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4AA2B3E2" w14:textId="026F8832" w:rsidR="00061E42" w:rsidRPr="00192333" w:rsidRDefault="00061E42"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5EDBCE86" w14:textId="4907469A" w:rsidR="00061E42"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710EB5" w:rsidRPr="000527F4" w14:paraId="74D09AD6" w14:textId="77777777" w:rsidTr="00192333">
        <w:tblPrEx>
          <w:tblLook w:val="04A0" w:firstRow="1" w:lastRow="0" w:firstColumn="1" w:lastColumn="0" w:noHBand="0" w:noVBand="1"/>
        </w:tblPrEx>
        <w:trPr>
          <w:trHeight w:val="563"/>
        </w:trPr>
        <w:tc>
          <w:tcPr>
            <w:tcW w:w="567" w:type="dxa"/>
            <w:noWrap/>
          </w:tcPr>
          <w:p w14:paraId="30488B41" w14:textId="33A157D6"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w:t>
            </w:r>
          </w:p>
        </w:tc>
        <w:tc>
          <w:tcPr>
            <w:tcW w:w="2156" w:type="dxa"/>
            <w:hideMark/>
          </w:tcPr>
          <w:p w14:paraId="6A1311CE" w14:textId="77502F2D"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Кетпен а/о</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Кепебұлақ</w:t>
            </w:r>
            <w:r w:rsidR="00192333" w:rsidRPr="00192333">
              <w:rPr>
                <w:rFonts w:ascii="Times New Roman" w:eastAsia="Times New Roman" w:hAnsi="Times New Roman" w:cs="Times New Roman"/>
                <w:color w:val="000000"/>
                <w:sz w:val="20"/>
                <w:szCs w:val="20"/>
                <w:lang w:val="kk-KZ"/>
              </w:rPr>
              <w:t xml:space="preserve">» </w:t>
            </w:r>
            <w:r w:rsidRPr="00192333">
              <w:rPr>
                <w:rFonts w:ascii="Times New Roman" w:eastAsia="Times New Roman" w:hAnsi="Times New Roman" w:cs="Times New Roman"/>
                <w:color w:val="000000"/>
                <w:sz w:val="20"/>
                <w:szCs w:val="20"/>
              </w:rPr>
              <w:t>учаскесі</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hideMark/>
          </w:tcPr>
          <w:p w14:paraId="789EF9D4" w14:textId="08158E5F"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Суармалы егістік</w:t>
            </w:r>
          </w:p>
        </w:tc>
        <w:tc>
          <w:tcPr>
            <w:tcW w:w="595" w:type="dxa"/>
            <w:hideMark/>
          </w:tcPr>
          <w:p w14:paraId="05E32CBC" w14:textId="2C917E1A"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4</w:t>
            </w:r>
          </w:p>
        </w:tc>
        <w:tc>
          <w:tcPr>
            <w:tcW w:w="567" w:type="dxa"/>
            <w:hideMark/>
          </w:tcPr>
          <w:p w14:paraId="7737DF5E" w14:textId="6CF336FF"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hideMark/>
          </w:tcPr>
          <w:p w14:paraId="35810665" w14:textId="485DEFCD"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hideMark/>
          </w:tcPr>
          <w:p w14:paraId="31DF243D" w14:textId="392A8833"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hideMark/>
          </w:tcPr>
          <w:p w14:paraId="587DFFF1" w14:textId="3C8C1BA4"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710EB5" w:rsidRPr="000527F4" w14:paraId="2858A2A6" w14:textId="77777777" w:rsidTr="00192333">
        <w:tblPrEx>
          <w:tblLook w:val="04A0" w:firstRow="1" w:lastRow="0" w:firstColumn="1" w:lastColumn="0" w:noHBand="0" w:noVBand="1"/>
        </w:tblPrEx>
        <w:trPr>
          <w:trHeight w:val="652"/>
        </w:trPr>
        <w:tc>
          <w:tcPr>
            <w:tcW w:w="567" w:type="dxa"/>
            <w:noWrap/>
          </w:tcPr>
          <w:p w14:paraId="2A6E889A" w14:textId="1D0D7396"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w:t>
            </w:r>
          </w:p>
        </w:tc>
        <w:tc>
          <w:tcPr>
            <w:tcW w:w="2156" w:type="dxa"/>
          </w:tcPr>
          <w:p w14:paraId="6D7B56E8" w14:textId="59903F03"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Кетпен а/о</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w:t>
            </w:r>
            <w:proofErr w:type="gramStart"/>
            <w:r w:rsidRPr="00192333">
              <w:rPr>
                <w:rFonts w:ascii="Times New Roman" w:eastAsia="Times New Roman" w:hAnsi="Times New Roman" w:cs="Times New Roman"/>
                <w:color w:val="000000"/>
                <w:sz w:val="20"/>
                <w:szCs w:val="20"/>
                <w:lang w:val="kk-KZ"/>
              </w:rPr>
              <w:t>Аралық</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proofErr w:type="gramEnd"/>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hideMark/>
          </w:tcPr>
          <w:p w14:paraId="2FC1EFC1" w14:textId="505888A6"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3E178120" w14:textId="17BBB5DB"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2,5</w:t>
            </w:r>
          </w:p>
        </w:tc>
        <w:tc>
          <w:tcPr>
            <w:tcW w:w="567" w:type="dxa"/>
          </w:tcPr>
          <w:p w14:paraId="26C18371" w14:textId="3AC71640"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25</w:t>
            </w:r>
          </w:p>
        </w:tc>
        <w:tc>
          <w:tcPr>
            <w:tcW w:w="1418" w:type="dxa"/>
            <w:hideMark/>
          </w:tcPr>
          <w:p w14:paraId="68DC3F38" w14:textId="56C56769"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hideMark/>
          </w:tcPr>
          <w:p w14:paraId="647237E2" w14:textId="0C47DE8E"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hideMark/>
          </w:tcPr>
          <w:p w14:paraId="0CD6D290" w14:textId="55CC0231"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710EB5" w:rsidRPr="000527F4" w14:paraId="5722CDB6" w14:textId="77777777" w:rsidTr="00192333">
        <w:tblPrEx>
          <w:tblLook w:val="04A0" w:firstRow="1" w:lastRow="0" w:firstColumn="1" w:lastColumn="0" w:noHBand="0" w:noVBand="1"/>
        </w:tblPrEx>
        <w:trPr>
          <w:trHeight w:val="652"/>
        </w:trPr>
        <w:tc>
          <w:tcPr>
            <w:tcW w:w="567" w:type="dxa"/>
            <w:noWrap/>
          </w:tcPr>
          <w:p w14:paraId="4F67A9CB" w14:textId="6D3A9EF3"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4</w:t>
            </w:r>
          </w:p>
        </w:tc>
        <w:tc>
          <w:tcPr>
            <w:tcW w:w="2156" w:type="dxa"/>
          </w:tcPr>
          <w:p w14:paraId="56E9AD82" w14:textId="12725203"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Кетпен а/о</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w:t>
            </w:r>
            <w:proofErr w:type="gramStart"/>
            <w:r w:rsidRPr="00192333">
              <w:rPr>
                <w:rFonts w:ascii="Times New Roman" w:eastAsia="Times New Roman" w:hAnsi="Times New Roman" w:cs="Times New Roman"/>
                <w:color w:val="000000"/>
                <w:sz w:val="20"/>
                <w:szCs w:val="20"/>
                <w:lang w:val="kk-KZ"/>
              </w:rPr>
              <w:t>Бақкетпен</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proofErr w:type="gramEnd"/>
            <w:r w:rsidR="00192333" w:rsidRPr="00192333">
              <w:rPr>
                <w:rFonts w:ascii="Times New Roman" w:eastAsia="Times New Roman" w:hAnsi="Times New Roman" w:cs="Times New Roman"/>
                <w:color w:val="000000"/>
                <w:sz w:val="20"/>
                <w:szCs w:val="20"/>
                <w:lang w:val="kk-KZ"/>
              </w:rPr>
              <w:t xml:space="preserve">» </w:t>
            </w:r>
            <w:r w:rsidRPr="00192333">
              <w:rPr>
                <w:rFonts w:ascii="Times New Roman" w:eastAsia="Times New Roman" w:hAnsi="Times New Roman" w:cs="Times New Roman"/>
                <w:color w:val="000000"/>
                <w:sz w:val="20"/>
                <w:szCs w:val="20"/>
              </w:rPr>
              <w:t>МБЖ</w:t>
            </w:r>
          </w:p>
        </w:tc>
        <w:tc>
          <w:tcPr>
            <w:tcW w:w="1814" w:type="dxa"/>
          </w:tcPr>
          <w:p w14:paraId="5DB2291E" w14:textId="1C9EAEC0"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Суармалы </w:t>
            </w:r>
            <w:r w:rsidR="004A0136" w:rsidRPr="00192333">
              <w:rPr>
                <w:rFonts w:ascii="Times New Roman" w:eastAsia="Times New Roman" w:hAnsi="Times New Roman" w:cs="Times New Roman"/>
                <w:color w:val="000000"/>
                <w:sz w:val="20"/>
                <w:szCs w:val="20"/>
                <w:lang w:val="kk-KZ"/>
              </w:rPr>
              <w:t>жайылымдық</w:t>
            </w:r>
          </w:p>
        </w:tc>
        <w:tc>
          <w:tcPr>
            <w:tcW w:w="595" w:type="dxa"/>
          </w:tcPr>
          <w:p w14:paraId="16E05C63" w14:textId="5669B5E4"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w:t>
            </w:r>
          </w:p>
        </w:tc>
        <w:tc>
          <w:tcPr>
            <w:tcW w:w="567" w:type="dxa"/>
          </w:tcPr>
          <w:p w14:paraId="3844F870" w14:textId="3073C8F7"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48FBBC8D" w14:textId="6E1CFC1C"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7C7D3B38" w14:textId="1F593254" w:rsidR="00710EB5" w:rsidRPr="00192333" w:rsidRDefault="00710EB5"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6B55D6EA" w14:textId="7B3CC184" w:rsidR="00710EB5" w:rsidRPr="00192333" w:rsidRDefault="00710EB5"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 м</w:t>
            </w:r>
            <w:r w:rsidRPr="00192333">
              <w:rPr>
                <w:rFonts w:ascii="Times New Roman" w:eastAsia="Times New Roman" w:hAnsi="Times New Roman" w:cs="Times New Roman"/>
                <w:color w:val="000000"/>
                <w:sz w:val="20"/>
                <w:szCs w:val="20"/>
              </w:rPr>
              <w:t>ал шаруашылығын дамыту</w:t>
            </w:r>
          </w:p>
        </w:tc>
      </w:tr>
      <w:tr w:rsidR="004A0136" w:rsidRPr="000527F4" w14:paraId="0892E337" w14:textId="77777777" w:rsidTr="00192333">
        <w:tblPrEx>
          <w:tblLook w:val="04A0" w:firstRow="1" w:lastRow="0" w:firstColumn="1" w:lastColumn="0" w:noHBand="0" w:noVBand="1"/>
        </w:tblPrEx>
        <w:trPr>
          <w:trHeight w:val="699"/>
        </w:trPr>
        <w:tc>
          <w:tcPr>
            <w:tcW w:w="567" w:type="dxa"/>
            <w:noWrap/>
          </w:tcPr>
          <w:p w14:paraId="60ABE81A" w14:textId="32604DDB" w:rsidR="004A0136" w:rsidRPr="00192333" w:rsidRDefault="004A0136"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2156" w:type="dxa"/>
          </w:tcPr>
          <w:p w14:paraId="3DF406C3" w14:textId="6523BD87"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Кетпен а/о</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w:t>
            </w:r>
            <w:proofErr w:type="gramStart"/>
            <w:r w:rsidRPr="00192333">
              <w:rPr>
                <w:rFonts w:ascii="Times New Roman" w:eastAsia="Times New Roman" w:hAnsi="Times New Roman" w:cs="Times New Roman"/>
                <w:color w:val="000000"/>
                <w:sz w:val="20"/>
                <w:szCs w:val="20"/>
                <w:lang w:val="kk-KZ"/>
              </w:rPr>
              <w:t>Сарқамыс</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 xml:space="preserve"> </w:t>
            </w:r>
            <w:r w:rsidRPr="00192333">
              <w:rPr>
                <w:rFonts w:ascii="Times New Roman" w:eastAsia="Times New Roman" w:hAnsi="Times New Roman" w:cs="Times New Roman"/>
                <w:color w:val="000000"/>
                <w:sz w:val="20"/>
                <w:szCs w:val="20"/>
              </w:rPr>
              <w:t xml:space="preserve"> </w:t>
            </w:r>
            <w:proofErr w:type="gramEnd"/>
            <w:r w:rsidRPr="00192333">
              <w:rPr>
                <w:rFonts w:ascii="Times New Roman" w:eastAsia="Times New Roman" w:hAnsi="Times New Roman" w:cs="Times New Roman"/>
                <w:color w:val="000000"/>
                <w:sz w:val="20"/>
                <w:szCs w:val="20"/>
              </w:rPr>
              <w:t xml:space="preserve"> учаскесі</w:t>
            </w:r>
            <w:r w:rsidR="00192333" w:rsidRPr="00192333">
              <w:rPr>
                <w:rFonts w:ascii="Times New Roman" w:eastAsia="Times New Roman" w:hAnsi="Times New Roman" w:cs="Times New Roman"/>
                <w:color w:val="000000"/>
                <w:sz w:val="20"/>
                <w:szCs w:val="20"/>
                <w:lang w:val="kk-KZ"/>
              </w:rPr>
              <w:t xml:space="preserve">, </w:t>
            </w:r>
            <w:r w:rsidRPr="00192333">
              <w:rPr>
                <w:rFonts w:ascii="Times New Roman" w:eastAsia="Times New Roman" w:hAnsi="Times New Roman" w:cs="Times New Roman"/>
                <w:color w:val="000000"/>
                <w:sz w:val="20"/>
                <w:szCs w:val="20"/>
              </w:rPr>
              <w:t>МБЖ</w:t>
            </w:r>
          </w:p>
        </w:tc>
        <w:tc>
          <w:tcPr>
            <w:tcW w:w="1814" w:type="dxa"/>
          </w:tcPr>
          <w:p w14:paraId="55B42E18" w14:textId="4120A8CE"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Шабындық</w:t>
            </w:r>
          </w:p>
        </w:tc>
        <w:tc>
          <w:tcPr>
            <w:tcW w:w="595" w:type="dxa"/>
          </w:tcPr>
          <w:p w14:paraId="7C5944F4" w14:textId="1695A2CA" w:rsidR="004A0136" w:rsidRPr="00192333" w:rsidRDefault="004A0136"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567" w:type="dxa"/>
          </w:tcPr>
          <w:p w14:paraId="07B7369C" w14:textId="2375BEEA" w:rsidR="004A0136" w:rsidRPr="00192333" w:rsidRDefault="004A0136"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10</w:t>
            </w:r>
          </w:p>
        </w:tc>
        <w:tc>
          <w:tcPr>
            <w:tcW w:w="1418" w:type="dxa"/>
          </w:tcPr>
          <w:p w14:paraId="1AB6BCCA" w14:textId="6900BD9F"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6F755B1C" w14:textId="666EA0A7"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04353730" w14:textId="59A3E486"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Мал шаруашылығын дамыту</w:t>
            </w:r>
          </w:p>
        </w:tc>
      </w:tr>
      <w:tr w:rsidR="004A0136" w:rsidRPr="000527F4" w14:paraId="150D8F10" w14:textId="77777777" w:rsidTr="00192333">
        <w:tblPrEx>
          <w:tblLook w:val="04A0" w:firstRow="1" w:lastRow="0" w:firstColumn="1" w:lastColumn="0" w:noHBand="0" w:noVBand="1"/>
        </w:tblPrEx>
        <w:trPr>
          <w:trHeight w:val="699"/>
        </w:trPr>
        <w:tc>
          <w:tcPr>
            <w:tcW w:w="567" w:type="dxa"/>
            <w:noWrap/>
          </w:tcPr>
          <w:p w14:paraId="39E7161F" w14:textId="7AE5C91A" w:rsidR="004A0136" w:rsidRPr="00192333" w:rsidRDefault="004A0136"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6</w:t>
            </w:r>
          </w:p>
        </w:tc>
        <w:tc>
          <w:tcPr>
            <w:tcW w:w="2156" w:type="dxa"/>
          </w:tcPr>
          <w:p w14:paraId="71487E86" w14:textId="127572C1"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Кетпен а/о</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МТС</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tcPr>
          <w:p w14:paraId="052ABDAA" w14:textId="1A073767" w:rsidR="004A0136" w:rsidRPr="00192333" w:rsidRDefault="004A0136"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53BAD449" w14:textId="21E524F0" w:rsidR="004A0136" w:rsidRPr="00192333" w:rsidRDefault="004A0136"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w:t>
            </w:r>
          </w:p>
        </w:tc>
        <w:tc>
          <w:tcPr>
            <w:tcW w:w="567" w:type="dxa"/>
          </w:tcPr>
          <w:p w14:paraId="416ED0D5" w14:textId="6EC6DFB4" w:rsidR="004A0136" w:rsidRPr="00192333" w:rsidRDefault="004A0136"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534E4CD3" w14:textId="5C777BEA"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7DE6257F" w14:textId="14C62C36"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01397A18" w14:textId="119ACE37" w:rsidR="004A0136" w:rsidRPr="00192333" w:rsidRDefault="004A0136"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FD3989" w:rsidRPr="000527F4" w14:paraId="27993D92" w14:textId="77777777" w:rsidTr="00192333">
        <w:tblPrEx>
          <w:tblLook w:val="04A0" w:firstRow="1" w:lastRow="0" w:firstColumn="1" w:lastColumn="0" w:noHBand="0" w:noVBand="1"/>
        </w:tblPrEx>
        <w:trPr>
          <w:trHeight w:val="699"/>
        </w:trPr>
        <w:tc>
          <w:tcPr>
            <w:tcW w:w="567" w:type="dxa"/>
            <w:noWrap/>
          </w:tcPr>
          <w:p w14:paraId="2271FAC3" w14:textId="34E8EF93" w:rsidR="00FD3989" w:rsidRPr="00192333" w:rsidRDefault="00FD398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7</w:t>
            </w:r>
          </w:p>
        </w:tc>
        <w:tc>
          <w:tcPr>
            <w:tcW w:w="2156" w:type="dxa"/>
          </w:tcPr>
          <w:p w14:paraId="09ADD087" w14:textId="0A6F22B1" w:rsidR="00FD3989" w:rsidRPr="00192333" w:rsidRDefault="00FD3989"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Кетпен а/о</w:t>
            </w:r>
            <w:r w:rsidRPr="00192333">
              <w:rPr>
                <w:rFonts w:ascii="Times New Roman" w:eastAsia="Times New Roman" w:hAnsi="Times New Roman" w:cs="Times New Roman"/>
                <w:color w:val="000000"/>
                <w:sz w:val="20"/>
                <w:szCs w:val="20"/>
                <w:lang w:val="kk-KZ"/>
              </w:rPr>
              <w:t xml:space="preserve">, </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Қарадала</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tcPr>
          <w:p w14:paraId="6C257BAB" w14:textId="07DE8C74" w:rsidR="00FD3989" w:rsidRPr="00192333" w:rsidRDefault="00FD398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Жайылымдық</w:t>
            </w:r>
          </w:p>
        </w:tc>
        <w:tc>
          <w:tcPr>
            <w:tcW w:w="595" w:type="dxa"/>
          </w:tcPr>
          <w:p w14:paraId="75064AE6" w14:textId="5CCDDED2" w:rsidR="00FD3989" w:rsidRPr="00192333" w:rsidRDefault="00FD398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10</w:t>
            </w:r>
          </w:p>
        </w:tc>
        <w:tc>
          <w:tcPr>
            <w:tcW w:w="567" w:type="dxa"/>
          </w:tcPr>
          <w:p w14:paraId="0D745C75" w14:textId="6577F024" w:rsidR="00FD3989" w:rsidRPr="00192333" w:rsidRDefault="00FD398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1418" w:type="dxa"/>
          </w:tcPr>
          <w:p w14:paraId="440BB491" w14:textId="6ED9A336" w:rsidR="00FD3989" w:rsidRPr="00192333" w:rsidRDefault="00FD3989"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101B0422" w14:textId="41A338F7" w:rsidR="00FD3989" w:rsidRPr="00192333" w:rsidRDefault="00FD3989"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777A3D94" w14:textId="04E31867" w:rsidR="00FD3989" w:rsidRPr="00192333" w:rsidRDefault="00FD398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М</w:t>
            </w:r>
            <w:r w:rsidRPr="00192333">
              <w:rPr>
                <w:rFonts w:ascii="Times New Roman" w:eastAsia="Times New Roman" w:hAnsi="Times New Roman" w:cs="Times New Roman"/>
                <w:color w:val="000000"/>
                <w:sz w:val="20"/>
                <w:szCs w:val="20"/>
              </w:rPr>
              <w:t>ал шаруашылығын дамыту</w:t>
            </w:r>
          </w:p>
        </w:tc>
      </w:tr>
      <w:tr w:rsidR="001C15D9" w:rsidRPr="000527F4" w14:paraId="73F3BE21" w14:textId="77777777" w:rsidTr="00192333">
        <w:tblPrEx>
          <w:tblLook w:val="04A0" w:firstRow="1" w:lastRow="0" w:firstColumn="1" w:lastColumn="0" w:noHBand="0" w:noVBand="1"/>
        </w:tblPrEx>
        <w:trPr>
          <w:trHeight w:val="699"/>
        </w:trPr>
        <w:tc>
          <w:tcPr>
            <w:tcW w:w="567" w:type="dxa"/>
            <w:noWrap/>
          </w:tcPr>
          <w:p w14:paraId="6835A6CF" w14:textId="68D1F557"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8</w:t>
            </w:r>
          </w:p>
        </w:tc>
        <w:tc>
          <w:tcPr>
            <w:tcW w:w="2156" w:type="dxa"/>
          </w:tcPr>
          <w:p w14:paraId="6D4D4D7B" w14:textId="698DABB7"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Дардамты а/о </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Жан</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ұзақ</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49A2524E" w14:textId="43AAA317"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Жайлымдық</w:t>
            </w:r>
          </w:p>
        </w:tc>
        <w:tc>
          <w:tcPr>
            <w:tcW w:w="595" w:type="dxa"/>
          </w:tcPr>
          <w:p w14:paraId="733C6674" w14:textId="043F83CC"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567" w:type="dxa"/>
          </w:tcPr>
          <w:p w14:paraId="6F337476" w14:textId="0A3F795E"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20</w:t>
            </w:r>
          </w:p>
        </w:tc>
        <w:tc>
          <w:tcPr>
            <w:tcW w:w="1418" w:type="dxa"/>
          </w:tcPr>
          <w:p w14:paraId="2407CAAE" w14:textId="6BABB970"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Қамтылған</w:t>
            </w:r>
          </w:p>
        </w:tc>
        <w:tc>
          <w:tcPr>
            <w:tcW w:w="1559" w:type="dxa"/>
          </w:tcPr>
          <w:p w14:paraId="59F739C5" w14:textId="39FFC328"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Сұр топырақты ашық және қарапайым</w:t>
            </w:r>
          </w:p>
        </w:tc>
        <w:tc>
          <w:tcPr>
            <w:tcW w:w="1956" w:type="dxa"/>
          </w:tcPr>
          <w:p w14:paraId="7C701C1F" w14:textId="23EEA961"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М</w:t>
            </w:r>
            <w:r w:rsidRPr="00192333">
              <w:rPr>
                <w:rFonts w:ascii="Times New Roman" w:eastAsia="Times New Roman" w:hAnsi="Times New Roman" w:cs="Times New Roman"/>
                <w:color w:val="000000"/>
                <w:sz w:val="20"/>
                <w:szCs w:val="20"/>
              </w:rPr>
              <w:t>ал шаруашылығын дамыту</w:t>
            </w:r>
          </w:p>
        </w:tc>
      </w:tr>
      <w:tr w:rsidR="001C15D9" w:rsidRPr="000527F4" w14:paraId="38D0FF9F" w14:textId="77777777" w:rsidTr="00192333">
        <w:tblPrEx>
          <w:tblLook w:val="04A0" w:firstRow="1" w:lastRow="0" w:firstColumn="1" w:lastColumn="0" w:noHBand="0" w:noVBand="1"/>
        </w:tblPrEx>
        <w:trPr>
          <w:trHeight w:val="699"/>
        </w:trPr>
        <w:tc>
          <w:tcPr>
            <w:tcW w:w="567" w:type="dxa"/>
            <w:noWrap/>
          </w:tcPr>
          <w:p w14:paraId="7B1E2E6C" w14:textId="326D6563"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9</w:t>
            </w:r>
          </w:p>
        </w:tc>
        <w:tc>
          <w:tcPr>
            <w:tcW w:w="2156" w:type="dxa"/>
          </w:tcPr>
          <w:p w14:paraId="4FE7EF2D" w14:textId="0AEC5277"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Дардамты а/о </w:t>
            </w:r>
            <w:r w:rsidR="00192333" w:rsidRPr="00192333">
              <w:rPr>
                <w:rFonts w:ascii="Times New Roman" w:eastAsia="Times New Roman" w:hAnsi="Times New Roman" w:cs="Times New Roman"/>
                <w:color w:val="000000"/>
                <w:sz w:val="20"/>
                <w:szCs w:val="20"/>
                <w:lang w:val="kk-KZ"/>
              </w:rPr>
              <w:t>«</w:t>
            </w:r>
            <w:r w:rsidR="00D1131D" w:rsidRPr="00192333">
              <w:rPr>
                <w:rFonts w:ascii="Times New Roman" w:eastAsia="Times New Roman" w:hAnsi="Times New Roman" w:cs="Times New Roman"/>
                <w:color w:val="000000"/>
                <w:sz w:val="20"/>
                <w:szCs w:val="20"/>
                <w:lang w:val="kk-KZ"/>
              </w:rPr>
              <w:t>Дардамты</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192333"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0FCF7AA0" w14:textId="39BFA689"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Жайылымдық</w:t>
            </w:r>
          </w:p>
        </w:tc>
        <w:tc>
          <w:tcPr>
            <w:tcW w:w="595" w:type="dxa"/>
          </w:tcPr>
          <w:p w14:paraId="25A00778" w14:textId="19D163EC"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w:t>
            </w:r>
          </w:p>
        </w:tc>
        <w:tc>
          <w:tcPr>
            <w:tcW w:w="567" w:type="dxa"/>
          </w:tcPr>
          <w:p w14:paraId="074B5B0B" w14:textId="5B31FBE0"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20</w:t>
            </w:r>
          </w:p>
        </w:tc>
        <w:tc>
          <w:tcPr>
            <w:tcW w:w="1418" w:type="dxa"/>
          </w:tcPr>
          <w:p w14:paraId="70F05D4E" w14:textId="0248900C"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Қамтылған</w:t>
            </w:r>
          </w:p>
        </w:tc>
        <w:tc>
          <w:tcPr>
            <w:tcW w:w="1559" w:type="dxa"/>
          </w:tcPr>
          <w:p w14:paraId="50386EE6" w14:textId="34CAC678"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Сұр топырақты ашық және қарапайым</w:t>
            </w:r>
          </w:p>
        </w:tc>
        <w:tc>
          <w:tcPr>
            <w:tcW w:w="1956" w:type="dxa"/>
          </w:tcPr>
          <w:p w14:paraId="2003473F" w14:textId="2E573B57"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М</w:t>
            </w:r>
            <w:r w:rsidRPr="00192333">
              <w:rPr>
                <w:rFonts w:ascii="Times New Roman" w:eastAsia="Times New Roman" w:hAnsi="Times New Roman" w:cs="Times New Roman"/>
                <w:color w:val="000000"/>
                <w:sz w:val="20"/>
                <w:szCs w:val="20"/>
              </w:rPr>
              <w:t>ал шаруашылығын дамыту</w:t>
            </w:r>
          </w:p>
        </w:tc>
      </w:tr>
      <w:tr w:rsidR="001C15D9" w:rsidRPr="000527F4" w14:paraId="593CC354" w14:textId="77777777" w:rsidTr="00192333">
        <w:tblPrEx>
          <w:tblLook w:val="04A0" w:firstRow="1" w:lastRow="0" w:firstColumn="1" w:lastColumn="0" w:noHBand="0" w:noVBand="1"/>
        </w:tblPrEx>
        <w:trPr>
          <w:trHeight w:val="699"/>
        </w:trPr>
        <w:tc>
          <w:tcPr>
            <w:tcW w:w="567" w:type="dxa"/>
            <w:noWrap/>
          </w:tcPr>
          <w:p w14:paraId="7A8411F2" w14:textId="7C8CEA99"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10</w:t>
            </w:r>
          </w:p>
        </w:tc>
        <w:tc>
          <w:tcPr>
            <w:tcW w:w="2156" w:type="dxa"/>
          </w:tcPr>
          <w:p w14:paraId="37B170D1" w14:textId="58F75251"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Дардамты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Ардолайты</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2D41DE2A" w14:textId="17618D88"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Жайылымдық</w:t>
            </w:r>
          </w:p>
        </w:tc>
        <w:tc>
          <w:tcPr>
            <w:tcW w:w="595" w:type="dxa"/>
          </w:tcPr>
          <w:p w14:paraId="52F4BBBC" w14:textId="480B77D7"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4</w:t>
            </w:r>
          </w:p>
        </w:tc>
        <w:tc>
          <w:tcPr>
            <w:tcW w:w="567" w:type="dxa"/>
          </w:tcPr>
          <w:p w14:paraId="11D30A45" w14:textId="721B116F"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20</w:t>
            </w:r>
          </w:p>
        </w:tc>
        <w:tc>
          <w:tcPr>
            <w:tcW w:w="1418" w:type="dxa"/>
          </w:tcPr>
          <w:p w14:paraId="683DACEA" w14:textId="1378D6A6"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Қамтылған</w:t>
            </w:r>
          </w:p>
        </w:tc>
        <w:tc>
          <w:tcPr>
            <w:tcW w:w="1559" w:type="dxa"/>
          </w:tcPr>
          <w:p w14:paraId="211F8186" w14:textId="1DCF5395"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Сұр топырақты ашық және қарапайым</w:t>
            </w:r>
          </w:p>
        </w:tc>
        <w:tc>
          <w:tcPr>
            <w:tcW w:w="1956" w:type="dxa"/>
          </w:tcPr>
          <w:p w14:paraId="50B8B677" w14:textId="638C41A9"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М</w:t>
            </w:r>
            <w:r w:rsidRPr="00192333">
              <w:rPr>
                <w:rFonts w:ascii="Times New Roman" w:eastAsia="Times New Roman" w:hAnsi="Times New Roman" w:cs="Times New Roman"/>
                <w:color w:val="000000"/>
                <w:sz w:val="20"/>
                <w:szCs w:val="20"/>
              </w:rPr>
              <w:t>ал шаруашылығын дамыту</w:t>
            </w:r>
          </w:p>
        </w:tc>
      </w:tr>
      <w:tr w:rsidR="001C15D9" w:rsidRPr="000527F4" w14:paraId="2F096F87" w14:textId="77777777" w:rsidTr="00192333">
        <w:tblPrEx>
          <w:tblLook w:val="04A0" w:firstRow="1" w:lastRow="0" w:firstColumn="1" w:lastColumn="0" w:noHBand="0" w:noVBand="1"/>
        </w:tblPrEx>
        <w:trPr>
          <w:trHeight w:val="699"/>
        </w:trPr>
        <w:tc>
          <w:tcPr>
            <w:tcW w:w="567" w:type="dxa"/>
            <w:noWrap/>
          </w:tcPr>
          <w:p w14:paraId="49CFC317" w14:textId="054BCC95"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11</w:t>
            </w:r>
          </w:p>
        </w:tc>
        <w:tc>
          <w:tcPr>
            <w:tcW w:w="2156" w:type="dxa"/>
          </w:tcPr>
          <w:p w14:paraId="427C2930" w14:textId="46777F58"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Дардамты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Қызылдық</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3044FC7E" w14:textId="40BBF81A"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61973062" w14:textId="4A829565"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1,5</w:t>
            </w:r>
          </w:p>
        </w:tc>
        <w:tc>
          <w:tcPr>
            <w:tcW w:w="567" w:type="dxa"/>
          </w:tcPr>
          <w:p w14:paraId="00280BCD" w14:textId="708E6AC6"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30</w:t>
            </w:r>
          </w:p>
        </w:tc>
        <w:tc>
          <w:tcPr>
            <w:tcW w:w="1418" w:type="dxa"/>
          </w:tcPr>
          <w:p w14:paraId="1B59760A" w14:textId="3FBBDF26"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Қамтылған</w:t>
            </w:r>
          </w:p>
        </w:tc>
        <w:tc>
          <w:tcPr>
            <w:tcW w:w="1559" w:type="dxa"/>
          </w:tcPr>
          <w:p w14:paraId="52122ACF" w14:textId="256C9730"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Сұр топырақты ашық және қарапайым</w:t>
            </w:r>
          </w:p>
        </w:tc>
        <w:tc>
          <w:tcPr>
            <w:tcW w:w="1956" w:type="dxa"/>
          </w:tcPr>
          <w:p w14:paraId="1E0132E0" w14:textId="6CED4F9C" w:rsidR="001C15D9" w:rsidRPr="00192333" w:rsidRDefault="001C15D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D1131D" w:rsidRPr="000527F4" w14:paraId="2352D397" w14:textId="77777777" w:rsidTr="00192333">
        <w:tblPrEx>
          <w:tblLook w:val="04A0" w:firstRow="1" w:lastRow="0" w:firstColumn="1" w:lastColumn="0" w:noHBand="0" w:noVBand="1"/>
        </w:tblPrEx>
        <w:trPr>
          <w:trHeight w:val="699"/>
        </w:trPr>
        <w:tc>
          <w:tcPr>
            <w:tcW w:w="567" w:type="dxa"/>
            <w:noWrap/>
          </w:tcPr>
          <w:p w14:paraId="40A1595B" w14:textId="3DC95C05"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12</w:t>
            </w:r>
          </w:p>
        </w:tc>
        <w:tc>
          <w:tcPr>
            <w:tcW w:w="2156" w:type="dxa"/>
          </w:tcPr>
          <w:p w14:paraId="08EDDE44" w14:textId="4EDC9B07"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Дардамты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Добын</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287480E4" w14:textId="479C5530"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1881686C" w14:textId="7A9270B0"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w:t>
            </w:r>
          </w:p>
        </w:tc>
        <w:tc>
          <w:tcPr>
            <w:tcW w:w="567" w:type="dxa"/>
          </w:tcPr>
          <w:p w14:paraId="378FB68D" w14:textId="36843247"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1F5B055C" w14:textId="7B3B82C4"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Қамтылған</w:t>
            </w:r>
          </w:p>
        </w:tc>
        <w:tc>
          <w:tcPr>
            <w:tcW w:w="1559" w:type="dxa"/>
          </w:tcPr>
          <w:p w14:paraId="01E94E80" w14:textId="351491D7"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Сұр топырақты ашық және қарапайым</w:t>
            </w:r>
          </w:p>
        </w:tc>
        <w:tc>
          <w:tcPr>
            <w:tcW w:w="1956" w:type="dxa"/>
          </w:tcPr>
          <w:p w14:paraId="6E754130" w14:textId="180A9267"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D1131D" w:rsidRPr="000527F4" w14:paraId="4A4077A5" w14:textId="77777777" w:rsidTr="00192333">
        <w:tblPrEx>
          <w:tblLook w:val="04A0" w:firstRow="1" w:lastRow="0" w:firstColumn="1" w:lastColumn="0" w:noHBand="0" w:noVBand="1"/>
        </w:tblPrEx>
        <w:trPr>
          <w:trHeight w:val="699"/>
        </w:trPr>
        <w:tc>
          <w:tcPr>
            <w:tcW w:w="567" w:type="dxa"/>
            <w:noWrap/>
          </w:tcPr>
          <w:p w14:paraId="7EA7F44C" w14:textId="2E923605"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13</w:t>
            </w:r>
          </w:p>
        </w:tc>
        <w:tc>
          <w:tcPr>
            <w:tcW w:w="2156" w:type="dxa"/>
          </w:tcPr>
          <w:p w14:paraId="0C53FDED" w14:textId="1CC0B11A"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Дардамты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Гомба</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0D411962" w14:textId="551AC633"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1577857E" w14:textId="17406CD7"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567" w:type="dxa"/>
          </w:tcPr>
          <w:p w14:paraId="2548F1CA" w14:textId="0C2B5F58"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7A70A301" w14:textId="3652F2CF"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Қамтылған</w:t>
            </w:r>
          </w:p>
        </w:tc>
        <w:tc>
          <w:tcPr>
            <w:tcW w:w="1559" w:type="dxa"/>
          </w:tcPr>
          <w:p w14:paraId="4E2A4849" w14:textId="2739C212"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Сұр топырақты ашық және қарапайым</w:t>
            </w:r>
          </w:p>
        </w:tc>
        <w:tc>
          <w:tcPr>
            <w:tcW w:w="1956" w:type="dxa"/>
          </w:tcPr>
          <w:p w14:paraId="4723FA27" w14:textId="282A586B"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Дінді дақыл</w:t>
            </w:r>
          </w:p>
        </w:tc>
      </w:tr>
      <w:tr w:rsidR="00D1131D" w:rsidRPr="000527F4" w14:paraId="651DBEDA" w14:textId="77777777" w:rsidTr="00192333">
        <w:tblPrEx>
          <w:tblLook w:val="04A0" w:firstRow="1" w:lastRow="0" w:firstColumn="1" w:lastColumn="0" w:noHBand="0" w:noVBand="1"/>
        </w:tblPrEx>
        <w:trPr>
          <w:trHeight w:val="780"/>
        </w:trPr>
        <w:tc>
          <w:tcPr>
            <w:tcW w:w="567" w:type="dxa"/>
            <w:noWrap/>
          </w:tcPr>
          <w:p w14:paraId="06235FFE" w14:textId="61100510"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14</w:t>
            </w:r>
          </w:p>
        </w:tc>
        <w:tc>
          <w:tcPr>
            <w:tcW w:w="2156" w:type="dxa"/>
          </w:tcPr>
          <w:p w14:paraId="162650CB" w14:textId="34EC41FD"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 xml:space="preserve">Сүмбе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Шошанай</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tcPr>
          <w:p w14:paraId="56F63417" w14:textId="008B9DCA"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3E3946F9" w14:textId="0731004A"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2</w:t>
            </w:r>
          </w:p>
        </w:tc>
        <w:tc>
          <w:tcPr>
            <w:tcW w:w="567" w:type="dxa"/>
          </w:tcPr>
          <w:p w14:paraId="36649886" w14:textId="149E9AB7"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25</w:t>
            </w:r>
          </w:p>
        </w:tc>
        <w:tc>
          <w:tcPr>
            <w:tcW w:w="1418" w:type="dxa"/>
          </w:tcPr>
          <w:p w14:paraId="4C3C0CE5" w14:textId="42A45FAE"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36C77A38" w14:textId="36F78003"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1DA885B2" w14:textId="0EC87486"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D1131D" w:rsidRPr="000527F4" w14:paraId="5B9B04EA" w14:textId="77777777" w:rsidTr="00192333">
        <w:tblPrEx>
          <w:tblLook w:val="04A0" w:firstRow="1" w:lastRow="0" w:firstColumn="1" w:lastColumn="0" w:noHBand="0" w:noVBand="1"/>
        </w:tblPrEx>
        <w:trPr>
          <w:trHeight w:val="780"/>
        </w:trPr>
        <w:tc>
          <w:tcPr>
            <w:tcW w:w="567" w:type="dxa"/>
            <w:noWrap/>
          </w:tcPr>
          <w:p w14:paraId="49DB979C" w14:textId="3B0DE88C"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lastRenderedPageBreak/>
              <w:t>15</w:t>
            </w:r>
          </w:p>
        </w:tc>
        <w:tc>
          <w:tcPr>
            <w:tcW w:w="2156" w:type="dxa"/>
          </w:tcPr>
          <w:p w14:paraId="08540A0D" w14:textId="0C58DEA6"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 xml:space="preserve">Сүмбе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Сүмбе</w:t>
            </w:r>
            <w:r w:rsidR="00EE5A3A" w:rsidRPr="00192333">
              <w:rPr>
                <w:rFonts w:ascii="Times New Roman" w:eastAsia="Times New Roman" w:hAnsi="Times New Roman" w:cs="Times New Roman"/>
                <w:color w:val="000000"/>
                <w:sz w:val="20"/>
                <w:szCs w:val="20"/>
                <w:lang w:val="kk-KZ"/>
              </w:rPr>
              <w:t xml:space="preserve">» </w:t>
            </w:r>
            <w:r w:rsidRPr="00192333">
              <w:rPr>
                <w:rFonts w:ascii="Times New Roman" w:eastAsia="Times New Roman" w:hAnsi="Times New Roman" w:cs="Times New Roman"/>
                <w:color w:val="000000"/>
                <w:sz w:val="20"/>
                <w:szCs w:val="20"/>
              </w:rPr>
              <w:t>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tcPr>
          <w:p w14:paraId="1B12480D" w14:textId="6D4086FF"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2762DE76" w14:textId="2A969906"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4</w:t>
            </w:r>
          </w:p>
        </w:tc>
        <w:tc>
          <w:tcPr>
            <w:tcW w:w="567" w:type="dxa"/>
          </w:tcPr>
          <w:p w14:paraId="16FD1023" w14:textId="776C2B93"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0560DC32" w14:textId="0BD0B106"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6FEC1698" w14:textId="6023E827"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4F2BBA68" w14:textId="5C8E0A1D"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D1131D" w:rsidRPr="000527F4" w14:paraId="21ECB220" w14:textId="77777777" w:rsidTr="003224D0">
        <w:tblPrEx>
          <w:tblLook w:val="04A0" w:firstRow="1" w:lastRow="0" w:firstColumn="1" w:lastColumn="0" w:noHBand="0" w:noVBand="1"/>
        </w:tblPrEx>
        <w:trPr>
          <w:trHeight w:val="618"/>
        </w:trPr>
        <w:tc>
          <w:tcPr>
            <w:tcW w:w="567" w:type="dxa"/>
            <w:noWrap/>
          </w:tcPr>
          <w:p w14:paraId="7AAB9618" w14:textId="6B18128A"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16</w:t>
            </w:r>
          </w:p>
        </w:tc>
        <w:tc>
          <w:tcPr>
            <w:tcW w:w="2156" w:type="dxa"/>
          </w:tcPr>
          <w:p w14:paraId="23A9FD86" w14:textId="3087DDD2"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 xml:space="preserve">Сүмбе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Сүмбе</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w:t>
            </w:r>
            <w:proofErr w:type="gramStart"/>
            <w:r w:rsidRPr="00192333">
              <w:rPr>
                <w:rFonts w:ascii="Times New Roman" w:eastAsia="Times New Roman" w:hAnsi="Times New Roman" w:cs="Times New Roman"/>
                <w:color w:val="000000"/>
                <w:sz w:val="20"/>
                <w:szCs w:val="20"/>
              </w:rPr>
              <w:t>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roofErr w:type="gramEnd"/>
          </w:p>
        </w:tc>
        <w:tc>
          <w:tcPr>
            <w:tcW w:w="1814" w:type="dxa"/>
          </w:tcPr>
          <w:p w14:paraId="4B6FB93F" w14:textId="412A56B8"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Суармалы егістік</w:t>
            </w:r>
          </w:p>
        </w:tc>
        <w:tc>
          <w:tcPr>
            <w:tcW w:w="595" w:type="dxa"/>
          </w:tcPr>
          <w:p w14:paraId="18228F3D" w14:textId="6A3CDC80"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4</w:t>
            </w:r>
          </w:p>
        </w:tc>
        <w:tc>
          <w:tcPr>
            <w:tcW w:w="567" w:type="dxa"/>
          </w:tcPr>
          <w:p w14:paraId="00DDD97A" w14:textId="106E668E"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25</w:t>
            </w:r>
          </w:p>
        </w:tc>
        <w:tc>
          <w:tcPr>
            <w:tcW w:w="1418" w:type="dxa"/>
          </w:tcPr>
          <w:p w14:paraId="59ECC747" w14:textId="16BFCE0F"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6BA5E434" w14:textId="05ADC515"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56309C65" w14:textId="766E58B8"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Дәнді дақыл</w:t>
            </w:r>
          </w:p>
        </w:tc>
      </w:tr>
      <w:tr w:rsidR="00D1131D" w:rsidRPr="000527F4" w14:paraId="519DDAEE" w14:textId="77777777" w:rsidTr="003224D0">
        <w:tblPrEx>
          <w:tblLook w:val="04A0" w:firstRow="1" w:lastRow="0" w:firstColumn="1" w:lastColumn="0" w:noHBand="0" w:noVBand="1"/>
        </w:tblPrEx>
        <w:trPr>
          <w:trHeight w:val="770"/>
        </w:trPr>
        <w:tc>
          <w:tcPr>
            <w:tcW w:w="567" w:type="dxa"/>
            <w:noWrap/>
          </w:tcPr>
          <w:p w14:paraId="26296C8C" w14:textId="110B9A46" w:rsidR="00D1131D" w:rsidRPr="00192333" w:rsidRDefault="0036329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17</w:t>
            </w:r>
          </w:p>
        </w:tc>
        <w:tc>
          <w:tcPr>
            <w:tcW w:w="2156" w:type="dxa"/>
          </w:tcPr>
          <w:p w14:paraId="1E36004B" w14:textId="66BF08D3"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 xml:space="preserve">Үлкен Ақсу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Үлкен Ақсу</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tcPr>
          <w:p w14:paraId="18B5F106" w14:textId="303CAE37"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16EC3A5D" w14:textId="0CFEF525"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1</w:t>
            </w:r>
          </w:p>
        </w:tc>
        <w:tc>
          <w:tcPr>
            <w:tcW w:w="567" w:type="dxa"/>
          </w:tcPr>
          <w:p w14:paraId="7F87CAB0" w14:textId="1E6CD0B9"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25</w:t>
            </w:r>
          </w:p>
        </w:tc>
        <w:tc>
          <w:tcPr>
            <w:tcW w:w="1418" w:type="dxa"/>
          </w:tcPr>
          <w:p w14:paraId="1777B807" w14:textId="648EFD44"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66DBA235" w14:textId="5C9709A5"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12EAB7E7" w14:textId="7866CE8D"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D1131D" w:rsidRPr="000527F4" w14:paraId="0E943472" w14:textId="77777777" w:rsidTr="00192333">
        <w:tblPrEx>
          <w:tblLook w:val="04A0" w:firstRow="1" w:lastRow="0" w:firstColumn="1" w:lastColumn="0" w:noHBand="0" w:noVBand="1"/>
        </w:tblPrEx>
        <w:trPr>
          <w:trHeight w:val="700"/>
        </w:trPr>
        <w:tc>
          <w:tcPr>
            <w:tcW w:w="567" w:type="dxa"/>
            <w:noWrap/>
          </w:tcPr>
          <w:p w14:paraId="2FE4B746" w14:textId="0153049D" w:rsidR="00D1131D" w:rsidRPr="00192333" w:rsidRDefault="00363299"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18</w:t>
            </w:r>
          </w:p>
        </w:tc>
        <w:tc>
          <w:tcPr>
            <w:tcW w:w="2156" w:type="dxa"/>
          </w:tcPr>
          <w:p w14:paraId="7457D7F6" w14:textId="711128C2"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 xml:space="preserve">Үлкен Ақсу а/о, </w:t>
            </w:r>
            <w:r w:rsidR="00EE5A3A" w:rsidRPr="00192333">
              <w:rPr>
                <w:rFonts w:ascii="Times New Roman" w:eastAsia="Times New Roman" w:hAnsi="Times New Roman" w:cs="Times New Roman"/>
                <w:color w:val="000000"/>
                <w:sz w:val="20"/>
                <w:szCs w:val="20"/>
                <w:lang w:val="kk-KZ"/>
              </w:rPr>
              <w:t>«</w:t>
            </w:r>
            <w:r w:rsidR="00363299" w:rsidRPr="00192333">
              <w:rPr>
                <w:rFonts w:ascii="Times New Roman" w:eastAsia="Times New Roman" w:hAnsi="Times New Roman" w:cs="Times New Roman"/>
                <w:color w:val="000000"/>
                <w:sz w:val="20"/>
                <w:szCs w:val="20"/>
                <w:lang w:val="kk-KZ"/>
              </w:rPr>
              <w:t>Ақтөбе каналы</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rPr>
              <w:t xml:space="preserve">  МБЖ</w:t>
            </w:r>
          </w:p>
        </w:tc>
        <w:tc>
          <w:tcPr>
            <w:tcW w:w="1814" w:type="dxa"/>
          </w:tcPr>
          <w:p w14:paraId="6904E8E8" w14:textId="30F1589E" w:rsidR="00D1131D" w:rsidRPr="00192333" w:rsidRDefault="00363299"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7C6805E3" w14:textId="24E0394C" w:rsidR="00D1131D" w:rsidRPr="00192333" w:rsidRDefault="00363299"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4</w:t>
            </w:r>
          </w:p>
        </w:tc>
        <w:tc>
          <w:tcPr>
            <w:tcW w:w="567" w:type="dxa"/>
          </w:tcPr>
          <w:p w14:paraId="3DB6CE1A" w14:textId="471E3D8F" w:rsidR="00D1131D" w:rsidRPr="00192333" w:rsidRDefault="00363299"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28</w:t>
            </w:r>
          </w:p>
        </w:tc>
        <w:tc>
          <w:tcPr>
            <w:tcW w:w="1418" w:type="dxa"/>
          </w:tcPr>
          <w:p w14:paraId="290D8002" w14:textId="5CA4F61A"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05F487EC" w14:textId="3F8221E5"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110F2F3F" w14:textId="0E7D5060" w:rsidR="00D1131D" w:rsidRPr="00192333" w:rsidRDefault="00363299"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D1131D" w:rsidRPr="000527F4" w14:paraId="191DF5B2" w14:textId="77777777" w:rsidTr="00192333">
        <w:tblPrEx>
          <w:tblLook w:val="04A0" w:firstRow="1" w:lastRow="0" w:firstColumn="1" w:lastColumn="0" w:noHBand="0" w:noVBand="1"/>
        </w:tblPrEx>
        <w:trPr>
          <w:trHeight w:val="728"/>
        </w:trPr>
        <w:tc>
          <w:tcPr>
            <w:tcW w:w="567" w:type="dxa"/>
            <w:noWrap/>
          </w:tcPr>
          <w:p w14:paraId="668099B8" w14:textId="386A3681" w:rsidR="00D1131D"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19</w:t>
            </w:r>
          </w:p>
        </w:tc>
        <w:tc>
          <w:tcPr>
            <w:tcW w:w="2156" w:type="dxa"/>
          </w:tcPr>
          <w:p w14:paraId="6E960DBE" w14:textId="08C9C9B2"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 xml:space="preserve">Қырғызсай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Рахат</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0D9A336E" w14:textId="61147229" w:rsidR="00D1131D"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Шабындық</w:t>
            </w:r>
          </w:p>
        </w:tc>
        <w:tc>
          <w:tcPr>
            <w:tcW w:w="595" w:type="dxa"/>
          </w:tcPr>
          <w:p w14:paraId="6FB3AABF" w14:textId="68F48FBE" w:rsidR="00D1131D"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w:t>
            </w:r>
          </w:p>
        </w:tc>
        <w:tc>
          <w:tcPr>
            <w:tcW w:w="567" w:type="dxa"/>
          </w:tcPr>
          <w:p w14:paraId="5AAA4C88" w14:textId="0DC87B6E" w:rsidR="00D1131D" w:rsidRPr="00192333" w:rsidRDefault="00D1131D"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10</w:t>
            </w:r>
          </w:p>
        </w:tc>
        <w:tc>
          <w:tcPr>
            <w:tcW w:w="1418" w:type="dxa"/>
          </w:tcPr>
          <w:p w14:paraId="5246F404" w14:textId="3A9A598B"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070C2BE7" w14:textId="4E69F3C0"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78FCE65A" w14:textId="51B8E6D0" w:rsidR="00D1131D" w:rsidRPr="00192333" w:rsidRDefault="00D1131D"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Мал шаруашылығын дамыту</w:t>
            </w:r>
          </w:p>
        </w:tc>
      </w:tr>
      <w:tr w:rsidR="00851511" w:rsidRPr="000527F4" w14:paraId="7E3BB6F2" w14:textId="77777777" w:rsidTr="00192333">
        <w:tblPrEx>
          <w:tblLook w:val="04A0" w:firstRow="1" w:lastRow="0" w:firstColumn="1" w:lastColumn="0" w:noHBand="0" w:noVBand="1"/>
        </w:tblPrEx>
        <w:trPr>
          <w:trHeight w:val="728"/>
        </w:trPr>
        <w:tc>
          <w:tcPr>
            <w:tcW w:w="567" w:type="dxa"/>
            <w:noWrap/>
          </w:tcPr>
          <w:p w14:paraId="01D91EA9" w14:textId="5C8735F5"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20</w:t>
            </w:r>
          </w:p>
        </w:tc>
        <w:tc>
          <w:tcPr>
            <w:tcW w:w="2156" w:type="dxa"/>
          </w:tcPr>
          <w:p w14:paraId="0179E442" w14:textId="3FD9A37F"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Қырғызсай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Рахат</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3C36678F" w14:textId="684AE330"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0E2FB08A" w14:textId="75E01E64"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6</w:t>
            </w:r>
          </w:p>
        </w:tc>
        <w:tc>
          <w:tcPr>
            <w:tcW w:w="567" w:type="dxa"/>
          </w:tcPr>
          <w:p w14:paraId="56944B77" w14:textId="1129DCBA"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10</w:t>
            </w:r>
          </w:p>
        </w:tc>
        <w:tc>
          <w:tcPr>
            <w:tcW w:w="1418" w:type="dxa"/>
          </w:tcPr>
          <w:p w14:paraId="121FE9F4" w14:textId="0E0590CF"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6D5EE152" w14:textId="06910263"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6BF70305" w14:textId="6A64C5CD"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851511" w:rsidRPr="000527F4" w14:paraId="72A4B124" w14:textId="77777777" w:rsidTr="00192333">
        <w:tblPrEx>
          <w:tblLook w:val="04A0" w:firstRow="1" w:lastRow="0" w:firstColumn="1" w:lastColumn="0" w:noHBand="0" w:noVBand="1"/>
        </w:tblPrEx>
        <w:trPr>
          <w:trHeight w:val="728"/>
        </w:trPr>
        <w:tc>
          <w:tcPr>
            <w:tcW w:w="567" w:type="dxa"/>
            <w:noWrap/>
          </w:tcPr>
          <w:p w14:paraId="00C8F555" w14:textId="1510453E"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21</w:t>
            </w:r>
          </w:p>
        </w:tc>
        <w:tc>
          <w:tcPr>
            <w:tcW w:w="2156" w:type="dxa"/>
          </w:tcPr>
          <w:p w14:paraId="38787ED8" w14:textId="75C2C414"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Қырғызсай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Қырғызсай</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01A6EA75" w14:textId="5750CADF"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7B7D3C1A" w14:textId="783208EC"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567" w:type="dxa"/>
          </w:tcPr>
          <w:p w14:paraId="0E77BB18" w14:textId="36C26E21"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22513A4C" w14:textId="1F998E8A"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21364064" w14:textId="60FE0A30"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3950FA72" w14:textId="53CB844C"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851511" w:rsidRPr="000527F4" w14:paraId="599EFBCB" w14:textId="77777777" w:rsidTr="00192333">
        <w:tblPrEx>
          <w:tblLook w:val="04A0" w:firstRow="1" w:lastRow="0" w:firstColumn="1" w:lastColumn="0" w:noHBand="0" w:noVBand="1"/>
        </w:tblPrEx>
        <w:trPr>
          <w:trHeight w:val="728"/>
        </w:trPr>
        <w:tc>
          <w:tcPr>
            <w:tcW w:w="567" w:type="dxa"/>
            <w:noWrap/>
          </w:tcPr>
          <w:p w14:paraId="110BC104" w14:textId="5D61651D"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22</w:t>
            </w:r>
          </w:p>
        </w:tc>
        <w:tc>
          <w:tcPr>
            <w:tcW w:w="2156" w:type="dxa"/>
          </w:tcPr>
          <w:p w14:paraId="0AF86A02" w14:textId="48D5D141"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Қырғызсай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Қырғызсай</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77078100" w14:textId="5183BA68"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75ECD8A1" w14:textId="087E5F46"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567" w:type="dxa"/>
          </w:tcPr>
          <w:p w14:paraId="1A3F8D9B" w14:textId="7319A30B"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13282331" w14:textId="3990DA0D"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05DAC4E7" w14:textId="050A04B6"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34C08AF0" w14:textId="6C636161"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851511" w:rsidRPr="000527F4" w14:paraId="29B359CD" w14:textId="77777777" w:rsidTr="00192333">
        <w:tblPrEx>
          <w:tblLook w:val="04A0" w:firstRow="1" w:lastRow="0" w:firstColumn="1" w:lastColumn="0" w:noHBand="0" w:noVBand="1"/>
        </w:tblPrEx>
        <w:trPr>
          <w:trHeight w:val="762"/>
        </w:trPr>
        <w:tc>
          <w:tcPr>
            <w:tcW w:w="567" w:type="dxa"/>
            <w:noWrap/>
          </w:tcPr>
          <w:p w14:paraId="72CA0A59" w14:textId="32D60300" w:rsidR="00851511"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23</w:t>
            </w:r>
          </w:p>
        </w:tc>
        <w:tc>
          <w:tcPr>
            <w:tcW w:w="2156" w:type="dxa"/>
          </w:tcPr>
          <w:p w14:paraId="4BFBF5C3" w14:textId="01490566"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Ават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Канал</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1C101661" w14:textId="1EEDE097"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Жайылымдық</w:t>
            </w:r>
          </w:p>
        </w:tc>
        <w:tc>
          <w:tcPr>
            <w:tcW w:w="595" w:type="dxa"/>
          </w:tcPr>
          <w:p w14:paraId="3037473A" w14:textId="0F57B809"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30</w:t>
            </w:r>
          </w:p>
        </w:tc>
        <w:tc>
          <w:tcPr>
            <w:tcW w:w="567" w:type="dxa"/>
          </w:tcPr>
          <w:p w14:paraId="53B45A8E" w14:textId="39D025B0" w:rsidR="00851511" w:rsidRPr="00192333" w:rsidRDefault="00851511"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1418" w:type="dxa"/>
          </w:tcPr>
          <w:p w14:paraId="4902D54C" w14:textId="365A3556"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0CBDAB0A" w14:textId="3DBCE43B"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63575DB8" w14:textId="128C89EC" w:rsidR="00851511" w:rsidRPr="00192333" w:rsidRDefault="00851511"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Мал шаруашылығын дамыту</w:t>
            </w:r>
          </w:p>
        </w:tc>
      </w:tr>
      <w:tr w:rsidR="006D30C8" w:rsidRPr="000527F4" w14:paraId="3C336ED6" w14:textId="77777777" w:rsidTr="00192333">
        <w:tblPrEx>
          <w:tblLook w:val="04A0" w:firstRow="1" w:lastRow="0" w:firstColumn="1" w:lastColumn="0" w:noHBand="0" w:noVBand="1"/>
        </w:tblPrEx>
        <w:trPr>
          <w:trHeight w:val="762"/>
        </w:trPr>
        <w:tc>
          <w:tcPr>
            <w:tcW w:w="567" w:type="dxa"/>
            <w:noWrap/>
          </w:tcPr>
          <w:p w14:paraId="6BA7B2D6" w14:textId="712502DF"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24</w:t>
            </w:r>
          </w:p>
        </w:tc>
        <w:tc>
          <w:tcPr>
            <w:tcW w:w="2156" w:type="dxa"/>
          </w:tcPr>
          <w:p w14:paraId="1B849FB3" w14:textId="51C81F3C"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Ават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Құдық</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49EF557E" w14:textId="7A968470"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7DAF96D7" w14:textId="06E7A4D5"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6</w:t>
            </w:r>
          </w:p>
        </w:tc>
        <w:tc>
          <w:tcPr>
            <w:tcW w:w="567" w:type="dxa"/>
          </w:tcPr>
          <w:p w14:paraId="543AAEAA" w14:textId="5B9C3DB1"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18</w:t>
            </w:r>
          </w:p>
        </w:tc>
        <w:tc>
          <w:tcPr>
            <w:tcW w:w="1418" w:type="dxa"/>
          </w:tcPr>
          <w:p w14:paraId="6A4B93A3" w14:textId="35BEB58C" w:rsidR="006D30C8" w:rsidRPr="00192333" w:rsidRDefault="006D30C8"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706BB2EC" w14:textId="70479C84" w:rsidR="006D30C8" w:rsidRPr="00192333" w:rsidRDefault="006D30C8"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6EBBF859" w14:textId="02D87DF6" w:rsidR="006D30C8" w:rsidRPr="00192333" w:rsidRDefault="006D30C8"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6D30C8" w:rsidRPr="000527F4" w14:paraId="2228054B" w14:textId="77777777" w:rsidTr="00192333">
        <w:tblPrEx>
          <w:tblLook w:val="04A0" w:firstRow="1" w:lastRow="0" w:firstColumn="1" w:lastColumn="0" w:noHBand="0" w:noVBand="1"/>
        </w:tblPrEx>
        <w:trPr>
          <w:trHeight w:val="762"/>
        </w:trPr>
        <w:tc>
          <w:tcPr>
            <w:tcW w:w="567" w:type="dxa"/>
            <w:noWrap/>
          </w:tcPr>
          <w:p w14:paraId="24E3DBCE" w14:textId="36E28862"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2156" w:type="dxa"/>
          </w:tcPr>
          <w:p w14:paraId="54744414" w14:textId="6BE0EBB8"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Ават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Құдық</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0B648FBB" w14:textId="38011141"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2BEAB1F5" w14:textId="763C016E"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7</w:t>
            </w:r>
          </w:p>
        </w:tc>
        <w:tc>
          <w:tcPr>
            <w:tcW w:w="567" w:type="dxa"/>
          </w:tcPr>
          <w:p w14:paraId="65B9C03F" w14:textId="3A2F7535"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18</w:t>
            </w:r>
          </w:p>
        </w:tc>
        <w:tc>
          <w:tcPr>
            <w:tcW w:w="1418" w:type="dxa"/>
          </w:tcPr>
          <w:p w14:paraId="22110C3A" w14:textId="49B04054" w:rsidR="006D30C8" w:rsidRPr="00192333" w:rsidRDefault="006D30C8"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030ED0A9" w14:textId="09A0BAB3" w:rsidR="006D30C8" w:rsidRPr="00192333" w:rsidRDefault="006D30C8"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6A6790B9" w14:textId="762712E1" w:rsidR="006D30C8" w:rsidRPr="00192333" w:rsidRDefault="006D30C8"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6D30C8" w:rsidRPr="000527F4" w14:paraId="05DD9129" w14:textId="77777777" w:rsidTr="00192333">
        <w:tblPrEx>
          <w:tblLook w:val="04A0" w:firstRow="1" w:lastRow="0" w:firstColumn="1" w:lastColumn="0" w:noHBand="0" w:noVBand="1"/>
        </w:tblPrEx>
        <w:trPr>
          <w:trHeight w:val="686"/>
        </w:trPr>
        <w:tc>
          <w:tcPr>
            <w:tcW w:w="567" w:type="dxa"/>
            <w:noWrap/>
          </w:tcPr>
          <w:p w14:paraId="50D881E2" w14:textId="30968848" w:rsidR="006D30C8"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26</w:t>
            </w:r>
          </w:p>
        </w:tc>
        <w:tc>
          <w:tcPr>
            <w:tcW w:w="2156" w:type="dxa"/>
          </w:tcPr>
          <w:p w14:paraId="1CFB976A" w14:textId="3BC7D925" w:rsidR="006D30C8" w:rsidRPr="00192333" w:rsidRDefault="00EE5A3A"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Қалжат а/о, «Қазбұлақ» учаскесі, МБЖ</w:t>
            </w:r>
          </w:p>
        </w:tc>
        <w:tc>
          <w:tcPr>
            <w:tcW w:w="1814" w:type="dxa"/>
          </w:tcPr>
          <w:p w14:paraId="7AEC8EF4" w14:textId="7D50A0B4" w:rsidR="006D30C8"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6035117D" w14:textId="33825D27" w:rsidR="006D30C8"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567" w:type="dxa"/>
          </w:tcPr>
          <w:p w14:paraId="6EECC325" w14:textId="436817EE" w:rsidR="006D30C8"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0C076160" w14:textId="456B569B" w:rsidR="006D30C8" w:rsidRPr="00192333" w:rsidRDefault="006D30C8"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122F47F7" w14:textId="41E64CD4" w:rsidR="006D30C8" w:rsidRPr="00192333" w:rsidRDefault="006D30C8"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3AE88906" w14:textId="2F961FB3" w:rsidR="006D30C8"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207143" w:rsidRPr="000527F4" w14:paraId="42910887" w14:textId="77777777" w:rsidTr="00192333">
        <w:tblPrEx>
          <w:tblLook w:val="04A0" w:firstRow="1" w:lastRow="0" w:firstColumn="1" w:lastColumn="0" w:noHBand="0" w:noVBand="1"/>
        </w:tblPrEx>
        <w:trPr>
          <w:trHeight w:val="686"/>
        </w:trPr>
        <w:tc>
          <w:tcPr>
            <w:tcW w:w="567" w:type="dxa"/>
            <w:noWrap/>
          </w:tcPr>
          <w:p w14:paraId="0FB35FB6" w14:textId="1090C420"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27</w:t>
            </w:r>
          </w:p>
        </w:tc>
        <w:tc>
          <w:tcPr>
            <w:tcW w:w="2156" w:type="dxa"/>
          </w:tcPr>
          <w:p w14:paraId="6F6B8B34" w14:textId="3925775D" w:rsidR="00207143" w:rsidRPr="00192333" w:rsidRDefault="00EE5A3A"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Қалжат а/о, «Қазбұлақ» учаскесі, МБЖ</w:t>
            </w:r>
          </w:p>
        </w:tc>
        <w:tc>
          <w:tcPr>
            <w:tcW w:w="1814" w:type="dxa"/>
          </w:tcPr>
          <w:p w14:paraId="0BC82BAD" w14:textId="7F802B3B"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194040F9" w14:textId="280579B9"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w:t>
            </w:r>
          </w:p>
        </w:tc>
        <w:tc>
          <w:tcPr>
            <w:tcW w:w="567" w:type="dxa"/>
          </w:tcPr>
          <w:p w14:paraId="510961FA" w14:textId="010015B9"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7000A5A2" w14:textId="7B4E13AC"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63DF34AE" w14:textId="7D55B9E6"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04F4E8BB" w14:textId="5CC9A111"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207143" w:rsidRPr="000527F4" w14:paraId="0CA42BCF" w14:textId="77777777" w:rsidTr="00192333">
        <w:tblPrEx>
          <w:tblLook w:val="04A0" w:firstRow="1" w:lastRow="0" w:firstColumn="1" w:lastColumn="0" w:noHBand="0" w:noVBand="1"/>
        </w:tblPrEx>
        <w:trPr>
          <w:trHeight w:val="686"/>
        </w:trPr>
        <w:tc>
          <w:tcPr>
            <w:tcW w:w="567" w:type="dxa"/>
            <w:noWrap/>
          </w:tcPr>
          <w:p w14:paraId="2D661139" w14:textId="078CDEE7"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28</w:t>
            </w:r>
          </w:p>
        </w:tc>
        <w:tc>
          <w:tcPr>
            <w:tcW w:w="2156" w:type="dxa"/>
          </w:tcPr>
          <w:p w14:paraId="3FAF821C" w14:textId="20FC22A4"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Қалжат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Қазбұлақ</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 МБЖ</w:t>
            </w:r>
          </w:p>
        </w:tc>
        <w:tc>
          <w:tcPr>
            <w:tcW w:w="1814" w:type="dxa"/>
          </w:tcPr>
          <w:p w14:paraId="4B1F542C" w14:textId="1465C824"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0BECFA53" w14:textId="1FBBCF18"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5</w:t>
            </w:r>
          </w:p>
        </w:tc>
        <w:tc>
          <w:tcPr>
            <w:tcW w:w="567" w:type="dxa"/>
          </w:tcPr>
          <w:p w14:paraId="1D4BE991" w14:textId="0304802C"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044C27FC" w14:textId="5EB5D127"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78A6ACE2" w14:textId="0025B5B8"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2D435F1A" w14:textId="41B8F137"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207143" w:rsidRPr="000527F4" w14:paraId="218C9A40" w14:textId="77777777" w:rsidTr="00192333">
        <w:tblPrEx>
          <w:tblLook w:val="04A0" w:firstRow="1" w:lastRow="0" w:firstColumn="1" w:lastColumn="0" w:noHBand="0" w:noVBand="1"/>
        </w:tblPrEx>
        <w:trPr>
          <w:trHeight w:val="835"/>
        </w:trPr>
        <w:tc>
          <w:tcPr>
            <w:tcW w:w="567" w:type="dxa"/>
            <w:noWrap/>
          </w:tcPr>
          <w:p w14:paraId="33993FBA" w14:textId="3CC218F1"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29</w:t>
            </w:r>
          </w:p>
        </w:tc>
        <w:tc>
          <w:tcPr>
            <w:tcW w:w="2156" w:type="dxa"/>
          </w:tcPr>
          <w:p w14:paraId="192E9B37" w14:textId="31188B1A"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Кіші Дихан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Үлкен Дихан</w:t>
            </w:r>
            <w:r w:rsidR="00EE5A3A" w:rsidRPr="00192333">
              <w:rPr>
                <w:rFonts w:ascii="Times New Roman" w:eastAsia="Times New Roman" w:hAnsi="Times New Roman" w:cs="Times New Roman"/>
                <w:color w:val="000000"/>
                <w:sz w:val="20"/>
                <w:szCs w:val="20"/>
                <w:lang w:val="kk-KZ"/>
              </w:rPr>
              <w:t xml:space="preserve">» </w:t>
            </w:r>
            <w:r w:rsidRPr="00192333">
              <w:rPr>
                <w:rFonts w:ascii="Times New Roman" w:eastAsia="Times New Roman" w:hAnsi="Times New Roman" w:cs="Times New Roman"/>
                <w:color w:val="000000"/>
                <w:sz w:val="20"/>
                <w:szCs w:val="20"/>
                <w:lang w:val="kk-KZ"/>
              </w:rPr>
              <w:t>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2C053BE3" w14:textId="43503773"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5FD74210" w14:textId="776C0E37"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w:t>
            </w:r>
          </w:p>
        </w:tc>
        <w:tc>
          <w:tcPr>
            <w:tcW w:w="567" w:type="dxa"/>
          </w:tcPr>
          <w:p w14:paraId="600E4E68" w14:textId="48FAB7F0"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1FE2C985" w14:textId="6FFD14BA"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5A59AFB5" w14:textId="5B110FD7"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3DB69C07" w14:textId="317B403C"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lang w:val="kk-KZ"/>
              </w:rPr>
              <w:t>Дәнді дақыл</w:t>
            </w:r>
          </w:p>
        </w:tc>
      </w:tr>
      <w:tr w:rsidR="00207143" w:rsidRPr="000527F4" w14:paraId="6E92CEC7" w14:textId="77777777" w:rsidTr="00192333">
        <w:tblPrEx>
          <w:tblLook w:val="04A0" w:firstRow="1" w:lastRow="0" w:firstColumn="1" w:lastColumn="0" w:noHBand="0" w:noVBand="1"/>
        </w:tblPrEx>
        <w:trPr>
          <w:trHeight w:val="835"/>
        </w:trPr>
        <w:tc>
          <w:tcPr>
            <w:tcW w:w="567" w:type="dxa"/>
            <w:noWrap/>
          </w:tcPr>
          <w:p w14:paraId="597ABA75" w14:textId="13C01CEE"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30</w:t>
            </w:r>
          </w:p>
        </w:tc>
        <w:tc>
          <w:tcPr>
            <w:tcW w:w="2156" w:type="dxa"/>
          </w:tcPr>
          <w:p w14:paraId="544FF52B" w14:textId="1AD2CE45"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Кіші Дихан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Үлкен Дихан</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1A7D4438" w14:textId="783D552C"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52AEEAC4" w14:textId="0B587D65"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2,1</w:t>
            </w:r>
          </w:p>
        </w:tc>
        <w:tc>
          <w:tcPr>
            <w:tcW w:w="567" w:type="dxa"/>
          </w:tcPr>
          <w:p w14:paraId="1B71338D" w14:textId="7215D5ED"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60D37399" w14:textId="4ABCE094"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2B06AA72" w14:textId="4B0074CB"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39C5A68A" w14:textId="6B8D6037"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207143" w:rsidRPr="000527F4" w14:paraId="66E6BB1C" w14:textId="77777777" w:rsidTr="00192333">
        <w:tblPrEx>
          <w:tblLook w:val="04A0" w:firstRow="1" w:lastRow="0" w:firstColumn="1" w:lastColumn="0" w:noHBand="0" w:noVBand="1"/>
        </w:tblPrEx>
        <w:trPr>
          <w:trHeight w:val="835"/>
        </w:trPr>
        <w:tc>
          <w:tcPr>
            <w:tcW w:w="567" w:type="dxa"/>
            <w:noWrap/>
          </w:tcPr>
          <w:p w14:paraId="19082C67" w14:textId="07881A78"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31</w:t>
            </w:r>
          </w:p>
        </w:tc>
        <w:tc>
          <w:tcPr>
            <w:tcW w:w="2156" w:type="dxa"/>
          </w:tcPr>
          <w:p w14:paraId="699C1F0B" w14:textId="55899981"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Кіші Дихан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Үлкен Дихан</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255FC89B" w14:textId="429FBC17"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669FB374" w14:textId="5B3A4C3A"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3,7</w:t>
            </w:r>
          </w:p>
        </w:tc>
        <w:tc>
          <w:tcPr>
            <w:tcW w:w="567" w:type="dxa"/>
          </w:tcPr>
          <w:p w14:paraId="17B45E7B" w14:textId="5DC0795A"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7D995964" w14:textId="3BFC49E3"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7F0740D1" w14:textId="58AB5B49"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544E9CEB" w14:textId="40D9E6D9"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207143" w:rsidRPr="000527F4" w14:paraId="77457467" w14:textId="77777777" w:rsidTr="00192333">
        <w:tblPrEx>
          <w:tblLook w:val="04A0" w:firstRow="1" w:lastRow="0" w:firstColumn="1" w:lastColumn="0" w:noHBand="0" w:noVBand="1"/>
        </w:tblPrEx>
        <w:trPr>
          <w:trHeight w:val="835"/>
        </w:trPr>
        <w:tc>
          <w:tcPr>
            <w:tcW w:w="567" w:type="dxa"/>
            <w:noWrap/>
          </w:tcPr>
          <w:p w14:paraId="5336EF8C" w14:textId="23DD1AFF"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32</w:t>
            </w:r>
          </w:p>
        </w:tc>
        <w:tc>
          <w:tcPr>
            <w:tcW w:w="2156" w:type="dxa"/>
          </w:tcPr>
          <w:p w14:paraId="7D909F4E" w14:textId="20B1F415"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Кіші Дихан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Үлкен Дихан</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303C5E2F" w14:textId="08D778BB"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16F60BD1" w14:textId="3448A6BD"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2,1</w:t>
            </w:r>
          </w:p>
        </w:tc>
        <w:tc>
          <w:tcPr>
            <w:tcW w:w="567" w:type="dxa"/>
          </w:tcPr>
          <w:p w14:paraId="78300320" w14:textId="10CCBEB3"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64F4D749" w14:textId="19BC9499"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1FF404AE" w14:textId="729D7491"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6F645608" w14:textId="1D8DC75A"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207143" w:rsidRPr="000527F4" w14:paraId="04F2B686" w14:textId="77777777" w:rsidTr="00192333">
        <w:tblPrEx>
          <w:tblLook w:val="04A0" w:firstRow="1" w:lastRow="0" w:firstColumn="1" w:lastColumn="0" w:noHBand="0" w:noVBand="1"/>
        </w:tblPrEx>
        <w:trPr>
          <w:trHeight w:val="835"/>
        </w:trPr>
        <w:tc>
          <w:tcPr>
            <w:tcW w:w="567" w:type="dxa"/>
            <w:noWrap/>
          </w:tcPr>
          <w:p w14:paraId="29069C0A" w14:textId="2DC31EED"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33</w:t>
            </w:r>
          </w:p>
        </w:tc>
        <w:tc>
          <w:tcPr>
            <w:tcW w:w="2156" w:type="dxa"/>
          </w:tcPr>
          <w:p w14:paraId="7D9CE194" w14:textId="1BF4FD9B"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Кіші Дихан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Үлкен</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Дихан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0686E294" w14:textId="37EB60F1"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7FAF0C52" w14:textId="15953498"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2,1</w:t>
            </w:r>
          </w:p>
        </w:tc>
        <w:tc>
          <w:tcPr>
            <w:tcW w:w="567" w:type="dxa"/>
          </w:tcPr>
          <w:p w14:paraId="7978ADB5" w14:textId="0C2D00CD"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25</w:t>
            </w:r>
          </w:p>
        </w:tc>
        <w:tc>
          <w:tcPr>
            <w:tcW w:w="1418" w:type="dxa"/>
          </w:tcPr>
          <w:p w14:paraId="25ACE5C7" w14:textId="35846282"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74F7C1DB" w14:textId="32C3EB3F" w:rsidR="00207143" w:rsidRPr="00192333" w:rsidRDefault="00207143"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5FD4E219" w14:textId="21249772" w:rsidR="00207143" w:rsidRPr="00192333" w:rsidRDefault="00207143"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012F34" w:rsidRPr="000527F4" w14:paraId="705D4F12" w14:textId="77777777" w:rsidTr="00192333">
        <w:tblPrEx>
          <w:tblLook w:val="04A0" w:firstRow="1" w:lastRow="0" w:firstColumn="1" w:lastColumn="0" w:noHBand="0" w:noVBand="1"/>
        </w:tblPrEx>
        <w:trPr>
          <w:trHeight w:val="835"/>
        </w:trPr>
        <w:tc>
          <w:tcPr>
            <w:tcW w:w="567" w:type="dxa"/>
            <w:noWrap/>
          </w:tcPr>
          <w:p w14:paraId="4FA015A2" w14:textId="77777777"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p>
          <w:p w14:paraId="0B99DED0" w14:textId="5D5869A6"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34</w:t>
            </w:r>
          </w:p>
        </w:tc>
        <w:tc>
          <w:tcPr>
            <w:tcW w:w="2156" w:type="dxa"/>
          </w:tcPr>
          <w:p w14:paraId="2905862A" w14:textId="1A572361"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Кіші Дихан а/о, </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Құдық</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53F8C05D" w14:textId="1DC0D16F"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егістік</w:t>
            </w:r>
          </w:p>
        </w:tc>
        <w:tc>
          <w:tcPr>
            <w:tcW w:w="595" w:type="dxa"/>
          </w:tcPr>
          <w:p w14:paraId="08F89817" w14:textId="297B2521"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7,5</w:t>
            </w:r>
          </w:p>
        </w:tc>
        <w:tc>
          <w:tcPr>
            <w:tcW w:w="567" w:type="dxa"/>
          </w:tcPr>
          <w:p w14:paraId="43EF57D6" w14:textId="331FFC84"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18</w:t>
            </w:r>
          </w:p>
        </w:tc>
        <w:tc>
          <w:tcPr>
            <w:tcW w:w="1418" w:type="dxa"/>
          </w:tcPr>
          <w:p w14:paraId="50099065" w14:textId="027A35D2" w:rsidR="00012F34" w:rsidRPr="00192333" w:rsidRDefault="00012F34"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19F562DD" w14:textId="256F68DF" w:rsidR="00012F34" w:rsidRPr="00192333" w:rsidRDefault="00012F34"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75DE6889" w14:textId="3E16F39A"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w:t>
            </w:r>
          </w:p>
        </w:tc>
      </w:tr>
      <w:tr w:rsidR="00012F34" w:rsidRPr="000527F4" w14:paraId="1CC90B4B" w14:textId="77777777" w:rsidTr="00192333">
        <w:tblPrEx>
          <w:tblLook w:val="04A0" w:firstRow="1" w:lastRow="0" w:firstColumn="1" w:lastColumn="0" w:noHBand="0" w:noVBand="1"/>
        </w:tblPrEx>
        <w:trPr>
          <w:trHeight w:val="835"/>
        </w:trPr>
        <w:tc>
          <w:tcPr>
            <w:tcW w:w="567" w:type="dxa"/>
            <w:noWrap/>
          </w:tcPr>
          <w:p w14:paraId="0AAC7539" w14:textId="3E284A39"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35</w:t>
            </w:r>
          </w:p>
        </w:tc>
        <w:tc>
          <w:tcPr>
            <w:tcW w:w="2156" w:type="dxa"/>
          </w:tcPr>
          <w:p w14:paraId="1519CBB3" w14:textId="1A787617"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 xml:space="preserve">Кіші Дихан а/о, </w:t>
            </w:r>
            <w:r w:rsidR="00EE5A3A" w:rsidRPr="00192333">
              <w:rPr>
                <w:rFonts w:ascii="Times New Roman" w:eastAsia="Times New Roman" w:hAnsi="Times New Roman" w:cs="Times New Roman"/>
                <w:color w:val="000000"/>
                <w:sz w:val="20"/>
                <w:szCs w:val="20"/>
                <w:lang w:val="kk-KZ"/>
              </w:rPr>
              <w:t>«Үлкен</w:t>
            </w:r>
            <w:r w:rsidRPr="00192333">
              <w:rPr>
                <w:rFonts w:ascii="Times New Roman" w:eastAsia="Times New Roman" w:hAnsi="Times New Roman" w:cs="Times New Roman"/>
                <w:color w:val="000000"/>
                <w:sz w:val="20"/>
                <w:szCs w:val="20"/>
                <w:lang w:val="kk-KZ"/>
              </w:rPr>
              <w:t xml:space="preserve"> Дихан</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учаскесі</w:t>
            </w:r>
            <w:r w:rsidR="00EE5A3A" w:rsidRPr="00192333">
              <w:rPr>
                <w:rFonts w:ascii="Times New Roman" w:eastAsia="Times New Roman" w:hAnsi="Times New Roman" w:cs="Times New Roman"/>
                <w:color w:val="000000"/>
                <w:sz w:val="20"/>
                <w:szCs w:val="20"/>
                <w:lang w:val="kk-KZ"/>
              </w:rPr>
              <w:t>,</w:t>
            </w:r>
            <w:r w:rsidRPr="00192333">
              <w:rPr>
                <w:rFonts w:ascii="Times New Roman" w:eastAsia="Times New Roman" w:hAnsi="Times New Roman" w:cs="Times New Roman"/>
                <w:color w:val="000000"/>
                <w:sz w:val="20"/>
                <w:szCs w:val="20"/>
                <w:lang w:val="kk-KZ"/>
              </w:rPr>
              <w:t xml:space="preserve"> МБЖ</w:t>
            </w:r>
          </w:p>
        </w:tc>
        <w:tc>
          <w:tcPr>
            <w:tcW w:w="1814" w:type="dxa"/>
          </w:tcPr>
          <w:p w14:paraId="19A84A27" w14:textId="73867248"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Суармалы жай</w:t>
            </w:r>
            <w:r w:rsidR="00EE5A3A" w:rsidRPr="00192333">
              <w:rPr>
                <w:rFonts w:ascii="Times New Roman" w:eastAsia="Times New Roman" w:hAnsi="Times New Roman" w:cs="Times New Roman"/>
                <w:color w:val="000000"/>
                <w:sz w:val="20"/>
                <w:szCs w:val="20"/>
                <w:lang w:val="kk-KZ"/>
              </w:rPr>
              <w:t>ы</w:t>
            </w:r>
            <w:r w:rsidRPr="00192333">
              <w:rPr>
                <w:rFonts w:ascii="Times New Roman" w:eastAsia="Times New Roman" w:hAnsi="Times New Roman" w:cs="Times New Roman"/>
                <w:color w:val="000000"/>
                <w:sz w:val="20"/>
                <w:szCs w:val="20"/>
                <w:lang w:val="kk-KZ"/>
              </w:rPr>
              <w:t>лымдық</w:t>
            </w:r>
          </w:p>
        </w:tc>
        <w:tc>
          <w:tcPr>
            <w:tcW w:w="595" w:type="dxa"/>
          </w:tcPr>
          <w:p w14:paraId="68316F84" w14:textId="0E38FEC1"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4</w:t>
            </w:r>
          </w:p>
        </w:tc>
        <w:tc>
          <w:tcPr>
            <w:tcW w:w="567" w:type="dxa"/>
          </w:tcPr>
          <w:p w14:paraId="4B900161" w14:textId="12282433"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10</w:t>
            </w:r>
          </w:p>
        </w:tc>
        <w:tc>
          <w:tcPr>
            <w:tcW w:w="1418" w:type="dxa"/>
          </w:tcPr>
          <w:p w14:paraId="6E91CBB0" w14:textId="3724F23D" w:rsidR="00012F34" w:rsidRPr="00192333" w:rsidRDefault="00012F34"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Қамтылған</w:t>
            </w:r>
          </w:p>
        </w:tc>
        <w:tc>
          <w:tcPr>
            <w:tcW w:w="1559" w:type="dxa"/>
          </w:tcPr>
          <w:p w14:paraId="6A401CE4" w14:textId="1F6DD951" w:rsidR="00012F34" w:rsidRPr="00192333" w:rsidRDefault="00012F34" w:rsidP="00192333">
            <w:pPr>
              <w:spacing w:after="0" w:line="240" w:lineRule="auto"/>
              <w:jc w:val="center"/>
              <w:rPr>
                <w:rFonts w:ascii="Times New Roman" w:eastAsia="Times New Roman" w:hAnsi="Times New Roman" w:cs="Times New Roman"/>
                <w:color w:val="000000"/>
                <w:sz w:val="20"/>
                <w:szCs w:val="20"/>
              </w:rPr>
            </w:pPr>
            <w:r w:rsidRPr="00192333">
              <w:rPr>
                <w:rFonts w:ascii="Times New Roman" w:eastAsia="Times New Roman" w:hAnsi="Times New Roman" w:cs="Times New Roman"/>
                <w:color w:val="000000"/>
                <w:sz w:val="20"/>
                <w:szCs w:val="20"/>
              </w:rPr>
              <w:t>Сұр топырақты ашық және қарапайым</w:t>
            </w:r>
          </w:p>
        </w:tc>
        <w:tc>
          <w:tcPr>
            <w:tcW w:w="1956" w:type="dxa"/>
          </w:tcPr>
          <w:p w14:paraId="38A13DB5" w14:textId="36861B58" w:rsidR="00012F34" w:rsidRPr="00192333" w:rsidRDefault="00012F34" w:rsidP="00192333">
            <w:pPr>
              <w:spacing w:after="0" w:line="240" w:lineRule="auto"/>
              <w:jc w:val="center"/>
              <w:rPr>
                <w:rFonts w:ascii="Times New Roman" w:eastAsia="Times New Roman" w:hAnsi="Times New Roman" w:cs="Times New Roman"/>
                <w:color w:val="000000"/>
                <w:sz w:val="20"/>
                <w:szCs w:val="20"/>
                <w:lang w:val="kk-KZ"/>
              </w:rPr>
            </w:pPr>
            <w:r w:rsidRPr="00192333">
              <w:rPr>
                <w:rFonts w:ascii="Times New Roman" w:eastAsia="Times New Roman" w:hAnsi="Times New Roman" w:cs="Times New Roman"/>
                <w:color w:val="000000"/>
                <w:sz w:val="20"/>
                <w:szCs w:val="20"/>
                <w:lang w:val="kk-KZ"/>
              </w:rPr>
              <w:t>Дәнді дақыл м</w:t>
            </w:r>
            <w:r w:rsidRPr="00192333">
              <w:rPr>
                <w:rFonts w:ascii="Times New Roman" w:eastAsia="Times New Roman" w:hAnsi="Times New Roman" w:cs="Times New Roman"/>
                <w:color w:val="000000"/>
                <w:sz w:val="20"/>
                <w:szCs w:val="20"/>
              </w:rPr>
              <w:t>ал шаруашылығын дамыту</w:t>
            </w:r>
          </w:p>
        </w:tc>
      </w:tr>
    </w:tbl>
    <w:p w14:paraId="1F51D523" w14:textId="77777777" w:rsidR="00350558" w:rsidRPr="00350558" w:rsidRDefault="00350558" w:rsidP="006F5161">
      <w:pPr>
        <w:pStyle w:val="a3"/>
        <w:jc w:val="both"/>
        <w:rPr>
          <w:rFonts w:ascii="Times New Roman" w:hAnsi="Times New Roman" w:cs="Times New Roman"/>
          <w:sz w:val="24"/>
          <w:szCs w:val="24"/>
          <w:lang w:val="kk-KZ"/>
        </w:rPr>
      </w:pPr>
    </w:p>
    <w:p w14:paraId="0936D742" w14:textId="336D560D" w:rsidR="00E517D0" w:rsidRPr="00B87825" w:rsidRDefault="003E6A16" w:rsidP="003224D0">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Құ</w:t>
      </w:r>
      <w:r w:rsidR="00E362AB" w:rsidRPr="00B87825">
        <w:rPr>
          <w:rFonts w:ascii="Times New Roman" w:hAnsi="Times New Roman" w:cs="Times New Roman"/>
          <w:sz w:val="24"/>
          <w:szCs w:val="24"/>
          <w:lang w:val="kk-KZ"/>
        </w:rPr>
        <w:t>жаттар аудандық жер қатынас</w:t>
      </w:r>
      <w:r w:rsidR="00C03F11">
        <w:rPr>
          <w:rFonts w:ascii="Times New Roman" w:hAnsi="Times New Roman" w:cs="Times New Roman"/>
          <w:sz w:val="24"/>
          <w:szCs w:val="24"/>
          <w:lang w:val="kk-KZ"/>
        </w:rPr>
        <w:t xml:space="preserve">тары бөлімі ММ-не тапсырылады; </w:t>
      </w:r>
      <w:r w:rsidR="00E362AB" w:rsidRPr="00B87825">
        <w:rPr>
          <w:rFonts w:ascii="Times New Roman" w:hAnsi="Times New Roman" w:cs="Times New Roman"/>
          <w:sz w:val="24"/>
          <w:szCs w:val="24"/>
          <w:lang w:val="kk-KZ"/>
        </w:rPr>
        <w:t>Ұйғыр ауданы</w:t>
      </w:r>
      <w:r w:rsidR="00350558">
        <w:rPr>
          <w:rFonts w:ascii="Times New Roman" w:hAnsi="Times New Roman" w:cs="Times New Roman"/>
          <w:sz w:val="24"/>
          <w:szCs w:val="24"/>
          <w:lang w:val="kk-KZ"/>
        </w:rPr>
        <w:t xml:space="preserve"> Шонжы</w:t>
      </w:r>
      <w:r w:rsidR="00E362AB" w:rsidRPr="00B87825">
        <w:rPr>
          <w:rFonts w:ascii="Times New Roman" w:hAnsi="Times New Roman" w:cs="Times New Roman"/>
          <w:sz w:val="24"/>
          <w:szCs w:val="24"/>
          <w:lang w:val="kk-KZ"/>
        </w:rPr>
        <w:t xml:space="preserve"> ау</w:t>
      </w:r>
      <w:r w:rsidR="00350558">
        <w:rPr>
          <w:rFonts w:ascii="Times New Roman" w:hAnsi="Times New Roman" w:cs="Times New Roman"/>
          <w:sz w:val="24"/>
          <w:szCs w:val="24"/>
          <w:lang w:val="kk-KZ"/>
        </w:rPr>
        <w:t>ы</w:t>
      </w:r>
      <w:r w:rsidR="00E362AB" w:rsidRPr="00B87825">
        <w:rPr>
          <w:rFonts w:ascii="Times New Roman" w:hAnsi="Times New Roman" w:cs="Times New Roman"/>
          <w:sz w:val="24"/>
          <w:szCs w:val="24"/>
          <w:lang w:val="kk-KZ"/>
        </w:rPr>
        <w:t xml:space="preserve">лы,  </w:t>
      </w:r>
      <w:r w:rsidR="009D0CA7" w:rsidRPr="009D0CA7">
        <w:rPr>
          <w:rFonts w:ascii="Times New Roman" w:hAnsi="Times New Roman" w:cs="Times New Roman"/>
          <w:sz w:val="24"/>
          <w:szCs w:val="24"/>
          <w:lang w:val="kk-KZ"/>
        </w:rPr>
        <w:t>Әл-Фараби көшесі,</w:t>
      </w:r>
      <w:r w:rsidR="009D0CA7">
        <w:rPr>
          <w:rFonts w:ascii="Times New Roman" w:hAnsi="Times New Roman" w:cs="Times New Roman"/>
          <w:sz w:val="24"/>
          <w:szCs w:val="24"/>
          <w:lang w:val="kk-KZ"/>
        </w:rPr>
        <w:t xml:space="preserve"> </w:t>
      </w:r>
      <w:r w:rsidR="009D0CA7" w:rsidRPr="009D0CA7">
        <w:rPr>
          <w:rFonts w:ascii="Times New Roman" w:hAnsi="Times New Roman" w:cs="Times New Roman"/>
          <w:sz w:val="24"/>
          <w:szCs w:val="24"/>
          <w:lang w:val="kk-KZ"/>
        </w:rPr>
        <w:t>100 құрылыс</w:t>
      </w:r>
      <w:r w:rsidR="00E362AB" w:rsidRPr="00B87825">
        <w:rPr>
          <w:rFonts w:ascii="Times New Roman" w:hAnsi="Times New Roman" w:cs="Times New Roman"/>
          <w:sz w:val="24"/>
          <w:szCs w:val="24"/>
          <w:lang w:val="kk-KZ"/>
        </w:rPr>
        <w:t>. Қосымша</w:t>
      </w:r>
      <w:r w:rsidR="00350558">
        <w:rPr>
          <w:rFonts w:ascii="Times New Roman" w:hAnsi="Times New Roman" w:cs="Times New Roman"/>
          <w:sz w:val="24"/>
          <w:szCs w:val="24"/>
          <w:lang w:val="kk-KZ"/>
        </w:rPr>
        <w:t xml:space="preserve"> ақпарат алу үшін \872778\21</w:t>
      </w:r>
      <w:r w:rsidR="00F42B6C">
        <w:rPr>
          <w:rFonts w:ascii="Times New Roman" w:hAnsi="Times New Roman" w:cs="Times New Roman"/>
          <w:sz w:val="24"/>
          <w:szCs w:val="24"/>
          <w:lang w:val="kk-KZ"/>
        </w:rPr>
        <w:t>386</w:t>
      </w:r>
      <w:r w:rsidR="00350558">
        <w:rPr>
          <w:rFonts w:ascii="Times New Roman" w:hAnsi="Times New Roman" w:cs="Times New Roman"/>
          <w:sz w:val="24"/>
          <w:szCs w:val="24"/>
          <w:lang w:val="kk-KZ"/>
        </w:rPr>
        <w:t>,</w:t>
      </w:r>
      <w:r w:rsidR="00E362AB" w:rsidRPr="00B87825">
        <w:rPr>
          <w:rFonts w:ascii="Times New Roman" w:hAnsi="Times New Roman" w:cs="Times New Roman"/>
          <w:sz w:val="24"/>
          <w:szCs w:val="24"/>
          <w:lang w:val="kk-KZ"/>
        </w:rPr>
        <w:t xml:space="preserve"> 2</w:t>
      </w:r>
      <w:r w:rsidR="009D0CA7">
        <w:rPr>
          <w:rFonts w:ascii="Times New Roman" w:hAnsi="Times New Roman" w:cs="Times New Roman"/>
          <w:sz w:val="24"/>
          <w:szCs w:val="24"/>
          <w:lang w:val="kk-KZ"/>
        </w:rPr>
        <w:t>4344</w:t>
      </w:r>
      <w:r w:rsidR="00E362AB" w:rsidRPr="00B87825">
        <w:rPr>
          <w:rFonts w:ascii="Times New Roman" w:hAnsi="Times New Roman" w:cs="Times New Roman"/>
          <w:sz w:val="24"/>
          <w:szCs w:val="24"/>
          <w:lang w:val="kk-KZ"/>
        </w:rPr>
        <w:t xml:space="preserve"> телефондарға қоңырау шалу керек: </w:t>
      </w:r>
    </w:p>
    <w:p w14:paraId="17ECB407" w14:textId="77777777" w:rsidR="00CE255E" w:rsidRPr="003F17B4" w:rsidRDefault="003D2592" w:rsidP="003F17B4">
      <w:pPr>
        <w:pStyle w:val="a3"/>
        <w:ind w:firstLine="567"/>
        <w:jc w:val="both"/>
        <w:rPr>
          <w:rFonts w:ascii="Times New Roman" w:hAnsi="Times New Roman" w:cs="Times New Roman"/>
          <w:sz w:val="24"/>
          <w:szCs w:val="24"/>
          <w:lang w:val="uk-UA"/>
        </w:rPr>
      </w:pPr>
      <w:bookmarkStart w:id="0" w:name="z42"/>
      <w:r w:rsidRPr="003D2592">
        <w:rPr>
          <w:rFonts w:ascii="Times New Roman" w:hAnsi="Times New Roman" w:cs="Times New Roman"/>
          <w:sz w:val="24"/>
          <w:szCs w:val="24"/>
          <w:lang w:val="uk-UA"/>
        </w:rPr>
        <w:t>Сонымен қатар, шаруа немесе фермер қожалығын, ауылшаруашылығы өндірісін жүргізу үшін уақытша өтеулі жер пайдалану (жалға алу) құқығын беру жөніндегі конкурсқа қатысуға өтінімде:</w:t>
      </w:r>
      <w:bookmarkStart w:id="1" w:name="z1442"/>
    </w:p>
    <w:p w14:paraId="6EC33B18" w14:textId="468B315D" w:rsidR="003D2592" w:rsidRPr="003D2592" w:rsidRDefault="003D2592" w:rsidP="00CE255E">
      <w:pPr>
        <w:pStyle w:val="a3"/>
        <w:ind w:firstLine="567"/>
        <w:jc w:val="both"/>
        <w:rPr>
          <w:rFonts w:ascii="Times New Roman" w:hAnsi="Times New Roman" w:cs="Times New Roman"/>
          <w:sz w:val="24"/>
          <w:szCs w:val="24"/>
          <w:lang w:val="uk-UA"/>
        </w:rPr>
      </w:pPr>
      <w:r w:rsidRPr="003D2592">
        <w:rPr>
          <w:rFonts w:ascii="Times New Roman" w:hAnsi="Times New Roman" w:cs="Times New Roman"/>
          <w:sz w:val="24"/>
          <w:szCs w:val="24"/>
          <w:lang w:val="kk-KZ"/>
        </w:rPr>
        <w:t>  </w:t>
      </w:r>
      <w:r w:rsidR="004F3540">
        <w:rPr>
          <w:rFonts w:ascii="Times New Roman" w:hAnsi="Times New Roman" w:cs="Times New Roman"/>
          <w:sz w:val="24"/>
          <w:szCs w:val="24"/>
          <w:lang w:val="kk-KZ"/>
        </w:rPr>
        <w:t xml:space="preserve">1. </w:t>
      </w:r>
      <w:r w:rsidRPr="003D2592">
        <w:rPr>
          <w:rFonts w:ascii="Times New Roman" w:hAnsi="Times New Roman" w:cs="Times New Roman"/>
          <w:sz w:val="24"/>
          <w:szCs w:val="24"/>
          <w:lang w:val="uk-UA"/>
        </w:rPr>
        <w:t>Қ</w:t>
      </w:r>
      <w:r>
        <w:rPr>
          <w:rFonts w:ascii="Times New Roman" w:hAnsi="Times New Roman" w:cs="Times New Roman"/>
          <w:sz w:val="24"/>
          <w:szCs w:val="24"/>
          <w:lang w:val="uk-UA"/>
        </w:rPr>
        <w:t>Р</w:t>
      </w:r>
      <w:r w:rsidRPr="003D2592">
        <w:rPr>
          <w:rFonts w:ascii="Times New Roman" w:hAnsi="Times New Roman" w:cs="Times New Roman"/>
          <w:sz w:val="24"/>
          <w:szCs w:val="24"/>
          <w:lang w:val="uk-UA"/>
        </w:rPr>
        <w:t xml:space="preserve"> мемлекеттік емес </w:t>
      </w:r>
      <w:r w:rsidRPr="003D2592">
        <w:rPr>
          <w:rFonts w:ascii="Times New Roman" w:hAnsi="Times New Roman" w:cs="Times New Roman"/>
          <w:b/>
          <w:sz w:val="24"/>
          <w:szCs w:val="24"/>
          <w:lang w:val="uk-UA"/>
        </w:rPr>
        <w:t>заңды тұлғалары үшін</w:t>
      </w:r>
      <w:r w:rsidRPr="003D2592">
        <w:rPr>
          <w:rFonts w:ascii="Times New Roman" w:hAnsi="Times New Roman" w:cs="Times New Roman"/>
          <w:sz w:val="24"/>
          <w:szCs w:val="24"/>
          <w:lang w:val="uk-UA"/>
        </w:rPr>
        <w:t xml:space="preserve"> – заңды тұлғаның атауы, оның тұрған жері, заңды тұлға ретінде мемлекеттік тіркелуі (</w:t>
      </w:r>
      <w:r w:rsidR="00DD6BA3">
        <w:rPr>
          <w:rFonts w:ascii="Times New Roman" w:hAnsi="Times New Roman" w:cs="Times New Roman"/>
          <w:sz w:val="24"/>
          <w:szCs w:val="24"/>
          <w:lang w:val="uk-UA"/>
        </w:rPr>
        <w:t>қ</w:t>
      </w:r>
      <w:r w:rsidRPr="003D2592">
        <w:rPr>
          <w:rFonts w:ascii="Times New Roman" w:hAnsi="Times New Roman" w:cs="Times New Roman"/>
          <w:sz w:val="24"/>
          <w:szCs w:val="24"/>
          <w:lang w:val="uk-UA"/>
        </w:rPr>
        <w:t>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басшыларымен қатысушылары немесе акционерлері туралы мәліметтер, өтінім берушінің үлестес тұлғалары туралы мәліметтер;</w:t>
      </w:r>
    </w:p>
    <w:p w14:paraId="52BEFDA8" w14:textId="77777777" w:rsidR="003D2592" w:rsidRPr="003D2592" w:rsidRDefault="004F3540" w:rsidP="003D2592">
      <w:pPr>
        <w:pStyle w:val="a3"/>
        <w:ind w:firstLine="708"/>
        <w:jc w:val="both"/>
        <w:rPr>
          <w:rFonts w:ascii="Times New Roman" w:hAnsi="Times New Roman" w:cs="Times New Roman"/>
          <w:sz w:val="24"/>
          <w:szCs w:val="24"/>
          <w:lang w:val="uk-UA"/>
        </w:rPr>
      </w:pPr>
      <w:bookmarkStart w:id="2" w:name="z1443"/>
      <w:bookmarkEnd w:id="1"/>
      <w:r>
        <w:rPr>
          <w:rFonts w:ascii="Times New Roman" w:hAnsi="Times New Roman" w:cs="Times New Roman"/>
          <w:b/>
          <w:sz w:val="24"/>
          <w:szCs w:val="24"/>
          <w:lang w:val="uk-UA"/>
        </w:rPr>
        <w:t xml:space="preserve">2. </w:t>
      </w:r>
      <w:r w:rsidR="003D2592" w:rsidRPr="003D2592">
        <w:rPr>
          <w:rFonts w:ascii="Times New Roman" w:hAnsi="Times New Roman" w:cs="Times New Roman"/>
          <w:b/>
          <w:sz w:val="24"/>
          <w:szCs w:val="24"/>
          <w:lang w:val="uk-UA"/>
        </w:rPr>
        <w:t>Жеке тұлғалар үшін</w:t>
      </w:r>
      <w:r w:rsidR="003D2592" w:rsidRPr="003D2592">
        <w:rPr>
          <w:rFonts w:ascii="Times New Roman" w:hAnsi="Times New Roman" w:cs="Times New Roman"/>
          <w:sz w:val="24"/>
          <w:szCs w:val="24"/>
          <w:lang w:val="uk-UA"/>
        </w:rPr>
        <w:t xml:space="preserve"> – өтінім берушінің</w:t>
      </w:r>
      <w:r w:rsidR="0068039C">
        <w:rPr>
          <w:rFonts w:ascii="Times New Roman" w:hAnsi="Times New Roman" w:cs="Times New Roman"/>
          <w:sz w:val="24"/>
          <w:szCs w:val="24"/>
          <w:lang w:val="uk-UA"/>
        </w:rPr>
        <w:t xml:space="preserve"> </w:t>
      </w:r>
      <w:r w:rsidR="003D2592" w:rsidRPr="003D2592">
        <w:rPr>
          <w:rFonts w:ascii="Times New Roman" w:hAnsi="Times New Roman" w:cs="Times New Roman"/>
          <w:sz w:val="24"/>
          <w:szCs w:val="24"/>
          <w:lang w:val="uk-UA"/>
        </w:rPr>
        <w:t>тегі, аты және әкесінің аты (егер ол жеке бас</w:t>
      </w:r>
      <w:r w:rsidR="0068039C">
        <w:rPr>
          <w:rFonts w:ascii="Times New Roman" w:hAnsi="Times New Roman" w:cs="Times New Roman"/>
          <w:sz w:val="24"/>
          <w:szCs w:val="24"/>
          <w:lang w:val="uk-UA"/>
        </w:rPr>
        <w:t>ы</w:t>
      </w:r>
      <w:r w:rsidR="003D2592" w:rsidRPr="003D2592">
        <w:rPr>
          <w:rFonts w:ascii="Times New Roman" w:hAnsi="Times New Roman" w:cs="Times New Roman"/>
          <w:sz w:val="24"/>
          <w:szCs w:val="24"/>
          <w:lang w:val="uk-UA"/>
        </w:rPr>
        <w:t>н куәландыратын құжатта көрсетілген болса), тұрғылықты жері, азаматтығы, жеке сәйкестендіру нөмірі, өтінім берушінің жеке бас</w:t>
      </w:r>
      <w:r w:rsidR="0068039C">
        <w:rPr>
          <w:rFonts w:ascii="Times New Roman" w:hAnsi="Times New Roman" w:cs="Times New Roman"/>
          <w:sz w:val="24"/>
          <w:szCs w:val="24"/>
          <w:lang w:val="uk-UA"/>
        </w:rPr>
        <w:t>ы</w:t>
      </w:r>
      <w:r w:rsidR="003D2592" w:rsidRPr="003D2592">
        <w:rPr>
          <w:rFonts w:ascii="Times New Roman" w:hAnsi="Times New Roman" w:cs="Times New Roman"/>
          <w:sz w:val="24"/>
          <w:szCs w:val="24"/>
          <w:lang w:val="uk-UA"/>
        </w:rPr>
        <w:t>н куәландыратын құжат туралы мәліметтер;</w:t>
      </w:r>
    </w:p>
    <w:p w14:paraId="0415EC47" w14:textId="77777777" w:rsidR="003D2592" w:rsidRPr="003D2592" w:rsidRDefault="004F3540" w:rsidP="0068039C">
      <w:pPr>
        <w:pStyle w:val="a3"/>
        <w:ind w:firstLine="708"/>
        <w:jc w:val="both"/>
        <w:rPr>
          <w:rFonts w:ascii="Times New Roman" w:hAnsi="Times New Roman" w:cs="Times New Roman"/>
          <w:sz w:val="24"/>
          <w:szCs w:val="24"/>
          <w:lang w:val="uk-UA"/>
        </w:rPr>
      </w:pPr>
      <w:bookmarkStart w:id="3" w:name="z1444"/>
      <w:bookmarkEnd w:id="2"/>
      <w:r>
        <w:rPr>
          <w:rFonts w:ascii="Times New Roman" w:hAnsi="Times New Roman" w:cs="Times New Roman"/>
          <w:sz w:val="24"/>
          <w:szCs w:val="24"/>
          <w:lang w:val="uk-UA"/>
        </w:rPr>
        <w:t xml:space="preserve">3. </w:t>
      </w:r>
      <w:r w:rsidR="003D2592" w:rsidRPr="003D2592">
        <w:rPr>
          <w:rFonts w:ascii="Times New Roman" w:hAnsi="Times New Roman" w:cs="Times New Roman"/>
          <w:sz w:val="24"/>
          <w:szCs w:val="24"/>
          <w:lang w:val="uk-UA"/>
        </w:rPr>
        <w:t>Өтінім беруші үміттеніп отырған жер учаскесінің орналасқан жері;</w:t>
      </w:r>
    </w:p>
    <w:p w14:paraId="581615E4" w14:textId="77777777" w:rsidR="004F3540" w:rsidRPr="004F3540" w:rsidRDefault="004F3540" w:rsidP="004F3540">
      <w:pPr>
        <w:pStyle w:val="a3"/>
        <w:ind w:firstLine="708"/>
        <w:jc w:val="both"/>
        <w:rPr>
          <w:rFonts w:ascii="Times New Roman" w:hAnsi="Times New Roman" w:cs="Times New Roman"/>
          <w:b/>
          <w:sz w:val="24"/>
          <w:szCs w:val="24"/>
          <w:lang w:val="uk-UA"/>
        </w:rPr>
      </w:pPr>
      <w:bookmarkStart w:id="4" w:name="z1445"/>
      <w:bookmarkStart w:id="5" w:name="z1447"/>
      <w:bookmarkEnd w:id="3"/>
      <w:r>
        <w:rPr>
          <w:rFonts w:ascii="Times New Roman" w:hAnsi="Times New Roman" w:cs="Times New Roman"/>
          <w:b/>
          <w:sz w:val="24"/>
          <w:szCs w:val="24"/>
          <w:lang w:val="uk-UA"/>
        </w:rPr>
        <w:t xml:space="preserve">4. </w:t>
      </w:r>
      <w:r w:rsidRPr="004F3540">
        <w:rPr>
          <w:rFonts w:ascii="Times New Roman" w:hAnsi="Times New Roman" w:cs="Times New Roman"/>
          <w:b/>
          <w:sz w:val="24"/>
          <w:szCs w:val="24"/>
          <w:lang w:val="uk-UA"/>
        </w:rPr>
        <w:t>Конкурстық ұсыныс;</w:t>
      </w:r>
    </w:p>
    <w:p w14:paraId="6252AB36" w14:textId="77777777" w:rsidR="00F42B6C" w:rsidRDefault="004F3540" w:rsidP="003F17B4">
      <w:pPr>
        <w:pStyle w:val="a3"/>
        <w:ind w:firstLine="708"/>
        <w:jc w:val="both"/>
        <w:rPr>
          <w:rFonts w:ascii="Times New Roman" w:hAnsi="Times New Roman" w:cs="Times New Roman"/>
          <w:sz w:val="24"/>
          <w:szCs w:val="24"/>
          <w:lang w:val="uk-UA"/>
        </w:rPr>
      </w:pPr>
      <w:bookmarkStart w:id="6" w:name="z1446"/>
      <w:bookmarkEnd w:id="4"/>
      <w:r>
        <w:rPr>
          <w:rFonts w:ascii="Times New Roman" w:hAnsi="Times New Roman" w:cs="Times New Roman"/>
          <w:sz w:val="24"/>
          <w:szCs w:val="24"/>
          <w:lang w:val="uk-UA"/>
        </w:rPr>
        <w:t xml:space="preserve">5. </w:t>
      </w:r>
      <w:r w:rsidRPr="004F3540">
        <w:rPr>
          <w:rFonts w:ascii="Times New Roman" w:hAnsi="Times New Roman" w:cs="Times New Roman"/>
          <w:sz w:val="24"/>
          <w:szCs w:val="24"/>
          <w:lang w:val="uk-UA"/>
        </w:rPr>
        <w:t>Өтінім беруші  шаруа немесе фермер қожалығын, ау</w:t>
      </w:r>
      <w:r w:rsidR="003C1FEB">
        <w:rPr>
          <w:rFonts w:ascii="Times New Roman" w:hAnsi="Times New Roman" w:cs="Times New Roman"/>
          <w:sz w:val="24"/>
          <w:szCs w:val="24"/>
          <w:lang w:val="uk-UA"/>
        </w:rPr>
        <w:t>ы</w:t>
      </w:r>
      <w:r w:rsidRPr="004F3540">
        <w:rPr>
          <w:rFonts w:ascii="Times New Roman" w:hAnsi="Times New Roman" w:cs="Times New Roman"/>
          <w:sz w:val="24"/>
          <w:szCs w:val="24"/>
          <w:lang w:val="uk-UA"/>
        </w:rPr>
        <w:t>л шаруашылығы өндірісін жүргізу үшін уақытша өтеулі жер пайдалану (жалға</w:t>
      </w:r>
      <w:r w:rsidR="003C1FEB">
        <w:rPr>
          <w:rFonts w:ascii="Times New Roman" w:hAnsi="Times New Roman" w:cs="Times New Roman"/>
          <w:sz w:val="24"/>
          <w:szCs w:val="24"/>
          <w:lang w:val="uk-UA"/>
        </w:rPr>
        <w:t xml:space="preserve"> </w:t>
      </w:r>
      <w:r w:rsidRPr="004F3540">
        <w:rPr>
          <w:rFonts w:ascii="Times New Roman" w:hAnsi="Times New Roman" w:cs="Times New Roman"/>
          <w:sz w:val="24"/>
          <w:szCs w:val="24"/>
          <w:lang w:val="uk-UA"/>
        </w:rPr>
        <w:t>алу) құқығын беру жөнін</w:t>
      </w:r>
      <w:r w:rsidR="00381A1A">
        <w:rPr>
          <w:rFonts w:ascii="Times New Roman" w:hAnsi="Times New Roman" w:cs="Times New Roman"/>
          <w:sz w:val="24"/>
          <w:szCs w:val="24"/>
          <w:lang w:val="uk-UA"/>
        </w:rPr>
        <w:t>дегі конкурстың жеңімпазы деп т</w:t>
      </w:r>
      <w:r w:rsidRPr="004F3540">
        <w:rPr>
          <w:rFonts w:ascii="Times New Roman" w:hAnsi="Times New Roman" w:cs="Times New Roman"/>
          <w:sz w:val="24"/>
          <w:szCs w:val="24"/>
          <w:lang w:val="uk-UA"/>
        </w:rPr>
        <w:t>анылған жағдайда, шаруа немесе фермер қожалығын не ауылшаруашылығы өндірісін жүргізу үшін ауылшаруашылығы мақсатындағы жер учаскесін уақытша өтеулі жер пайдалану (жалға алу) шартын ақ ол қою қажеттігі туралы хабарламаны алған күннен баста</w:t>
      </w:r>
      <w:r w:rsidR="00F42B6C">
        <w:rPr>
          <w:rFonts w:ascii="Times New Roman" w:hAnsi="Times New Roman" w:cs="Times New Roman"/>
          <w:sz w:val="24"/>
          <w:szCs w:val="24"/>
          <w:lang w:val="uk-UA"/>
        </w:rPr>
        <w:t>п</w:t>
      </w:r>
      <w:r w:rsidRPr="004F3540">
        <w:rPr>
          <w:rFonts w:ascii="Times New Roman" w:hAnsi="Times New Roman" w:cs="Times New Roman"/>
          <w:sz w:val="24"/>
          <w:szCs w:val="24"/>
          <w:lang w:val="uk-UA"/>
        </w:rPr>
        <w:t xml:space="preserve"> үш жұмыс күні ішінде көрсетілген шартты жасасу жөніндегі міндеттеме қамтылуға тиіс. </w:t>
      </w:r>
      <w:bookmarkEnd w:id="6"/>
    </w:p>
    <w:p w14:paraId="187F193A" w14:textId="77777777" w:rsidR="004F3540" w:rsidRPr="004F3540" w:rsidRDefault="004F3540" w:rsidP="004F3540">
      <w:pPr>
        <w:pStyle w:val="a3"/>
        <w:ind w:firstLine="708"/>
        <w:jc w:val="both"/>
        <w:rPr>
          <w:rFonts w:ascii="Times New Roman" w:hAnsi="Times New Roman" w:cs="Times New Roman"/>
          <w:sz w:val="24"/>
          <w:szCs w:val="24"/>
          <w:lang w:val="uk-UA"/>
        </w:rPr>
      </w:pPr>
      <w:r w:rsidRPr="004F3540">
        <w:rPr>
          <w:rFonts w:ascii="Times New Roman" w:hAnsi="Times New Roman" w:cs="Times New Roman"/>
          <w:sz w:val="24"/>
          <w:szCs w:val="24"/>
          <w:lang w:val="uk-UA"/>
        </w:rPr>
        <w:t>Шаруа</w:t>
      </w:r>
      <w:r w:rsidR="003C1FEB">
        <w:rPr>
          <w:rFonts w:ascii="Times New Roman" w:hAnsi="Times New Roman" w:cs="Times New Roman"/>
          <w:sz w:val="24"/>
          <w:szCs w:val="24"/>
          <w:lang w:val="uk-UA"/>
        </w:rPr>
        <w:t xml:space="preserve"> </w:t>
      </w:r>
      <w:r w:rsidRPr="004F3540">
        <w:rPr>
          <w:rFonts w:ascii="Times New Roman" w:hAnsi="Times New Roman" w:cs="Times New Roman"/>
          <w:sz w:val="24"/>
          <w:szCs w:val="24"/>
          <w:lang w:val="uk-UA"/>
        </w:rPr>
        <w:t>немесе фермер қожалығын, ауылшаруашылығы өндірісін жүргізу үшін уақытша өтеулі жер пайдалану (жалға</w:t>
      </w:r>
      <w:r w:rsidR="00C03F11">
        <w:rPr>
          <w:rFonts w:ascii="Times New Roman" w:hAnsi="Times New Roman" w:cs="Times New Roman"/>
          <w:sz w:val="24"/>
          <w:szCs w:val="24"/>
          <w:lang w:val="uk-UA"/>
        </w:rPr>
        <w:t xml:space="preserve"> </w:t>
      </w:r>
      <w:r w:rsidRPr="004F3540">
        <w:rPr>
          <w:rFonts w:ascii="Times New Roman" w:hAnsi="Times New Roman" w:cs="Times New Roman"/>
          <w:sz w:val="24"/>
          <w:szCs w:val="24"/>
          <w:lang w:val="uk-UA"/>
        </w:rPr>
        <w:t>алу) құқығын беру жөніндегі конкурс</w:t>
      </w:r>
      <w:r w:rsidR="00C03F11">
        <w:rPr>
          <w:rFonts w:ascii="Times New Roman" w:hAnsi="Times New Roman" w:cs="Times New Roman"/>
          <w:sz w:val="24"/>
          <w:szCs w:val="24"/>
          <w:lang w:val="uk-UA"/>
        </w:rPr>
        <w:t>ы</w:t>
      </w:r>
      <w:r w:rsidRPr="004F3540">
        <w:rPr>
          <w:rFonts w:ascii="Times New Roman" w:hAnsi="Times New Roman" w:cs="Times New Roman"/>
          <w:sz w:val="24"/>
          <w:szCs w:val="24"/>
          <w:lang w:val="uk-UA"/>
        </w:rPr>
        <w:t>на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w:t>
      </w:r>
      <w:r w:rsidR="00BD48B8">
        <w:rPr>
          <w:rFonts w:ascii="Times New Roman" w:hAnsi="Times New Roman" w:cs="Times New Roman"/>
          <w:sz w:val="24"/>
          <w:szCs w:val="24"/>
          <w:lang w:val="uk-UA"/>
        </w:rPr>
        <w:t xml:space="preserve"> </w:t>
      </w:r>
      <w:r w:rsidRPr="004F3540">
        <w:rPr>
          <w:rFonts w:ascii="Times New Roman" w:hAnsi="Times New Roman" w:cs="Times New Roman"/>
          <w:sz w:val="24"/>
          <w:szCs w:val="24"/>
          <w:lang w:val="uk-UA"/>
        </w:rPr>
        <w:t>алады.</w:t>
      </w:r>
    </w:p>
    <w:p w14:paraId="5EF77B0B" w14:textId="77777777" w:rsidR="003D2592" w:rsidRPr="003D2592" w:rsidRDefault="003D2592" w:rsidP="003D2592">
      <w:pPr>
        <w:pStyle w:val="a3"/>
        <w:ind w:firstLine="708"/>
        <w:jc w:val="both"/>
        <w:rPr>
          <w:rFonts w:ascii="Times New Roman" w:hAnsi="Times New Roman" w:cs="Times New Roman"/>
          <w:b/>
          <w:sz w:val="24"/>
          <w:szCs w:val="24"/>
          <w:lang w:val="kk-KZ"/>
        </w:rPr>
      </w:pPr>
      <w:r w:rsidRPr="003D2592">
        <w:rPr>
          <w:rFonts w:ascii="Times New Roman" w:hAnsi="Times New Roman" w:cs="Times New Roman"/>
          <w:b/>
          <w:sz w:val="24"/>
          <w:szCs w:val="24"/>
          <w:lang w:val="kk-KZ"/>
        </w:rPr>
        <w:t>Конкурстық ұсыныста мынадай құжаттар болуы қажет:</w:t>
      </w:r>
    </w:p>
    <w:p w14:paraId="57383EF2" w14:textId="77777777" w:rsidR="003D2592" w:rsidRPr="003D2592" w:rsidRDefault="004F3540" w:rsidP="004F3540">
      <w:pPr>
        <w:pStyle w:val="a3"/>
        <w:jc w:val="both"/>
        <w:rPr>
          <w:rFonts w:ascii="Times New Roman" w:hAnsi="Times New Roman" w:cs="Times New Roman"/>
          <w:sz w:val="24"/>
          <w:szCs w:val="24"/>
          <w:lang w:val="kk-KZ"/>
        </w:rPr>
      </w:pPr>
      <w:bookmarkStart w:id="7" w:name="z1448"/>
      <w:bookmarkEnd w:id="5"/>
      <w:r>
        <w:rPr>
          <w:rFonts w:ascii="Times New Roman" w:hAnsi="Times New Roman" w:cs="Times New Roman"/>
          <w:sz w:val="24"/>
          <w:szCs w:val="24"/>
          <w:lang w:val="kk-KZ"/>
        </w:rPr>
        <w:t xml:space="preserve">         1. Б</w:t>
      </w:r>
      <w:r w:rsidR="003D2592" w:rsidRPr="003D2592">
        <w:rPr>
          <w:rFonts w:ascii="Times New Roman" w:hAnsi="Times New Roman" w:cs="Times New Roman"/>
          <w:sz w:val="24"/>
          <w:szCs w:val="24"/>
          <w:lang w:val="kk-KZ"/>
        </w:rPr>
        <w:t xml:space="preserve">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14:paraId="23D39D9C" w14:textId="4DA56570" w:rsidR="003D2592" w:rsidRPr="003D2592" w:rsidRDefault="004F3540" w:rsidP="00B512F1">
      <w:pPr>
        <w:pStyle w:val="a3"/>
        <w:jc w:val="both"/>
        <w:rPr>
          <w:rFonts w:ascii="Times New Roman" w:hAnsi="Times New Roman" w:cs="Times New Roman"/>
          <w:sz w:val="24"/>
          <w:szCs w:val="24"/>
          <w:lang w:val="kk-KZ"/>
        </w:rPr>
      </w:pPr>
      <w:bookmarkStart w:id="8" w:name="z1449"/>
      <w:bookmarkEnd w:id="7"/>
      <w:r>
        <w:rPr>
          <w:rFonts w:ascii="Times New Roman" w:hAnsi="Times New Roman" w:cs="Times New Roman"/>
          <w:sz w:val="24"/>
          <w:szCs w:val="24"/>
          <w:lang w:val="kk-KZ"/>
        </w:rPr>
        <w:t xml:space="preserve">         2. </w:t>
      </w:r>
      <w:r w:rsidR="003A65D8" w:rsidRPr="003A65D8">
        <w:rPr>
          <w:rFonts w:ascii="Times New Roman" w:hAnsi="Times New Roman" w:cs="Times New Roman"/>
          <w:sz w:val="24"/>
          <w:szCs w:val="24"/>
          <w:lang w:val="kk-KZ"/>
        </w:rPr>
        <w:t>шаруашылықішілік жерге орналастыру жобасы – әрбір жер учаскесінің жеке сипаттамаларын (құнарлылығын, технологиялық қасиеттерін, орналасқан жерін, рельефін, клима</w:t>
      </w:r>
      <w:r w:rsidR="009D325C">
        <w:rPr>
          <w:rFonts w:ascii="Times New Roman" w:hAnsi="Times New Roman" w:cs="Times New Roman"/>
          <w:sz w:val="24"/>
          <w:szCs w:val="24"/>
          <w:lang w:val="kk-KZ"/>
        </w:rPr>
        <w:t>6</w:t>
      </w:r>
      <w:r w:rsidR="003A65D8" w:rsidRPr="003A65D8">
        <w:rPr>
          <w:rFonts w:ascii="Times New Roman" w:hAnsi="Times New Roman" w:cs="Times New Roman"/>
          <w:sz w:val="24"/>
          <w:szCs w:val="24"/>
          <w:lang w:val="kk-KZ"/>
        </w:rPr>
        <w:t>тын, табиғи-тарихи, экологиялық және басқа ерекшеліктерін) есепке ала отырып, оның неғұрлым ұтымды пайдаланылуын қамтамасыз ететін іс-шаралар кешенін қамтитын, ауыл шаруашылығы жері аумағының жақын перспективада ұйымдастырылуы мен орналастырылуын айқындайтын және негіздейтін құжат</w:t>
      </w:r>
      <w:r w:rsidR="003D2592" w:rsidRPr="003D2592">
        <w:rPr>
          <w:rFonts w:ascii="Times New Roman" w:hAnsi="Times New Roman" w:cs="Times New Roman"/>
          <w:sz w:val="24"/>
          <w:szCs w:val="24"/>
          <w:lang w:val="kk-KZ"/>
        </w:rPr>
        <w:t>;</w:t>
      </w:r>
    </w:p>
    <w:p w14:paraId="08523F65" w14:textId="6B864ACF" w:rsidR="003D2592" w:rsidRDefault="00A04DD2" w:rsidP="00A04DD2">
      <w:pPr>
        <w:pStyle w:val="a3"/>
        <w:jc w:val="both"/>
        <w:rPr>
          <w:rFonts w:ascii="Times New Roman" w:hAnsi="Times New Roman" w:cs="Times New Roman"/>
          <w:sz w:val="24"/>
          <w:szCs w:val="24"/>
          <w:lang w:val="kk-KZ"/>
        </w:rPr>
      </w:pPr>
      <w:bookmarkStart w:id="9" w:name="z1450"/>
      <w:bookmarkEnd w:id="8"/>
      <w:r>
        <w:rPr>
          <w:rFonts w:ascii="Times New Roman" w:hAnsi="Times New Roman" w:cs="Times New Roman"/>
          <w:sz w:val="24"/>
          <w:szCs w:val="24"/>
          <w:lang w:val="kk-KZ"/>
        </w:rPr>
        <w:t xml:space="preserve">        </w:t>
      </w:r>
      <w:r w:rsidR="004F3540">
        <w:rPr>
          <w:rFonts w:ascii="Times New Roman" w:hAnsi="Times New Roman" w:cs="Times New Roman"/>
          <w:sz w:val="24"/>
          <w:szCs w:val="24"/>
          <w:lang w:val="kk-KZ"/>
        </w:rPr>
        <w:t>3.</w:t>
      </w:r>
      <w:r w:rsidR="003D2592">
        <w:rPr>
          <w:rFonts w:ascii="Times New Roman" w:hAnsi="Times New Roman" w:cs="Times New Roman"/>
          <w:sz w:val="24"/>
          <w:szCs w:val="24"/>
          <w:lang w:val="kk-KZ"/>
        </w:rPr>
        <w:t xml:space="preserve"> </w:t>
      </w:r>
      <w:r w:rsidR="003D2592" w:rsidRPr="003D2592">
        <w:rPr>
          <w:rFonts w:ascii="Times New Roman" w:hAnsi="Times New Roman" w:cs="Times New Roman"/>
          <w:sz w:val="24"/>
          <w:szCs w:val="24"/>
          <w:lang w:val="kk-KZ"/>
        </w:rPr>
        <w:t>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0A369E53" w14:textId="77777777" w:rsidR="006260BF" w:rsidRDefault="00B24104" w:rsidP="003A65D8">
      <w:pPr>
        <w:pStyle w:val="a3"/>
        <w:ind w:firstLine="567"/>
        <w:jc w:val="both"/>
        <w:rPr>
          <w:rFonts w:ascii="Times New Roman" w:hAnsi="Times New Roman" w:cs="Times New Roman"/>
          <w:color w:val="000000"/>
          <w:spacing w:val="1"/>
          <w:sz w:val="24"/>
          <w:szCs w:val="24"/>
          <w:shd w:val="clear" w:color="auto" w:fill="FFFFFF"/>
          <w:lang w:val="kk-KZ"/>
        </w:rPr>
      </w:pPr>
      <w:r>
        <w:rPr>
          <w:rFonts w:ascii="Times New Roman" w:hAnsi="Times New Roman" w:cs="Times New Roman"/>
          <w:sz w:val="24"/>
          <w:szCs w:val="24"/>
          <w:lang w:val="kk-KZ"/>
        </w:rPr>
        <w:t xml:space="preserve">4. </w:t>
      </w:r>
      <w:r w:rsidRPr="00B24104">
        <w:rPr>
          <w:rFonts w:ascii="Times New Roman" w:hAnsi="Times New Roman" w:cs="Times New Roman"/>
          <w:color w:val="000000"/>
          <w:spacing w:val="1"/>
          <w:sz w:val="24"/>
          <w:szCs w:val="24"/>
          <w:shd w:val="clear" w:color="auto" w:fill="FFFFFF"/>
          <w:lang w:val="kk-KZ"/>
        </w:rPr>
        <w:t xml:space="preserve">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w:t>
      </w:r>
    </w:p>
    <w:p w14:paraId="5656B160" w14:textId="1FCD8761" w:rsidR="00B24104" w:rsidRPr="003A65D8" w:rsidRDefault="00B24104" w:rsidP="006260BF">
      <w:pPr>
        <w:pStyle w:val="a3"/>
        <w:jc w:val="both"/>
        <w:rPr>
          <w:rFonts w:ascii="Times New Roman" w:hAnsi="Times New Roman" w:cs="Times New Roman"/>
          <w:color w:val="000000"/>
          <w:spacing w:val="1"/>
          <w:sz w:val="24"/>
          <w:szCs w:val="24"/>
          <w:shd w:val="clear" w:color="auto" w:fill="FFFFFF"/>
          <w:lang w:val="kk-KZ"/>
        </w:rPr>
      </w:pPr>
      <w:r w:rsidRPr="00B24104">
        <w:rPr>
          <w:rFonts w:ascii="Times New Roman" w:hAnsi="Times New Roman" w:cs="Times New Roman"/>
          <w:color w:val="000000"/>
          <w:spacing w:val="1"/>
          <w:sz w:val="24"/>
          <w:szCs w:val="24"/>
          <w:shd w:val="clear" w:color="auto" w:fill="FFFFFF"/>
          <w:lang w:val="kk-KZ"/>
        </w:rPr>
        <w:t xml:space="preserve">алған күннен бастап үш жұмыс күні ішінде көрсетілген шартты жасасу жөніндегі </w:t>
      </w:r>
      <w:r w:rsidRPr="003A65D8">
        <w:rPr>
          <w:rFonts w:ascii="Times New Roman" w:hAnsi="Times New Roman" w:cs="Times New Roman"/>
          <w:color w:val="000000"/>
          <w:spacing w:val="1"/>
          <w:sz w:val="24"/>
          <w:szCs w:val="24"/>
          <w:shd w:val="clear" w:color="auto" w:fill="FFFFFF"/>
          <w:lang w:val="kk-KZ"/>
        </w:rPr>
        <w:t>міндеттеме қамтылуға тиіс.</w:t>
      </w:r>
    </w:p>
    <w:p w14:paraId="0556D358" w14:textId="2DA4DC61" w:rsidR="003A65D8" w:rsidRPr="003A65D8" w:rsidRDefault="003A65D8" w:rsidP="003A65D8">
      <w:pPr>
        <w:pStyle w:val="a3"/>
        <w:ind w:firstLine="567"/>
        <w:jc w:val="both"/>
        <w:rPr>
          <w:rFonts w:ascii="Times New Roman" w:hAnsi="Times New Roman" w:cs="Times New Roman"/>
          <w:color w:val="000000"/>
          <w:spacing w:val="2"/>
          <w:sz w:val="24"/>
          <w:szCs w:val="24"/>
          <w:shd w:val="clear" w:color="auto" w:fill="FFFFFF"/>
          <w:lang w:val="kk-KZ"/>
        </w:rPr>
      </w:pPr>
      <w:r w:rsidRPr="003A65D8">
        <w:rPr>
          <w:rFonts w:ascii="Times New Roman" w:hAnsi="Times New Roman" w:cs="Times New Roman"/>
          <w:color w:val="000000"/>
          <w:spacing w:val="2"/>
          <w:sz w:val="24"/>
          <w:szCs w:val="24"/>
          <w:shd w:val="clear" w:color="auto" w:fill="FFFFFF"/>
          <w:lang w:val="kk-KZ"/>
        </w:rPr>
        <w:t>Аквашаруашылықты жүргізу үшін жер учаскесін беруді қоспағанда, конкурстық ұсыныста:</w:t>
      </w:r>
    </w:p>
    <w:p w14:paraId="0139660A" w14:textId="27371AEC" w:rsidR="003A65D8" w:rsidRPr="003A65D8" w:rsidRDefault="003A65D8" w:rsidP="003A65D8">
      <w:pPr>
        <w:pStyle w:val="a8"/>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 xml:space="preserve">        </w:t>
      </w:r>
      <w:r w:rsidRPr="003A65D8">
        <w:rPr>
          <w:color w:val="000000"/>
          <w:spacing w:val="2"/>
          <w:lang w:val="kk-KZ"/>
        </w:rPr>
        <w:t xml:space="preserve">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w:t>
      </w:r>
      <w:r w:rsidRPr="003A65D8">
        <w:rPr>
          <w:color w:val="000000"/>
          <w:spacing w:val="2"/>
          <w:lang w:val="kk-KZ"/>
        </w:rPr>
        <w:lastRenderedPageBreak/>
        <w:t>шаруашылығы саласындағы білікті мамандардың болуы, ашылатын жұмыс орындарының саны);</w:t>
      </w:r>
    </w:p>
    <w:p w14:paraId="120C4CE0" w14:textId="77777777" w:rsidR="003A65D8" w:rsidRPr="003A65D8" w:rsidRDefault="003A65D8" w:rsidP="003A65D8">
      <w:pPr>
        <w:pStyle w:val="a8"/>
        <w:shd w:val="clear" w:color="auto" w:fill="FFFFFF"/>
        <w:spacing w:before="0" w:beforeAutospacing="0" w:after="0" w:afterAutospacing="0" w:line="285" w:lineRule="atLeast"/>
        <w:jc w:val="both"/>
        <w:textAlignment w:val="baseline"/>
        <w:rPr>
          <w:color w:val="000000"/>
          <w:spacing w:val="2"/>
          <w:lang w:val="kk-KZ"/>
        </w:rPr>
      </w:pPr>
      <w:r w:rsidRPr="003A65D8">
        <w:rPr>
          <w:color w:val="000000"/>
          <w:spacing w:val="2"/>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3DB197DB" w14:textId="7A8006C2" w:rsidR="003A65D8" w:rsidRPr="003A65D8" w:rsidRDefault="003A65D8" w:rsidP="003A65D8">
      <w:pPr>
        <w:pStyle w:val="a8"/>
        <w:shd w:val="clear" w:color="auto" w:fill="FFFFFF"/>
        <w:spacing w:before="0" w:beforeAutospacing="0" w:after="0" w:afterAutospacing="0" w:line="285" w:lineRule="atLeast"/>
        <w:jc w:val="both"/>
        <w:textAlignment w:val="baseline"/>
        <w:rPr>
          <w:color w:val="000000"/>
          <w:spacing w:val="2"/>
          <w:lang w:val="kk-KZ"/>
        </w:rPr>
      </w:pPr>
      <w:r>
        <w:rPr>
          <w:color w:val="000000"/>
          <w:spacing w:val="2"/>
          <w:lang w:val="kk-KZ"/>
        </w:rPr>
        <w:t xml:space="preserve">       </w:t>
      </w:r>
      <w:r w:rsidRPr="003A65D8">
        <w:rPr>
          <w:color w:val="000000"/>
          <w:spacing w:val="2"/>
          <w:lang w:val="kk-KZ"/>
        </w:rPr>
        <w:t>12-1. Аквашаруашылықты жүргізу үшін конкурстық ұсыныста (бұдан әрі – конкурстық ұсыныс):</w:t>
      </w:r>
    </w:p>
    <w:p w14:paraId="611B86B2" w14:textId="77777777" w:rsidR="003A65D8" w:rsidRPr="003A65D8" w:rsidRDefault="003A65D8" w:rsidP="003A65D8">
      <w:pPr>
        <w:pStyle w:val="a8"/>
        <w:shd w:val="clear" w:color="auto" w:fill="FFFFFF"/>
        <w:spacing w:before="0" w:beforeAutospacing="0" w:after="0" w:afterAutospacing="0" w:line="285" w:lineRule="atLeast"/>
        <w:jc w:val="both"/>
        <w:textAlignment w:val="baseline"/>
        <w:rPr>
          <w:color w:val="000000"/>
          <w:spacing w:val="2"/>
          <w:lang w:val="kk-KZ"/>
        </w:rPr>
      </w:pPr>
      <w:r w:rsidRPr="003A65D8">
        <w:rPr>
          <w:color w:val="000000"/>
          <w:spacing w:val="2"/>
          <w:lang w:val="kk-KZ"/>
        </w:rPr>
        <w:t>      1) бизнес-жоспар (инвестициялардың болжамды көлемі, аквашаруашылық объектілерін өсіру көлемі, тиісті инфрақұрылымның және аквашаруашылықты жүргізуге арналған жабдықтардың, аквашаруашылық саласындағы білікті мамандардың біліктілігі, ашылатын жұмыс орындарының санының болуы);</w:t>
      </w:r>
    </w:p>
    <w:p w14:paraId="689C5CB5" w14:textId="64FFC5AD" w:rsidR="003A65D8" w:rsidRPr="003A65D8" w:rsidRDefault="003A65D8" w:rsidP="003A65D8">
      <w:pPr>
        <w:pStyle w:val="a8"/>
        <w:shd w:val="clear" w:color="auto" w:fill="FFFFFF"/>
        <w:spacing w:before="0" w:beforeAutospacing="0" w:after="0" w:afterAutospacing="0" w:line="285" w:lineRule="atLeast"/>
        <w:jc w:val="both"/>
        <w:textAlignment w:val="baseline"/>
        <w:rPr>
          <w:color w:val="000000"/>
          <w:spacing w:val="2"/>
          <w:lang w:val="kk-KZ"/>
        </w:rPr>
      </w:pPr>
      <w:r w:rsidRPr="003A65D8">
        <w:rPr>
          <w:color w:val="000000"/>
          <w:spacing w:val="2"/>
          <w:lang w:val="kk-KZ"/>
        </w:rPr>
        <w:t>     2) Қазақстан Республикасы жер заңнамасының және Қазақстан Республикасының аквашаруашылық саласындағы заңнамысының талаптарын орындау бойынша міндеттемелер қамтылады.</w:t>
      </w:r>
    </w:p>
    <w:p w14:paraId="56DF85BE" w14:textId="77777777" w:rsidR="003C1FEB" w:rsidRPr="003C1FEB" w:rsidRDefault="003C1FEB" w:rsidP="003A65D8">
      <w:pPr>
        <w:pStyle w:val="a3"/>
        <w:ind w:firstLine="567"/>
        <w:jc w:val="both"/>
        <w:rPr>
          <w:rFonts w:ascii="Times New Roman" w:hAnsi="Times New Roman" w:cs="Times New Roman"/>
          <w:sz w:val="24"/>
          <w:szCs w:val="24"/>
          <w:lang w:val="kk-KZ"/>
        </w:rPr>
      </w:pPr>
      <w:r w:rsidRPr="003A65D8">
        <w:rPr>
          <w:rFonts w:ascii="Times New Roman" w:hAnsi="Times New Roman" w:cs="Times New Roman"/>
          <w:sz w:val="24"/>
          <w:szCs w:val="24"/>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w:t>
      </w:r>
      <w:r w:rsidRPr="003C1FEB">
        <w:rPr>
          <w:rFonts w:ascii="Times New Roman" w:hAnsi="Times New Roman" w:cs="Times New Roman"/>
          <w:sz w:val="24"/>
          <w:szCs w:val="24"/>
          <w:lang w:val="kk-KZ"/>
        </w:rPr>
        <w:t xml:space="preserve">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581AAA01" w14:textId="77777777" w:rsidR="003C1FEB" w:rsidRPr="003C1FEB" w:rsidRDefault="003C1FEB" w:rsidP="003C1FEB">
      <w:pPr>
        <w:pStyle w:val="a3"/>
        <w:jc w:val="both"/>
        <w:rPr>
          <w:rFonts w:ascii="Times New Roman" w:hAnsi="Times New Roman" w:cs="Times New Roman"/>
          <w:sz w:val="24"/>
          <w:szCs w:val="24"/>
          <w:lang w:val="kk-KZ"/>
        </w:rPr>
      </w:pPr>
      <w:bookmarkStart w:id="10" w:name="z44"/>
      <w:r>
        <w:rPr>
          <w:rFonts w:ascii="Times New Roman" w:hAnsi="Times New Roman" w:cs="Times New Roman"/>
          <w:sz w:val="24"/>
          <w:szCs w:val="24"/>
          <w:lang w:val="kk-KZ"/>
        </w:rPr>
        <w:t xml:space="preserve">        </w:t>
      </w:r>
      <w:r w:rsidR="003F17B4">
        <w:rPr>
          <w:rFonts w:ascii="Times New Roman" w:hAnsi="Times New Roman" w:cs="Times New Roman"/>
          <w:sz w:val="24"/>
          <w:szCs w:val="24"/>
          <w:lang w:val="kk-KZ"/>
        </w:rPr>
        <w:t xml:space="preserve"> </w:t>
      </w:r>
      <w:r w:rsidRPr="003C1FEB">
        <w:rPr>
          <w:rFonts w:ascii="Times New Roman" w:hAnsi="Times New Roman" w:cs="Times New Roman"/>
          <w:sz w:val="24"/>
          <w:szCs w:val="24"/>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14:paraId="11F8DC5B" w14:textId="77777777" w:rsidR="003C1FEB" w:rsidRPr="003C1FEB" w:rsidRDefault="003C1FEB" w:rsidP="003C1FEB">
      <w:pPr>
        <w:pStyle w:val="a3"/>
        <w:jc w:val="both"/>
        <w:rPr>
          <w:rFonts w:ascii="Times New Roman" w:hAnsi="Times New Roman" w:cs="Times New Roman"/>
          <w:sz w:val="24"/>
          <w:szCs w:val="24"/>
          <w:lang w:val="kk-KZ"/>
        </w:rPr>
      </w:pPr>
      <w:bookmarkStart w:id="11" w:name="z45"/>
      <w:bookmarkEnd w:id="10"/>
      <w:r w:rsidRPr="003C1FE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3C1FEB">
        <w:rPr>
          <w:rFonts w:ascii="Times New Roman" w:hAnsi="Times New Roman" w:cs="Times New Roman"/>
          <w:sz w:val="24"/>
          <w:szCs w:val="24"/>
          <w:lang w:val="kk-KZ"/>
        </w:rPr>
        <w:t xml:space="preserve">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p>
    <w:p w14:paraId="132A496E" w14:textId="77777777" w:rsidR="003C1FEB" w:rsidRPr="003C1FEB" w:rsidRDefault="003C1FEB" w:rsidP="003C1FEB">
      <w:pPr>
        <w:pStyle w:val="a3"/>
        <w:jc w:val="both"/>
        <w:rPr>
          <w:rFonts w:ascii="Times New Roman" w:hAnsi="Times New Roman" w:cs="Times New Roman"/>
          <w:sz w:val="24"/>
          <w:szCs w:val="24"/>
          <w:lang w:val="kk-KZ"/>
        </w:rPr>
      </w:pPr>
      <w:bookmarkStart w:id="12" w:name="z46"/>
      <w:bookmarkEnd w:id="11"/>
      <w:r>
        <w:rPr>
          <w:rFonts w:ascii="Times New Roman" w:hAnsi="Times New Roman" w:cs="Times New Roman"/>
          <w:sz w:val="24"/>
          <w:szCs w:val="24"/>
          <w:lang w:val="kk-KZ"/>
        </w:rPr>
        <w:t xml:space="preserve">      </w:t>
      </w:r>
      <w:r w:rsidRPr="003C1FE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3C1FEB">
        <w:rPr>
          <w:rFonts w:ascii="Times New Roman" w:hAnsi="Times New Roman" w:cs="Times New Roman"/>
          <w:sz w:val="24"/>
          <w:szCs w:val="24"/>
          <w:lang w:val="kk-KZ"/>
        </w:rPr>
        <w:t>Жер кодексінің 43-1-бабы 9-тармағының талаптарына сәйкес келмейтін конкурсқа қатысуға арналған өтінімнен бас тартылады.</w:t>
      </w:r>
    </w:p>
    <w:p w14:paraId="584FC78B" w14:textId="77777777" w:rsidR="003C1FEB" w:rsidRPr="003D1D2F" w:rsidRDefault="003C1FEB" w:rsidP="003C1FEB">
      <w:pPr>
        <w:pStyle w:val="a3"/>
        <w:jc w:val="both"/>
        <w:rPr>
          <w:rFonts w:ascii="Times New Roman" w:hAnsi="Times New Roman" w:cs="Times New Roman"/>
          <w:sz w:val="24"/>
          <w:szCs w:val="24"/>
          <w:lang w:val="kk-KZ"/>
        </w:rPr>
      </w:pPr>
      <w:bookmarkStart w:id="13" w:name="z47"/>
      <w:bookmarkEnd w:id="12"/>
      <w:r w:rsidRPr="003C1FEB">
        <w:rPr>
          <w:rFonts w:ascii="Times New Roman" w:hAnsi="Times New Roman" w:cs="Times New Roman"/>
          <w:sz w:val="24"/>
          <w:szCs w:val="24"/>
          <w:lang w:val="kk-KZ"/>
        </w:rPr>
        <w:t xml:space="preserve">        Қатысушы өтінімдерді ұсынудың соңғы мерзімі аяқталғанға дейін өзінің өтінімін өзгерте немесе кері қайтара алады. </w:t>
      </w:r>
      <w:r w:rsidRPr="003D1D2F">
        <w:rPr>
          <w:rFonts w:ascii="Times New Roman" w:hAnsi="Times New Roman" w:cs="Times New Roman"/>
          <w:sz w:val="24"/>
          <w:szCs w:val="24"/>
          <w:lang w:val="kk-KZ"/>
        </w:rPr>
        <w:t>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 алған болса, жарамды болып табылады.</w:t>
      </w:r>
    </w:p>
    <w:p w14:paraId="07A6FD63" w14:textId="77777777" w:rsidR="003C1FEB" w:rsidRPr="003D1D2F" w:rsidRDefault="003C1FEB" w:rsidP="003C1FEB">
      <w:pPr>
        <w:pStyle w:val="a3"/>
        <w:jc w:val="both"/>
        <w:rPr>
          <w:rFonts w:ascii="Times New Roman" w:hAnsi="Times New Roman" w:cs="Times New Roman"/>
          <w:sz w:val="24"/>
          <w:szCs w:val="24"/>
          <w:lang w:val="kk-KZ"/>
        </w:rPr>
      </w:pPr>
      <w:bookmarkStart w:id="14" w:name="z48"/>
      <w:bookmarkEnd w:id="13"/>
      <w:r w:rsidRPr="003D1D2F">
        <w:rPr>
          <w:rFonts w:ascii="Times New Roman" w:hAnsi="Times New Roman" w:cs="Times New Roman"/>
          <w:sz w:val="24"/>
          <w:szCs w:val="24"/>
          <w:lang w:val="kk-KZ"/>
        </w:rPr>
        <w:t xml:space="preserve">       </w:t>
      </w:r>
      <w:r w:rsidR="003F17B4">
        <w:rPr>
          <w:rFonts w:ascii="Times New Roman" w:hAnsi="Times New Roman" w:cs="Times New Roman"/>
          <w:sz w:val="24"/>
          <w:szCs w:val="24"/>
          <w:lang w:val="kk-KZ"/>
        </w:rPr>
        <w:t xml:space="preserve">   </w:t>
      </w:r>
      <w:r w:rsidRPr="003D1D2F">
        <w:rPr>
          <w:rFonts w:ascii="Times New Roman" w:hAnsi="Times New Roman" w:cs="Times New Roman"/>
          <w:sz w:val="24"/>
          <w:szCs w:val="24"/>
          <w:lang w:val="kk-KZ"/>
        </w:rPr>
        <w:t>Өтінімдерді беру мерзімі аяқталғаннан кейін келесі күні оған өзгерістер енгізуге жол берілмейді.</w:t>
      </w:r>
    </w:p>
    <w:p w14:paraId="2C5362EF" w14:textId="77777777" w:rsidR="00F42B6C" w:rsidRPr="000527F4" w:rsidRDefault="003C1FEB" w:rsidP="000527F4">
      <w:pPr>
        <w:spacing w:after="0"/>
        <w:jc w:val="both"/>
        <w:rPr>
          <w:rFonts w:ascii="Times New Roman" w:hAnsi="Times New Roman" w:cs="Times New Roman"/>
          <w:sz w:val="24"/>
          <w:szCs w:val="24"/>
          <w:lang w:val="kk-KZ"/>
        </w:rPr>
      </w:pPr>
      <w:bookmarkStart w:id="15" w:name="z49"/>
      <w:bookmarkEnd w:id="14"/>
      <w:r w:rsidRPr="003D1D2F">
        <w:rPr>
          <w:rFonts w:ascii="Times New Roman" w:hAnsi="Times New Roman" w:cs="Times New Roman"/>
          <w:lang w:val="kk-KZ"/>
        </w:rPr>
        <w:t>     </w:t>
      </w:r>
      <w:bookmarkStart w:id="16" w:name="z53"/>
      <w:r w:rsidR="00372601">
        <w:rPr>
          <w:rFonts w:ascii="Times New Roman" w:hAnsi="Times New Roman" w:cs="Times New Roman"/>
          <w:color w:val="000000"/>
          <w:sz w:val="24"/>
          <w:szCs w:val="24"/>
          <w:lang w:val="kk-KZ"/>
        </w:rPr>
        <w:t>  </w:t>
      </w:r>
      <w:r w:rsidR="003F17B4">
        <w:rPr>
          <w:rFonts w:ascii="Times New Roman" w:hAnsi="Times New Roman" w:cs="Times New Roman"/>
          <w:color w:val="000000"/>
          <w:sz w:val="24"/>
          <w:szCs w:val="24"/>
          <w:lang w:val="kk-KZ"/>
        </w:rPr>
        <w:t xml:space="preserve">   </w:t>
      </w:r>
      <w:r w:rsidR="00372601">
        <w:rPr>
          <w:rFonts w:ascii="Times New Roman" w:hAnsi="Times New Roman" w:cs="Times New Roman"/>
          <w:color w:val="000000"/>
          <w:sz w:val="24"/>
          <w:szCs w:val="24"/>
          <w:lang w:val="kk-KZ"/>
        </w:rPr>
        <w:t xml:space="preserve"> </w:t>
      </w:r>
      <w:r w:rsidR="00372601" w:rsidRPr="00372601">
        <w:rPr>
          <w:rFonts w:ascii="Times New Roman" w:hAnsi="Times New Roman" w:cs="Times New Roman"/>
          <w:color w:val="000000"/>
          <w:sz w:val="24"/>
          <w:szCs w:val="24"/>
          <w:lang w:val="kk-KZ"/>
        </w:rPr>
        <w:t xml:space="preserve">Жер комиссиясы барлық өтінімдерді олардың сәйкестігі, толықтығы, есептемелердегі қателіктердің, құжаттардағы барлық қолтаңбалардың бары тұрғысынан зерделейді, сондай-ақ, жалпы рәсімдеудің дұрыстығын тексереді, конкурстық ұсыныста көсетілген бизнес-жоспар, оның ішінде, инвестициялардың болжамды көлемі бойынша балл беру жолымен өтінімдерді бағалайды, салыстырады. </w:t>
      </w:r>
      <w:bookmarkEnd w:id="16"/>
    </w:p>
    <w:p w14:paraId="1607257F" w14:textId="77777777" w:rsidR="003C1FEB" w:rsidRPr="003D1D2F" w:rsidRDefault="003C1FEB" w:rsidP="00F42B6C">
      <w:pPr>
        <w:pStyle w:val="a3"/>
        <w:ind w:firstLine="708"/>
        <w:jc w:val="both"/>
        <w:rPr>
          <w:rFonts w:ascii="Times New Roman" w:hAnsi="Times New Roman" w:cs="Times New Roman"/>
          <w:sz w:val="24"/>
          <w:szCs w:val="24"/>
          <w:lang w:val="kk-KZ"/>
        </w:rPr>
      </w:pPr>
      <w:r w:rsidRPr="003D1D2F">
        <w:rPr>
          <w:rFonts w:ascii="Times New Roman" w:hAnsi="Times New Roman" w:cs="Times New Roman"/>
          <w:sz w:val="24"/>
          <w:szCs w:val="24"/>
          <w:lang w:val="kk-KZ"/>
        </w:rPr>
        <w:t>Конкурсқа қатысуға арналған өтінімдерді беру мерзімі аяқталғаннан кейін келесі күні жер комиссиясы түскен жабық конверттерді ашу жолымен (конкурсқа қатысушылардың қатысуынсыз) конкурстың қорытындысын шығарады.</w:t>
      </w:r>
    </w:p>
    <w:bookmarkEnd w:id="0"/>
    <w:bookmarkEnd w:id="9"/>
    <w:bookmarkEnd w:id="15"/>
    <w:p w14:paraId="59A4E5D5" w14:textId="77777777" w:rsidR="005656CF" w:rsidRPr="00E517D0" w:rsidRDefault="005656CF" w:rsidP="003E723E">
      <w:pPr>
        <w:pStyle w:val="a3"/>
        <w:jc w:val="both"/>
        <w:rPr>
          <w:rFonts w:ascii="Times New Roman" w:hAnsi="Times New Roman" w:cs="Times New Roman"/>
          <w:sz w:val="24"/>
          <w:szCs w:val="24"/>
          <w:lang w:val="kk-KZ"/>
        </w:rPr>
      </w:pPr>
    </w:p>
    <w:p w14:paraId="26120E92" w14:textId="77777777" w:rsidR="00667FB3" w:rsidRDefault="00800C90" w:rsidP="001E0527">
      <w:pPr>
        <w:pStyle w:val="a8"/>
        <w:shd w:val="clear" w:color="auto" w:fill="FFFFFF"/>
        <w:spacing w:before="0" w:beforeAutospacing="0" w:after="0" w:afterAutospacing="0" w:line="285" w:lineRule="atLeast"/>
        <w:jc w:val="both"/>
        <w:textAlignment w:val="baseline"/>
        <w:rPr>
          <w:b/>
          <w:color w:val="000000"/>
          <w:spacing w:val="2"/>
          <w:lang w:val="kk-KZ"/>
        </w:rPr>
      </w:pPr>
      <w:r>
        <w:rPr>
          <w:b/>
          <w:color w:val="000000"/>
          <w:spacing w:val="2"/>
          <w:lang w:val="kk-KZ"/>
        </w:rPr>
        <w:t>Ұйғыр ауданы</w:t>
      </w:r>
      <w:r w:rsidR="00B512F1">
        <w:rPr>
          <w:b/>
          <w:color w:val="000000"/>
          <w:spacing w:val="2"/>
          <w:lang w:val="kk-KZ"/>
        </w:rPr>
        <w:t xml:space="preserve">ның </w:t>
      </w:r>
      <w:r w:rsidR="00F42B6C">
        <w:rPr>
          <w:b/>
          <w:color w:val="000000"/>
          <w:spacing w:val="2"/>
          <w:lang w:val="kk-KZ"/>
        </w:rPr>
        <w:t>«Ж</w:t>
      </w:r>
      <w:r w:rsidR="00B512F1">
        <w:rPr>
          <w:b/>
          <w:color w:val="000000"/>
          <w:spacing w:val="2"/>
          <w:lang w:val="kk-KZ"/>
        </w:rPr>
        <w:t xml:space="preserve">ер қатынастары бөлімі» </w:t>
      </w:r>
    </w:p>
    <w:p w14:paraId="1DC5C9FD" w14:textId="77777777" w:rsidR="00800C90" w:rsidRDefault="00B512F1" w:rsidP="001E0527">
      <w:pPr>
        <w:pStyle w:val="a8"/>
        <w:shd w:val="clear" w:color="auto" w:fill="FFFFFF"/>
        <w:spacing w:before="0" w:beforeAutospacing="0" w:after="0" w:afterAutospacing="0" w:line="285" w:lineRule="atLeast"/>
        <w:jc w:val="both"/>
        <w:textAlignment w:val="baseline"/>
        <w:rPr>
          <w:b/>
          <w:color w:val="000000"/>
          <w:spacing w:val="2"/>
          <w:lang w:val="kk-KZ"/>
        </w:rPr>
      </w:pPr>
      <w:r>
        <w:rPr>
          <w:b/>
          <w:color w:val="000000"/>
          <w:spacing w:val="2"/>
          <w:lang w:val="kk-KZ"/>
        </w:rPr>
        <w:t>ММ-нің басшысы</w:t>
      </w:r>
      <w:r w:rsidR="00B717E0" w:rsidRPr="00B717E0">
        <w:rPr>
          <w:b/>
          <w:color w:val="000000"/>
          <w:spacing w:val="2"/>
          <w:lang w:val="kk-KZ"/>
        </w:rPr>
        <w:t xml:space="preserve">                                                                                   </w:t>
      </w:r>
      <w:r w:rsidR="001D0CCF">
        <w:rPr>
          <w:b/>
          <w:color w:val="000000"/>
          <w:spacing w:val="2"/>
          <w:lang w:val="kk-KZ"/>
        </w:rPr>
        <w:t xml:space="preserve"> </w:t>
      </w:r>
      <w:r w:rsidR="00F42B6C">
        <w:rPr>
          <w:b/>
          <w:color w:val="000000"/>
          <w:spacing w:val="2"/>
          <w:lang w:val="kk-KZ"/>
        </w:rPr>
        <w:t>Ю.Миталипов</w:t>
      </w:r>
    </w:p>
    <w:p w14:paraId="47E2A54F" w14:textId="77777777" w:rsidR="00CE255E" w:rsidRDefault="00CE255E" w:rsidP="00CD656C">
      <w:pPr>
        <w:pStyle w:val="a3"/>
        <w:jc w:val="both"/>
        <w:rPr>
          <w:rFonts w:ascii="Times New Roman" w:hAnsi="Times New Roman" w:cs="Times New Roman"/>
          <w:sz w:val="24"/>
          <w:szCs w:val="24"/>
          <w:lang w:val="kk-KZ"/>
        </w:rPr>
      </w:pPr>
    </w:p>
    <w:p w14:paraId="5CEC9C97" w14:textId="77777777" w:rsidR="00CE255E" w:rsidRDefault="00CE255E" w:rsidP="00B87825">
      <w:pPr>
        <w:pStyle w:val="a3"/>
        <w:ind w:firstLine="708"/>
        <w:jc w:val="both"/>
        <w:rPr>
          <w:rFonts w:ascii="Times New Roman" w:hAnsi="Times New Roman" w:cs="Times New Roman"/>
          <w:sz w:val="24"/>
          <w:szCs w:val="24"/>
          <w:lang w:val="kk-KZ"/>
        </w:rPr>
      </w:pPr>
    </w:p>
    <w:p w14:paraId="7C404556" w14:textId="77777777" w:rsidR="00CE255E" w:rsidRDefault="00CE255E" w:rsidP="00B87825">
      <w:pPr>
        <w:pStyle w:val="a3"/>
        <w:ind w:firstLine="708"/>
        <w:jc w:val="both"/>
        <w:rPr>
          <w:rFonts w:ascii="Times New Roman" w:hAnsi="Times New Roman" w:cs="Times New Roman"/>
          <w:sz w:val="24"/>
          <w:szCs w:val="24"/>
          <w:lang w:val="kk-KZ"/>
        </w:rPr>
      </w:pPr>
    </w:p>
    <w:p w14:paraId="48B0F771" w14:textId="77777777" w:rsidR="00CE255E" w:rsidRDefault="00CE255E" w:rsidP="00B87825">
      <w:pPr>
        <w:pStyle w:val="a3"/>
        <w:ind w:firstLine="708"/>
        <w:jc w:val="both"/>
        <w:rPr>
          <w:rFonts w:ascii="Times New Roman" w:hAnsi="Times New Roman" w:cs="Times New Roman"/>
          <w:sz w:val="24"/>
          <w:szCs w:val="24"/>
          <w:lang w:val="kk-KZ"/>
        </w:rPr>
      </w:pPr>
    </w:p>
    <w:p w14:paraId="481185FD" w14:textId="77777777" w:rsidR="00674AAD" w:rsidRPr="00B87825" w:rsidRDefault="00674AAD" w:rsidP="00B87825">
      <w:pPr>
        <w:spacing w:after="0"/>
        <w:jc w:val="both"/>
        <w:rPr>
          <w:rFonts w:ascii="Times New Roman" w:hAnsi="Times New Roman" w:cs="Times New Roman"/>
          <w:sz w:val="24"/>
          <w:szCs w:val="24"/>
          <w:lang w:val="kk-KZ"/>
        </w:rPr>
      </w:pPr>
    </w:p>
    <w:sectPr w:rsidR="00674AAD" w:rsidRPr="00B87825" w:rsidSect="003224D0">
      <w:pgSz w:w="11906" w:h="16838"/>
      <w:pgMar w:top="284" w:right="851" w:bottom="14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7802"/>
    <w:multiLevelType w:val="hybridMultilevel"/>
    <w:tmpl w:val="4CB4FA0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5CF7C1D"/>
    <w:multiLevelType w:val="hybridMultilevel"/>
    <w:tmpl w:val="4E267A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49B43063"/>
    <w:multiLevelType w:val="hybridMultilevel"/>
    <w:tmpl w:val="8CDC4EF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590E54"/>
    <w:multiLevelType w:val="hybridMultilevel"/>
    <w:tmpl w:val="9EB077BC"/>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00A1A3F"/>
    <w:multiLevelType w:val="hybridMultilevel"/>
    <w:tmpl w:val="8B9A3D00"/>
    <w:lvl w:ilvl="0" w:tplc="63E0ECD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768E75A9"/>
    <w:multiLevelType w:val="hybridMultilevel"/>
    <w:tmpl w:val="30CC7A32"/>
    <w:lvl w:ilvl="0" w:tplc="04190001">
      <w:start w:val="1"/>
      <w:numFmt w:val="bullet"/>
      <w:lvlText w:val=""/>
      <w:lvlJc w:val="left"/>
      <w:pPr>
        <w:ind w:left="178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21223737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57176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91399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2852520">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125974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9116087">
    <w:abstractNumId w:val="2"/>
  </w:num>
  <w:num w:numId="7" w16cid:durableId="746417096">
    <w:abstractNumId w:val="0"/>
  </w:num>
  <w:num w:numId="8" w16cid:durableId="580455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793"/>
    <w:rsid w:val="0001175F"/>
    <w:rsid w:val="00012F34"/>
    <w:rsid w:val="00020A21"/>
    <w:rsid w:val="000264DE"/>
    <w:rsid w:val="000527F4"/>
    <w:rsid w:val="00053739"/>
    <w:rsid w:val="00061E42"/>
    <w:rsid w:val="000865F9"/>
    <w:rsid w:val="00087B08"/>
    <w:rsid w:val="00091834"/>
    <w:rsid w:val="000A573B"/>
    <w:rsid w:val="000A7D73"/>
    <w:rsid w:val="000C41FC"/>
    <w:rsid w:val="000E008A"/>
    <w:rsid w:val="000E4744"/>
    <w:rsid w:val="001345D8"/>
    <w:rsid w:val="00154261"/>
    <w:rsid w:val="00192333"/>
    <w:rsid w:val="00196256"/>
    <w:rsid w:val="001A1E1F"/>
    <w:rsid w:val="001A6E11"/>
    <w:rsid w:val="001A7009"/>
    <w:rsid w:val="001B3B7A"/>
    <w:rsid w:val="001B5DEF"/>
    <w:rsid w:val="001B6377"/>
    <w:rsid w:val="001C15D9"/>
    <w:rsid w:val="001D0CCF"/>
    <w:rsid w:val="001E0527"/>
    <w:rsid w:val="001E64FD"/>
    <w:rsid w:val="00207143"/>
    <w:rsid w:val="00210A82"/>
    <w:rsid w:val="00213C33"/>
    <w:rsid w:val="00221EFD"/>
    <w:rsid w:val="002225F5"/>
    <w:rsid w:val="002347A7"/>
    <w:rsid w:val="00235E55"/>
    <w:rsid w:val="002726DD"/>
    <w:rsid w:val="002A750D"/>
    <w:rsid w:val="002F6736"/>
    <w:rsid w:val="00300728"/>
    <w:rsid w:val="003224D0"/>
    <w:rsid w:val="00333025"/>
    <w:rsid w:val="003340A5"/>
    <w:rsid w:val="00350558"/>
    <w:rsid w:val="003507A5"/>
    <w:rsid w:val="00353DFC"/>
    <w:rsid w:val="00354B74"/>
    <w:rsid w:val="003600BF"/>
    <w:rsid w:val="00360993"/>
    <w:rsid w:val="00363299"/>
    <w:rsid w:val="00364E0B"/>
    <w:rsid w:val="003669B7"/>
    <w:rsid w:val="00372601"/>
    <w:rsid w:val="003770AD"/>
    <w:rsid w:val="00381A1A"/>
    <w:rsid w:val="003820A9"/>
    <w:rsid w:val="003A65D8"/>
    <w:rsid w:val="003B0CA4"/>
    <w:rsid w:val="003B2F9B"/>
    <w:rsid w:val="003B7124"/>
    <w:rsid w:val="003C1FEB"/>
    <w:rsid w:val="003D1D2F"/>
    <w:rsid w:val="003D2592"/>
    <w:rsid w:val="003D759F"/>
    <w:rsid w:val="003E6A16"/>
    <w:rsid w:val="003E723E"/>
    <w:rsid w:val="003F17B4"/>
    <w:rsid w:val="0040051D"/>
    <w:rsid w:val="0041417E"/>
    <w:rsid w:val="0041709E"/>
    <w:rsid w:val="004228DE"/>
    <w:rsid w:val="00453752"/>
    <w:rsid w:val="00457FD0"/>
    <w:rsid w:val="00464279"/>
    <w:rsid w:val="00493ADD"/>
    <w:rsid w:val="00496301"/>
    <w:rsid w:val="004A0136"/>
    <w:rsid w:val="004A3E5D"/>
    <w:rsid w:val="004B0287"/>
    <w:rsid w:val="004B5372"/>
    <w:rsid w:val="004B7C56"/>
    <w:rsid w:val="004E0728"/>
    <w:rsid w:val="004F3540"/>
    <w:rsid w:val="005137E1"/>
    <w:rsid w:val="00541936"/>
    <w:rsid w:val="00542C35"/>
    <w:rsid w:val="00555625"/>
    <w:rsid w:val="005656CF"/>
    <w:rsid w:val="00585206"/>
    <w:rsid w:val="00597F1B"/>
    <w:rsid w:val="005A260E"/>
    <w:rsid w:val="005B3F2E"/>
    <w:rsid w:val="005B5F49"/>
    <w:rsid w:val="005B64AD"/>
    <w:rsid w:val="005C0F1F"/>
    <w:rsid w:val="005C4985"/>
    <w:rsid w:val="00601533"/>
    <w:rsid w:val="00604A76"/>
    <w:rsid w:val="0061750A"/>
    <w:rsid w:val="006245BB"/>
    <w:rsid w:val="006260BF"/>
    <w:rsid w:val="00635AB5"/>
    <w:rsid w:val="00641B66"/>
    <w:rsid w:val="006660B0"/>
    <w:rsid w:val="00667FB3"/>
    <w:rsid w:val="00674AAD"/>
    <w:rsid w:val="006758FA"/>
    <w:rsid w:val="0067669C"/>
    <w:rsid w:val="0068039C"/>
    <w:rsid w:val="0068723F"/>
    <w:rsid w:val="006B0774"/>
    <w:rsid w:val="006B4E97"/>
    <w:rsid w:val="006C1E6C"/>
    <w:rsid w:val="006D30C8"/>
    <w:rsid w:val="006D64BC"/>
    <w:rsid w:val="006E4BDE"/>
    <w:rsid w:val="006F5161"/>
    <w:rsid w:val="00710EB5"/>
    <w:rsid w:val="00735FEA"/>
    <w:rsid w:val="007407BE"/>
    <w:rsid w:val="00752BC3"/>
    <w:rsid w:val="00764AEE"/>
    <w:rsid w:val="00767DC1"/>
    <w:rsid w:val="007869AF"/>
    <w:rsid w:val="00787AB5"/>
    <w:rsid w:val="007A5036"/>
    <w:rsid w:val="007B4236"/>
    <w:rsid w:val="007B5325"/>
    <w:rsid w:val="007E0E5A"/>
    <w:rsid w:val="007F70E2"/>
    <w:rsid w:val="00800316"/>
    <w:rsid w:val="00800C90"/>
    <w:rsid w:val="00805C2B"/>
    <w:rsid w:val="008102D2"/>
    <w:rsid w:val="0081042D"/>
    <w:rsid w:val="00820BBA"/>
    <w:rsid w:val="00830074"/>
    <w:rsid w:val="00851511"/>
    <w:rsid w:val="008618A6"/>
    <w:rsid w:val="00862D7F"/>
    <w:rsid w:val="00863216"/>
    <w:rsid w:val="00895592"/>
    <w:rsid w:val="008A16D7"/>
    <w:rsid w:val="008B5F88"/>
    <w:rsid w:val="008C77EE"/>
    <w:rsid w:val="008D714A"/>
    <w:rsid w:val="008E2194"/>
    <w:rsid w:val="008F1BB5"/>
    <w:rsid w:val="009771D9"/>
    <w:rsid w:val="009851F2"/>
    <w:rsid w:val="009C4AE9"/>
    <w:rsid w:val="009D0CA7"/>
    <w:rsid w:val="009D10F1"/>
    <w:rsid w:val="009D325C"/>
    <w:rsid w:val="009F6678"/>
    <w:rsid w:val="00A04DD2"/>
    <w:rsid w:val="00A07CC3"/>
    <w:rsid w:val="00A171C0"/>
    <w:rsid w:val="00A3369D"/>
    <w:rsid w:val="00A637AC"/>
    <w:rsid w:val="00A703B8"/>
    <w:rsid w:val="00A719A3"/>
    <w:rsid w:val="00A8108E"/>
    <w:rsid w:val="00A8466A"/>
    <w:rsid w:val="00A8560E"/>
    <w:rsid w:val="00A858CA"/>
    <w:rsid w:val="00A8706E"/>
    <w:rsid w:val="00A96E0D"/>
    <w:rsid w:val="00AC7793"/>
    <w:rsid w:val="00AD528C"/>
    <w:rsid w:val="00AF41E8"/>
    <w:rsid w:val="00B211FC"/>
    <w:rsid w:val="00B24104"/>
    <w:rsid w:val="00B27F1B"/>
    <w:rsid w:val="00B31E27"/>
    <w:rsid w:val="00B44B23"/>
    <w:rsid w:val="00B512F1"/>
    <w:rsid w:val="00B541CB"/>
    <w:rsid w:val="00B60FA9"/>
    <w:rsid w:val="00B717E0"/>
    <w:rsid w:val="00B749C1"/>
    <w:rsid w:val="00B82DF7"/>
    <w:rsid w:val="00B8603E"/>
    <w:rsid w:val="00B87825"/>
    <w:rsid w:val="00B95CAF"/>
    <w:rsid w:val="00BB432E"/>
    <w:rsid w:val="00BC0B97"/>
    <w:rsid w:val="00BD48B8"/>
    <w:rsid w:val="00BF0FBF"/>
    <w:rsid w:val="00C01FAA"/>
    <w:rsid w:val="00C03F11"/>
    <w:rsid w:val="00C11541"/>
    <w:rsid w:val="00C20AF7"/>
    <w:rsid w:val="00C22848"/>
    <w:rsid w:val="00C35BDD"/>
    <w:rsid w:val="00C4742C"/>
    <w:rsid w:val="00C50B19"/>
    <w:rsid w:val="00C51416"/>
    <w:rsid w:val="00C55434"/>
    <w:rsid w:val="00C564CB"/>
    <w:rsid w:val="00C90871"/>
    <w:rsid w:val="00CA6EBE"/>
    <w:rsid w:val="00CB20CB"/>
    <w:rsid w:val="00CC17AD"/>
    <w:rsid w:val="00CD3FE7"/>
    <w:rsid w:val="00CD656C"/>
    <w:rsid w:val="00CE255E"/>
    <w:rsid w:val="00CF033E"/>
    <w:rsid w:val="00D0097E"/>
    <w:rsid w:val="00D00F4A"/>
    <w:rsid w:val="00D02CE5"/>
    <w:rsid w:val="00D07279"/>
    <w:rsid w:val="00D1131D"/>
    <w:rsid w:val="00D2657A"/>
    <w:rsid w:val="00D40B19"/>
    <w:rsid w:val="00D57110"/>
    <w:rsid w:val="00D6039C"/>
    <w:rsid w:val="00D80F5D"/>
    <w:rsid w:val="00D83C0C"/>
    <w:rsid w:val="00D84410"/>
    <w:rsid w:val="00DB2309"/>
    <w:rsid w:val="00DB409E"/>
    <w:rsid w:val="00DB7C80"/>
    <w:rsid w:val="00DC2DED"/>
    <w:rsid w:val="00DD6BA3"/>
    <w:rsid w:val="00DE1BA1"/>
    <w:rsid w:val="00DE30C7"/>
    <w:rsid w:val="00E06756"/>
    <w:rsid w:val="00E1648A"/>
    <w:rsid w:val="00E207A5"/>
    <w:rsid w:val="00E20D30"/>
    <w:rsid w:val="00E265E2"/>
    <w:rsid w:val="00E35E9F"/>
    <w:rsid w:val="00E362AB"/>
    <w:rsid w:val="00E432E2"/>
    <w:rsid w:val="00E517D0"/>
    <w:rsid w:val="00E54378"/>
    <w:rsid w:val="00E728D4"/>
    <w:rsid w:val="00E8789E"/>
    <w:rsid w:val="00E96BD4"/>
    <w:rsid w:val="00EA6810"/>
    <w:rsid w:val="00EB63CF"/>
    <w:rsid w:val="00EE5A3A"/>
    <w:rsid w:val="00EF095F"/>
    <w:rsid w:val="00F11EEA"/>
    <w:rsid w:val="00F21F05"/>
    <w:rsid w:val="00F34BAC"/>
    <w:rsid w:val="00F41618"/>
    <w:rsid w:val="00F42B6C"/>
    <w:rsid w:val="00F46D33"/>
    <w:rsid w:val="00F600C2"/>
    <w:rsid w:val="00F62183"/>
    <w:rsid w:val="00F64DAF"/>
    <w:rsid w:val="00F67066"/>
    <w:rsid w:val="00F87F62"/>
    <w:rsid w:val="00F94654"/>
    <w:rsid w:val="00FD0659"/>
    <w:rsid w:val="00FD3989"/>
    <w:rsid w:val="00FD62BB"/>
    <w:rsid w:val="00FE3C24"/>
    <w:rsid w:val="00FF0D26"/>
    <w:rsid w:val="00FF3B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9462D"/>
  <w15:docId w15:val="{4169A31B-99F4-4352-B448-004A8D008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4AAD"/>
    <w:pPr>
      <w:spacing w:after="200" w:line="276" w:lineRule="auto"/>
    </w:pPr>
    <w:rPr>
      <w:rFonts w:eastAsiaTheme="minorEastAsia"/>
      <w:lang w:eastAsia="ru-RU"/>
    </w:rPr>
  </w:style>
  <w:style w:type="paragraph" w:styleId="1">
    <w:name w:val="heading 1"/>
    <w:basedOn w:val="a"/>
    <w:link w:val="10"/>
    <w:uiPriority w:val="9"/>
    <w:qFormat/>
    <w:rsid w:val="00C554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74AAD"/>
    <w:pPr>
      <w:spacing w:after="0" w:line="240" w:lineRule="auto"/>
    </w:pPr>
    <w:rPr>
      <w:rFonts w:eastAsiaTheme="minorEastAsia"/>
      <w:lang w:eastAsia="ru-RU"/>
    </w:rPr>
  </w:style>
  <w:style w:type="paragraph" w:styleId="a4">
    <w:name w:val="List Paragraph"/>
    <w:basedOn w:val="a"/>
    <w:uiPriority w:val="34"/>
    <w:qFormat/>
    <w:rsid w:val="00674AAD"/>
    <w:pPr>
      <w:ind w:left="720"/>
      <w:contextualSpacing/>
    </w:pPr>
  </w:style>
  <w:style w:type="table" w:styleId="a5">
    <w:name w:val="Table Grid"/>
    <w:basedOn w:val="a1"/>
    <w:rsid w:val="00674AA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30072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00728"/>
    <w:rPr>
      <w:rFonts w:ascii="Segoe UI" w:eastAsiaTheme="minorEastAsia" w:hAnsi="Segoe UI" w:cs="Segoe UI"/>
      <w:sz w:val="18"/>
      <w:szCs w:val="18"/>
      <w:lang w:eastAsia="ru-RU"/>
    </w:rPr>
  </w:style>
  <w:style w:type="character" w:customStyle="1" w:styleId="10">
    <w:name w:val="Заголовок 1 Знак"/>
    <w:basedOn w:val="a0"/>
    <w:link w:val="1"/>
    <w:uiPriority w:val="9"/>
    <w:rsid w:val="00C55434"/>
    <w:rPr>
      <w:rFonts w:ascii="Times New Roman" w:eastAsia="Times New Roman" w:hAnsi="Times New Roman" w:cs="Times New Roman"/>
      <w:b/>
      <w:bCs/>
      <w:kern w:val="36"/>
      <w:sz w:val="48"/>
      <w:szCs w:val="48"/>
      <w:lang w:eastAsia="ru-RU"/>
    </w:rPr>
  </w:style>
  <w:style w:type="paragraph" w:styleId="a8">
    <w:name w:val="Normal (Web)"/>
    <w:basedOn w:val="a"/>
    <w:uiPriority w:val="99"/>
    <w:unhideWhenUsed/>
    <w:rsid w:val="001962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lid-translation">
    <w:name w:val="tlid-translation"/>
    <w:basedOn w:val="a0"/>
    <w:rsid w:val="00350558"/>
  </w:style>
  <w:style w:type="paragraph" w:styleId="a9">
    <w:name w:val="header"/>
    <w:basedOn w:val="a"/>
    <w:link w:val="aa"/>
    <w:uiPriority w:val="99"/>
    <w:semiHidden/>
    <w:unhideWhenUsed/>
    <w:rsid w:val="0035055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350558"/>
    <w:rPr>
      <w:rFonts w:eastAsiaTheme="minorEastAsia"/>
      <w:lang w:eastAsia="ru-RU"/>
    </w:rPr>
  </w:style>
  <w:style w:type="paragraph" w:styleId="ab">
    <w:name w:val="footer"/>
    <w:basedOn w:val="a"/>
    <w:link w:val="ac"/>
    <w:uiPriority w:val="99"/>
    <w:semiHidden/>
    <w:unhideWhenUsed/>
    <w:rsid w:val="00350558"/>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5055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875124">
      <w:bodyDiv w:val="1"/>
      <w:marLeft w:val="0"/>
      <w:marRight w:val="0"/>
      <w:marTop w:val="0"/>
      <w:marBottom w:val="0"/>
      <w:divBdr>
        <w:top w:val="none" w:sz="0" w:space="0" w:color="auto"/>
        <w:left w:val="none" w:sz="0" w:space="0" w:color="auto"/>
        <w:bottom w:val="none" w:sz="0" w:space="0" w:color="auto"/>
        <w:right w:val="none" w:sz="0" w:space="0" w:color="auto"/>
      </w:divBdr>
    </w:div>
    <w:div w:id="707223963">
      <w:bodyDiv w:val="1"/>
      <w:marLeft w:val="0"/>
      <w:marRight w:val="0"/>
      <w:marTop w:val="0"/>
      <w:marBottom w:val="0"/>
      <w:divBdr>
        <w:top w:val="none" w:sz="0" w:space="0" w:color="auto"/>
        <w:left w:val="none" w:sz="0" w:space="0" w:color="auto"/>
        <w:bottom w:val="none" w:sz="0" w:space="0" w:color="auto"/>
        <w:right w:val="none" w:sz="0" w:space="0" w:color="auto"/>
      </w:divBdr>
    </w:div>
    <w:div w:id="726995663">
      <w:bodyDiv w:val="1"/>
      <w:marLeft w:val="0"/>
      <w:marRight w:val="0"/>
      <w:marTop w:val="0"/>
      <w:marBottom w:val="0"/>
      <w:divBdr>
        <w:top w:val="none" w:sz="0" w:space="0" w:color="auto"/>
        <w:left w:val="none" w:sz="0" w:space="0" w:color="auto"/>
        <w:bottom w:val="none" w:sz="0" w:space="0" w:color="auto"/>
        <w:right w:val="none" w:sz="0" w:space="0" w:color="auto"/>
      </w:divBdr>
    </w:div>
    <w:div w:id="1111508004">
      <w:bodyDiv w:val="1"/>
      <w:marLeft w:val="0"/>
      <w:marRight w:val="0"/>
      <w:marTop w:val="0"/>
      <w:marBottom w:val="0"/>
      <w:divBdr>
        <w:top w:val="none" w:sz="0" w:space="0" w:color="auto"/>
        <w:left w:val="none" w:sz="0" w:space="0" w:color="auto"/>
        <w:bottom w:val="none" w:sz="0" w:space="0" w:color="auto"/>
        <w:right w:val="none" w:sz="0" w:space="0" w:color="auto"/>
      </w:divBdr>
    </w:div>
    <w:div w:id="1559587554">
      <w:bodyDiv w:val="1"/>
      <w:marLeft w:val="0"/>
      <w:marRight w:val="0"/>
      <w:marTop w:val="0"/>
      <w:marBottom w:val="0"/>
      <w:divBdr>
        <w:top w:val="none" w:sz="0" w:space="0" w:color="auto"/>
        <w:left w:val="none" w:sz="0" w:space="0" w:color="auto"/>
        <w:bottom w:val="none" w:sz="0" w:space="0" w:color="auto"/>
        <w:right w:val="none" w:sz="0" w:space="0" w:color="auto"/>
      </w:divBdr>
    </w:div>
    <w:div w:id="188069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3D8CB-1580-4512-B554-6F5A83BB3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Pages>
  <Words>1902</Words>
  <Characters>10844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4</cp:revision>
  <cp:lastPrinted>2026-10-14T04:23:00Z</cp:lastPrinted>
  <dcterms:created xsi:type="dcterms:W3CDTF">2026-10-03T07:03:00Z</dcterms:created>
  <dcterms:modified xsi:type="dcterms:W3CDTF">2026-10-14T04:23:00Z</dcterms:modified>
</cp:coreProperties>
</file>