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64EF" w:rsidRDefault="006664EF" w:rsidP="006664EF">
      <w:pPr>
        <w:widowControl w:val="0"/>
        <w:suppressAutoHyphens/>
        <w:jc w:val="center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Тергеп-тексеру жүргізу нәтижелері туралы ақпарат</w:t>
      </w:r>
    </w:p>
    <w:p w:rsidR="006664EF" w:rsidRDefault="006664EF" w:rsidP="006664EF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lang w:val="kk-KZ" w:eastAsia="ar-SA"/>
        </w:rPr>
      </w:pPr>
    </w:p>
    <w:p w:rsidR="006664EF" w:rsidRDefault="006664EF" w:rsidP="006664EF">
      <w:pPr>
        <w:widowControl w:val="0"/>
        <w:suppressAutoHyphens/>
        <w:jc w:val="both"/>
        <w:rPr>
          <w:rFonts w:eastAsia="Lucida Sans Unicode"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1. Тергеп-тексеру жүргізудің негізі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: 22.09.2026 жылғы №10 шұғыл 1 хабарлама, диагноз: А15.0</w:t>
      </w:r>
    </w:p>
    <w:p w:rsidR="006664EF" w:rsidRDefault="006664EF" w:rsidP="006664EF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u w:val="single"/>
          <w:lang w:val="kk-KZ" w:eastAsia="ar-SA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2. Тергеп-тексеру жүргізетін бақылау және қадағалау органы </w:t>
      </w:r>
      <w:r>
        <w:rPr>
          <w:rFonts w:eastAsia="Lucida Sans Unicode"/>
          <w:b/>
          <w:color w:val="151515"/>
          <w:kern w:val="2"/>
          <w:szCs w:val="28"/>
          <w:lang w:val="kk-KZ" w:eastAsia="ar-SA"/>
        </w:rPr>
        <w:t>«Қазақстан Республикасы Денсаулық сақтау министрлігі Санитариялық-эпидемиологиялық бақылау комитетінің Павлодар облысы бойынша санитариялық-эпидемиологиялық бақылау департаментінің Ақсу қалалық санитариялық-эпидемиологиялық бақылау басқармасы» РММ</w:t>
      </w:r>
    </w:p>
    <w:p w:rsidR="006664EF" w:rsidRDefault="006664EF" w:rsidP="006664EF">
      <w:pPr>
        <w:shd w:val="clear" w:color="auto" w:fill="FFFFFF"/>
        <w:jc w:val="both"/>
        <w:rPr>
          <w:rFonts w:eastAsia="Times New Roman"/>
          <w:color w:val="151515"/>
          <w:szCs w:val="28"/>
          <w:u w:val="single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3.</w:t>
      </w:r>
      <w:r>
        <w:rPr>
          <w:rFonts w:eastAsia="Times New Roman"/>
          <w:color w:val="151515"/>
          <w:szCs w:val="28"/>
          <w:lang w:val="kk-KZ" w:eastAsia="ru-RU"/>
        </w:rPr>
        <w:t xml:space="preserve"> Тартылған сарапшылар (деректерді пайдалануға келісім) </w:t>
      </w:r>
      <w:r>
        <w:rPr>
          <w:rFonts w:eastAsia="Times New Roman"/>
          <w:b/>
          <w:color w:val="151515"/>
          <w:szCs w:val="28"/>
          <w:u w:val="single"/>
          <w:lang w:val="kk-KZ" w:eastAsia="ru-RU"/>
        </w:rPr>
        <w:t>жоқ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 </w:t>
      </w:r>
    </w:p>
    <w:p w:rsidR="006664EF" w:rsidRDefault="006664EF" w:rsidP="006664EF">
      <w:pPr>
        <w:shd w:val="clear" w:color="auto" w:fill="FFFFFF"/>
        <w:jc w:val="both"/>
        <w:rPr>
          <w:rFonts w:eastAsia="Times New Roman"/>
          <w:b/>
          <w:color w:val="151515"/>
          <w:szCs w:val="28"/>
          <w:lang w:val="kk-KZ" w:eastAsia="ru-RU"/>
        </w:rPr>
      </w:pPr>
      <w:r>
        <w:rPr>
          <w:rFonts w:eastAsia="Times New Roman"/>
          <w:color w:val="000000"/>
          <w:szCs w:val="28"/>
          <w:lang w:val="kk-KZ" w:eastAsia="ru-RU"/>
        </w:rPr>
        <w:t xml:space="preserve">       4.</w:t>
      </w:r>
      <w:r>
        <w:rPr>
          <w:rFonts w:eastAsia="Times New Roman"/>
          <w:color w:val="151515"/>
          <w:szCs w:val="28"/>
          <w:lang w:val="kk-KZ" w:eastAsia="ru-RU"/>
        </w:rPr>
        <w:t xml:space="preserve"> Тергеу-тексеру жүргізу </w:t>
      </w:r>
      <w:r>
        <w:rPr>
          <w:rFonts w:eastAsia="Times New Roman"/>
          <w:b/>
          <w:color w:val="151515"/>
          <w:szCs w:val="28"/>
          <w:lang w:val="kk-KZ" w:eastAsia="ru-RU"/>
        </w:rPr>
        <w:t>2</w:t>
      </w:r>
      <w:r w:rsidR="0084135F">
        <w:rPr>
          <w:rFonts w:eastAsia="Times New Roman"/>
          <w:b/>
          <w:color w:val="151515"/>
          <w:szCs w:val="28"/>
          <w:lang w:val="kk-KZ" w:eastAsia="ru-RU"/>
        </w:rPr>
        <w:t>026 жылы 24 қыркүейектен бастап-</w:t>
      </w:r>
      <w:r>
        <w:rPr>
          <w:rFonts w:eastAsia="Times New Roman"/>
          <w:b/>
          <w:color w:val="151515"/>
          <w:szCs w:val="28"/>
          <w:lang w:val="kk-KZ" w:eastAsia="ru-RU"/>
        </w:rPr>
        <w:t xml:space="preserve"> 2026 жылғы 23 қазанға дейін. </w:t>
      </w:r>
    </w:p>
    <w:p w:rsidR="006664EF" w:rsidRPr="005A3A4F" w:rsidRDefault="006664EF" w:rsidP="006664EF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       5.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Тергеп тексеру жүргізілген жеке және (немесе) заңды тұлғалар  Мемлекеттік жеке немесе заңды тұлғаға тергеп тексеру жүргізілді</w:t>
      </w:r>
      <w:bookmarkStart w:id="0" w:name="_Hlk221549638"/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</w:t>
      </w:r>
      <w:r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 xml:space="preserve"> </w:t>
      </w:r>
      <w:r w:rsidR="00B33F21" w:rsidRPr="00B33F21">
        <w:rPr>
          <w:rFonts w:eastAsia="Lucida Sans Unicode"/>
          <w:b/>
          <w:bCs/>
          <w:color w:val="151515"/>
          <w:kern w:val="2"/>
          <w:szCs w:val="28"/>
          <w:lang w:val="kk-KZ" w:eastAsia="ar-SA"/>
        </w:rPr>
        <w:t>«Марина» жеке кәсіпкерлігі</w:t>
      </w:r>
    </w:p>
    <w:bookmarkEnd w:id="0"/>
    <w:p w:rsidR="006664EF" w:rsidRDefault="006664EF" w:rsidP="006664EF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151515"/>
          <w:kern w:val="2"/>
          <w:szCs w:val="28"/>
          <w:lang w:val="kk-KZ" w:eastAsia="ar-SA"/>
        </w:rPr>
        <w:t xml:space="preserve">       </w:t>
      </w:r>
      <w:r>
        <w:rPr>
          <w:rFonts w:eastAsia="Lucida Sans Unicode"/>
          <w:color w:val="000000"/>
          <w:kern w:val="2"/>
          <w:szCs w:val="28"/>
          <w:lang w:val="kk-KZ" w:eastAsia="ar-SA"/>
        </w:rPr>
        <w:t>6.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салауаттылығы саласындағы нормативтік құқықтар актілер талаптарының анықталған бұзушылықтарының себептері мен сипаты:</w:t>
      </w:r>
      <w:r>
        <w:rPr>
          <w:b/>
          <w:bCs/>
          <w:color w:val="151515"/>
          <w:szCs w:val="28"/>
          <w:lang w:val="kk-KZ"/>
        </w:rPr>
        <w:t xml:space="preserve"> </w:t>
      </w:r>
      <w:bookmarkStart w:id="1" w:name="_Hlk223014586"/>
      <w:r>
        <w:rPr>
          <w:b/>
          <w:bCs/>
          <w:color w:val="151515"/>
          <w:szCs w:val="28"/>
          <w:lang w:val="kk-KZ"/>
        </w:rPr>
        <w:t>Тергеу барысында бұзу фактілері анықталған жоқ.</w:t>
      </w:r>
    </w:p>
    <w:bookmarkEnd w:id="1"/>
    <w:p w:rsidR="006664EF" w:rsidRDefault="006664EF" w:rsidP="006664EF">
      <w:pPr>
        <w:jc w:val="both"/>
        <w:rPr>
          <w:rFonts w:eastAsia="Times New Roman"/>
          <w:b/>
          <w:bCs/>
          <w:szCs w:val="28"/>
          <w:lang w:val="kk-KZ" w:eastAsia="ru-RU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>  7.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 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сипаты:-</w:t>
      </w:r>
      <w:r>
        <w:rPr>
          <w:rFonts w:eastAsia="Times New Roman"/>
          <w:b/>
          <w:bCs/>
          <w:szCs w:val="28"/>
          <w:lang w:val="kk-KZ" w:eastAsia="ru-RU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Тексеріс кезеңінде нормативтік құқықтық актілерді бұзу анықталған жоқ</w:t>
      </w:r>
      <w:r w:rsidRPr="009D79A7">
        <w:rPr>
          <w:rFonts w:eastAsia="Times New Roman"/>
          <w:b/>
          <w:bCs/>
          <w:szCs w:val="28"/>
          <w:lang w:val="kk-KZ" w:eastAsia="ru-RU"/>
        </w:rPr>
        <w:t>.</w:t>
      </w:r>
    </w:p>
    <w:p w:rsidR="006664EF" w:rsidRDefault="006664EF" w:rsidP="006664EF">
      <w:pPr>
        <w:widowControl w:val="0"/>
        <w:suppressAutoHyphens/>
        <w:jc w:val="both"/>
        <w:rPr>
          <w:rFonts w:eastAsia="Lucida Sans Unicode"/>
          <w:b/>
          <w:color w:val="151515"/>
          <w:kern w:val="2"/>
          <w:szCs w:val="28"/>
          <w:lang w:val="kk-KZ" w:eastAsia="ar-SA"/>
        </w:rPr>
      </w:pPr>
      <w:r>
        <w:rPr>
          <w:rFonts w:eastAsia="Lucida Sans Unicode"/>
          <w:color w:val="000000"/>
          <w:kern w:val="2"/>
          <w:szCs w:val="28"/>
          <w:lang w:val="kk-KZ" w:eastAsia="ar-SA"/>
        </w:rPr>
        <w:t xml:space="preserve">      </w:t>
      </w:r>
      <w:r>
        <w:rPr>
          <w:rFonts w:eastAsia="Lucida Sans Unicode"/>
          <w:color w:val="151515"/>
          <w:kern w:val="2"/>
          <w:szCs w:val="28"/>
          <w:lang w:val="kk-KZ" w:eastAsia="ar-SA"/>
        </w:rPr>
        <w:t>8. Қабылданған шаралар-</w:t>
      </w:r>
      <w:r w:rsidRPr="00B70808">
        <w:rPr>
          <w:rFonts w:eastAsia="Lucida Sans Unicode"/>
          <w:b/>
          <w:color w:val="151515"/>
          <w:kern w:val="2"/>
          <w:szCs w:val="28"/>
          <w:lang w:val="kk-KZ" w:eastAsia="ar-SA"/>
        </w:rPr>
        <w:t xml:space="preserve"> </w:t>
      </w:r>
      <w:r w:rsidRPr="009D79A7">
        <w:rPr>
          <w:rFonts w:eastAsia="Lucida Sans Unicode"/>
          <w:b/>
          <w:color w:val="151515"/>
          <w:kern w:val="2"/>
          <w:szCs w:val="28"/>
          <w:lang w:val="kk-KZ" w:eastAsia="ar-SA"/>
        </w:rPr>
        <w:t>Бұзушылықтар анықталған жоқ.</w:t>
      </w:r>
    </w:p>
    <w:p w:rsidR="006664EF" w:rsidRDefault="006664EF" w:rsidP="006664EF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6664EF" w:rsidRDefault="006664EF" w:rsidP="006664EF">
      <w:pPr>
        <w:widowControl w:val="0"/>
        <w:tabs>
          <w:tab w:val="left" w:pos="585"/>
        </w:tabs>
        <w:suppressAutoHyphens/>
        <w:autoSpaceDN w:val="0"/>
        <w:jc w:val="both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6664EF" w:rsidRDefault="006664EF" w:rsidP="006664EF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6664EF" w:rsidRDefault="006664EF" w:rsidP="006664EF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6664EF" w:rsidRDefault="006664EF" w:rsidP="006664EF">
      <w:pPr>
        <w:widowControl w:val="0"/>
        <w:tabs>
          <w:tab w:val="left" w:pos="585"/>
        </w:tabs>
        <w:suppressAutoHyphens/>
        <w:autoSpaceDN w:val="0"/>
        <w:jc w:val="center"/>
        <w:rPr>
          <w:rFonts w:eastAsia="Lucida Sans Unicode" w:cs="Tahoma"/>
          <w:color w:val="000000"/>
          <w:kern w:val="3"/>
          <w:sz w:val="24"/>
          <w:szCs w:val="24"/>
          <w:lang w:val="kk-KZ" w:bidi="en-US"/>
        </w:rPr>
      </w:pPr>
    </w:p>
    <w:p w:rsidR="006664EF" w:rsidRDefault="006664EF" w:rsidP="006664EF">
      <w:bookmarkStart w:id="2" w:name="_GoBack"/>
      <w:bookmarkEnd w:id="2"/>
    </w:p>
    <w:p w:rsidR="006664EF" w:rsidRDefault="006664EF" w:rsidP="006664EF"/>
    <w:p w:rsidR="006664EF" w:rsidRDefault="006664EF" w:rsidP="006664EF"/>
    <w:p w:rsidR="006664EF" w:rsidRDefault="006664EF" w:rsidP="006664EF"/>
    <w:p w:rsidR="00934159" w:rsidRDefault="00934159"/>
    <w:sectPr w:rsidR="009341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75CE"/>
    <w:rsid w:val="006664EF"/>
    <w:rsid w:val="007275CE"/>
    <w:rsid w:val="0084135F"/>
    <w:rsid w:val="00934159"/>
    <w:rsid w:val="00B33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4EF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4EF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1116</Characters>
  <Application>Microsoft Office Word</Application>
  <DocSecurity>0</DocSecurity>
  <Lines>9</Lines>
  <Paragraphs>2</Paragraphs>
  <ScaleCrop>false</ScaleCrop>
  <Company/>
  <LinksUpToDate>false</LinksUpToDate>
  <CharactersWithSpaces>1309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Windows</dc:creator>
  <cp:keywords/>
  <dc:description/>
  <cp:lastModifiedBy>USer</cp:lastModifiedBy>
  <cp:revision>5</cp:revision>
  <dcterms:created xsi:type="dcterms:W3CDTF">2026-10-23T06:51:00Z</dcterms:created>
  <dcterms:modified xsi:type="dcterms:W3CDTF">2026-10-27T03:10:00Z</dcterms:modified>
</cp:coreProperties>
</file>