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5C3A52A1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B64B25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4B6B64F" w14:textId="33379A0A" w:rsidR="00AE6893" w:rsidRDefault="002312AA" w:rsidP="00AE689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B64B25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AE6893">
        <w:rPr>
          <w:rFonts w:ascii="Times New Roman" w:hAnsi="Times New Roman" w:cs="Times New Roman"/>
          <w:sz w:val="28"/>
          <w:szCs w:val="28"/>
          <w:lang w:val="kk-KZ"/>
        </w:rPr>
        <w:t xml:space="preserve"> округтік</w:t>
      </w:r>
      <w:r w:rsidR="00AE6893">
        <w:rPr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 келіп түскен құжаттарды </w:t>
      </w:r>
      <w:r w:rsidR="00AE6893" w:rsidRPr="00AE689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E6893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сайлау туралы» Қазақстан Республикасы Конституциялық Заңының 104 бабына сәйкес қарас</w:t>
      </w:r>
      <w:r w:rsidR="0034786F">
        <w:rPr>
          <w:rFonts w:ascii="Times New Roman" w:hAnsi="Times New Roman" w:cs="Times New Roman"/>
          <w:sz w:val="28"/>
          <w:szCs w:val="28"/>
          <w:lang w:val="kk-KZ"/>
        </w:rPr>
        <w:t>тырып, 202</w:t>
      </w:r>
      <w:r w:rsidR="006C49A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4786F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6C49A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B64B25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49A8">
        <w:rPr>
          <w:rFonts w:ascii="Times New Roman" w:hAnsi="Times New Roman" w:cs="Times New Roman"/>
          <w:sz w:val="28"/>
          <w:szCs w:val="28"/>
          <w:lang w:val="kk-KZ"/>
        </w:rPr>
        <w:t>қазанда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</w:t>
      </w:r>
      <w:r w:rsidR="00B64B25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AE6893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</w:t>
      </w:r>
      <w:r w:rsidR="00AE6893" w:rsidRPr="00AE68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sz w:val="28"/>
          <w:szCs w:val="28"/>
          <w:lang w:val="kk-KZ"/>
        </w:rPr>
        <w:t>Есіл ауданы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color w:val="151515"/>
          <w:sz w:val="28"/>
          <w:szCs w:val="28"/>
          <w:lang w:val="kk-KZ"/>
        </w:rPr>
        <w:t>мәслихатының депутаттығына  кандидатт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арды тіркеді:</w:t>
      </w:r>
    </w:p>
    <w:p w14:paraId="307CCBC4" w14:textId="539E6B39" w:rsidR="002312AA" w:rsidRPr="002312AA" w:rsidRDefault="00B64B25" w:rsidP="002312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B64B25">
        <w:rPr>
          <w:rFonts w:ascii="Times New Roman" w:hAnsi="Times New Roman" w:cs="Times New Roman"/>
          <w:color w:val="151515"/>
          <w:sz w:val="28"/>
          <w:szCs w:val="28"/>
          <w:lang w:val="kk-KZ"/>
        </w:rPr>
        <w:t>Ережеп Нұржігіт Айдарұлы</w:t>
      </w:r>
      <w:r w:rsid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>,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2002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жылы туған,</w:t>
      </w:r>
      <w:r w:rsidR="00460846" w:rsidRPr="00460846">
        <w:t xml:space="preserve"> </w:t>
      </w:r>
      <w:r w:rsidR="00460846" w:rsidRPr="00460846">
        <w:rPr>
          <w:rFonts w:ascii="Times New Roman" w:hAnsi="Times New Roman" w:cs="Times New Roman"/>
          <w:color w:val="151515"/>
          <w:sz w:val="28"/>
          <w:szCs w:val="28"/>
          <w:lang w:val="kk-KZ"/>
        </w:rPr>
        <w:t>Солтүстік Қазақстан облысы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312AA" w:rsidRPr="00AE6893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Есіл ауданы 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Ильинка</w:t>
      </w:r>
      <w:r w:rsidR="002312AA" w:rsidRPr="00AE6893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ауылында тұратын</w:t>
      </w:r>
      <w:r w:rsid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>,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Есіл ауданының Ильинка орта мектебінің ағылшын тілі мұғалімі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, </w:t>
      </w:r>
      <w:r w:rsidR="006C49A8" w:rsidRPr="006C49A8">
        <w:rPr>
          <w:rFonts w:ascii="Times New Roman" w:hAnsi="Times New Roman" w:cs="Times New Roman"/>
          <w:color w:val="151515"/>
          <w:sz w:val="28"/>
          <w:szCs w:val="28"/>
          <w:lang w:val="kk-KZ"/>
        </w:rPr>
        <w:t>өзін-өзі ұсыну тәртібімен ұсынылды</w:t>
      </w:r>
      <w:r w:rsidR="002312AA" w:rsidRPr="00AE6893">
        <w:rPr>
          <w:rFonts w:ascii="Times New Roman" w:hAnsi="Times New Roman" w:cs="Times New Roman"/>
          <w:color w:val="151515"/>
          <w:sz w:val="28"/>
          <w:szCs w:val="28"/>
          <w:lang w:val="kk-KZ"/>
        </w:rPr>
        <w:t>.</w:t>
      </w:r>
    </w:p>
    <w:p w14:paraId="3EA1FA97" w14:textId="71039438" w:rsidR="002312AA" w:rsidRDefault="00B64B25" w:rsidP="002312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B64B25">
        <w:rPr>
          <w:rFonts w:ascii="Times New Roman" w:hAnsi="Times New Roman" w:cs="Times New Roman"/>
          <w:sz w:val="28"/>
          <w:szCs w:val="28"/>
          <w:lang w:val="kk-KZ"/>
        </w:rPr>
        <w:t>Сәдуов Тлеужан Теміржанұлы</w:t>
      </w:r>
      <w:r w:rsidR="002312A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87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жылы туған, </w:t>
      </w:r>
      <w:r w:rsidR="00460846" w:rsidRPr="00460846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облысы </w:t>
      </w:r>
      <w:r w:rsidR="002312AA" w:rsidRPr="00AE6893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Есіл ауданы </w:t>
      </w:r>
      <w:r w:rsidR="008B5C53">
        <w:rPr>
          <w:rFonts w:ascii="Times New Roman" w:hAnsi="Times New Roman" w:cs="Times New Roman"/>
          <w:color w:val="151515"/>
          <w:sz w:val="28"/>
          <w:szCs w:val="28"/>
          <w:lang w:val="kk-KZ"/>
        </w:rPr>
        <w:t>Явленка</w:t>
      </w:r>
      <w:r w:rsidR="002312AA" w:rsidRPr="00AE6893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ауылында тұратын</w:t>
      </w:r>
      <w:r w:rsid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>,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0181B" w:rsidRPr="0020181B">
        <w:rPr>
          <w:rFonts w:ascii="Times New Roman" w:hAnsi="Times New Roman" w:cs="Times New Roman"/>
          <w:color w:val="151515"/>
          <w:sz w:val="28"/>
          <w:szCs w:val="28"/>
          <w:lang w:val="kk-KZ"/>
        </w:rPr>
        <w:t>Есіл ауданының ветеринариялық станциясының мемлекеттік-құқықтық секторының меңгерушісі</w:t>
      </w:r>
      <w:r w:rsid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>,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өзін-өзі ұсыну тәртібімен ұсынылды.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6812145D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20181B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77777777" w:rsidR="00A53E83" w:rsidRDefault="00A53E83"/>
    <w:sectPr w:rsidR="00A53E83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1231BD"/>
    <w:rsid w:val="001418DA"/>
    <w:rsid w:val="001B387A"/>
    <w:rsid w:val="0020181B"/>
    <w:rsid w:val="002312AA"/>
    <w:rsid w:val="00271627"/>
    <w:rsid w:val="0030054F"/>
    <w:rsid w:val="0034786F"/>
    <w:rsid w:val="003A318C"/>
    <w:rsid w:val="003C107B"/>
    <w:rsid w:val="00460846"/>
    <w:rsid w:val="00495F1C"/>
    <w:rsid w:val="005712B7"/>
    <w:rsid w:val="006C49A8"/>
    <w:rsid w:val="008704B7"/>
    <w:rsid w:val="008B5C53"/>
    <w:rsid w:val="00937068"/>
    <w:rsid w:val="00A53E83"/>
    <w:rsid w:val="00A90B86"/>
    <w:rsid w:val="00AE6893"/>
    <w:rsid w:val="00B64B25"/>
    <w:rsid w:val="00C40D3B"/>
    <w:rsid w:val="00D63492"/>
    <w:rsid w:val="00DE573B"/>
    <w:rsid w:val="00F1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11</cp:revision>
  <cp:lastPrinted>2026-10-24T05:43:00Z</cp:lastPrinted>
  <dcterms:created xsi:type="dcterms:W3CDTF">2023-02-07T13:10:00Z</dcterms:created>
  <dcterms:modified xsi:type="dcterms:W3CDTF">2026-10-24T05:43:00Z</dcterms:modified>
</cp:coreProperties>
</file>