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Республикасы Ішкі істер министрлігі ІІМ-нің ағымдағы жылғы 26 наурыздағы №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218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Республикасы Ішкі істер органдары қызметкерлерін жоспардан тыс аттестаттаудан өткізу қағидаларын бекіту туралы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»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бұйрығы шеңберінде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</w:t>
      </w:r>
      <w:r w:rsidR="00E934D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бұйрық)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934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 w:rsidR="00E934D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қызметкерлерді жоғары тұрған басшылық лауазымдарға ұсыну бойынша таяу тоқсанға кадрлық жоспарлау.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ІІМ бұйрығына сәйкес лауазымдарды атқаратын қызметкерлер</w:t>
      </w:r>
      <w:r w:rsidR="00904D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Министрдің, министр орынбасарының номенклатурасына, сондай-ақ Министрліктің есепке алу-бақылау номенклатурасына жататын және жоспардан тыс аттестаттаудан өтуге ниет білдірген </w:t>
      </w:r>
      <w:r w:rsidR="0052493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2025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52493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28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52493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шілдедегі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№</w:t>
      </w:r>
      <w:r w:rsidR="00904D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52493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556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хабарландыру жарияланған сәттен бастап бес жұмыс күнінен кешіктірмей ІІМ </w:t>
      </w:r>
      <w:r w:rsidR="007E32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Жеке құраммен жұмыс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AC09A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жөніндегі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департаментіне үлгіге сәйкес баянат және </w:t>
      </w:r>
      <w:r w:rsidR="007E32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Құжаттамашы</w:t>
      </w:r>
      <w:r w:rsidR="007E32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»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жүйесі арқылы қалыптастырылған қызметтік тізім береді.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Жоспардан тыс аттестаттауға қызметкерлер жіберілмейді:</w:t>
      </w:r>
    </w:p>
    <w:p w:rsidR="0097678C" w:rsidRPr="00904DA1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 w:rsidRPr="00904D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сәйкес келмейтін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04DA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(ІІМ-нің 2020 жылғы 12 маусымдағы №463 бұйрығы).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ІІМ номенклатурасы үшін ең төменгі біліктілік талаптары: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ІІМ орталық аппаратына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C-SV-5 санаты;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</w:t>
      </w:r>
      <w:r w:rsidR="00904D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Солтүстік</w:t>
      </w:r>
      <w:r w:rsidR="00904D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»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және Оңтүстік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»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ІІМ әскери және арнайы жабдықтау базаларына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C-SV-7 санаты;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7E32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облыстық полиция және қылмыстық-атқару жүйесі департаменттерінің аппараттарына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="00977819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-SVО-6 санаты;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қалалық және аудандық полиция департаменттерінің </w:t>
      </w:r>
      <w:r w:rsidR="007E32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бөліністеріне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C-SVR-2 санаты;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жоғары оқу орындарына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</w:t>
      </w:r>
      <w:r w:rsidR="00977819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SVU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-3 санаты;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оқу орталықтарына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</w:t>
      </w:r>
      <w:r w:rsidR="00977819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SVU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-6 санаты;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ІІМ </w:t>
      </w:r>
      <w:r w:rsidR="00904D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</w:t>
      </w:r>
      <w:r w:rsidR="00904D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»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қызметіне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C-SN-4 санаты;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</w:t>
      </w:r>
      <w:r w:rsidR="00904D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Арлан</w:t>
      </w:r>
      <w:r w:rsidR="00904D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»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ПСН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C-SN-3 санаты;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ІІМ Кинологиялық орталығы және УССО</w:t>
      </w:r>
      <w:r w:rsidR="009778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C-SGU-2 санаты.</w:t>
      </w: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:rsidR="0097678C" w:rsidRPr="00503E1A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 w:rsidRPr="00503E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 сотқа дейінгі тергеп-тексерулер жүргізіл</w:t>
      </w:r>
      <w:r w:rsidR="00AC09A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се</w:t>
      </w:r>
      <w:r w:rsidRPr="00503E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:rsidR="0097678C" w:rsidRPr="0097678C" w:rsidRDefault="0097678C" w:rsidP="007E32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ІІМ </w:t>
      </w:r>
      <w:r w:rsidR="007E32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Жеке құраммен жұмыс жөніндегі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департаментінің қызмет өткеруді ұйымдастыру басқармасына хабарласуға болады, каб. № 421, 422, анықтама телефондары 8 (7172) 72-20-03, 72-20-05, 72-20-95, 72-20-47, электрондық мекенжайлар</w:t>
      </w:r>
      <w:r w:rsidR="00A6638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: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A66386"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  <w:t xml:space="preserve">k.sikebaev@mvd.gov.kz, </w:t>
      </w:r>
      <w:r w:rsidR="009F6808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fldChar w:fldCharType="begin"/>
      </w:r>
      <w:r w:rsidR="009F6808" w:rsidRPr="009F6808">
        <w:rPr>
          <w:rFonts w:ascii="Times New Roman" w:eastAsia="Times New Roman" w:hAnsi="Times New Roman" w:cs="Times New Roman"/>
          <w:bCs/>
          <w:sz w:val="24"/>
          <w:szCs w:val="28"/>
        </w:rPr>
        <w:instrText xml:space="preserve"> </w:instrText>
      </w:r>
      <w:r w:rsidR="009F6808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instrText>HYPERLINK</w:instrText>
      </w:r>
      <w:r w:rsidR="009F6808" w:rsidRPr="009F6808">
        <w:rPr>
          <w:rFonts w:ascii="Times New Roman" w:eastAsia="Times New Roman" w:hAnsi="Times New Roman" w:cs="Times New Roman"/>
          <w:bCs/>
          <w:sz w:val="24"/>
          <w:szCs w:val="28"/>
        </w:rPr>
        <w:instrText xml:space="preserve"> "</w:instrText>
      </w:r>
      <w:r w:rsidR="009F6808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instrText>mailto</w:instrText>
      </w:r>
      <w:r w:rsidR="009F6808" w:rsidRPr="009F6808">
        <w:rPr>
          <w:rFonts w:ascii="Times New Roman" w:eastAsia="Times New Roman" w:hAnsi="Times New Roman" w:cs="Times New Roman"/>
          <w:bCs/>
          <w:sz w:val="24"/>
          <w:szCs w:val="28"/>
        </w:rPr>
        <w:instrText>:</w:instrText>
      </w:r>
      <w:r w:rsidR="009F6808" w:rsidRPr="009F6808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instrText>talap</w:instrText>
      </w:r>
      <w:r w:rsidR="009F6808" w:rsidRPr="009F6808">
        <w:rPr>
          <w:rFonts w:ascii="Times New Roman" w:eastAsia="Times New Roman" w:hAnsi="Times New Roman" w:cs="Times New Roman"/>
          <w:bCs/>
          <w:sz w:val="24"/>
          <w:szCs w:val="28"/>
        </w:rPr>
        <w:instrText>.</w:instrText>
      </w:r>
      <w:r w:rsidR="009F6808" w:rsidRPr="009F6808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instrText>saidakhmetov</w:instrText>
      </w:r>
      <w:r w:rsidR="009F6808" w:rsidRPr="009F6808"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  <w:instrText>@mvd.gov.kz</w:instrText>
      </w:r>
      <w:r w:rsidR="009F6808" w:rsidRPr="009F6808">
        <w:rPr>
          <w:rFonts w:ascii="Times New Roman" w:eastAsia="Times New Roman" w:hAnsi="Times New Roman" w:cs="Times New Roman"/>
          <w:bCs/>
          <w:sz w:val="24"/>
          <w:szCs w:val="28"/>
        </w:rPr>
        <w:instrText xml:space="preserve">" </w:instrText>
      </w:r>
      <w:r w:rsidR="009F6808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fldChar w:fldCharType="separate"/>
      </w:r>
      <w:r w:rsidR="009F6808" w:rsidRPr="00CC6E94">
        <w:rPr>
          <w:rStyle w:val="a4"/>
          <w:rFonts w:ascii="Times New Roman" w:eastAsia="Times New Roman" w:hAnsi="Times New Roman" w:cs="Times New Roman"/>
          <w:bCs/>
          <w:sz w:val="24"/>
          <w:szCs w:val="28"/>
          <w:lang w:val="en-US"/>
        </w:rPr>
        <w:t>talap</w:t>
      </w:r>
      <w:r w:rsidR="009F6808" w:rsidRPr="00CC6E94">
        <w:rPr>
          <w:rStyle w:val="a4"/>
          <w:rFonts w:ascii="Times New Roman" w:eastAsia="Times New Roman" w:hAnsi="Times New Roman" w:cs="Times New Roman"/>
          <w:bCs/>
          <w:sz w:val="24"/>
          <w:szCs w:val="28"/>
        </w:rPr>
        <w:t>.</w:t>
      </w:r>
      <w:r w:rsidR="009F6808" w:rsidRPr="00CC6E94">
        <w:rPr>
          <w:rStyle w:val="a4"/>
          <w:rFonts w:ascii="Times New Roman" w:eastAsia="Times New Roman" w:hAnsi="Times New Roman" w:cs="Times New Roman"/>
          <w:bCs/>
          <w:sz w:val="24"/>
          <w:szCs w:val="28"/>
          <w:lang w:val="en-US"/>
        </w:rPr>
        <w:t>saidakhmetov</w:t>
      </w:r>
      <w:r w:rsidR="009F6808" w:rsidRPr="00CC6E94">
        <w:rPr>
          <w:rStyle w:val="a4"/>
          <w:rFonts w:ascii="Times New Roman" w:eastAsia="Times New Roman" w:hAnsi="Times New Roman" w:cs="Times New Roman"/>
          <w:bCs/>
          <w:sz w:val="24"/>
          <w:szCs w:val="28"/>
          <w:lang w:val="kk-KZ"/>
        </w:rPr>
        <w:t>@mvd.gov.kz</w:t>
      </w:r>
      <w:r w:rsidR="009F6808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fldChar w:fldCharType="end"/>
      </w:r>
      <w:r w:rsidRPr="00A66386"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  <w:t xml:space="preserve">, </w:t>
      </w:r>
      <w:hyperlink r:id="rId8" w:history="1">
        <w:r w:rsidR="00A66386" w:rsidRPr="00A66386">
          <w:rPr>
            <w:rStyle w:val="a4"/>
            <w:rFonts w:ascii="Times New Roman" w:eastAsia="Times New Roman" w:hAnsi="Times New Roman" w:cs="Times New Roman"/>
            <w:bCs/>
            <w:sz w:val="24"/>
            <w:szCs w:val="28"/>
            <w:lang w:val="kk-KZ"/>
          </w:rPr>
          <w:t>zh.dyusetaeva@mvd.gov.kz</w:t>
        </w:r>
      </w:hyperlink>
      <w:r w:rsidR="00A66386" w:rsidRPr="00A66386"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  <w:t xml:space="preserve">, </w:t>
      </w:r>
      <w:r w:rsidR="00A66386" w:rsidRPr="00A66386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t>b</w:t>
      </w:r>
      <w:r w:rsidR="00A66386" w:rsidRPr="009F6808">
        <w:rPr>
          <w:rFonts w:ascii="Times New Roman" w:eastAsia="Times New Roman" w:hAnsi="Times New Roman" w:cs="Times New Roman"/>
          <w:bCs/>
          <w:sz w:val="24"/>
          <w:szCs w:val="28"/>
        </w:rPr>
        <w:t>.</w:t>
      </w:r>
      <w:proofErr w:type="spellStart"/>
      <w:r w:rsidR="00A66386" w:rsidRPr="00A66386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t>kunedilov</w:t>
      </w:r>
      <w:proofErr w:type="spellEnd"/>
      <w:r w:rsidR="00A66386" w:rsidRPr="009F6808">
        <w:rPr>
          <w:rFonts w:ascii="Times New Roman" w:eastAsia="Times New Roman" w:hAnsi="Times New Roman" w:cs="Times New Roman"/>
          <w:bCs/>
          <w:sz w:val="24"/>
          <w:szCs w:val="28"/>
        </w:rPr>
        <w:t>@</w:t>
      </w:r>
      <w:proofErr w:type="spellStart"/>
      <w:r w:rsidR="00A66386" w:rsidRPr="00A66386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t>mvd</w:t>
      </w:r>
      <w:proofErr w:type="spellEnd"/>
      <w:r w:rsidR="00A66386" w:rsidRPr="009F6808">
        <w:rPr>
          <w:rFonts w:ascii="Times New Roman" w:eastAsia="Times New Roman" w:hAnsi="Times New Roman" w:cs="Times New Roman"/>
          <w:bCs/>
          <w:sz w:val="24"/>
          <w:szCs w:val="28"/>
        </w:rPr>
        <w:t>.</w:t>
      </w:r>
      <w:proofErr w:type="spellStart"/>
      <w:r w:rsidR="00A66386" w:rsidRPr="00A66386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t>gov</w:t>
      </w:r>
      <w:proofErr w:type="spellEnd"/>
      <w:r w:rsidR="00A66386" w:rsidRPr="009F6808">
        <w:rPr>
          <w:rFonts w:ascii="Times New Roman" w:eastAsia="Times New Roman" w:hAnsi="Times New Roman" w:cs="Times New Roman"/>
          <w:bCs/>
          <w:sz w:val="24"/>
          <w:szCs w:val="28"/>
        </w:rPr>
        <w:t>.</w:t>
      </w:r>
      <w:proofErr w:type="spellStart"/>
      <w:r w:rsidR="00A66386" w:rsidRPr="00A66386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t>kz</w:t>
      </w:r>
      <w:proofErr w:type="spellEnd"/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:rsidR="0097678C" w:rsidRPr="0097781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781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 w:rsidRPr="0097781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:rsidR="0097678C" w:rsidRPr="00503E1A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2"/>
          <w:szCs w:val="12"/>
          <w:lang w:val="kk-KZ"/>
        </w:rPr>
      </w:pPr>
    </w:p>
    <w:p w:rsidR="0097678C" w:rsidRPr="00977819" w:rsidRDefault="00977819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ҚР ІІМ </w:t>
      </w:r>
      <w:r w:rsidR="00EA1D8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құраммен жұмыс жөніндегі</w:t>
      </w:r>
      <w:r w:rsidR="0097678C"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департаменті</w:t>
      </w:r>
    </w:p>
    <w:p w:rsidR="00F75944" w:rsidRDefault="00F75944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sectPr w:rsidR="00F75944" w:rsidSect="007E3201">
          <w:headerReference w:type="default" r:id="rId9"/>
          <w:pgSz w:w="11906" w:h="16838"/>
          <w:pgMar w:top="993" w:right="851" w:bottom="1418" w:left="1418" w:header="709" w:footer="709" w:gutter="0"/>
          <w:cols w:space="708"/>
          <w:docGrid w:linePitch="360"/>
        </w:sectPr>
      </w:pPr>
    </w:p>
    <w:p w:rsidR="0097678C" w:rsidRPr="00977819" w:rsidRDefault="0097678C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Қ</w:t>
      </w:r>
      <w:r w:rsid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азақстан Республикасы</w:t>
      </w: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7678C" w:rsidRPr="00977819" w:rsidRDefault="0097678C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Ішкі істер министрінің орынбасары</w:t>
      </w:r>
    </w:p>
    <w:p w:rsidR="0097678C" w:rsidRPr="00977819" w:rsidRDefault="0097678C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полиция генерал-майоры</w:t>
      </w:r>
    </w:p>
    <w:p w:rsidR="0097678C" w:rsidRPr="00977819" w:rsidRDefault="00977819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А. М.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7678C"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Сайтбеков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мырзаға</w:t>
      </w:r>
    </w:p>
    <w:p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977819" w:rsidRDefault="00977819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Мені жоғары тұрған басшылық лауазымға кандидатурамды қарау үшін жоспардан тыс аттестаттау</w:t>
      </w:r>
      <w:r w:rsidR="00050B0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өтуге рұқсат беруіңізді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сұраймын. </w:t>
      </w:r>
    </w:p>
    <w:p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050B00" w:rsidRPr="0097678C" w:rsidRDefault="00050B00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7E3201" w:rsidRPr="00BA0B9F" w:rsidRDefault="007E3201" w:rsidP="007E3201">
      <w:pPr>
        <w:tabs>
          <w:tab w:val="left" w:pos="0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0B9F">
        <w:rPr>
          <w:rFonts w:ascii="Times New Roman" w:hAnsi="Times New Roman" w:cs="Times New Roman"/>
          <w:sz w:val="28"/>
          <w:szCs w:val="28"/>
          <w:lang w:val="kk-KZ"/>
        </w:rPr>
        <w:t>____________________</w:t>
      </w:r>
    </w:p>
    <w:p w:rsidR="007F1F66" w:rsidRPr="007F1F66" w:rsidRDefault="007E3201" w:rsidP="007E320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BA0B9F">
        <w:rPr>
          <w:rFonts w:ascii="Times New Roman" w:hAnsi="Times New Roman" w:cs="Times New Roman"/>
          <w:sz w:val="24"/>
          <w:szCs w:val="28"/>
          <w:lang w:val="kk-KZ"/>
        </w:rPr>
        <w:t>(</w:t>
      </w:r>
      <w:r>
        <w:rPr>
          <w:rFonts w:ascii="Times New Roman" w:hAnsi="Times New Roman" w:cs="Times New Roman"/>
          <w:sz w:val="24"/>
          <w:szCs w:val="28"/>
          <w:lang w:val="kk-KZ"/>
        </w:rPr>
        <w:t>лауазымы</w:t>
      </w:r>
      <w:r w:rsidRPr="00BA0B9F"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8"/>
          <w:lang w:val="kk-KZ"/>
        </w:rPr>
        <w:t>атағы</w:t>
      </w:r>
      <w:r w:rsidRPr="00BA0B9F"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8"/>
          <w:lang w:val="kk-KZ"/>
        </w:rPr>
        <w:t>аты-жөні</w:t>
      </w:r>
      <w:r w:rsidRPr="00BA0B9F"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8"/>
          <w:lang w:val="kk-KZ"/>
        </w:rPr>
        <w:t>қолы</w:t>
      </w:r>
      <w:r w:rsidRPr="00BA0B9F">
        <w:rPr>
          <w:rFonts w:ascii="Times New Roman" w:hAnsi="Times New Roman" w:cs="Times New Roman"/>
          <w:sz w:val="24"/>
          <w:szCs w:val="28"/>
          <w:lang w:val="kk-KZ"/>
        </w:rPr>
        <w:t>)</w:t>
      </w:r>
    </w:p>
    <w:p w:rsidR="0097678C" w:rsidRDefault="0097678C" w:rsidP="007F1F66">
      <w:pPr>
        <w:spacing w:after="0" w:line="240" w:lineRule="auto"/>
        <w:ind w:left="4820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F75944" w:rsidRDefault="00F75944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sectPr w:rsidR="00F75944" w:rsidSect="002867D5">
          <w:pgSz w:w="11906" w:h="16838"/>
          <w:pgMar w:top="851" w:right="851" w:bottom="284" w:left="1418" w:header="709" w:footer="709" w:gutter="0"/>
          <w:cols w:space="708"/>
          <w:docGrid w:linePitch="360"/>
        </w:sectPr>
      </w:pPr>
      <w:bookmarkStart w:id="0" w:name="_GoBack"/>
      <w:bookmarkEnd w:id="0"/>
    </w:p>
    <w:p w:rsidR="00DA781B" w:rsidRPr="00233C9E" w:rsidRDefault="00DA781B" w:rsidP="00BA0B9F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64335C" w:rsidRPr="00233C9E" w:rsidSect="009B19B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575" w:rsidRDefault="00850575" w:rsidP="00FB1918">
      <w:pPr>
        <w:spacing w:after="0" w:line="240" w:lineRule="auto"/>
      </w:pPr>
      <w:r>
        <w:separator/>
      </w:r>
    </w:p>
  </w:endnote>
  <w:endnote w:type="continuationSeparator" w:id="0">
    <w:p w:rsidR="00850575" w:rsidRDefault="0085057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575" w:rsidRDefault="00850575" w:rsidP="00FB1918">
      <w:pPr>
        <w:spacing w:after="0" w:line="240" w:lineRule="auto"/>
      </w:pPr>
      <w:r>
        <w:separator/>
      </w:r>
    </w:p>
  </w:footnote>
  <w:footnote w:type="continuationSeparator" w:id="0">
    <w:p w:rsidR="00850575" w:rsidRDefault="0085057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85057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85E7E"/>
    <w:multiLevelType w:val="multilevel"/>
    <w:tmpl w:val="86C6FF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958"/>
    <w:rsid w:val="0000268C"/>
    <w:rsid w:val="000216BF"/>
    <w:rsid w:val="0002325A"/>
    <w:rsid w:val="00050B00"/>
    <w:rsid w:val="00052270"/>
    <w:rsid w:val="00072D77"/>
    <w:rsid w:val="0009463E"/>
    <w:rsid w:val="000C0C03"/>
    <w:rsid w:val="000C12AA"/>
    <w:rsid w:val="000C2C31"/>
    <w:rsid w:val="000E3D53"/>
    <w:rsid w:val="00102CF3"/>
    <w:rsid w:val="00114C39"/>
    <w:rsid w:val="00117690"/>
    <w:rsid w:val="00124504"/>
    <w:rsid w:val="00130F2D"/>
    <w:rsid w:val="00131FA7"/>
    <w:rsid w:val="00135242"/>
    <w:rsid w:val="0015742A"/>
    <w:rsid w:val="00165041"/>
    <w:rsid w:val="00165885"/>
    <w:rsid w:val="00177CEA"/>
    <w:rsid w:val="001840EB"/>
    <w:rsid w:val="00186BE4"/>
    <w:rsid w:val="00191F4E"/>
    <w:rsid w:val="001A0BCC"/>
    <w:rsid w:val="001A30B6"/>
    <w:rsid w:val="001B1BAD"/>
    <w:rsid w:val="001B6E41"/>
    <w:rsid w:val="001D04BB"/>
    <w:rsid w:val="001E45D0"/>
    <w:rsid w:val="001E6548"/>
    <w:rsid w:val="00217459"/>
    <w:rsid w:val="00217C8C"/>
    <w:rsid w:val="00220F75"/>
    <w:rsid w:val="00225006"/>
    <w:rsid w:val="002323EE"/>
    <w:rsid w:val="00233C9E"/>
    <w:rsid w:val="00235A34"/>
    <w:rsid w:val="00242AC8"/>
    <w:rsid w:val="0028653C"/>
    <w:rsid w:val="002867D5"/>
    <w:rsid w:val="00292982"/>
    <w:rsid w:val="002960F1"/>
    <w:rsid w:val="00297C78"/>
    <w:rsid w:val="002A76CD"/>
    <w:rsid w:val="002B3A1E"/>
    <w:rsid w:val="002D0BEE"/>
    <w:rsid w:val="002D463A"/>
    <w:rsid w:val="002D654C"/>
    <w:rsid w:val="002E17E8"/>
    <w:rsid w:val="002F21E3"/>
    <w:rsid w:val="003350D9"/>
    <w:rsid w:val="00352426"/>
    <w:rsid w:val="0035400C"/>
    <w:rsid w:val="00366066"/>
    <w:rsid w:val="003948B8"/>
    <w:rsid w:val="003A37D7"/>
    <w:rsid w:val="003B7395"/>
    <w:rsid w:val="003C34BD"/>
    <w:rsid w:val="003D1FFA"/>
    <w:rsid w:val="003D4980"/>
    <w:rsid w:val="003E3F49"/>
    <w:rsid w:val="003E50D0"/>
    <w:rsid w:val="003F49C4"/>
    <w:rsid w:val="0040461E"/>
    <w:rsid w:val="00406ED4"/>
    <w:rsid w:val="00440AED"/>
    <w:rsid w:val="0044769D"/>
    <w:rsid w:val="0045192C"/>
    <w:rsid w:val="00457080"/>
    <w:rsid w:val="00457635"/>
    <w:rsid w:val="00460CF0"/>
    <w:rsid w:val="00461803"/>
    <w:rsid w:val="00464A36"/>
    <w:rsid w:val="00475576"/>
    <w:rsid w:val="00485511"/>
    <w:rsid w:val="004921C7"/>
    <w:rsid w:val="004C2789"/>
    <w:rsid w:val="004E11B2"/>
    <w:rsid w:val="00503E1A"/>
    <w:rsid w:val="00505C70"/>
    <w:rsid w:val="00507C6A"/>
    <w:rsid w:val="00513040"/>
    <w:rsid w:val="00522D75"/>
    <w:rsid w:val="0052493D"/>
    <w:rsid w:val="00531759"/>
    <w:rsid w:val="005340E9"/>
    <w:rsid w:val="0053499A"/>
    <w:rsid w:val="00534FB8"/>
    <w:rsid w:val="00537C53"/>
    <w:rsid w:val="00542524"/>
    <w:rsid w:val="00543524"/>
    <w:rsid w:val="00547761"/>
    <w:rsid w:val="00551F39"/>
    <w:rsid w:val="00556D45"/>
    <w:rsid w:val="00564C3B"/>
    <w:rsid w:val="00565307"/>
    <w:rsid w:val="005673A4"/>
    <w:rsid w:val="00570D9A"/>
    <w:rsid w:val="005812F8"/>
    <w:rsid w:val="00582A91"/>
    <w:rsid w:val="00586478"/>
    <w:rsid w:val="00591F41"/>
    <w:rsid w:val="005A56AB"/>
    <w:rsid w:val="005A650D"/>
    <w:rsid w:val="005C05CA"/>
    <w:rsid w:val="005C28B1"/>
    <w:rsid w:val="005D76FB"/>
    <w:rsid w:val="005E6477"/>
    <w:rsid w:val="005F4ED3"/>
    <w:rsid w:val="00603767"/>
    <w:rsid w:val="00603C3C"/>
    <w:rsid w:val="006159AC"/>
    <w:rsid w:val="00622A10"/>
    <w:rsid w:val="00623CF3"/>
    <w:rsid w:val="00623FB5"/>
    <w:rsid w:val="00634987"/>
    <w:rsid w:val="006376D9"/>
    <w:rsid w:val="0064335C"/>
    <w:rsid w:val="00646C4A"/>
    <w:rsid w:val="00650634"/>
    <w:rsid w:val="006563E3"/>
    <w:rsid w:val="006632D3"/>
    <w:rsid w:val="00673EB2"/>
    <w:rsid w:val="0067693B"/>
    <w:rsid w:val="006803C2"/>
    <w:rsid w:val="00681415"/>
    <w:rsid w:val="00681A68"/>
    <w:rsid w:val="006844A6"/>
    <w:rsid w:val="006865EC"/>
    <w:rsid w:val="0069221C"/>
    <w:rsid w:val="00693180"/>
    <w:rsid w:val="006941F4"/>
    <w:rsid w:val="006B65E6"/>
    <w:rsid w:val="006C1F65"/>
    <w:rsid w:val="006D5E3D"/>
    <w:rsid w:val="006E5441"/>
    <w:rsid w:val="006F10B6"/>
    <w:rsid w:val="006F4783"/>
    <w:rsid w:val="007000E2"/>
    <w:rsid w:val="00700F82"/>
    <w:rsid w:val="00702713"/>
    <w:rsid w:val="0070296C"/>
    <w:rsid w:val="00705211"/>
    <w:rsid w:val="00705DBC"/>
    <w:rsid w:val="0072212F"/>
    <w:rsid w:val="00737AC7"/>
    <w:rsid w:val="00743AE8"/>
    <w:rsid w:val="00745CE4"/>
    <w:rsid w:val="00747C45"/>
    <w:rsid w:val="00753F12"/>
    <w:rsid w:val="00764192"/>
    <w:rsid w:val="00771F38"/>
    <w:rsid w:val="00775761"/>
    <w:rsid w:val="00781A6B"/>
    <w:rsid w:val="007836DA"/>
    <w:rsid w:val="00795363"/>
    <w:rsid w:val="00795A55"/>
    <w:rsid w:val="007B4C0A"/>
    <w:rsid w:val="007C26A7"/>
    <w:rsid w:val="007E00BD"/>
    <w:rsid w:val="007E3201"/>
    <w:rsid w:val="007E54A6"/>
    <w:rsid w:val="007F1F66"/>
    <w:rsid w:val="007F45C1"/>
    <w:rsid w:val="007F50A8"/>
    <w:rsid w:val="0081403B"/>
    <w:rsid w:val="00827180"/>
    <w:rsid w:val="00832D31"/>
    <w:rsid w:val="00846926"/>
    <w:rsid w:val="00850575"/>
    <w:rsid w:val="00853356"/>
    <w:rsid w:val="00861DC8"/>
    <w:rsid w:val="00870509"/>
    <w:rsid w:val="00874E89"/>
    <w:rsid w:val="008758FA"/>
    <w:rsid w:val="0088671E"/>
    <w:rsid w:val="008925F2"/>
    <w:rsid w:val="008A46AB"/>
    <w:rsid w:val="008B07A5"/>
    <w:rsid w:val="008C6CC0"/>
    <w:rsid w:val="008D5BD8"/>
    <w:rsid w:val="008E0018"/>
    <w:rsid w:val="008E1950"/>
    <w:rsid w:val="008E5908"/>
    <w:rsid w:val="008F05FF"/>
    <w:rsid w:val="008F0C45"/>
    <w:rsid w:val="00903447"/>
    <w:rsid w:val="00904DA1"/>
    <w:rsid w:val="00906FA1"/>
    <w:rsid w:val="00907554"/>
    <w:rsid w:val="00926A67"/>
    <w:rsid w:val="00945886"/>
    <w:rsid w:val="009552E0"/>
    <w:rsid w:val="0097421E"/>
    <w:rsid w:val="0097678C"/>
    <w:rsid w:val="00977819"/>
    <w:rsid w:val="00982734"/>
    <w:rsid w:val="0098509B"/>
    <w:rsid w:val="0099264B"/>
    <w:rsid w:val="009A720B"/>
    <w:rsid w:val="009B19B1"/>
    <w:rsid w:val="009B7ECB"/>
    <w:rsid w:val="009C1D6F"/>
    <w:rsid w:val="009C2935"/>
    <w:rsid w:val="009D100E"/>
    <w:rsid w:val="009F6808"/>
    <w:rsid w:val="00A22178"/>
    <w:rsid w:val="00A25238"/>
    <w:rsid w:val="00A31B1F"/>
    <w:rsid w:val="00A34F21"/>
    <w:rsid w:val="00A66386"/>
    <w:rsid w:val="00A67144"/>
    <w:rsid w:val="00A730A4"/>
    <w:rsid w:val="00A84113"/>
    <w:rsid w:val="00A87639"/>
    <w:rsid w:val="00AA0E73"/>
    <w:rsid w:val="00AA7A82"/>
    <w:rsid w:val="00AC09A5"/>
    <w:rsid w:val="00AC3BA4"/>
    <w:rsid w:val="00AC5A96"/>
    <w:rsid w:val="00AD2068"/>
    <w:rsid w:val="00B159C9"/>
    <w:rsid w:val="00B21BC0"/>
    <w:rsid w:val="00B2626C"/>
    <w:rsid w:val="00B402E1"/>
    <w:rsid w:val="00B66EE6"/>
    <w:rsid w:val="00B67B06"/>
    <w:rsid w:val="00B76CE9"/>
    <w:rsid w:val="00B82744"/>
    <w:rsid w:val="00B92ECA"/>
    <w:rsid w:val="00B95183"/>
    <w:rsid w:val="00BA0B9F"/>
    <w:rsid w:val="00BB6119"/>
    <w:rsid w:val="00BD1106"/>
    <w:rsid w:val="00BE2D95"/>
    <w:rsid w:val="00BF2368"/>
    <w:rsid w:val="00C01620"/>
    <w:rsid w:val="00C0177A"/>
    <w:rsid w:val="00C03E97"/>
    <w:rsid w:val="00C0517B"/>
    <w:rsid w:val="00C062E1"/>
    <w:rsid w:val="00C120C5"/>
    <w:rsid w:val="00C1551B"/>
    <w:rsid w:val="00C1661E"/>
    <w:rsid w:val="00C17DA8"/>
    <w:rsid w:val="00C26D24"/>
    <w:rsid w:val="00C40801"/>
    <w:rsid w:val="00C47EA2"/>
    <w:rsid w:val="00C50EF4"/>
    <w:rsid w:val="00C51E4F"/>
    <w:rsid w:val="00C52019"/>
    <w:rsid w:val="00C62967"/>
    <w:rsid w:val="00C7217D"/>
    <w:rsid w:val="00C92DA0"/>
    <w:rsid w:val="00C96852"/>
    <w:rsid w:val="00CA00AB"/>
    <w:rsid w:val="00CC438A"/>
    <w:rsid w:val="00CD2CF1"/>
    <w:rsid w:val="00CD3F43"/>
    <w:rsid w:val="00D00CE6"/>
    <w:rsid w:val="00D15876"/>
    <w:rsid w:val="00D22C2F"/>
    <w:rsid w:val="00D25B17"/>
    <w:rsid w:val="00D27943"/>
    <w:rsid w:val="00D32A12"/>
    <w:rsid w:val="00D35DBC"/>
    <w:rsid w:val="00D535E4"/>
    <w:rsid w:val="00D5574F"/>
    <w:rsid w:val="00D571F9"/>
    <w:rsid w:val="00D65480"/>
    <w:rsid w:val="00D70146"/>
    <w:rsid w:val="00D70A64"/>
    <w:rsid w:val="00D7135D"/>
    <w:rsid w:val="00D82AF0"/>
    <w:rsid w:val="00D858A0"/>
    <w:rsid w:val="00D93ECF"/>
    <w:rsid w:val="00D97911"/>
    <w:rsid w:val="00D97EC3"/>
    <w:rsid w:val="00DA1E8A"/>
    <w:rsid w:val="00DA300C"/>
    <w:rsid w:val="00DA781B"/>
    <w:rsid w:val="00DB7D8E"/>
    <w:rsid w:val="00DC61F0"/>
    <w:rsid w:val="00DE2AD4"/>
    <w:rsid w:val="00DE79A9"/>
    <w:rsid w:val="00DF1749"/>
    <w:rsid w:val="00DF485B"/>
    <w:rsid w:val="00E00192"/>
    <w:rsid w:val="00E05834"/>
    <w:rsid w:val="00E16067"/>
    <w:rsid w:val="00E172D6"/>
    <w:rsid w:val="00E24C10"/>
    <w:rsid w:val="00E32D8C"/>
    <w:rsid w:val="00E56273"/>
    <w:rsid w:val="00E82102"/>
    <w:rsid w:val="00E843FB"/>
    <w:rsid w:val="00E90E29"/>
    <w:rsid w:val="00E934D2"/>
    <w:rsid w:val="00EA1D81"/>
    <w:rsid w:val="00EA67BF"/>
    <w:rsid w:val="00EB1912"/>
    <w:rsid w:val="00EB39F0"/>
    <w:rsid w:val="00EC29EA"/>
    <w:rsid w:val="00EC7A3E"/>
    <w:rsid w:val="00ED2CD8"/>
    <w:rsid w:val="00ED3958"/>
    <w:rsid w:val="00EE6A37"/>
    <w:rsid w:val="00EF1589"/>
    <w:rsid w:val="00EF183B"/>
    <w:rsid w:val="00EF2A7A"/>
    <w:rsid w:val="00F0731A"/>
    <w:rsid w:val="00F11F07"/>
    <w:rsid w:val="00F17992"/>
    <w:rsid w:val="00F22CA0"/>
    <w:rsid w:val="00F24492"/>
    <w:rsid w:val="00F534AB"/>
    <w:rsid w:val="00F53525"/>
    <w:rsid w:val="00F62C89"/>
    <w:rsid w:val="00F65F73"/>
    <w:rsid w:val="00F666A7"/>
    <w:rsid w:val="00F75944"/>
    <w:rsid w:val="00F85F41"/>
    <w:rsid w:val="00F90954"/>
    <w:rsid w:val="00FA0461"/>
    <w:rsid w:val="00FB0026"/>
    <w:rsid w:val="00FB2033"/>
    <w:rsid w:val="00FB2E92"/>
    <w:rsid w:val="00FB5A3F"/>
    <w:rsid w:val="00FB62DD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7747A53"/>
  <w15:docId w15:val="{D30AD84C-F476-447B-B231-65614D47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F68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.dyusetaeva@mvd.gov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547B6-BBEA-43AB-8FE5-4BE43A2B1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Akerke Berdenbekkyzy</cp:lastModifiedBy>
  <cp:revision>9</cp:revision>
  <cp:lastPrinted>2025-04-08T06:39:00Z</cp:lastPrinted>
  <dcterms:created xsi:type="dcterms:W3CDTF">2025-09-22T09:39:00Z</dcterms:created>
  <dcterms:modified xsi:type="dcterms:W3CDTF">2026-08-14T07:05:00Z</dcterms:modified>
</cp:coreProperties>
</file>