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5F0774" w:rsidTr="005F077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0774" w:rsidRDefault="005F077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F0774" w:rsidRDefault="005F077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F0774" w:rsidRDefault="005F077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F0774" w:rsidRDefault="005F077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F0774" w:rsidRDefault="005F077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F0774" w:rsidRDefault="005F077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F0774" w:rsidRDefault="005F077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F0774" w:rsidRDefault="005F077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F0774" w:rsidRDefault="005F077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F0774" w:rsidRDefault="005F077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F0774" w:rsidRDefault="005F0774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5F0774" w:rsidRDefault="005F077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F0774" w:rsidRDefault="005F077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F0774" w:rsidRDefault="005F077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F0774" w:rsidRDefault="005F077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F0774" w:rsidRDefault="005F077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5F0774" w:rsidRDefault="005F0774" w:rsidP="005F0774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5F0774" w:rsidRDefault="005F0774" w:rsidP="005F0774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5F0774" w:rsidRDefault="005F0774" w:rsidP="005F0774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5F0774" w:rsidRDefault="005F0774" w:rsidP="005F0774">
      <w:pPr>
        <w:spacing w:after="0"/>
        <w:jc w:val="both"/>
        <w:rPr>
          <w:sz w:val="28"/>
          <w:szCs w:val="28"/>
          <w:u w:val="single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b/>
          <w:sz w:val="28"/>
          <w:szCs w:val="28"/>
          <w:u w:val="single"/>
          <w:lang w:val="ru-RU" w:eastAsia="ru-RU"/>
        </w:rPr>
        <w:t>31</w:t>
      </w:r>
      <w:r>
        <w:rPr>
          <w:b/>
          <w:sz w:val="28"/>
          <w:szCs w:val="28"/>
          <w:u w:val="single"/>
          <w:lang w:val="ru-RU"/>
        </w:rPr>
        <w:t xml:space="preserve">.03.2026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>209</w:t>
      </w:r>
      <w:r>
        <w:rPr>
          <w:b/>
          <w:sz w:val="28"/>
          <w:szCs w:val="28"/>
          <w:u w:val="single"/>
          <w:lang w:val="kk-KZ" w:eastAsia="ru-RU"/>
        </w:rPr>
        <w:t xml:space="preserve"> шұғыл  хабархат  ХАЖ – 10 коды бойынша  </w:t>
      </w:r>
      <w:r>
        <w:rPr>
          <w:b/>
          <w:sz w:val="28"/>
          <w:szCs w:val="28"/>
          <w:u w:val="single"/>
          <w:lang w:eastAsia="ru-RU"/>
        </w:rPr>
        <w:t>B</w:t>
      </w:r>
      <w:r>
        <w:rPr>
          <w:b/>
          <w:sz w:val="28"/>
          <w:szCs w:val="28"/>
          <w:u w:val="single"/>
          <w:lang w:val="ru-RU" w:eastAsia="ru-RU"/>
        </w:rPr>
        <w:t>05</w:t>
      </w:r>
    </w:p>
    <w:p w:rsidR="005F0774" w:rsidRDefault="005F0774" w:rsidP="005F0774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5F0774" w:rsidRDefault="005F0774" w:rsidP="005F0774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5F0774" w:rsidRDefault="005F0774" w:rsidP="005F0774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04.03.2026ж. – 31.03.2026ж</w:t>
      </w:r>
    </w:p>
    <w:p w:rsidR="005F0774" w:rsidRDefault="005F0774" w:rsidP="005F0774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5F0774" w:rsidRDefault="005F0774" w:rsidP="005F0774">
      <w:pPr>
        <w:spacing w:after="0"/>
        <w:jc w:val="both"/>
        <w:rPr>
          <w:sz w:val="28"/>
          <w:szCs w:val="28"/>
          <w:lang w:val="kk-KZ" w:eastAsia="ru-RU"/>
        </w:rPr>
      </w:pPr>
      <w:bookmarkStart w:id="0" w:name="z409"/>
      <w:bookmarkEnd w:id="0"/>
      <w:r>
        <w:rPr>
          <w:b/>
          <w:color w:val="000000"/>
          <w:sz w:val="28"/>
          <w:szCs w:val="28"/>
          <w:u w:val="single"/>
          <w:lang w:val="kk-KZ"/>
        </w:rPr>
        <w:t>Ақтау қаласы, 12 шағын ауданы, № 46 ғимарат, «№13» гимназия</w:t>
      </w:r>
    </w:p>
    <w:p w:rsidR="005F0774" w:rsidRDefault="005F0774" w:rsidP="005F0774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5F0774" w:rsidRDefault="005F0774" w:rsidP="005F0774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5F0774" w:rsidRDefault="005F0774" w:rsidP="005F0774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59482F" w:rsidRPr="005F0774" w:rsidRDefault="0059482F">
      <w:pPr>
        <w:rPr>
          <w:lang w:val="kk-KZ"/>
        </w:rPr>
      </w:pPr>
      <w:bookmarkStart w:id="2" w:name="_GoBack"/>
      <w:bookmarkEnd w:id="2"/>
    </w:p>
    <w:sectPr w:rsidR="0059482F" w:rsidRPr="005F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A6B"/>
    <w:rsid w:val="0059482F"/>
    <w:rsid w:val="005F0774"/>
    <w:rsid w:val="0066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77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77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Company>csm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2026-10-23T12:46:00Z</dcterms:created>
  <dcterms:modified xsi:type="dcterms:W3CDTF">2026-10-23T12:46:00Z</dcterms:modified>
</cp:coreProperties>
</file>