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2D02DE" w:rsidTr="002D02DE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D02DE" w:rsidRDefault="002D02DE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 xml:space="preserve">7 –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қосымша</w:t>
            </w:r>
            <w:proofErr w:type="spellEnd"/>
          </w:p>
        </w:tc>
      </w:tr>
    </w:tbl>
    <w:p w:rsidR="002D02DE" w:rsidRDefault="002D02DE" w:rsidP="002D02D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D02DE" w:rsidRDefault="002D02DE" w:rsidP="002D02DE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– </w:t>
      </w:r>
      <w:proofErr w:type="spellStart"/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2D02DE" w:rsidRDefault="002D02DE" w:rsidP="002D02DE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2D02DE" w:rsidRDefault="002D02DE" w:rsidP="002D02DE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proofErr w:type="spellEnd"/>
      <w:r>
        <w:rPr>
          <w:sz w:val="28"/>
          <w:szCs w:val="28"/>
          <w:lang w:val="ru-RU" w:eastAsia="ru-RU"/>
        </w:rPr>
        <w:t xml:space="preserve"> – </w:t>
      </w:r>
      <w:proofErr w:type="spellStart"/>
      <w:r>
        <w:rPr>
          <w:sz w:val="28"/>
          <w:szCs w:val="28"/>
          <w:lang w:val="ru-RU" w:eastAsia="ru-RU"/>
        </w:rPr>
        <w:t>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>
        <w:rPr>
          <w:sz w:val="28"/>
          <w:szCs w:val="28"/>
          <w:lang w:val="ru-RU" w:eastAsia="ru-RU"/>
        </w:rPr>
        <w:t xml:space="preserve">  </w:t>
      </w:r>
      <w:r>
        <w:rPr>
          <w:b/>
          <w:sz w:val="28"/>
          <w:szCs w:val="28"/>
          <w:u w:val="single"/>
          <w:lang w:val="ru-RU"/>
        </w:rPr>
        <w:t xml:space="preserve">10.09.2026 </w:t>
      </w:r>
      <w:r>
        <w:rPr>
          <w:b/>
          <w:sz w:val="28"/>
          <w:szCs w:val="28"/>
          <w:u w:val="single"/>
          <w:lang w:val="kk-KZ" w:eastAsia="ru-RU"/>
        </w:rPr>
        <w:t>жылғы  №</w:t>
      </w:r>
      <w:r>
        <w:rPr>
          <w:b/>
          <w:sz w:val="28"/>
          <w:szCs w:val="28"/>
          <w:u w:val="single"/>
          <w:lang w:val="ru-RU" w:eastAsia="ru-RU"/>
        </w:rPr>
        <w:t xml:space="preserve">162 </w:t>
      </w:r>
      <w:r>
        <w:rPr>
          <w:b/>
          <w:sz w:val="28"/>
          <w:szCs w:val="28"/>
          <w:u w:val="single"/>
          <w:lang w:val="kk-KZ" w:eastAsia="ru-RU"/>
        </w:rPr>
        <w:t xml:space="preserve">шұғыл  хабархат  ХАЖ – 10 коды бойынша  </w:t>
      </w:r>
      <w:r>
        <w:rPr>
          <w:b/>
          <w:sz w:val="28"/>
          <w:szCs w:val="28"/>
          <w:u w:val="single"/>
          <w:lang w:val="kk-KZ"/>
        </w:rPr>
        <w:t>А-15</w:t>
      </w:r>
      <w:r>
        <w:rPr>
          <w:b/>
          <w:sz w:val="28"/>
          <w:szCs w:val="28"/>
          <w:u w:val="single"/>
          <w:lang w:val="ru-RU"/>
        </w:rPr>
        <w:t xml:space="preserve"> </w:t>
      </w:r>
    </w:p>
    <w:p w:rsidR="002D02DE" w:rsidRDefault="002D02DE" w:rsidP="002D02DE">
      <w:pPr>
        <w:spacing w:after="0"/>
        <w:jc w:val="both"/>
        <w:rPr>
          <w:b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 Тергеп – тексеру жүргізетін бақылау және қадағалау органы  </w:t>
      </w:r>
      <w:r>
        <w:rPr>
          <w:b/>
          <w:sz w:val="28"/>
          <w:szCs w:val="28"/>
          <w:u w:val="single"/>
          <w:lang w:val="kk-KZ"/>
        </w:rPr>
        <w:t xml:space="preserve">«ҚР ДСМ санитариялық – эпидемиологиялық бақылау комитеті Маңғыстау облыстық санитариялық – эпидемиологиялық бақылау департаментінің Ақтау қалалық санитариялық – эпидемиологиялық бақылау басқармасы» </w:t>
      </w:r>
    </w:p>
    <w:p w:rsidR="002D02DE" w:rsidRDefault="002D02DE" w:rsidP="002D02DE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2D02DE" w:rsidRDefault="002D02DE" w:rsidP="002D02D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 – тексеру жүргізу мерзімі  </w:t>
      </w:r>
      <w:r>
        <w:rPr>
          <w:b/>
          <w:color w:val="000000"/>
          <w:sz w:val="28"/>
          <w:u w:val="single"/>
          <w:lang w:val="ru-RU"/>
        </w:rPr>
        <w:t>10.09.2026г. – 09.10.2026</w:t>
      </w:r>
      <w:r>
        <w:rPr>
          <w:b/>
          <w:color w:val="000000"/>
          <w:sz w:val="28"/>
          <w:u w:val="single"/>
          <w:lang w:val="kk-KZ"/>
        </w:rPr>
        <w:t>ж</w:t>
      </w:r>
    </w:p>
    <w:p w:rsidR="002D02DE" w:rsidRDefault="002D02DE" w:rsidP="002D02D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 – тексеру жүргізілген жеке және (немесе) заңды тұлғалар:</w:t>
      </w:r>
    </w:p>
    <w:p w:rsidR="002D02DE" w:rsidRDefault="002D02DE" w:rsidP="002D02DE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bookmarkStart w:id="1" w:name="z409"/>
      <w:bookmarkEnd w:id="1"/>
      <w:r>
        <w:rPr>
          <w:b/>
          <w:color w:val="000000"/>
          <w:sz w:val="28"/>
          <w:szCs w:val="28"/>
          <w:u w:val="single"/>
          <w:lang w:val="kk-KZ"/>
        </w:rPr>
        <w:t>Ақтау қаласы, 17 шағын ауданы,89/1  ғимарат, «</w:t>
      </w:r>
      <w:r>
        <w:rPr>
          <w:rStyle w:val="ui-cell-data"/>
          <w:b/>
          <w:sz w:val="28"/>
          <w:szCs w:val="28"/>
          <w:u w:val="single"/>
          <w:lang w:val="kk-KZ"/>
        </w:rPr>
        <w:t>Ясин»</w:t>
      </w:r>
    </w:p>
    <w:p w:rsidR="002D02DE" w:rsidRDefault="002D02DE" w:rsidP="002D02D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 – эпидемиологиялық саламаттылығы саласындағы нормативтік құқықтық актілер талаптарының анықталған бұзушылықтарының  себептері мен сипаты </w:t>
      </w:r>
      <w:bookmarkStart w:id="2" w:name="z412"/>
      <w:bookmarkEnd w:id="2"/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7. Халықтың санитариялық – 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  <w:r>
        <w:rPr>
          <w:sz w:val="28"/>
          <w:szCs w:val="28"/>
          <w:lang w:val="kk-KZ" w:eastAsia="ru-RU"/>
        </w:rPr>
        <w:t xml:space="preserve"> </w:t>
      </w:r>
    </w:p>
    <w:p w:rsidR="002D02DE" w:rsidRDefault="002D02DE" w:rsidP="002D02DE">
      <w:pPr>
        <w:spacing w:after="0"/>
        <w:jc w:val="both"/>
        <w:rPr>
          <w:lang w:val="kk-KZ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u w:val="single"/>
          <w:lang w:val="kk-KZ" w:eastAsia="ru-RU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қажет етпейді.</w:t>
      </w:r>
    </w:p>
    <w:p w:rsidR="008B2B03" w:rsidRDefault="008B2B03"/>
    <w:sectPr w:rsidR="008B2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FB4"/>
    <w:rsid w:val="002D02DE"/>
    <w:rsid w:val="008B2B03"/>
    <w:rsid w:val="00F7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D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2D02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2DE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i-cell-data">
    <w:name w:val="ui-cell-data"/>
    <w:basedOn w:val="a0"/>
    <w:rsid w:val="002D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>csm</Company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2026-10-22T12:20:00Z</dcterms:created>
  <dcterms:modified xsi:type="dcterms:W3CDTF">2026-10-22T12:20:00Z</dcterms:modified>
</cp:coreProperties>
</file>