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EF52B" w14:textId="77777777" w:rsidR="008C7AC2" w:rsidRDefault="00D80D42" w:rsidP="00D80D42">
      <w:pPr>
        <w:pStyle w:val="a3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  <w:lang w:val="kk-KZ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  <w:lang w:val="kk-KZ"/>
        </w:rPr>
        <w:t>«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Қазақстан</w:t>
      </w:r>
      <w:proofErr w:type="spellEnd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 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Республикасы</w:t>
      </w:r>
      <w:proofErr w:type="spellEnd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 Су 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ресурстары</w:t>
      </w:r>
      <w:proofErr w:type="spellEnd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 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және</w:t>
      </w:r>
      <w:proofErr w:type="spellEnd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 ирригация 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министрлігінің</w:t>
      </w:r>
      <w:proofErr w:type="spellEnd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 Су 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ресурстарын</w:t>
      </w:r>
      <w:proofErr w:type="spellEnd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 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реттеу</w:t>
      </w:r>
      <w:proofErr w:type="spellEnd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, 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қорғау</w:t>
      </w:r>
      <w:proofErr w:type="spellEnd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 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және</w:t>
      </w:r>
      <w:proofErr w:type="spellEnd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 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пайдалану</w:t>
      </w:r>
      <w:proofErr w:type="spellEnd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 </w:t>
      </w:r>
      <w:proofErr w:type="spellStart"/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>комитеті</w:t>
      </w:r>
      <w:proofErr w:type="spellEnd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  <w:lang w:val="kk-KZ"/>
        </w:rPr>
        <w:t>»</w:t>
      </w:r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  <w:lang w:val="kk-KZ"/>
        </w:rPr>
        <w:t>РММ</w:t>
      </w:r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  <w:lang w:val="kk-KZ"/>
        </w:rPr>
        <w:t xml:space="preserve"> </w:t>
      </w:r>
    </w:p>
    <w:p w14:paraId="12435FBE" w14:textId="3135C40D" w:rsidR="00D80D42" w:rsidRPr="009D6814" w:rsidRDefault="00D80D42" w:rsidP="00D80D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  <w:lang w:val="kk-KZ"/>
        </w:rPr>
        <w:t>2026 жы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  <w:lang w:val="kk-KZ"/>
        </w:rPr>
        <w:t>л</w:t>
      </w:r>
      <w:r w:rsidRPr="009D681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  <w:lang w:val="kk-KZ"/>
        </w:rPr>
        <w:t>ға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9F9F9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бекітілген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бюджет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</w:p>
    <w:p w14:paraId="3DBCC6A7" w14:textId="77777777" w:rsidR="00D80D42" w:rsidRDefault="00D80D42" w:rsidP="00D80D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E1DCB37" w14:textId="77777777" w:rsidR="00D80D42" w:rsidRPr="00483904" w:rsidRDefault="00D80D42" w:rsidP="00D80D42">
      <w:pPr>
        <w:pStyle w:val="a3"/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483904">
        <w:rPr>
          <w:rFonts w:ascii="Times New Roman" w:hAnsi="Times New Roman" w:cs="Times New Roman"/>
          <w:i/>
          <w:iCs/>
          <w:sz w:val="28"/>
          <w:szCs w:val="28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мың</w:t>
      </w:r>
      <w:proofErr w:type="spellEnd"/>
      <w:r w:rsidRPr="0048390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proofErr w:type="spellStart"/>
      <w:r w:rsidRPr="00483904">
        <w:rPr>
          <w:rFonts w:ascii="Times New Roman" w:hAnsi="Times New Roman" w:cs="Times New Roman"/>
          <w:i/>
          <w:iCs/>
          <w:sz w:val="28"/>
          <w:szCs w:val="28"/>
          <w:lang w:val="ru-RU"/>
        </w:rPr>
        <w:t>те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ң</w:t>
      </w:r>
      <w:r w:rsidRPr="00483904">
        <w:rPr>
          <w:rFonts w:ascii="Times New Roman" w:hAnsi="Times New Roman" w:cs="Times New Roman"/>
          <w:i/>
          <w:iCs/>
          <w:sz w:val="28"/>
          <w:szCs w:val="28"/>
          <w:lang w:val="ru-RU"/>
        </w:rPr>
        <w:t>ге</w:t>
      </w:r>
      <w:proofErr w:type="spellEnd"/>
      <w:r w:rsidRPr="00483904">
        <w:rPr>
          <w:rFonts w:ascii="Times New Roman" w:hAnsi="Times New Roman" w:cs="Times New Roman"/>
          <w:i/>
          <w:iCs/>
          <w:sz w:val="28"/>
          <w:szCs w:val="28"/>
          <w:lang w:val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903"/>
        <w:gridCol w:w="792"/>
        <w:gridCol w:w="845"/>
        <w:gridCol w:w="3283"/>
        <w:gridCol w:w="2905"/>
      </w:tblGrid>
      <w:tr w:rsidR="00D80D42" w14:paraId="4E41D514" w14:textId="77777777" w:rsidTr="00BC1F39">
        <w:tc>
          <w:tcPr>
            <w:tcW w:w="617" w:type="dxa"/>
          </w:tcPr>
          <w:p w14:paraId="2809A897" w14:textId="77777777" w:rsidR="00D80D42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№</w:t>
            </w:r>
          </w:p>
          <w:p w14:paraId="159577C2" w14:textId="77777777" w:rsidR="00D80D42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р/с</w:t>
            </w:r>
          </w:p>
        </w:tc>
        <w:tc>
          <w:tcPr>
            <w:tcW w:w="903" w:type="dxa"/>
          </w:tcPr>
          <w:p w14:paraId="22200B38" w14:textId="77777777" w:rsidR="00D80D42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ББӘ</w:t>
            </w:r>
          </w:p>
        </w:tc>
        <w:tc>
          <w:tcPr>
            <w:tcW w:w="792" w:type="dxa"/>
          </w:tcPr>
          <w:p w14:paraId="425B3098" w14:textId="77777777" w:rsidR="00D80D42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ББ</w:t>
            </w:r>
          </w:p>
        </w:tc>
        <w:tc>
          <w:tcPr>
            <w:tcW w:w="845" w:type="dxa"/>
          </w:tcPr>
          <w:p w14:paraId="3F641B79" w14:textId="77777777" w:rsidR="00D80D42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КБН</w:t>
            </w:r>
          </w:p>
        </w:tc>
        <w:tc>
          <w:tcPr>
            <w:tcW w:w="3283" w:type="dxa"/>
          </w:tcPr>
          <w:p w14:paraId="7E7ECC24" w14:textId="77777777" w:rsidR="00D80D42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Атауы</w:t>
            </w:r>
            <w:proofErr w:type="spellEnd"/>
          </w:p>
        </w:tc>
        <w:tc>
          <w:tcPr>
            <w:tcW w:w="2905" w:type="dxa"/>
          </w:tcPr>
          <w:p w14:paraId="616A8374" w14:textId="77777777" w:rsidR="00D80D42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AC55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Түзетілген</w:t>
            </w:r>
            <w:proofErr w:type="spellEnd"/>
            <w:r w:rsidRPr="00AC55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бюджет</w:t>
            </w:r>
          </w:p>
        </w:tc>
      </w:tr>
      <w:tr w:rsidR="00D80D42" w:rsidRPr="00193830" w14:paraId="7BA8DAD7" w14:textId="77777777" w:rsidTr="00BC1F39">
        <w:tc>
          <w:tcPr>
            <w:tcW w:w="617" w:type="dxa"/>
            <w:vMerge w:val="restart"/>
          </w:tcPr>
          <w:p w14:paraId="4E98353C" w14:textId="77777777" w:rsidR="00D80D42" w:rsidRPr="007479FD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479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903" w:type="dxa"/>
          </w:tcPr>
          <w:p w14:paraId="403F17E3" w14:textId="77777777" w:rsidR="00D80D42" w:rsidRPr="00193830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60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652</w:t>
            </w:r>
          </w:p>
        </w:tc>
        <w:tc>
          <w:tcPr>
            <w:tcW w:w="792" w:type="dxa"/>
          </w:tcPr>
          <w:p w14:paraId="4F84382E" w14:textId="77777777" w:rsidR="00D80D42" w:rsidRPr="00193830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60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001</w:t>
            </w:r>
          </w:p>
        </w:tc>
        <w:tc>
          <w:tcPr>
            <w:tcW w:w="845" w:type="dxa"/>
          </w:tcPr>
          <w:p w14:paraId="1E6C18F3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83" w:type="dxa"/>
          </w:tcPr>
          <w:p w14:paraId="3405ECC2" w14:textId="77777777" w:rsidR="00D80D42" w:rsidRPr="00A77053" w:rsidRDefault="00D80D42" w:rsidP="00BC1F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70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 қорын пайдалану және қорғау, сумен жабдықтау, су бұру саласындағы қызметті үйлестіру жөніндегі көрсетілетін қызметтер</w:t>
            </w:r>
          </w:p>
        </w:tc>
        <w:tc>
          <w:tcPr>
            <w:tcW w:w="2905" w:type="dxa"/>
          </w:tcPr>
          <w:p w14:paraId="62589715" w14:textId="77777777" w:rsidR="00D80D42" w:rsidRPr="00193830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2 633 965,0</w:t>
            </w:r>
          </w:p>
        </w:tc>
      </w:tr>
      <w:tr w:rsidR="00D80D42" w:rsidRPr="00193830" w14:paraId="3C302EAA" w14:textId="77777777" w:rsidTr="00BC1F39">
        <w:tc>
          <w:tcPr>
            <w:tcW w:w="617" w:type="dxa"/>
            <w:vMerge/>
          </w:tcPr>
          <w:p w14:paraId="17E05E9F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3" w:type="dxa"/>
          </w:tcPr>
          <w:p w14:paraId="159ABEA0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2" w:type="dxa"/>
          </w:tcPr>
          <w:p w14:paraId="6C8FB0D3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45" w:type="dxa"/>
          </w:tcPr>
          <w:p w14:paraId="5F7F9167" w14:textId="77777777" w:rsidR="00D80D42" w:rsidRPr="00193830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3283" w:type="dxa"/>
          </w:tcPr>
          <w:p w14:paraId="3BF9F4E9" w14:textId="77777777" w:rsidR="00D80D42" w:rsidRPr="00031A54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1A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қорын пайдалану және қорғау, сумен жабдықтау, су бұру саласындағы уәкілетті органның қызметін қамтамасыз ету</w:t>
            </w:r>
          </w:p>
        </w:tc>
        <w:tc>
          <w:tcPr>
            <w:tcW w:w="2905" w:type="dxa"/>
          </w:tcPr>
          <w:p w14:paraId="7F3555F9" w14:textId="77777777" w:rsidR="00D80D42" w:rsidRPr="00193830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340 226,0</w:t>
            </w:r>
          </w:p>
        </w:tc>
      </w:tr>
      <w:tr w:rsidR="00D80D42" w:rsidRPr="00193830" w14:paraId="4F592280" w14:textId="77777777" w:rsidTr="00BC1F39">
        <w:tc>
          <w:tcPr>
            <w:tcW w:w="617" w:type="dxa"/>
            <w:vMerge/>
          </w:tcPr>
          <w:p w14:paraId="1F7AF751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3" w:type="dxa"/>
          </w:tcPr>
          <w:p w14:paraId="4B6EA3CF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2" w:type="dxa"/>
          </w:tcPr>
          <w:p w14:paraId="6E8F1DAE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45" w:type="dxa"/>
          </w:tcPr>
          <w:p w14:paraId="0372821E" w14:textId="77777777" w:rsidR="00D80D42" w:rsidRPr="00193830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3283" w:type="dxa"/>
          </w:tcPr>
          <w:p w14:paraId="5AF66D92" w14:textId="77777777" w:rsidR="00D80D42" w:rsidRPr="00A77053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0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Ақпараттық жүйелердің жұмыс істеуін және мемлекеттік органды ақпараттық-техникалық қамтамасыз ету</w:t>
            </w:r>
          </w:p>
        </w:tc>
        <w:tc>
          <w:tcPr>
            <w:tcW w:w="2905" w:type="dxa"/>
          </w:tcPr>
          <w:p w14:paraId="3AD66E7A" w14:textId="77777777" w:rsidR="00D80D42" w:rsidRPr="00193830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52 021,0</w:t>
            </w:r>
          </w:p>
        </w:tc>
      </w:tr>
      <w:tr w:rsidR="00D80D42" w:rsidRPr="00193830" w14:paraId="76A70728" w14:textId="77777777" w:rsidTr="00BC1F39">
        <w:tc>
          <w:tcPr>
            <w:tcW w:w="617" w:type="dxa"/>
            <w:vMerge/>
          </w:tcPr>
          <w:p w14:paraId="298D5CB9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3" w:type="dxa"/>
          </w:tcPr>
          <w:p w14:paraId="2F2ADEFA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2" w:type="dxa"/>
          </w:tcPr>
          <w:p w14:paraId="1AB8F863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45" w:type="dxa"/>
          </w:tcPr>
          <w:p w14:paraId="451DA018" w14:textId="77777777" w:rsidR="00D80D42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3283" w:type="dxa"/>
          </w:tcPr>
          <w:p w14:paraId="1C93800E" w14:textId="77777777" w:rsidR="00D80D42" w:rsidRPr="00031A54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9F9"/>
              </w:rPr>
            </w:pPr>
            <w:r w:rsidRPr="00031A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Республикасы Су ресурстары және ирригация министрлігінің күрделі шығыстары</w:t>
            </w:r>
          </w:p>
        </w:tc>
        <w:tc>
          <w:tcPr>
            <w:tcW w:w="2905" w:type="dxa"/>
          </w:tcPr>
          <w:p w14:paraId="61A44990" w14:textId="77777777" w:rsidR="00D80D42" w:rsidRPr="00193830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42 417,0</w:t>
            </w:r>
          </w:p>
        </w:tc>
      </w:tr>
      <w:tr w:rsidR="00D80D42" w:rsidRPr="00193830" w14:paraId="0C7B92F5" w14:textId="77777777" w:rsidTr="00BC1F39">
        <w:tc>
          <w:tcPr>
            <w:tcW w:w="617" w:type="dxa"/>
            <w:vMerge/>
          </w:tcPr>
          <w:p w14:paraId="00CA6E50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3" w:type="dxa"/>
          </w:tcPr>
          <w:p w14:paraId="70F6B260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2" w:type="dxa"/>
          </w:tcPr>
          <w:p w14:paraId="4325F95F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45" w:type="dxa"/>
          </w:tcPr>
          <w:p w14:paraId="22DC977E" w14:textId="77777777" w:rsidR="00D80D42" w:rsidRPr="00193830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3283" w:type="dxa"/>
          </w:tcPr>
          <w:p w14:paraId="03AC786C" w14:textId="77777777" w:rsidR="00D80D42" w:rsidRPr="0051719D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әкімшілік шығыстар</w:t>
            </w:r>
          </w:p>
        </w:tc>
        <w:tc>
          <w:tcPr>
            <w:tcW w:w="2905" w:type="dxa"/>
          </w:tcPr>
          <w:p w14:paraId="0A946AD4" w14:textId="77777777" w:rsidR="00D80D42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D30534" w14:textId="77777777" w:rsidR="00D80D42" w:rsidRPr="00193830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2 199 301,0</w:t>
            </w:r>
          </w:p>
        </w:tc>
      </w:tr>
      <w:tr w:rsidR="00D80D42" w:rsidRPr="00193830" w14:paraId="1EDBBAEA" w14:textId="77777777" w:rsidTr="00BC1F39">
        <w:tc>
          <w:tcPr>
            <w:tcW w:w="617" w:type="dxa"/>
            <w:vMerge w:val="restart"/>
          </w:tcPr>
          <w:p w14:paraId="7BC1663D" w14:textId="77777777" w:rsidR="00D80D42" w:rsidRPr="007479FD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479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903" w:type="dxa"/>
          </w:tcPr>
          <w:p w14:paraId="457C3CED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2" w:type="dxa"/>
          </w:tcPr>
          <w:p w14:paraId="4A3A3939" w14:textId="77777777" w:rsidR="00D80D42" w:rsidRPr="00E524DF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0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254</w:t>
            </w:r>
          </w:p>
        </w:tc>
        <w:tc>
          <w:tcPr>
            <w:tcW w:w="845" w:type="dxa"/>
          </w:tcPr>
          <w:p w14:paraId="36B2137A" w14:textId="77777777" w:rsidR="00D80D42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83" w:type="dxa"/>
          </w:tcPr>
          <w:p w14:paraId="68A20C01" w14:textId="77777777" w:rsidR="00D80D42" w:rsidRPr="0051719D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9F9F9"/>
                <w:lang w:val="ru-RU"/>
              </w:rPr>
            </w:pPr>
            <w:r w:rsidRPr="00517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 ресурстарын тиімді басқару</w:t>
            </w:r>
          </w:p>
        </w:tc>
        <w:tc>
          <w:tcPr>
            <w:tcW w:w="2905" w:type="dxa"/>
          </w:tcPr>
          <w:p w14:paraId="2BB376A7" w14:textId="77777777" w:rsidR="00D80D42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60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383 752,0</w:t>
            </w:r>
          </w:p>
        </w:tc>
      </w:tr>
      <w:tr w:rsidR="00D80D42" w:rsidRPr="00193830" w14:paraId="38715721" w14:textId="77777777" w:rsidTr="00BC1F39">
        <w:tc>
          <w:tcPr>
            <w:tcW w:w="617" w:type="dxa"/>
            <w:vMerge/>
          </w:tcPr>
          <w:p w14:paraId="6E9E591B" w14:textId="77777777" w:rsidR="00D80D42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3" w:type="dxa"/>
          </w:tcPr>
          <w:p w14:paraId="4BCD4031" w14:textId="77777777" w:rsidR="00D80D42" w:rsidRPr="00193830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2" w:type="dxa"/>
          </w:tcPr>
          <w:p w14:paraId="1C247A7C" w14:textId="77777777" w:rsidR="00D80D42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dxa"/>
          </w:tcPr>
          <w:p w14:paraId="3E7BA2FD" w14:textId="77777777" w:rsidR="00D80D42" w:rsidRPr="00E524DF" w:rsidRDefault="00D80D42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</w:t>
            </w:r>
          </w:p>
        </w:tc>
        <w:tc>
          <w:tcPr>
            <w:tcW w:w="3283" w:type="dxa"/>
          </w:tcPr>
          <w:p w14:paraId="2828A9BD" w14:textId="77777777" w:rsidR="00D80D42" w:rsidRPr="0051719D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9F9"/>
                <w:lang w:val="en-US"/>
              </w:rPr>
            </w:pPr>
            <w:r w:rsidRPr="0051719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Әлеуметтік, талдамалық зерттеулер жүргізу және консалтингтік қызметтер көрсету</w:t>
            </w:r>
          </w:p>
        </w:tc>
        <w:tc>
          <w:tcPr>
            <w:tcW w:w="2905" w:type="dxa"/>
          </w:tcPr>
          <w:p w14:paraId="3B048BBB" w14:textId="6F7B1106" w:rsidR="00D80D42" w:rsidRDefault="00C042FC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383 752,0</w:t>
            </w:r>
          </w:p>
        </w:tc>
      </w:tr>
      <w:tr w:rsidR="004C0F8C" w:rsidRPr="00193830" w14:paraId="0C306578" w14:textId="77777777" w:rsidTr="00BC1F39">
        <w:tc>
          <w:tcPr>
            <w:tcW w:w="617" w:type="dxa"/>
          </w:tcPr>
          <w:p w14:paraId="10D3BE92" w14:textId="07B25ADC" w:rsidR="004C0F8C" w:rsidRPr="004C0F8C" w:rsidRDefault="004C0F8C" w:rsidP="00BC1F3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C0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4C0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903" w:type="dxa"/>
          </w:tcPr>
          <w:p w14:paraId="26429D84" w14:textId="77777777" w:rsidR="004C0F8C" w:rsidRPr="004C0F8C" w:rsidRDefault="004C0F8C" w:rsidP="00BC1F3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92" w:type="dxa"/>
          </w:tcPr>
          <w:p w14:paraId="64A18673" w14:textId="74515093" w:rsidR="004C0F8C" w:rsidRPr="004C0F8C" w:rsidRDefault="004C0F8C" w:rsidP="00BC1F39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C0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138</w:t>
            </w:r>
          </w:p>
        </w:tc>
        <w:tc>
          <w:tcPr>
            <w:tcW w:w="845" w:type="dxa"/>
          </w:tcPr>
          <w:p w14:paraId="23AFDE25" w14:textId="545ED5A5" w:rsidR="004C0F8C" w:rsidRPr="004C0F8C" w:rsidRDefault="004C0F8C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83" w:type="dxa"/>
          </w:tcPr>
          <w:p w14:paraId="2CE9E84A" w14:textId="3C2BE5E1" w:rsidR="004C0F8C" w:rsidRPr="0051719D" w:rsidRDefault="004C0F8C" w:rsidP="00BC1F3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Мемлекеттік қызметшілердің біліктілігін арттыруын қамтамасыз ету</w:t>
            </w:r>
          </w:p>
        </w:tc>
        <w:tc>
          <w:tcPr>
            <w:tcW w:w="2905" w:type="dxa"/>
          </w:tcPr>
          <w:p w14:paraId="2481373A" w14:textId="78E36D5E" w:rsidR="004C0F8C" w:rsidRDefault="00C042FC" w:rsidP="00BC1F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3 798,40</w:t>
            </w:r>
          </w:p>
        </w:tc>
      </w:tr>
      <w:tr w:rsidR="00D80D42" w:rsidRPr="00193830" w14:paraId="2608BB9E" w14:textId="77777777" w:rsidTr="00BC1F39">
        <w:tc>
          <w:tcPr>
            <w:tcW w:w="617" w:type="dxa"/>
          </w:tcPr>
          <w:p w14:paraId="6F2870CA" w14:textId="77777777" w:rsidR="00D80D42" w:rsidRDefault="00D80D42" w:rsidP="00BC1F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0" w:type="dxa"/>
            <w:gridSpan w:val="3"/>
          </w:tcPr>
          <w:p w14:paraId="7D7BF37C" w14:textId="77777777" w:rsidR="00D80D42" w:rsidRDefault="00D80D42" w:rsidP="00BC1F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79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3283" w:type="dxa"/>
          </w:tcPr>
          <w:p w14:paraId="1738D0DD" w14:textId="77777777" w:rsidR="00D80D42" w:rsidRPr="007479FD" w:rsidRDefault="00D80D42" w:rsidP="00BC1F39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05" w:type="dxa"/>
          </w:tcPr>
          <w:p w14:paraId="79B168A7" w14:textId="64C1C65B" w:rsidR="00D80D42" w:rsidRPr="007479FD" w:rsidRDefault="00C042FC" w:rsidP="00BC1F3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3 021 515,40</w:t>
            </w:r>
          </w:p>
        </w:tc>
      </w:tr>
    </w:tbl>
    <w:p w14:paraId="38125412" w14:textId="77777777" w:rsidR="00D80D42" w:rsidRPr="00E524DF" w:rsidRDefault="00D80D42" w:rsidP="00D80D42">
      <w:pPr>
        <w:rPr>
          <w:lang w:val="ru-RU"/>
        </w:rPr>
      </w:pPr>
    </w:p>
    <w:p w14:paraId="32300ECE" w14:textId="77777777" w:rsidR="00D80D42" w:rsidRDefault="00D80D42" w:rsidP="00D80D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8B4CD9F" w14:textId="77777777" w:rsidR="00D80D42" w:rsidRDefault="00D80D42" w:rsidP="00D80D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B415654" w14:textId="77777777" w:rsidR="00D80D42" w:rsidRDefault="00D80D42" w:rsidP="00D80D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584AE79" w14:textId="77777777" w:rsidR="00D80D42" w:rsidRDefault="00D80D42" w:rsidP="00D80D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E2644FA" w14:textId="77777777" w:rsidR="00D80D42" w:rsidRDefault="00D80D42" w:rsidP="00D80D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D310FAC" w14:textId="77777777" w:rsidR="00D80D42" w:rsidRDefault="00D80D42" w:rsidP="00D80D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E33260E" w14:textId="77777777" w:rsidR="00D80D42" w:rsidRDefault="00D80D42" w:rsidP="00D80D4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D80D42" w:rsidSect="0019383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AD"/>
    <w:rsid w:val="00193830"/>
    <w:rsid w:val="002A14B6"/>
    <w:rsid w:val="002E524E"/>
    <w:rsid w:val="00483904"/>
    <w:rsid w:val="00493540"/>
    <w:rsid w:val="004C0F8C"/>
    <w:rsid w:val="00634F5E"/>
    <w:rsid w:val="008C7AC2"/>
    <w:rsid w:val="00A0470F"/>
    <w:rsid w:val="00A04AA1"/>
    <w:rsid w:val="00A628AD"/>
    <w:rsid w:val="00BA6049"/>
    <w:rsid w:val="00C042FC"/>
    <w:rsid w:val="00D80D42"/>
    <w:rsid w:val="00F9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FB0AC"/>
  <w15:chartTrackingRefBased/>
  <w15:docId w15:val="{9A24676B-01EF-4F1F-8683-B225B1F8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0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3830"/>
    <w:pPr>
      <w:spacing w:after="0" w:line="240" w:lineRule="auto"/>
    </w:pPr>
  </w:style>
  <w:style w:type="table" w:styleId="a4">
    <w:name w:val="Table Grid"/>
    <w:basedOn w:val="a1"/>
    <w:uiPriority w:val="39"/>
    <w:rsid w:val="00193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Нурсулу Байменова</dc:creator>
  <cp:keywords/>
  <dc:description/>
  <cp:lastModifiedBy>Нурсулу Байменова</cp:lastModifiedBy>
  <cp:revision>12</cp:revision>
  <dcterms:created xsi:type="dcterms:W3CDTF">2025-10-31T06:57:00Z</dcterms:created>
  <dcterms:modified xsi:type="dcterms:W3CDTF">2026-10-21T10:06:00Z</dcterms:modified>
</cp:coreProperties>
</file>