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2917B0" w14:paraId="3477506B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2ED12068" w14:textId="053A4F1F" w:rsidR="00435678" w:rsidRPr="002917B0" w:rsidRDefault="00435678" w:rsidP="004356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17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НҚА жобасын Қазақстан Республикасы Ауыл шаруашылығы министрлігінің интернет-</w:t>
            </w:r>
            <w:r w:rsidR="00DB365E" w:rsidRPr="002917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ресурс</w:t>
            </w:r>
            <w:r w:rsidR="0035520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</w:t>
            </w:r>
            <w:r w:rsidR="00DB365E" w:rsidRPr="002917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</w:t>
            </w:r>
            <w:r w:rsidRPr="002917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орналастыруға арналған</w:t>
            </w:r>
          </w:p>
          <w:p w14:paraId="27D51445" w14:textId="77777777" w:rsidR="00005419" w:rsidRPr="002917B0" w:rsidRDefault="00435678" w:rsidP="004356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17B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НЫСАН</w:t>
            </w:r>
          </w:p>
        </w:tc>
      </w:tr>
      <w:tr w:rsidR="00435678" w:rsidRPr="00FE15C5" w14:paraId="4CF44859" w14:textId="77777777" w:rsidTr="00005419">
        <w:tc>
          <w:tcPr>
            <w:tcW w:w="907" w:type="dxa"/>
            <w:vAlign w:val="center"/>
          </w:tcPr>
          <w:p w14:paraId="6054D8EF" w14:textId="1B48EC58" w:rsidR="00435678" w:rsidRPr="002917B0" w:rsidRDefault="002917B0" w:rsidP="002917B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17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4070" w:type="dxa"/>
          </w:tcPr>
          <w:p w14:paraId="32132E47" w14:textId="77777777" w:rsidR="00435678" w:rsidRPr="002917B0" w:rsidRDefault="00435678" w:rsidP="00435678">
            <w:pPr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</w:pPr>
            <w:r w:rsidRPr="002917B0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>НҚА жобасының атауы</w:t>
            </w:r>
          </w:p>
          <w:p w14:paraId="24E33163" w14:textId="77777777" w:rsidR="00435678" w:rsidRPr="002917B0" w:rsidRDefault="00435678" w:rsidP="0043567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17B0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(НҚА түрін көрсете отырып)</w:t>
            </w:r>
          </w:p>
        </w:tc>
        <w:tc>
          <w:tcPr>
            <w:tcW w:w="4770" w:type="dxa"/>
          </w:tcPr>
          <w:p w14:paraId="3AEA6367" w14:textId="1666E2F5" w:rsidR="00435678" w:rsidRPr="00934248" w:rsidRDefault="000270D9" w:rsidP="000270D9">
            <w:pPr>
              <w:ind w:firstLine="268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 w:rsidRPr="000270D9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«Топырақты агрохи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миялық зерттеп-қарауды жүргізу </w:t>
            </w:r>
            <w:r w:rsidRPr="000270D9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қағидаларын бекiту туралы» Қазақстан Республикасы Ауыл шаруашылығы министрінің міндетін атқарушының 2015 жылғы 27 ақпанындағы № 4-1/147 бұйрығына өзгерістер енгізу туралы» Қазақстан Республик</w:t>
            </w:r>
            <w:r w:rsidR="003F48E8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асы Ауыл шаруашылығы министрі</w:t>
            </w:r>
            <w:r w:rsidRPr="000270D9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б</w:t>
            </w:r>
            <w:r w:rsidR="003F48E8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ұйрығының</w:t>
            </w:r>
            <w:r w:rsidRPr="000270D9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293441" w:rsidRPr="002917B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жобасы</w:t>
            </w:r>
            <w:r w:rsidR="00435678" w:rsidRPr="002917B0">
              <w:rPr>
                <w:rStyle w:val="s1"/>
                <w:b w:val="0"/>
                <w:color w:val="auto"/>
                <w:sz w:val="28"/>
                <w:szCs w:val="28"/>
                <w:lang w:val="ru-RU"/>
              </w:rPr>
              <w:t xml:space="preserve">. </w:t>
            </w:r>
          </w:p>
        </w:tc>
      </w:tr>
      <w:tr w:rsidR="00435678" w:rsidRPr="00FE15C5" w14:paraId="5EB22E6E" w14:textId="77777777" w:rsidTr="00005419">
        <w:tc>
          <w:tcPr>
            <w:tcW w:w="907" w:type="dxa"/>
            <w:vAlign w:val="center"/>
          </w:tcPr>
          <w:p w14:paraId="528867AE" w14:textId="3F8CE563" w:rsidR="00435678" w:rsidRPr="002917B0" w:rsidRDefault="002917B0" w:rsidP="002917B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17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4070" w:type="dxa"/>
          </w:tcPr>
          <w:p w14:paraId="55FE66E2" w14:textId="77777777" w:rsidR="00435678" w:rsidRPr="002917B0" w:rsidRDefault="00435678" w:rsidP="0043567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17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Әзірлеуші мемлекеттік орган</w:t>
            </w:r>
          </w:p>
        </w:tc>
        <w:tc>
          <w:tcPr>
            <w:tcW w:w="4770" w:type="dxa"/>
          </w:tcPr>
          <w:p w14:paraId="1BBDE2CA" w14:textId="251A5A1D" w:rsidR="00435678" w:rsidRPr="002917B0" w:rsidRDefault="00435678" w:rsidP="007463B7">
            <w:pPr>
              <w:ind w:firstLine="26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17B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Қазақстан Республика</w:t>
            </w:r>
            <w:r w:rsidR="002917B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сы Ауыл шаруашылығы министрлігі.</w:t>
            </w:r>
          </w:p>
        </w:tc>
      </w:tr>
      <w:tr w:rsidR="00435678" w:rsidRPr="00FE15C5" w14:paraId="0604AFF9" w14:textId="77777777" w:rsidTr="00005419">
        <w:tc>
          <w:tcPr>
            <w:tcW w:w="907" w:type="dxa"/>
            <w:vAlign w:val="center"/>
          </w:tcPr>
          <w:p w14:paraId="74AC2400" w14:textId="3BECCEDA" w:rsidR="00435678" w:rsidRPr="002917B0" w:rsidRDefault="002917B0" w:rsidP="002917B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17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</w:t>
            </w:r>
          </w:p>
        </w:tc>
        <w:tc>
          <w:tcPr>
            <w:tcW w:w="4070" w:type="dxa"/>
          </w:tcPr>
          <w:p w14:paraId="0AEDFF60" w14:textId="77777777" w:rsidR="00435678" w:rsidRPr="002917B0" w:rsidRDefault="00435678" w:rsidP="0043567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17B0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>НҚА жобасын әзірлеу үшін негіздер</w:t>
            </w:r>
            <w:r w:rsidRPr="002917B0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4770" w:type="dxa"/>
          </w:tcPr>
          <w:p w14:paraId="676AC497" w14:textId="5163AA5E" w:rsidR="00435678" w:rsidRPr="002917B0" w:rsidRDefault="007463B7" w:rsidP="003F48E8">
            <w:pPr>
              <w:ind w:firstLine="268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463B7">
              <w:rPr>
                <w:rFonts w:ascii="Times New Roman" w:hAnsi="Times New Roman"/>
                <w:sz w:val="28"/>
                <w:szCs w:val="28"/>
                <w:lang w:val="ru-RU"/>
              </w:rPr>
              <w:t>«Топырақты қорғау туралы» және «</w:t>
            </w:r>
            <w:r w:rsidR="003F48E8" w:rsidRPr="007463B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Қазақстан Республикасының кейбір заңнамалық актілеріне </w:t>
            </w:r>
            <w:r w:rsidR="003F48E8">
              <w:rPr>
                <w:rFonts w:ascii="Times New Roman" w:hAnsi="Times New Roman"/>
                <w:sz w:val="28"/>
                <w:szCs w:val="28"/>
                <w:lang w:val="ru-RU"/>
              </w:rPr>
              <w:t>т</w:t>
            </w:r>
            <w:r w:rsidRPr="007463B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опырақты қорғау, жер қатынастары және агроөнеркәсіптік кешен мәселелері бойынша өзгерістер мен толықтырулар енгізу туралы» 2026 жылғы </w:t>
            </w:r>
            <w:r w:rsidR="007F3924">
              <w:rPr>
                <w:rFonts w:ascii="Times New Roman" w:hAnsi="Times New Roman"/>
                <w:sz w:val="28"/>
                <w:szCs w:val="28"/>
                <w:lang w:val="ru-RU"/>
              </w:rPr>
              <w:t>8 шілдедегі</w:t>
            </w:r>
            <w:r w:rsidRPr="007463B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Қазақстан Республикасының Заңдарына сәйкес.</w:t>
            </w:r>
          </w:p>
        </w:tc>
      </w:tr>
      <w:tr w:rsidR="00435678" w:rsidRPr="00FE15C5" w14:paraId="7A4FACFB" w14:textId="77777777" w:rsidTr="00005419">
        <w:tc>
          <w:tcPr>
            <w:tcW w:w="907" w:type="dxa"/>
            <w:vAlign w:val="center"/>
          </w:tcPr>
          <w:p w14:paraId="7CDF9222" w14:textId="4C739B4F" w:rsidR="00435678" w:rsidRPr="002917B0" w:rsidRDefault="002917B0" w:rsidP="002917B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17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</w:t>
            </w:r>
          </w:p>
        </w:tc>
        <w:tc>
          <w:tcPr>
            <w:tcW w:w="4070" w:type="dxa"/>
          </w:tcPr>
          <w:p w14:paraId="27F628C6" w14:textId="77777777" w:rsidR="00435678" w:rsidRPr="002917B0" w:rsidRDefault="00435678" w:rsidP="0043567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17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4770" w:type="dxa"/>
          </w:tcPr>
          <w:p w14:paraId="006E5C5D" w14:textId="77777777" w:rsidR="00EF7013" w:rsidRDefault="00EF7013" w:rsidP="00EF701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4B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Өзгерістер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агрохимиялық зерттеп қарауды жүргізу</w:t>
            </w:r>
            <w:r w:rsidRPr="00D75B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үшін қажетті деректердің толықтығы мен өзектілігін қамтамасыз етуге бағытталған.</w:t>
            </w:r>
          </w:p>
          <w:p w14:paraId="3C649908" w14:textId="5F281BED" w:rsidR="00FA2B04" w:rsidRPr="00EF7013" w:rsidRDefault="00EF7013" w:rsidP="00FE15C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5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Агрохимиялық картограмма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және басқа да </w:t>
            </w:r>
            <w:r w:rsidRPr="00A65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ұғым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дарды</w:t>
            </w:r>
            <w:r w:rsidRPr="00A65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енгізу,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топырақты агрохимиялық зерттеп </w:t>
            </w:r>
            <w:r w:rsidRPr="00A65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қарауды жүргізетін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субъектілерді айқындау</w:t>
            </w:r>
            <w:r w:rsidRPr="00A65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жерді пайдалану мен қорғауды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мемлекеттік қадағалау және агрохимиялық зерттеп қарау нәтижелерін </w:t>
            </w:r>
            <w:r w:rsidRPr="005F09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топырақтың агрохимиялық жай-күйі турал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 ақпараттық деректер банкін</w:t>
            </w:r>
            <w:r w:rsidRPr="005F09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Pr="00A65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беру бөлігінде</w:t>
            </w:r>
            <w:r w:rsidRPr="00A65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топырақты қорғау туралы қабылданған заңнамалық актімен сәйкестендіру.</w:t>
            </w:r>
            <w:bookmarkStart w:id="0" w:name="_GoBack"/>
            <w:bookmarkEnd w:id="0"/>
          </w:p>
        </w:tc>
      </w:tr>
      <w:tr w:rsidR="00435678" w:rsidRPr="00FE15C5" w14:paraId="2B689B11" w14:textId="77777777" w:rsidTr="00005419">
        <w:tc>
          <w:tcPr>
            <w:tcW w:w="907" w:type="dxa"/>
            <w:vAlign w:val="center"/>
          </w:tcPr>
          <w:p w14:paraId="5DAC1AA8" w14:textId="560E32D8" w:rsidR="00435678" w:rsidRPr="002917B0" w:rsidRDefault="002917B0" w:rsidP="002917B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17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</w:t>
            </w:r>
          </w:p>
        </w:tc>
        <w:tc>
          <w:tcPr>
            <w:tcW w:w="4070" w:type="dxa"/>
          </w:tcPr>
          <w:p w14:paraId="2E879A71" w14:textId="77777777" w:rsidR="00435678" w:rsidRPr="002917B0" w:rsidRDefault="00435678" w:rsidP="0043567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17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4770" w:type="dxa"/>
          </w:tcPr>
          <w:p w14:paraId="1FCAAF51" w14:textId="69794972" w:rsidR="009B0817" w:rsidRPr="002917B0" w:rsidRDefault="008E696E" w:rsidP="007463B7">
            <w:pPr>
              <w:ind w:firstLine="268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96E">
              <w:rPr>
                <w:rFonts w:ascii="Times New Roman" w:hAnsi="Times New Roman"/>
                <w:sz w:val="28"/>
                <w:szCs w:val="28"/>
                <w:lang w:val="ru-RU"/>
              </w:rPr>
              <w:t>Топырақты агрохимиялық зерттеп</w:t>
            </w:r>
            <w:r w:rsidR="006E1BC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8E696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қарауды жүргізу </w:t>
            </w:r>
            <w:r w:rsidR="00FA2B04" w:rsidRPr="002917B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саласындағы нормативтік құқықтық базаны </w:t>
            </w:r>
            <w:r w:rsidR="009B0817" w:rsidRPr="002917B0">
              <w:rPr>
                <w:rFonts w:ascii="Times New Roman" w:hAnsi="Times New Roman"/>
                <w:sz w:val="28"/>
                <w:szCs w:val="28"/>
                <w:lang w:val="ru-RU"/>
              </w:rPr>
              <w:t>өзектендіру.</w:t>
            </w:r>
          </w:p>
          <w:p w14:paraId="6E9A2ACB" w14:textId="3DB47870" w:rsidR="004B71C0" w:rsidRPr="002917B0" w:rsidRDefault="009B0817" w:rsidP="007463B7">
            <w:pPr>
              <w:ind w:firstLine="268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917B0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Нәтижеге қол жеткізу мерзімі – өзгерістер қолданысқа енгізілген сәттен бастап.</w:t>
            </w:r>
          </w:p>
        </w:tc>
      </w:tr>
      <w:tr w:rsidR="00435678" w:rsidRPr="002917B0" w14:paraId="2B9F664D" w14:textId="77777777" w:rsidTr="00005419">
        <w:tc>
          <w:tcPr>
            <w:tcW w:w="907" w:type="dxa"/>
            <w:vAlign w:val="center"/>
          </w:tcPr>
          <w:p w14:paraId="6711B59D" w14:textId="1ACB7033" w:rsidR="00435678" w:rsidRPr="002917B0" w:rsidRDefault="002917B0" w:rsidP="002917B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17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6.</w:t>
            </w:r>
          </w:p>
        </w:tc>
        <w:tc>
          <w:tcPr>
            <w:tcW w:w="4070" w:type="dxa"/>
          </w:tcPr>
          <w:p w14:paraId="2D712B18" w14:textId="77777777" w:rsidR="00435678" w:rsidRPr="002917B0" w:rsidRDefault="00435678" w:rsidP="0043567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17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 қабылданған жағдайда болжанатын әлеуметтік-экономикалық, құқықтық және (немесе) өзге де салдар</w:t>
            </w:r>
          </w:p>
        </w:tc>
        <w:tc>
          <w:tcPr>
            <w:tcW w:w="4770" w:type="dxa"/>
          </w:tcPr>
          <w:p w14:paraId="698EF023" w14:textId="599E6CAD" w:rsidR="00435678" w:rsidRPr="002917B0" w:rsidRDefault="00435678" w:rsidP="007463B7">
            <w:pPr>
              <w:ind w:firstLine="26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7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Қарастырылмаған</w:t>
            </w:r>
            <w:r w:rsidR="00FA2B04" w:rsidRPr="002917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</w:tbl>
    <w:p w14:paraId="1D246DEB" w14:textId="77777777" w:rsidR="00FF30D2" w:rsidRPr="002917B0" w:rsidRDefault="00FF30D2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FF30D2" w:rsidRPr="002917B0" w:rsidSect="00C205B0">
      <w:headerReference w:type="default" r:id="rId7"/>
      <w:pgSz w:w="11906" w:h="16838"/>
      <w:pgMar w:top="993" w:right="1440" w:bottom="709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1F08CE" w14:textId="77777777" w:rsidR="00985D84" w:rsidRDefault="00985D84" w:rsidP="00FB1918">
      <w:pPr>
        <w:spacing w:after="0" w:line="240" w:lineRule="auto"/>
      </w:pPr>
      <w:r>
        <w:separator/>
      </w:r>
    </w:p>
  </w:endnote>
  <w:endnote w:type="continuationSeparator" w:id="0">
    <w:p w14:paraId="69037F0D" w14:textId="77777777" w:rsidR="00985D84" w:rsidRDefault="00985D84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62215F" w14:textId="77777777" w:rsidR="00985D84" w:rsidRDefault="00985D84" w:rsidP="00FB1918">
      <w:pPr>
        <w:spacing w:after="0" w:line="240" w:lineRule="auto"/>
      </w:pPr>
      <w:r>
        <w:separator/>
      </w:r>
    </w:p>
  </w:footnote>
  <w:footnote w:type="continuationSeparator" w:id="0">
    <w:p w14:paraId="17D9E49D" w14:textId="77777777" w:rsidR="00985D84" w:rsidRDefault="00985D84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449070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D8E7DB2" w14:textId="408059EC" w:rsidR="00C205B0" w:rsidRPr="00C205B0" w:rsidRDefault="00C205B0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205B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205B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205B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E15C5" w:rsidRPr="00FE15C5">
          <w:rPr>
            <w:rFonts w:ascii="Times New Roman" w:hAnsi="Times New Roman" w:cs="Times New Roman"/>
            <w:noProof/>
            <w:sz w:val="28"/>
            <w:szCs w:val="28"/>
            <w:lang w:val="ru-RU"/>
          </w:rPr>
          <w:t>2</w:t>
        </w:r>
        <w:r w:rsidRPr="00C205B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3C7F585" w14:textId="5633C8E0" w:rsidR="003D52A9" w:rsidRDefault="00985D8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4811"/>
    <w:rsid w:val="00005419"/>
    <w:rsid w:val="000233A6"/>
    <w:rsid w:val="00024805"/>
    <w:rsid w:val="000270D9"/>
    <w:rsid w:val="00046EAC"/>
    <w:rsid w:val="00054478"/>
    <w:rsid w:val="000B2D4F"/>
    <w:rsid w:val="0012737E"/>
    <w:rsid w:val="00127F4A"/>
    <w:rsid w:val="00133C12"/>
    <w:rsid w:val="00136B82"/>
    <w:rsid w:val="00151E0C"/>
    <w:rsid w:val="00157B09"/>
    <w:rsid w:val="001713FC"/>
    <w:rsid w:val="00171D42"/>
    <w:rsid w:val="001827A8"/>
    <w:rsid w:val="001E35AD"/>
    <w:rsid w:val="001E53C0"/>
    <w:rsid w:val="001F4E7D"/>
    <w:rsid w:val="0021664D"/>
    <w:rsid w:val="002336A0"/>
    <w:rsid w:val="0024114C"/>
    <w:rsid w:val="002678A3"/>
    <w:rsid w:val="002917B0"/>
    <w:rsid w:val="00293441"/>
    <w:rsid w:val="002B107D"/>
    <w:rsid w:val="002C0FEC"/>
    <w:rsid w:val="003364EB"/>
    <w:rsid w:val="003505E7"/>
    <w:rsid w:val="00355209"/>
    <w:rsid w:val="00355824"/>
    <w:rsid w:val="00395889"/>
    <w:rsid w:val="003A37B9"/>
    <w:rsid w:val="003F48E8"/>
    <w:rsid w:val="004260FE"/>
    <w:rsid w:val="00435678"/>
    <w:rsid w:val="004B0064"/>
    <w:rsid w:val="004B71C0"/>
    <w:rsid w:val="004D23AD"/>
    <w:rsid w:val="004E5F83"/>
    <w:rsid w:val="0054653F"/>
    <w:rsid w:val="005E2AC5"/>
    <w:rsid w:val="00605FCA"/>
    <w:rsid w:val="0062499D"/>
    <w:rsid w:val="00660438"/>
    <w:rsid w:val="006918F9"/>
    <w:rsid w:val="006E1BCB"/>
    <w:rsid w:val="007463B7"/>
    <w:rsid w:val="00755015"/>
    <w:rsid w:val="00761F7E"/>
    <w:rsid w:val="00785E80"/>
    <w:rsid w:val="00796A50"/>
    <w:rsid w:val="007970BA"/>
    <w:rsid w:val="007F3924"/>
    <w:rsid w:val="00842C55"/>
    <w:rsid w:val="008A6279"/>
    <w:rsid w:val="008B6D45"/>
    <w:rsid w:val="008E696E"/>
    <w:rsid w:val="008F72B9"/>
    <w:rsid w:val="00934248"/>
    <w:rsid w:val="00985D84"/>
    <w:rsid w:val="009B0817"/>
    <w:rsid w:val="00A046EB"/>
    <w:rsid w:val="00A4157E"/>
    <w:rsid w:val="00A47146"/>
    <w:rsid w:val="00A72739"/>
    <w:rsid w:val="00A87118"/>
    <w:rsid w:val="00AD1D82"/>
    <w:rsid w:val="00AF23E4"/>
    <w:rsid w:val="00AF758F"/>
    <w:rsid w:val="00B21CE7"/>
    <w:rsid w:val="00B2696E"/>
    <w:rsid w:val="00BE098E"/>
    <w:rsid w:val="00BE6FB1"/>
    <w:rsid w:val="00BF2B31"/>
    <w:rsid w:val="00C205B0"/>
    <w:rsid w:val="00C602B7"/>
    <w:rsid w:val="00C61DF3"/>
    <w:rsid w:val="00CA78F3"/>
    <w:rsid w:val="00CB3312"/>
    <w:rsid w:val="00CE141F"/>
    <w:rsid w:val="00CE4A81"/>
    <w:rsid w:val="00D35001"/>
    <w:rsid w:val="00D56967"/>
    <w:rsid w:val="00D60473"/>
    <w:rsid w:val="00D7067D"/>
    <w:rsid w:val="00DB365E"/>
    <w:rsid w:val="00DE13D4"/>
    <w:rsid w:val="00DE2707"/>
    <w:rsid w:val="00E26E5A"/>
    <w:rsid w:val="00E5765D"/>
    <w:rsid w:val="00E66A70"/>
    <w:rsid w:val="00E84CF2"/>
    <w:rsid w:val="00EA5195"/>
    <w:rsid w:val="00EC5EF7"/>
    <w:rsid w:val="00EF411F"/>
    <w:rsid w:val="00EF7013"/>
    <w:rsid w:val="00F04A08"/>
    <w:rsid w:val="00F1600F"/>
    <w:rsid w:val="00F23BAE"/>
    <w:rsid w:val="00F4599D"/>
    <w:rsid w:val="00F554B3"/>
    <w:rsid w:val="00F6058C"/>
    <w:rsid w:val="00F66D2B"/>
    <w:rsid w:val="00F83343"/>
    <w:rsid w:val="00FA1A2F"/>
    <w:rsid w:val="00FA2B04"/>
    <w:rsid w:val="00FE15C5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F636EA"/>
  <w15:docId w15:val="{A92EA2B1-762C-446A-B43C-58CA058B0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customStyle="1" w:styleId="s1">
    <w:name w:val="s1"/>
    <w:basedOn w:val="a0"/>
    <w:qFormat/>
    <w:rsid w:val="00F83343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C205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05B0"/>
  </w:style>
  <w:style w:type="paragraph" w:styleId="a7">
    <w:name w:val="footer"/>
    <w:basedOn w:val="a"/>
    <w:link w:val="a8"/>
    <w:uiPriority w:val="99"/>
    <w:unhideWhenUsed/>
    <w:rsid w:val="00C205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05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Тонтаев Куат Муратулы</cp:lastModifiedBy>
  <cp:revision>116</cp:revision>
  <dcterms:created xsi:type="dcterms:W3CDTF">2026-03-30T09:43:00Z</dcterms:created>
  <dcterms:modified xsi:type="dcterms:W3CDTF">2026-09-17T07:17:00Z</dcterms:modified>
</cp:coreProperties>
</file>