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rFonts w:ascii="Times New Roman" w:hAnsi="Times New Roman"/>
          <w:b w:val="1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В</w:t>
      </w:r>
      <w:r>
        <w:rPr>
          <w:rFonts w:ascii="Times New Roman" w:hAnsi="Times New Roman"/>
          <w:i w:val="0"/>
          <w:sz w:val="24"/>
        </w:rPr>
        <w:t xml:space="preserve"> </w:t>
      </w:r>
      <w:r>
        <w:rPr>
          <w:rFonts w:ascii="Times New Roman" w:hAnsi="Times New Roman"/>
          <w:i w:val="0"/>
          <w:sz w:val="24"/>
        </w:rPr>
        <w:t>территориальную</w:t>
      </w:r>
      <w:r>
        <w:rPr>
          <w:rFonts w:ascii="Times New Roman" w:hAnsi="Times New Roman"/>
          <w:i w:val="0"/>
          <w:sz w:val="24"/>
        </w:rPr>
        <w:t xml:space="preserve"> </w:t>
      </w:r>
      <w:r>
        <w:rPr>
          <w:rFonts w:ascii="Times New Roman" w:hAnsi="Times New Roman"/>
          <w:i w:val="0"/>
          <w:sz w:val="24"/>
        </w:rPr>
        <w:t>избирательную</w:t>
      </w:r>
    </w:p>
    <w:p w14:paraId="02000000">
      <w:pPr>
        <w:widowControl w:val="1"/>
        <w:ind/>
        <w:jc w:val="right"/>
        <w:rPr>
          <w:rFonts w:ascii="Times New Roman" w:hAnsi="Times New Roman"/>
          <w:b w:val="1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комиссию</w:t>
      </w:r>
      <w:r>
        <w:rPr>
          <w:rFonts w:ascii="Times New Roman" w:hAnsi="Times New Roman"/>
          <w:i w:val="0"/>
          <w:sz w:val="24"/>
        </w:rPr>
        <w:t xml:space="preserve"> </w:t>
      </w:r>
      <w:r>
        <w:rPr>
          <w:rFonts w:ascii="Times New Roman" w:hAnsi="Times New Roman"/>
          <w:i w:val="0"/>
          <w:sz w:val="24"/>
          <w:lang w:val="ru-RU"/>
        </w:rPr>
        <w:t>области Абай</w:t>
      </w:r>
    </w:p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Информационное сообщение</w:t>
      </w:r>
    </w:p>
    <w:p w14:paraId="05000000">
      <w:pPr>
        <w:widowControl w:val="1"/>
        <w:spacing w:after="269" w:before="269"/>
        <w:ind w:firstLine="567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Сетевое издание «ABAI NEWS» — один из самых цитируемых медиаресурсов области Абай. Проект прошёл путь от одного из первых городских пабликов Семея до официально зарегистрированного средства массовой информации и уже почти 20 лет остаётся частью новостной повестки города и области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 w:val="1"/>
          <w:sz w:val="24"/>
        </w:rPr>
        <w:t>свидетельство о постановке на учёт интернет-издания №KZ16VPY00143980, выдано РГУ «Комитет информации Министерства культуры и информации Республики Казахстан» 06 марта 2026 года</w:t>
      </w:r>
      <w:r>
        <w:rPr>
          <w:rFonts w:ascii="Times New Roman" w:hAnsi="Times New Roman"/>
          <w:sz w:val="24"/>
        </w:rPr>
        <w:t>).</w:t>
      </w:r>
    </w:p>
    <w:p w14:paraId="06000000">
      <w:pPr>
        <w:widowControl w:val="1"/>
        <w:spacing w:after="269" w:before="269"/>
        <w:ind w:firstLine="567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готовы оказать информационную поддержку избирательной кампании по выборам депутатов маслихатов Республики Казахстан, назначенным на 29 ноября 2026 года, на всех наших площадках в социальных сетях, а также на официальном сайте на казахском и русском языках.</w:t>
      </w:r>
    </w:p>
    <w:p w14:paraId="07000000">
      <w:pPr>
        <w:widowControl w:val="1"/>
        <w:spacing w:after="269" w:before="269"/>
        <w:ind w:firstLine="567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являемся собственниками следующих информационных ресурсов</w:t>
      </w:r>
      <w:r>
        <w:rPr>
          <w:rFonts w:ascii="Times New Roman" w:hAnsi="Times New Roman"/>
          <w:sz w:val="24"/>
        </w:rPr>
        <w:t xml:space="preserve"> областного масштаба</w:t>
      </w:r>
      <w:r>
        <w:rPr>
          <w:rFonts w:ascii="Times New Roman" w:hAnsi="Times New Roman"/>
          <w:sz w:val="24"/>
        </w:rPr>
        <w:t>:</w:t>
      </w:r>
    </w:p>
    <w:p w14:paraId="08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Сайт: </w:t>
      </w:r>
      <w:r>
        <w:rPr>
          <w:rFonts w:ascii="Times New Roman" w:hAnsi="Times New Roman"/>
          <w:sz w:val="24"/>
        </w:rPr>
        <w:t>abai-news.kz</w:t>
      </w:r>
    </w:p>
    <w:p w14:paraId="09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Instagram «FCity» (@fcity)</w:t>
      </w:r>
      <w:r>
        <w:rPr>
          <w:rFonts w:ascii="Times New Roman" w:hAnsi="Times New Roman"/>
          <w:sz w:val="24"/>
        </w:rPr>
        <w:t>: 11</w:t>
      </w:r>
      <w:r>
        <w:rPr>
          <w:rFonts w:ascii="Times New Roman" w:hAnsi="Times New Roman"/>
          <w:sz w:val="24"/>
          <w:lang w:val="ru-RU"/>
        </w:rPr>
        <w:t>2,7</w:t>
      </w:r>
      <w:r>
        <w:rPr>
          <w:rFonts w:ascii="Times New Roman" w:hAnsi="Times New Roman"/>
          <w:sz w:val="24"/>
        </w:rPr>
        <w:t xml:space="preserve"> тысяч подписчиков</w:t>
      </w:r>
    </w:p>
    <w:p w14:paraId="0A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Instagram «Abai News» (@abainewskz): 34</w:t>
      </w:r>
      <w:r>
        <w:rPr>
          <w:rFonts w:ascii="Times New Roman" w:hAnsi="Times New Roman"/>
          <w:i w:val="0"/>
          <w:color w:val="000000"/>
          <w:sz w:val="24"/>
          <w:lang w:val="ru-RU"/>
        </w:rPr>
        <w:t>,9</w:t>
      </w:r>
      <w:r>
        <w:rPr>
          <w:rFonts w:ascii="Times New Roman" w:hAnsi="Times New Roman"/>
          <w:i w:val="0"/>
          <w:color w:val="000000"/>
          <w:sz w:val="24"/>
        </w:rPr>
        <w:t xml:space="preserve"> тысячи подписчиков</w:t>
      </w:r>
    </w:p>
    <w:p w14:paraId="0B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Facebook </w:t>
      </w:r>
      <w:r>
        <w:rPr>
          <w:rFonts w:ascii="Times New Roman" w:hAnsi="Times New Roman"/>
          <w:i w:val="0"/>
          <w:color w:val="000000"/>
          <w:sz w:val="24"/>
        </w:rPr>
        <w:t>«Abai News» (</w:t>
      </w:r>
      <w:r>
        <w:rPr>
          <w:rFonts w:ascii="Times New Roman" w:hAnsi="Times New Roman"/>
          <w:i w:val="0"/>
          <w:color w:val="000000"/>
          <w:sz w:val="24"/>
        </w:rPr>
        <w:t>@abainewskz</w:t>
      </w:r>
      <w:r>
        <w:rPr>
          <w:rFonts w:ascii="Times New Roman" w:hAnsi="Times New Roman"/>
          <w:i w:val="0"/>
          <w:color w:val="000000"/>
          <w:sz w:val="24"/>
        </w:rPr>
        <w:t>): 38</w:t>
      </w:r>
      <w:r>
        <w:rPr>
          <w:rFonts w:ascii="Times New Roman" w:hAnsi="Times New Roman"/>
          <w:i w:val="0"/>
          <w:color w:val="000000"/>
          <w:sz w:val="24"/>
          <w:lang w:val="ru-RU"/>
        </w:rPr>
        <w:t>,1</w:t>
      </w:r>
      <w:r>
        <w:rPr>
          <w:rFonts w:ascii="Times New Roman" w:hAnsi="Times New Roman"/>
          <w:i w:val="0"/>
          <w:color w:val="000000"/>
          <w:sz w:val="24"/>
        </w:rPr>
        <w:t xml:space="preserve"> тысяч </w:t>
      </w:r>
      <w:r>
        <w:rPr>
          <w:rFonts w:ascii="Times New Roman" w:hAnsi="Times New Roman"/>
          <w:i w:val="0"/>
          <w:color w:val="000000"/>
          <w:sz w:val="24"/>
        </w:rPr>
        <w:t>подписчиков</w:t>
      </w:r>
    </w:p>
    <w:p w14:paraId="0C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Telegram «</w:t>
      </w:r>
      <w:r>
        <w:rPr>
          <w:rFonts w:ascii="Times New Roman" w:hAnsi="Times New Roman"/>
          <w:i w:val="0"/>
          <w:color w:val="000000"/>
          <w:sz w:val="24"/>
        </w:rPr>
        <w:t>Abai News»</w:t>
      </w:r>
      <w:r>
        <w:rPr>
          <w:rFonts w:ascii="Times New Roman" w:hAnsi="Times New Roman"/>
          <w:i w:val="0"/>
          <w:color w:val="000000"/>
          <w:sz w:val="24"/>
        </w:rPr>
        <w:t xml:space="preserve"> (</w:t>
      </w:r>
      <w:r>
        <w:rPr>
          <w:rFonts w:ascii="Times New Roman" w:hAnsi="Times New Roman"/>
          <w:i w:val="0"/>
          <w:color w:val="000000"/>
          <w:sz w:val="24"/>
        </w:rPr>
        <w:t>@abainewskz</w:t>
      </w:r>
      <w:r>
        <w:rPr>
          <w:rFonts w:ascii="Times New Roman" w:hAnsi="Times New Roman"/>
          <w:i w:val="0"/>
          <w:color w:val="000000"/>
          <w:sz w:val="24"/>
        </w:rPr>
        <w:t>): 1</w:t>
      </w:r>
      <w:r>
        <w:rPr>
          <w:rFonts w:ascii="Times New Roman" w:hAnsi="Times New Roman"/>
          <w:i w:val="0"/>
          <w:color w:val="000000"/>
          <w:sz w:val="24"/>
          <w:lang w:val="ru-RU"/>
        </w:rPr>
        <w:t>4</w:t>
      </w:r>
      <w:r>
        <w:rPr>
          <w:rFonts w:ascii="Times New Roman" w:hAnsi="Times New Roman"/>
          <w:i w:val="0"/>
          <w:color w:val="000000"/>
          <w:sz w:val="24"/>
        </w:rPr>
        <w:t xml:space="preserve"> тысяч подписчиков</w:t>
      </w:r>
    </w:p>
    <w:p w14:paraId="0D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Telegram «</w:t>
      </w:r>
      <w:r>
        <w:rPr>
          <w:rFonts w:ascii="Times New Roman" w:hAnsi="Times New Roman"/>
          <w:i w:val="0"/>
          <w:color w:val="000000"/>
          <w:sz w:val="24"/>
        </w:rPr>
        <w:t>Alash News»</w:t>
      </w:r>
      <w:r>
        <w:rPr>
          <w:rFonts w:ascii="Times New Roman" w:hAnsi="Times New Roman"/>
          <w:i w:val="0"/>
          <w:color w:val="000000"/>
          <w:sz w:val="24"/>
        </w:rPr>
        <w:t xml:space="preserve"> (</w:t>
      </w:r>
      <w:r>
        <w:rPr>
          <w:rFonts w:ascii="Times New Roman" w:hAnsi="Times New Roman"/>
          <w:i w:val="0"/>
          <w:color w:val="000000"/>
          <w:sz w:val="24"/>
        </w:rPr>
        <w:t>@alashtimeskz</w:t>
      </w:r>
      <w:r>
        <w:rPr>
          <w:rFonts w:ascii="Times New Roman" w:hAnsi="Times New Roman"/>
          <w:i w:val="0"/>
          <w:color w:val="000000"/>
          <w:sz w:val="24"/>
        </w:rPr>
        <w:t>): 300 подписчиков</w:t>
      </w:r>
    </w:p>
    <w:p w14:paraId="0E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TikTok </w:t>
      </w:r>
      <w:r>
        <w:rPr>
          <w:rFonts w:ascii="Times New Roman" w:hAnsi="Times New Roman"/>
          <w:i w:val="0"/>
          <w:color w:val="000000"/>
          <w:sz w:val="24"/>
        </w:rPr>
        <w:t>«Abai News» (</w:t>
      </w:r>
      <w:r>
        <w:rPr>
          <w:rFonts w:ascii="Times New Roman" w:hAnsi="Times New Roman"/>
          <w:i w:val="0"/>
          <w:color w:val="000000"/>
          <w:sz w:val="24"/>
        </w:rPr>
        <w:t xml:space="preserve">@abainewskz): </w:t>
      </w:r>
      <w:r>
        <w:rPr>
          <w:rFonts w:ascii="Times New Roman" w:hAnsi="Times New Roman"/>
          <w:i w:val="0"/>
          <w:color w:val="000000"/>
          <w:sz w:val="24"/>
          <w:lang w:val="ru-RU"/>
        </w:rPr>
        <w:t>40,7</w:t>
      </w:r>
      <w:r>
        <w:rPr>
          <w:rFonts w:ascii="Times New Roman" w:hAnsi="Times New Roman"/>
          <w:i w:val="0"/>
          <w:color w:val="000000"/>
          <w:sz w:val="24"/>
        </w:rPr>
        <w:t xml:space="preserve"> тысяч подписчиков</w:t>
      </w:r>
    </w:p>
    <w:p w14:paraId="0F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TikTok </w:t>
      </w:r>
      <w:r>
        <w:rPr>
          <w:rFonts w:ascii="Times New Roman" w:hAnsi="Times New Roman"/>
          <w:i w:val="0"/>
          <w:color w:val="000000"/>
          <w:sz w:val="24"/>
        </w:rPr>
        <w:t>«</w:t>
      </w:r>
      <w:r>
        <w:rPr>
          <w:rFonts w:ascii="Times New Roman" w:hAnsi="Times New Roman"/>
          <w:i w:val="0"/>
          <w:color w:val="000000"/>
          <w:sz w:val="24"/>
        </w:rPr>
        <w:t>Alash</w:t>
      </w:r>
      <w:r>
        <w:rPr>
          <w:rFonts w:ascii="Times New Roman" w:hAnsi="Times New Roman"/>
          <w:i w:val="0"/>
          <w:color w:val="000000"/>
          <w:sz w:val="24"/>
        </w:rPr>
        <w:t xml:space="preserve"> News» (</w:t>
      </w:r>
      <w:r>
        <w:rPr>
          <w:rFonts w:ascii="Times New Roman" w:hAnsi="Times New Roman"/>
          <w:i w:val="0"/>
          <w:color w:val="000000"/>
          <w:sz w:val="24"/>
        </w:rPr>
        <w:t>@</w:t>
      </w:r>
      <w:r>
        <w:rPr>
          <w:rFonts w:ascii="Times New Roman" w:hAnsi="Times New Roman"/>
          <w:i w:val="0"/>
          <w:color w:val="000000"/>
          <w:sz w:val="24"/>
        </w:rPr>
        <w:t>alash</w:t>
      </w:r>
      <w:r>
        <w:rPr>
          <w:rFonts w:ascii="Times New Roman" w:hAnsi="Times New Roman"/>
          <w:i w:val="0"/>
          <w:color w:val="000000"/>
          <w:sz w:val="24"/>
        </w:rPr>
        <w:t xml:space="preserve">newskz): </w:t>
      </w:r>
      <w:r>
        <w:rPr>
          <w:rFonts w:ascii="Times New Roman" w:hAnsi="Times New Roman"/>
          <w:i w:val="0"/>
          <w:color w:val="000000"/>
          <w:sz w:val="24"/>
          <w:lang w:val="ru-RU"/>
        </w:rPr>
        <w:t xml:space="preserve">2,6 </w:t>
      </w:r>
      <w:r>
        <w:rPr>
          <w:rFonts w:ascii="Times New Roman" w:hAnsi="Times New Roman"/>
          <w:i w:val="0"/>
          <w:color w:val="000000"/>
          <w:sz w:val="24"/>
        </w:rPr>
        <w:t>тысячи подписчиков</w:t>
      </w:r>
    </w:p>
    <w:p w14:paraId="10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VK «Город F» (@gorodf): 55 тысяч подписчиков</w:t>
      </w:r>
    </w:p>
    <w:p w14:paraId="11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Threads </w:t>
      </w:r>
      <w:r>
        <w:rPr>
          <w:rFonts w:ascii="Times New Roman" w:hAnsi="Times New Roman"/>
          <w:i w:val="0"/>
          <w:color w:val="000000"/>
          <w:sz w:val="24"/>
        </w:rPr>
        <w:t>«Город F» (</w:t>
      </w:r>
      <w:r>
        <w:rPr>
          <w:rFonts w:ascii="Times New Roman" w:hAnsi="Times New Roman"/>
          <w:i w:val="0"/>
          <w:color w:val="000000"/>
          <w:sz w:val="24"/>
        </w:rPr>
        <w:t>@fcity): 13</w:t>
      </w:r>
      <w:r>
        <w:rPr>
          <w:rFonts w:ascii="Times New Roman" w:hAnsi="Times New Roman"/>
          <w:i w:val="0"/>
          <w:color w:val="000000"/>
          <w:sz w:val="24"/>
          <w:lang w:val="ru-RU"/>
        </w:rPr>
        <w:t>,2</w:t>
      </w:r>
      <w:r>
        <w:rPr>
          <w:rFonts w:ascii="Times New Roman" w:hAnsi="Times New Roman"/>
          <w:i w:val="0"/>
          <w:color w:val="000000"/>
          <w:sz w:val="24"/>
        </w:rPr>
        <w:t xml:space="preserve"> тысяч подписчиков</w:t>
      </w:r>
    </w:p>
    <w:p w14:paraId="12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Threads </w:t>
      </w:r>
      <w:r>
        <w:rPr>
          <w:rFonts w:ascii="Times New Roman" w:hAnsi="Times New Roman"/>
          <w:i w:val="0"/>
          <w:color w:val="000000"/>
          <w:sz w:val="24"/>
        </w:rPr>
        <w:t>«Abai News» (</w:t>
      </w:r>
      <w:r>
        <w:rPr>
          <w:rFonts w:ascii="Times New Roman" w:hAnsi="Times New Roman"/>
          <w:i w:val="0"/>
          <w:color w:val="000000"/>
          <w:sz w:val="24"/>
        </w:rPr>
        <w:t>@abainewskz)</w:t>
      </w:r>
      <w:r>
        <w:rPr>
          <w:rFonts w:ascii="Times New Roman" w:hAnsi="Times New Roman"/>
          <w:i w:val="0"/>
          <w:color w:val="000000"/>
          <w:sz w:val="24"/>
        </w:rPr>
        <w:t xml:space="preserve">: </w:t>
      </w:r>
      <w:r>
        <w:rPr>
          <w:rFonts w:ascii="Times New Roman" w:hAnsi="Times New Roman"/>
          <w:i w:val="0"/>
          <w:color w:val="000000"/>
          <w:sz w:val="24"/>
          <w:lang w:val="ru-RU"/>
        </w:rPr>
        <w:t>2,1</w:t>
      </w:r>
      <w:r>
        <w:rPr>
          <w:rFonts w:ascii="Times New Roman" w:hAnsi="Times New Roman"/>
          <w:i w:val="0"/>
          <w:color w:val="000000"/>
          <w:sz w:val="24"/>
        </w:rPr>
        <w:t xml:space="preserve"> тысячи подписчиков</w:t>
      </w:r>
    </w:p>
    <w:p w14:paraId="13000000">
      <w:pPr>
        <w:widowControl w:val="1"/>
        <w:numPr>
          <w:ilvl w:val="0"/>
          <w:numId w:val="1"/>
        </w:numPr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YouTube </w:t>
      </w:r>
      <w:r>
        <w:rPr>
          <w:rFonts w:ascii="Times New Roman" w:hAnsi="Times New Roman"/>
          <w:i w:val="0"/>
          <w:color w:val="000000"/>
          <w:sz w:val="24"/>
        </w:rPr>
        <w:t>«Abai News» (</w:t>
      </w:r>
      <w:r>
        <w:rPr>
          <w:rFonts w:ascii="Times New Roman" w:hAnsi="Times New Roman"/>
          <w:i w:val="0"/>
          <w:color w:val="000000"/>
          <w:sz w:val="24"/>
        </w:rPr>
        <w:t>@abainewskz): 3</w:t>
      </w:r>
      <w:r>
        <w:rPr>
          <w:rFonts w:ascii="Times New Roman" w:hAnsi="Times New Roman"/>
          <w:i w:val="0"/>
          <w:color w:val="000000"/>
          <w:sz w:val="24"/>
          <w:lang w:val="ru-RU"/>
        </w:rPr>
        <w:t>,6</w:t>
      </w:r>
      <w:r>
        <w:rPr>
          <w:rFonts w:ascii="Times New Roman" w:hAnsi="Times New Roman"/>
          <w:i w:val="0"/>
          <w:color w:val="000000"/>
          <w:sz w:val="24"/>
        </w:rPr>
        <w:t xml:space="preserve"> тысячи подписчиков</w:t>
      </w:r>
    </w:p>
    <w:p w14:paraId="14000000">
      <w:pPr>
        <w:widowControl w:val="1"/>
        <w:spacing w:after="269" w:before="269" w:line="240" w:lineRule="auto"/>
        <w:ind w:right="0"/>
        <w:rPr>
          <w:rFonts w:ascii="Times New Roman" w:hAnsi="Times New Roman"/>
          <w:i w:val="0"/>
          <w:color w:val="000000"/>
          <w:sz w:val="24"/>
        </w:rPr>
      </w:pPr>
    </w:p>
    <w:p w14:paraId="15000000">
      <w:pPr>
        <w:widowControl w:val="1"/>
        <w:spacing w:after="269" w:before="269" w:line="240" w:lineRule="auto"/>
        <w:ind w:firstLine="567" w:righ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sz w:val="24"/>
        </w:rPr>
        <w:t>В связи с этим, а также в соответствии с Законом Республики Казахстан «О выборах в Республике Казахстан», публикуем сведения о размере оплаты и условиях размещения агитационных материалов на наших информационных площадках:</w:t>
      </w:r>
    </w:p>
    <w:tbl>
      <w:tblPr>
        <w:tblStyle w:val="Style_1"/>
        <w:tblW w:type="auto" w:w="0"/>
        <w:tblLayout w:type="fixed"/>
      </w:tblPr>
      <w:tblGrid>
        <w:gridCol w:w="534"/>
        <w:gridCol w:w="3733"/>
        <w:gridCol w:w="2070"/>
        <w:gridCol w:w="3018"/>
      </w:tblGrid>
      <w:tr>
        <w:tc>
          <w:tcPr>
            <w:tcW w:type="dxa" w:w="534"/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3733"/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type="dxa" w:w="2070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</w:t>
            </w:r>
          </w:p>
        </w:tc>
        <w:tc>
          <w:tcPr>
            <w:tcW w:type="dxa" w:w="3018"/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Цена, без учета НДС*, </w:t>
            </w:r>
            <w:r>
              <w:rPr>
                <w:rFonts w:ascii="Times New Roman" w:hAnsi="Times New Roman"/>
                <w:sz w:val="24"/>
              </w:rPr>
              <w:t>теңге</w:t>
            </w:r>
          </w:p>
        </w:tc>
      </w:tr>
      <w:tr>
        <w:tc>
          <w:tcPr>
            <w:tcW w:type="dxa" w:w="534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733"/>
          </w:tcPr>
          <w:p w14:paraId="1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Публикация г</w:t>
            </w:r>
            <w:r>
              <w:rPr>
                <w:rFonts w:ascii="Times New Roman" w:hAnsi="Times New Roman"/>
                <w:sz w:val="24"/>
              </w:rPr>
              <w:t>отов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гитационн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материал</w:t>
            </w:r>
            <w:r>
              <w:rPr>
                <w:rFonts w:ascii="Times New Roman" w:hAnsi="Times New Roman"/>
                <w:sz w:val="24"/>
              </w:rPr>
              <w:t xml:space="preserve">а на сайте: </w:t>
            </w:r>
            <w:r>
              <w:rPr>
                <w:rFonts w:ascii="Times New Roman" w:hAnsi="Times New Roman"/>
                <w:sz w:val="24"/>
              </w:rPr>
              <w:t>abai-news.kz</w:t>
            </w:r>
          </w:p>
        </w:tc>
        <w:tc>
          <w:tcPr>
            <w:tcW w:type="dxa" w:w="2070"/>
          </w:tcPr>
          <w:p w14:paraId="1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публикация</w:t>
            </w:r>
          </w:p>
          <w:p w14:paraId="1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3018"/>
          </w:tcPr>
          <w:p w14:paraId="1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0 000 </w:t>
            </w:r>
            <w:r>
              <w:rPr>
                <w:rFonts w:ascii="Times New Roman" w:hAnsi="Times New Roman"/>
                <w:sz w:val="24"/>
              </w:rPr>
              <w:t>теңге</w:t>
            </w:r>
          </w:p>
        </w:tc>
      </w:tr>
      <w:tr>
        <w:tc>
          <w:tcPr>
            <w:tcW w:type="dxa" w:w="534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type="dxa" w:w="373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Размещение агитационного баннера на «шапке» сайта на каз. и русс. версиях</w:t>
            </w:r>
          </w:p>
        </w:tc>
        <w:tc>
          <w:tcPr>
            <w:tcW w:type="dxa" w:w="207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сутки</w:t>
            </w:r>
          </w:p>
        </w:tc>
        <w:tc>
          <w:tcPr>
            <w:tcW w:type="dxa" w:w="30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25 000 тенге</w:t>
            </w:r>
          </w:p>
        </w:tc>
      </w:tr>
      <w:tr>
        <w:tc>
          <w:tcPr>
            <w:tcW w:type="dxa" w:w="534"/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type="dxa" w:w="373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Размещение агитационного баннера на боковой панели сайта </w:t>
            </w:r>
            <w:r>
              <w:rPr>
                <w:rFonts w:ascii="Times New Roman" w:hAnsi="Times New Roman"/>
                <w:sz w:val="24"/>
                <w:lang w:val="ru-RU"/>
              </w:rPr>
              <w:t>на каз. и русс. версиях</w:t>
            </w:r>
          </w:p>
        </w:tc>
        <w:tc>
          <w:tcPr>
            <w:tcW w:type="dxa" w:w="207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сутки</w:t>
            </w:r>
          </w:p>
        </w:tc>
        <w:tc>
          <w:tcPr>
            <w:tcW w:type="dxa" w:w="30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20 000 тенге</w:t>
            </w:r>
          </w:p>
        </w:tc>
      </w:tr>
      <w:tr>
        <w:tc>
          <w:tcPr>
            <w:tcW w:type="dxa" w:w="534"/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type="dxa" w:w="3733"/>
          </w:tcPr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Публикация г</w:t>
            </w:r>
            <w:r>
              <w:rPr>
                <w:rFonts w:ascii="Times New Roman" w:hAnsi="Times New Roman"/>
                <w:sz w:val="24"/>
              </w:rPr>
              <w:t>отов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гитационн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материал</w:t>
            </w:r>
            <w:r>
              <w:rPr>
                <w:rFonts w:ascii="Times New Roman" w:hAnsi="Times New Roman"/>
                <w:sz w:val="24"/>
              </w:rPr>
              <w:t>а в соцсетях</w:t>
            </w:r>
          </w:p>
        </w:tc>
        <w:tc>
          <w:tcPr>
            <w:tcW w:type="dxa" w:w="2070"/>
          </w:tcPr>
          <w:p w14:paraId="2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публикация</w:t>
            </w:r>
          </w:p>
        </w:tc>
        <w:tc>
          <w:tcPr>
            <w:tcW w:type="dxa" w:w="3018"/>
          </w:tcPr>
          <w:p w14:paraId="2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Instagram «FCity»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0 000 </w:t>
            </w:r>
            <w:r>
              <w:rPr>
                <w:rFonts w:ascii="Times New Roman" w:hAnsi="Times New Roman"/>
                <w:sz w:val="24"/>
              </w:rPr>
              <w:t>теңге</w:t>
            </w:r>
          </w:p>
          <w:p w14:paraId="2C000000">
            <w:pPr>
              <w:rPr>
                <w:rFonts w:ascii="Times New Roman" w:hAnsi="Times New Roman"/>
                <w:sz w:val="24"/>
              </w:rPr>
            </w:pPr>
          </w:p>
          <w:p w14:paraId="2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Instagram «Abai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20 000</w:t>
            </w:r>
          </w:p>
          <w:p w14:paraId="2E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2F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Facebook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«Abai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20 000</w:t>
            </w:r>
          </w:p>
          <w:p w14:paraId="30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1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Telegram «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30 000</w:t>
            </w:r>
          </w:p>
          <w:p w14:paraId="32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3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TikTok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«Abai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30 000</w:t>
            </w:r>
          </w:p>
          <w:p w14:paraId="34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5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VK «Город F»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15 000</w:t>
            </w:r>
          </w:p>
          <w:p w14:paraId="36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7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Threads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«Город F»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20 000</w:t>
            </w:r>
          </w:p>
          <w:p w14:paraId="38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9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Threads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«Abai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– 15 000</w:t>
            </w:r>
          </w:p>
          <w:p w14:paraId="3A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</w:p>
          <w:p w14:paraId="3B000000">
            <w:pP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YouTube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«Abai News»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en-US"/>
              </w:rPr>
              <w:t>Shorts</w:t>
            </w:r>
            <w:r>
              <w:rPr>
                <w:rFonts w:ascii="Times New Roman" w:hAnsi="Times New Roman"/>
                <w:i w:val="0"/>
                <w:color w:val="000000"/>
                <w:sz w:val="24"/>
                <w:lang w:val="ru-RU"/>
              </w:rPr>
              <w:t>) – 15 000</w:t>
            </w:r>
          </w:p>
        </w:tc>
      </w:tr>
      <w:tr>
        <w:tc>
          <w:tcPr>
            <w:tcW w:type="dxa" w:w="534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type="dxa" w:w="373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Публикация готового агитационного материала на всех ресурсах</w:t>
            </w:r>
          </w:p>
        </w:tc>
        <w:tc>
          <w:tcPr>
            <w:tcW w:type="dxa" w:w="207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публикация </w:t>
            </w:r>
            <w:r>
              <w:rPr>
                <w:rFonts w:ascii="Times New Roman" w:hAnsi="Times New Roman"/>
                <w:sz w:val="24"/>
                <w:lang w:val="ru-RU"/>
              </w:rPr>
              <w:t>во всех соцсетях + сайт</w:t>
            </w:r>
          </w:p>
        </w:tc>
        <w:tc>
          <w:tcPr>
            <w:tcW w:type="dxa" w:w="30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sz w:val="24"/>
              </w:rPr>
              <w:t>0 000 теңге</w:t>
            </w:r>
          </w:p>
        </w:tc>
      </w:tr>
      <w:tr>
        <w:tc>
          <w:tcPr>
            <w:tcW w:type="dxa" w:w="534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type="dxa" w:w="3733"/>
          </w:tcPr>
          <w:p w14:paraId="4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Написание одного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гитационн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материал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 каз. и/или русс. языках (без выезда)</w:t>
            </w:r>
          </w:p>
        </w:tc>
        <w:tc>
          <w:tcPr>
            <w:tcW w:type="dxa" w:w="2070"/>
          </w:tcPr>
          <w:p w14:paraId="4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 2 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</w:rPr>
              <w:t>00 символов</w:t>
            </w:r>
          </w:p>
        </w:tc>
        <w:tc>
          <w:tcPr>
            <w:tcW w:type="dxa" w:w="3018"/>
          </w:tcPr>
          <w:p w14:paraId="4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0 000 </w:t>
            </w:r>
            <w:r>
              <w:rPr>
                <w:rFonts w:ascii="Times New Roman" w:hAnsi="Times New Roman"/>
                <w:sz w:val="24"/>
              </w:rPr>
              <w:t>теңге</w:t>
            </w:r>
          </w:p>
        </w:tc>
      </w:tr>
      <w:tr>
        <w:tc>
          <w:tcPr>
            <w:tcW w:type="dxa" w:w="534"/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type="dxa" w:w="3733"/>
          </w:tcPr>
          <w:p w14:paraId="4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Интервью в текстовом формате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на каз. и/или русс. языках </w:t>
            </w:r>
            <w:r>
              <w:rPr>
                <w:rFonts w:ascii="Times New Roman" w:hAnsi="Times New Roman"/>
                <w:sz w:val="24"/>
                <w:lang w:val="ru-RU"/>
              </w:rPr>
              <w:t>(с выездом по г. Семей)</w:t>
            </w:r>
          </w:p>
        </w:tc>
        <w:tc>
          <w:tcPr>
            <w:tcW w:type="dxa" w:w="2070"/>
          </w:tcPr>
          <w:p w14:paraId="4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 2 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</w:rPr>
              <w:t>00 символов</w:t>
            </w:r>
          </w:p>
        </w:tc>
        <w:tc>
          <w:tcPr>
            <w:tcW w:type="dxa" w:w="3018"/>
          </w:tcPr>
          <w:p w14:paraId="4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30 000 тенге</w:t>
            </w:r>
          </w:p>
        </w:tc>
      </w:tr>
      <w:tr>
        <w:tc>
          <w:tcPr>
            <w:tcW w:type="dxa" w:w="534"/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type="dxa" w:w="3733"/>
          </w:tcPr>
          <w:p w14:paraId="4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Интервью в видео формате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на каз. и/или русс. языках </w:t>
            </w:r>
            <w:r>
              <w:rPr>
                <w:rFonts w:ascii="Times New Roman" w:hAnsi="Times New Roman"/>
                <w:sz w:val="24"/>
                <w:lang w:val="ru-RU"/>
              </w:rPr>
              <w:t>(съемка и монтаж на смартфоне)</w:t>
            </w:r>
          </w:p>
        </w:tc>
        <w:tc>
          <w:tcPr>
            <w:tcW w:type="dxa" w:w="2070"/>
          </w:tcPr>
          <w:p w14:paraId="4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до 2 минут</w:t>
            </w:r>
          </w:p>
        </w:tc>
        <w:tc>
          <w:tcPr>
            <w:tcW w:type="dxa" w:w="3018"/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40 000 тенге (от 2 до 3 минут – 60 000 тенге)</w:t>
            </w:r>
          </w:p>
        </w:tc>
      </w:tr>
    </w:tbl>
    <w:p w14:paraId="4C000000">
      <w:pPr>
        <w:widowControl w:val="1"/>
        <w:spacing w:line="168" w:lineRule="auto"/>
        <w:ind/>
        <w:rPr>
          <w:rFonts w:ascii="Times New Roman" w:hAnsi="Times New Roman"/>
          <w:sz w:val="24"/>
        </w:rPr>
      </w:pPr>
    </w:p>
    <w:p w14:paraId="4D000000">
      <w:pPr>
        <w:widowControl w:val="1"/>
        <w:numPr>
          <w:ilvl w:val="0"/>
          <w:numId w:val="2"/>
        </w:numPr>
        <w:spacing w:line="16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>Не являемся плательщиками НДС*</w:t>
      </w:r>
    </w:p>
    <w:p w14:paraId="4E000000">
      <w:pPr>
        <w:widowControl w:val="1"/>
        <w:numPr>
          <w:ilvl w:val="0"/>
          <w:numId w:val="2"/>
        </w:numPr>
        <w:spacing w:line="16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>Ц</w:t>
      </w:r>
      <w:r>
        <w:rPr>
          <w:rFonts w:ascii="Times New Roman" w:hAnsi="Times New Roman"/>
          <w:sz w:val="24"/>
        </w:rPr>
        <w:t xml:space="preserve">ены действительны до </w:t>
      </w:r>
      <w:r>
        <w:rPr>
          <w:rFonts w:ascii="Times New Roman" w:hAnsi="Times New Roman"/>
          <w:sz w:val="24"/>
        </w:rPr>
        <w:t>29 ноября 2026 года</w:t>
      </w:r>
    </w:p>
    <w:p w14:paraId="4F000000">
      <w:pPr>
        <w:widowControl w:val="1"/>
        <w:numPr>
          <w:ilvl w:val="0"/>
          <w:numId w:val="2"/>
        </w:numPr>
        <w:spacing w:line="16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>З</w:t>
      </w:r>
      <w:r>
        <w:rPr>
          <w:rFonts w:ascii="Times New Roman" w:hAnsi="Times New Roman"/>
          <w:sz w:val="24"/>
        </w:rPr>
        <w:t xml:space="preserve">акрываем комментарии </w:t>
      </w:r>
      <w:r>
        <w:rPr>
          <w:rFonts w:ascii="Times New Roman" w:hAnsi="Times New Roman"/>
          <w:sz w:val="24"/>
          <w:lang w:val="ru-RU"/>
        </w:rPr>
        <w:t xml:space="preserve">в соцсетях </w:t>
      </w:r>
      <w:r>
        <w:rPr>
          <w:rFonts w:ascii="Times New Roman" w:hAnsi="Times New Roman"/>
          <w:sz w:val="24"/>
        </w:rPr>
        <w:t>по запросу</w:t>
      </w:r>
    </w:p>
    <w:p w14:paraId="50000000">
      <w:pPr>
        <w:widowControl w:val="1"/>
        <w:numPr>
          <w:ilvl w:val="0"/>
          <w:numId w:val="2"/>
        </w:numPr>
        <w:spacing w:line="16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>О</w:t>
      </w:r>
      <w:r>
        <w:rPr>
          <w:rFonts w:ascii="Times New Roman" w:hAnsi="Times New Roman"/>
          <w:sz w:val="24"/>
        </w:rPr>
        <w:t>плата безналичным расчётом в виде 100% предоплаты</w:t>
      </w:r>
    </w:p>
    <w:p w14:paraId="51000000">
      <w:pPr>
        <w:widowControl w:val="1"/>
        <w:spacing w:line="168" w:lineRule="auto"/>
        <w:ind/>
        <w:rPr>
          <w:rFonts w:ascii="Times New Roman" w:hAnsi="Times New Roman"/>
          <w:sz w:val="24"/>
        </w:rPr>
      </w:pPr>
    </w:p>
    <w:p w14:paraId="52000000">
      <w:pPr>
        <w:widowControl w:val="1"/>
        <w:spacing w:line="16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Текст информационного сообщения опубликован </w:t>
      </w:r>
      <w:r>
        <w:rPr>
          <w:rFonts w:ascii="Times New Roman" w:hAnsi="Times New Roman"/>
          <w:sz w:val="24"/>
          <w:lang w:val="ru-RU"/>
        </w:rPr>
        <w:t>на сайте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lang w:val="ru-RU"/>
        </w:rPr>
        <w:t>22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  <w:lang w:val="ru-RU"/>
        </w:rPr>
        <w:t xml:space="preserve">октября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  <w:lang w:val="ru-RU"/>
        </w:rPr>
        <w:t>6</w:t>
      </w:r>
      <w:r>
        <w:rPr>
          <w:rFonts w:ascii="Times New Roman" w:hAnsi="Times New Roman"/>
          <w:sz w:val="24"/>
        </w:rPr>
        <w:t xml:space="preserve"> года.</w:t>
      </w:r>
    </w:p>
    <w:sectPr>
      <w:pgSz w:h="16838" w:orient="portrait" w:w="11906"/>
      <w:pgMar w:bottom="538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basedOn w:val="Style_5"/>
    <w:link w:val="Style_13_ch"/>
    <w:rPr>
      <w:color w:val="0000FF"/>
      <w:u w:val="single"/>
    </w:rPr>
  </w:style>
  <w:style w:styleId="Style_13_ch" w:type="character">
    <w:name w:val="Hyperlink"/>
    <w:basedOn w:val="Style_5_ch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No Spacing"/>
    <w:link w:val="Style_19_ch"/>
    <w:pPr>
      <w:widowControl w:val="1"/>
      <w:spacing w:after="0" w:line="240" w:lineRule="auto"/>
      <w:ind/>
    </w:pPr>
  </w:style>
  <w:style w:styleId="Style_19_ch" w:type="character">
    <w:name w:val="No Spacing"/>
    <w:link w:val="Style_19"/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1" w:type="table">
    <w:name w:val="Table Grid"/>
    <w:basedOn w:val="Style_2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2023-02-12T20:02:00Z</dcterms:created>
  <dcterms:modified xsi:type="dcterms:W3CDTF">2026-10-22T07:00:05Z</dcterms:modified>
</cp:coreProperties>
</file>