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Халықтыңсанитариялық-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саламаттығысаласындағы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тергеп-тексеружүргізу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Default="00D356D4" w:rsidP="009774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56D4">
        <w:rPr>
          <w:rFonts w:ascii="Times New Roman" w:hAnsi="Times New Roman" w:cs="Times New Roman"/>
          <w:sz w:val="28"/>
          <w:szCs w:val="28"/>
        </w:rPr>
        <w:t>Тергеп-тексеружүргізунәтижелерітуралыақпарат</w:t>
      </w:r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7787" w:rsidRPr="009774D5" w:rsidRDefault="00D356D4" w:rsidP="009774D5">
      <w:pPr>
        <w:pStyle w:val="HTML"/>
        <w:jc w:val="both"/>
        <w:rPr>
          <w:i/>
          <w:sz w:val="28"/>
          <w:szCs w:val="28"/>
          <w:lang w:val="kk-KZ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 1. Тергеп-тексеружүргізудіңнегізі</w:t>
      </w:r>
      <w:r w:rsidR="00B9248D" w:rsidRPr="00B9248D">
        <w:rPr>
          <w:rStyle w:val="HTML0"/>
          <w:rFonts w:eastAsiaTheme="minorHAnsi"/>
          <w:lang w:val="kk-KZ"/>
        </w:rPr>
        <w:t xml:space="preserve"> </w:t>
      </w:r>
      <w:r w:rsidR="00B9248D" w:rsidRPr="009774D5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2026 жылғы 4 қы</w:t>
      </w:r>
      <w:r w:rsidR="009774D5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ркүйектегі № 75 шұғыл хабарлама диагнозы</w:t>
      </w:r>
      <w:r w:rsidR="00B9248D" w:rsidRPr="009774D5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9774D5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«Бастапқы созылмалы бруцеллез, </w:t>
      </w:r>
      <w:r w:rsidR="00B9248D" w:rsidRPr="009774D5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субкомпенсацияланған».</w:t>
      </w:r>
    </w:p>
    <w:p w:rsidR="0027558D" w:rsidRPr="009774D5" w:rsidRDefault="00D356D4" w:rsidP="009774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74D5">
        <w:rPr>
          <w:rFonts w:ascii="Times New Roman" w:hAnsi="Times New Roman" w:cs="Times New Roman"/>
          <w:sz w:val="28"/>
          <w:szCs w:val="28"/>
          <w:lang w:val="kk-KZ"/>
        </w:rPr>
        <w:t xml:space="preserve"> 2. Тергеп-тексеру жүргізетін бақылау </w:t>
      </w:r>
      <w:r w:rsidR="009774D5">
        <w:rPr>
          <w:rFonts w:ascii="Times New Roman" w:hAnsi="Times New Roman" w:cs="Times New Roman"/>
          <w:sz w:val="28"/>
          <w:szCs w:val="28"/>
          <w:lang w:val="kk-KZ"/>
        </w:rPr>
        <w:t>және қадағалау органы_</w:t>
      </w:r>
      <w:r w:rsidR="002B22B4" w:rsidRPr="009774D5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З</w:t>
      </w:r>
      <w:r w:rsidR="002B22B4" w:rsidRPr="009774D5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еренді аудандық санитариялық-эпидемиол</w:t>
      </w:r>
      <w:r w:rsidR="009774D5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огиялық бақылау басқармасы.</w:t>
      </w:r>
    </w:p>
    <w:p w:rsidR="00F77DD1" w:rsidRPr="009774D5" w:rsidRDefault="00D356D4" w:rsidP="009774D5">
      <w:pPr>
        <w:pStyle w:val="HTML"/>
        <w:jc w:val="both"/>
        <w:rPr>
          <w:rStyle w:val="y2iqfc"/>
          <w:b/>
          <w:i/>
          <w:sz w:val="28"/>
          <w:szCs w:val="28"/>
          <w:u w:val="single"/>
          <w:lang w:val="kk-KZ"/>
        </w:rPr>
      </w:pPr>
      <w:r w:rsidRPr="009774D5">
        <w:rPr>
          <w:rFonts w:ascii="Times New Roman" w:hAnsi="Times New Roman" w:cs="Times New Roman"/>
          <w:sz w:val="28"/>
          <w:szCs w:val="28"/>
          <w:lang w:val="kk-KZ"/>
        </w:rPr>
        <w:t>3. Тартылған сарапшылар (деректерді пайдалануға келісім)_</w:t>
      </w:r>
      <w:r w:rsidR="009774D5" w:rsidRPr="009774D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қатыспаған.</w:t>
      </w:r>
    </w:p>
    <w:p w:rsidR="00D356D4" w:rsidRPr="009774D5" w:rsidRDefault="00D356D4" w:rsidP="009774D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774D5">
        <w:rPr>
          <w:rFonts w:ascii="Times New Roman" w:hAnsi="Times New Roman" w:cs="Times New Roman"/>
          <w:sz w:val="28"/>
          <w:szCs w:val="28"/>
          <w:lang w:val="kk-KZ"/>
        </w:rPr>
        <w:t xml:space="preserve">       4. Тергеп-тексеру жүргізу мерзімі</w:t>
      </w:r>
      <w:r w:rsidR="00F77DD1" w:rsidRPr="009774D5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DE7425" w:rsidRPr="00DE742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2026 жылғы 06 қыркүйектен </w:t>
      </w:r>
      <w:r w:rsidR="00DE742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бастап </w:t>
      </w:r>
      <w:r w:rsidR="00DE742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br/>
      </w:r>
      <w:r w:rsidR="00DE7425" w:rsidRPr="00DE742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07 қ</w:t>
      </w:r>
      <w:r w:rsidR="00DE742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азанға дейін</w:t>
      </w:r>
      <w:r w:rsidR="009774D5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300612" w:rsidRPr="009774D5" w:rsidRDefault="00D356D4" w:rsidP="009774D5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74D5">
        <w:rPr>
          <w:rFonts w:ascii="Times New Roman" w:hAnsi="Times New Roman" w:cs="Times New Roman"/>
          <w:sz w:val="28"/>
          <w:szCs w:val="28"/>
          <w:lang w:val="kk-KZ"/>
        </w:rPr>
        <w:t xml:space="preserve">      5. Тергеп-тексеру жүргізілген жеке және (немесе) заңды тұлғалар</w:t>
      </w:r>
      <w:r w:rsidRPr="009774D5">
        <w:rPr>
          <w:rFonts w:ascii="Times New Roman" w:hAnsi="Times New Roman" w:cs="Times New Roman"/>
          <w:b/>
          <w:sz w:val="28"/>
          <w:szCs w:val="28"/>
          <w:lang w:val="kk-KZ"/>
        </w:rPr>
        <w:t>_</w:t>
      </w:r>
      <w:r w:rsidR="00300612" w:rsidRPr="009774D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Ақмола облысы денсаулық сақтау басқармасының «Зеренді аудандық ауруханасы» шаруашылық жүргізу құқығындағы мемлекеттік коммуналдық кәсіпорны, </w:t>
      </w:r>
      <w:r w:rsidR="00942FD7" w:rsidRPr="009774D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Зеренді</w:t>
      </w:r>
      <w:r w:rsidR="00300612" w:rsidRPr="009774D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ауылы</w:t>
      </w:r>
      <w:r w:rsidR="00B9248D" w:rsidRPr="009774D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</w:p>
    <w:p w:rsidR="00D356D4" w:rsidRPr="009774D5" w:rsidRDefault="00886BB9" w:rsidP="009774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74D5">
        <w:rPr>
          <w:rFonts w:ascii="Times New Roman" w:hAnsi="Times New Roman" w:cs="Times New Roman"/>
          <w:sz w:val="28"/>
          <w:szCs w:val="28"/>
          <w:lang w:val="kk-KZ"/>
        </w:rPr>
        <w:t xml:space="preserve">       6. </w:t>
      </w:r>
      <w:r w:rsidR="00D356D4" w:rsidRPr="009774D5">
        <w:rPr>
          <w:rFonts w:ascii="Times New Roman" w:hAnsi="Times New Roman" w:cs="Times New Roman"/>
          <w:sz w:val="28"/>
          <w:szCs w:val="28"/>
          <w:lang w:val="kk-KZ"/>
        </w:rPr>
        <w:t xml:space="preserve">Халықтың санитариялық-эпидемиологиялық саламаттылығы саласындағы </w:t>
      </w:r>
    </w:p>
    <w:p w:rsidR="008F1CBE" w:rsidRPr="00D05C1B" w:rsidRDefault="00D356D4" w:rsidP="00D05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74D5">
        <w:rPr>
          <w:rFonts w:ascii="Times New Roman" w:hAnsi="Times New Roman" w:cs="Times New Roman"/>
          <w:sz w:val="28"/>
          <w:szCs w:val="28"/>
          <w:lang w:val="kk-KZ"/>
        </w:rPr>
        <w:t xml:space="preserve">нормативтік құқықтық актілер талаптарының анықталған бұзушылықтарының </w:t>
      </w:r>
      <w:r w:rsidR="00D05C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  <w:r w:rsidRPr="009774D5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B9580B" w:rsidRPr="009774D5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8F1CBE" w:rsidRPr="009774D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бұзушылықтар анықталған жоқ</w:t>
      </w:r>
      <w:r w:rsidR="009774D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  <w:r w:rsidR="008F1CBE" w:rsidRPr="009774D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_</w:t>
      </w:r>
    </w:p>
    <w:p w:rsidR="001432C6" w:rsidRPr="009774D5" w:rsidRDefault="00D356D4" w:rsidP="009774D5">
      <w:pPr>
        <w:pStyle w:val="HTML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9774D5">
        <w:rPr>
          <w:rFonts w:ascii="Times New Roman" w:hAnsi="Times New Roman" w:cs="Times New Roman"/>
          <w:sz w:val="28"/>
          <w:szCs w:val="28"/>
          <w:lang w:val="kk-KZ"/>
        </w:rPr>
        <w:t xml:space="preserve">      7. Халықтың санитариялық-эпидемиологиялық саламаттылығы саласындағы        нормативтік құқықтық актілердің талаптарын бұзуға жол берген жеке және (немесе) заңды тұлғалар</w:t>
      </w:r>
      <w:r w:rsidR="001432C6" w:rsidRPr="009774D5">
        <w:rPr>
          <w:rFonts w:ascii="Times New Roman" w:hAnsi="Times New Roman" w:cs="Times New Roman"/>
          <w:sz w:val="28"/>
          <w:szCs w:val="28"/>
          <w:lang w:val="kk-KZ"/>
        </w:rPr>
        <w:t xml:space="preserve">:  </w:t>
      </w:r>
      <w:r w:rsidR="001432C6" w:rsidRPr="009774D5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анықталған жоқ</w:t>
      </w:r>
      <w:r w:rsidR="009774D5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</w:p>
    <w:p w:rsidR="00D05C1B" w:rsidRDefault="00D356D4" w:rsidP="009774D5">
      <w:pPr>
        <w:pStyle w:val="HTML"/>
        <w:jc w:val="both"/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9774D5">
        <w:rPr>
          <w:rFonts w:ascii="Times New Roman" w:hAnsi="Times New Roman" w:cs="Times New Roman"/>
          <w:sz w:val="28"/>
          <w:szCs w:val="28"/>
          <w:lang w:val="kk-KZ"/>
        </w:rPr>
        <w:t>8. Қабылданған шаралар</w:t>
      </w:r>
      <w:r w:rsidR="00B9580B" w:rsidRPr="009774D5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9248D" w:rsidRPr="009774D5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  <w:r w:rsidR="009774D5" w:rsidRPr="009774D5">
        <w:rPr>
          <w:lang w:val="kk-KZ"/>
        </w:rPr>
        <w:t xml:space="preserve"> </w:t>
      </w:r>
      <w:r w:rsidR="009774D5" w:rsidRPr="009774D5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Ветеринариялық қызметпен бірлесіп, ошақта себеп-салдарлық факторларды анықтау мақсатында эпизоотологиялық-эпиде</w:t>
      </w:r>
      <w:r w:rsidR="00D05C1B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миологиялық тексеру жүргізілді. </w:t>
      </w:r>
      <w:r w:rsidR="009774D5" w:rsidRPr="009774D5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Байланыста болған 3 адам анықталды. Байланыста болған адамдар тексеруден өтті</w:t>
      </w:r>
      <w:r w:rsidR="009774D5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. </w:t>
      </w:r>
    </w:p>
    <w:p w:rsidR="009774D5" w:rsidRDefault="00D05C1B" w:rsidP="009774D5">
      <w:pPr>
        <w:pStyle w:val="HTML"/>
        <w:jc w:val="both"/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ab/>
        <w:t xml:space="preserve">Инфекция көзі анықталған жоқ. </w:t>
      </w:r>
      <w:r w:rsidR="009774D5" w:rsidRPr="009774D5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Үй ошағынан </w:t>
      </w:r>
      <w:r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бруцеллезге </w:t>
      </w:r>
      <w:r w:rsidR="009774D5" w:rsidRPr="009774D5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з</w:t>
      </w:r>
      <w:r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ертханалық зерттеуге </w:t>
      </w:r>
      <w:r w:rsidR="009774D5" w:rsidRPr="009774D5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тексеру үшін сынамалар (сары май, көң және шөп) ал</w:t>
      </w:r>
      <w:r w:rsidR="009774D5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ынды. Зерттеу нәтижелері теріс.</w:t>
      </w:r>
    </w:p>
    <w:p w:rsidR="009774D5" w:rsidRDefault="009774D5" w:rsidP="009774D5">
      <w:pPr>
        <w:pStyle w:val="HTML"/>
        <w:jc w:val="both"/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ab/>
      </w:r>
      <w:r w:rsidRPr="009774D5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Ветеринариялық қызмет тарапынан жеке ауладағы ауыл шаруашылығы жануарларына бруцеллезге тексеру жүргіз</w:t>
      </w:r>
      <w:r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ілді. Зерттеу нәтижелері теріс.</w:t>
      </w:r>
    </w:p>
    <w:p w:rsidR="00B9248D" w:rsidRPr="009774D5" w:rsidRDefault="009774D5" w:rsidP="009774D5">
      <w:pPr>
        <w:pStyle w:val="HTML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ab/>
      </w:r>
      <w:r w:rsidRPr="009774D5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Байланыста болған адамдар арасында бруцеллездің алдын алу бойынша ақпараттық-түсіндіру жұмыстары жүргізілді.</w:t>
      </w:r>
    </w:p>
    <w:p w:rsidR="00B9248D" w:rsidRPr="009774D5" w:rsidRDefault="00B9248D" w:rsidP="009774D5">
      <w:pPr>
        <w:pStyle w:val="HTML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:rsidR="00120C0D" w:rsidRPr="009774D5" w:rsidRDefault="00120C0D" w:rsidP="009774D5">
      <w:pPr>
        <w:pStyle w:val="HTML"/>
        <w:jc w:val="both"/>
        <w:rPr>
          <w:sz w:val="28"/>
          <w:szCs w:val="28"/>
          <w:lang w:val="kk-KZ"/>
        </w:rPr>
      </w:pPr>
    </w:p>
    <w:p w:rsidR="00F4131B" w:rsidRPr="009774D5" w:rsidRDefault="00F4131B" w:rsidP="009774D5">
      <w:pPr>
        <w:pStyle w:val="HTML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:rsidR="00DC3F33" w:rsidRPr="009774D5" w:rsidRDefault="00DC3F33" w:rsidP="009774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C3F33" w:rsidRPr="009774D5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431DF"/>
    <w:rsid w:val="00044D1C"/>
    <w:rsid w:val="000B7E1C"/>
    <w:rsid w:val="000C7F54"/>
    <w:rsid w:val="00120C0D"/>
    <w:rsid w:val="001432C6"/>
    <w:rsid w:val="0018707F"/>
    <w:rsid w:val="001A10FB"/>
    <w:rsid w:val="001D5C26"/>
    <w:rsid w:val="001F54CF"/>
    <w:rsid w:val="002041A5"/>
    <w:rsid w:val="0027558D"/>
    <w:rsid w:val="002B22B4"/>
    <w:rsid w:val="00300612"/>
    <w:rsid w:val="003536B5"/>
    <w:rsid w:val="003D71F6"/>
    <w:rsid w:val="0044120D"/>
    <w:rsid w:val="004902E3"/>
    <w:rsid w:val="004D59BD"/>
    <w:rsid w:val="00551149"/>
    <w:rsid w:val="005A2D6E"/>
    <w:rsid w:val="00607787"/>
    <w:rsid w:val="006A7336"/>
    <w:rsid w:val="006B49EA"/>
    <w:rsid w:val="00795027"/>
    <w:rsid w:val="007B758C"/>
    <w:rsid w:val="00814F09"/>
    <w:rsid w:val="00886BB9"/>
    <w:rsid w:val="008B5585"/>
    <w:rsid w:val="008D0431"/>
    <w:rsid w:val="008F1CBE"/>
    <w:rsid w:val="00942FD7"/>
    <w:rsid w:val="009774D5"/>
    <w:rsid w:val="00A674C7"/>
    <w:rsid w:val="00A86A6B"/>
    <w:rsid w:val="00AA33BE"/>
    <w:rsid w:val="00B9248D"/>
    <w:rsid w:val="00B9580B"/>
    <w:rsid w:val="00C0498F"/>
    <w:rsid w:val="00C41B88"/>
    <w:rsid w:val="00C56EA2"/>
    <w:rsid w:val="00CB7693"/>
    <w:rsid w:val="00D05C1B"/>
    <w:rsid w:val="00D356D4"/>
    <w:rsid w:val="00D40BAA"/>
    <w:rsid w:val="00D41FC0"/>
    <w:rsid w:val="00DC3F33"/>
    <w:rsid w:val="00DE609F"/>
    <w:rsid w:val="00DE7425"/>
    <w:rsid w:val="00E172C6"/>
    <w:rsid w:val="00E41CAB"/>
    <w:rsid w:val="00E610C3"/>
    <w:rsid w:val="00EC31EF"/>
    <w:rsid w:val="00EF7AC0"/>
    <w:rsid w:val="00F03261"/>
    <w:rsid w:val="00F4131B"/>
    <w:rsid w:val="00F65CBA"/>
    <w:rsid w:val="00F77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3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4902E3"/>
  </w:style>
  <w:style w:type="paragraph" w:styleId="HTML">
    <w:name w:val="HTML Preformatted"/>
    <w:basedOn w:val="a"/>
    <w:link w:val="HTML0"/>
    <w:uiPriority w:val="99"/>
    <w:unhideWhenUsed/>
    <w:rsid w:val="002B2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22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B9580B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4902E3"/>
  </w:style>
  <w:style w:type="paragraph" w:styleId="HTML">
    <w:name w:val="HTML Preformatted"/>
    <w:basedOn w:val="a"/>
    <w:link w:val="HTML0"/>
    <w:uiPriority w:val="99"/>
    <w:unhideWhenUsed/>
    <w:rsid w:val="002B2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22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B9580B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Zhanargul'</cp:lastModifiedBy>
  <cp:revision>61</cp:revision>
  <dcterms:created xsi:type="dcterms:W3CDTF">2024-10-22T12:39:00Z</dcterms:created>
  <dcterms:modified xsi:type="dcterms:W3CDTF">2026-10-22T09:34:00Z</dcterms:modified>
</cp:coreProperties>
</file>