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D69" w:rsidRDefault="00180D69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80D69" w:rsidRPr="00C81C4F" w:rsidRDefault="00A81B0D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Жоба</w:t>
      </w:r>
      <w:proofErr w:type="spellEnd"/>
    </w:p>
    <w:p w:rsidR="00180D69" w:rsidRDefault="00A81B0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Железин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Прииртышск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ауылдық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аумағында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жария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сервитут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белгілеу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180D69" w:rsidRDefault="00180D6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80D69" w:rsidRDefault="00A81B0D">
      <w:pPr>
        <w:pStyle w:val="a5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17-бабы5-1) тармақшасына, 69-бабының 4-тармағына,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ның«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басқару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өзі</w:t>
      </w:r>
      <w:proofErr w:type="gramStart"/>
      <w:r>
        <w:rPr>
          <w:rFonts w:ascii="Times New Roman" w:hAnsi="Times New Roman" w:cs="Times New Roman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sz w:val="28"/>
          <w:szCs w:val="28"/>
        </w:rPr>
        <w:t>өзі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31-бабы 1-тармағының 10)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тармақшасына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,Железин ауданының әкім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:rsidR="00180D69" w:rsidRDefault="00A81B0D">
      <w:pPr>
        <w:pStyle w:val="a5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Осы қаулының қосымшасына сәйкес Железин ауданыПрииртышск ауылдық округінің аумағында жер пайдаланушылардан жер учаскелерін алып қоймастан жария сервитут белгіленсін.</w:t>
      </w:r>
    </w:p>
    <w:p w:rsidR="00180D69" w:rsidRDefault="00A81B0D">
      <w:pPr>
        <w:pStyle w:val="a5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Осы қаулының орындалуын бақылауды өзіме қалдырамын.</w:t>
      </w:r>
    </w:p>
    <w:p w:rsidR="00180D69" w:rsidRDefault="00A81B0D">
      <w:pPr>
        <w:pStyle w:val="a5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Осы қаулы алғашқы ресми жарияланған күнінен кейін күнтізбелік он күн өткен соң қолданысқа енгізіледі.</w:t>
      </w:r>
    </w:p>
    <w:p w:rsidR="00180D69" w:rsidRDefault="00180D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0D69" w:rsidRDefault="00180D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0D69" w:rsidRDefault="00180D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0D69" w:rsidRDefault="00180D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0D69" w:rsidRDefault="00180D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0D69" w:rsidRDefault="00180D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0D69" w:rsidRDefault="00180D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0D69" w:rsidRDefault="00180D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0D69" w:rsidRDefault="00180D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0D69" w:rsidRDefault="00180D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0D69" w:rsidRDefault="00180D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0D69" w:rsidRDefault="00180D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0D69" w:rsidRDefault="00180D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0D69" w:rsidRDefault="00180D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0D69" w:rsidRDefault="00180D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0D69" w:rsidRDefault="00180D69">
      <w:pPr>
        <w:wordWrap w:val="0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180D69" w:rsidRDefault="00180D69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80D69" w:rsidRDefault="00A81B0D">
      <w:pPr>
        <w:pStyle w:val="a5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Железин ауданы әкім</w:t>
      </w:r>
      <w:r w:rsidR="00C81C4F">
        <w:rPr>
          <w:rFonts w:ascii="Times New Roman" w:hAnsi="Times New Roman" w:cs="Times New Roman"/>
          <w:lang w:val="kk-KZ"/>
        </w:rPr>
        <w:t>д</w:t>
      </w:r>
      <w:r>
        <w:rPr>
          <w:rFonts w:ascii="Times New Roman" w:hAnsi="Times New Roman" w:cs="Times New Roman"/>
          <w:lang w:val="kk-KZ"/>
        </w:rPr>
        <w:t>і</w:t>
      </w:r>
      <w:r w:rsidR="00C81C4F">
        <w:rPr>
          <w:rFonts w:ascii="Times New Roman" w:hAnsi="Times New Roman" w:cs="Times New Roman"/>
          <w:lang w:val="kk-KZ"/>
        </w:rPr>
        <w:t>г</w:t>
      </w:r>
      <w:r>
        <w:rPr>
          <w:rFonts w:ascii="Times New Roman" w:hAnsi="Times New Roman" w:cs="Times New Roman"/>
          <w:lang w:val="kk-KZ"/>
        </w:rPr>
        <w:t>і</w:t>
      </w:r>
      <w:r w:rsidR="00C81C4F">
        <w:rPr>
          <w:rFonts w:ascii="Times New Roman" w:hAnsi="Times New Roman" w:cs="Times New Roman"/>
          <w:lang w:val="kk-KZ"/>
        </w:rPr>
        <w:t>н</w:t>
      </w:r>
      <w:r>
        <w:rPr>
          <w:rFonts w:ascii="Times New Roman" w:hAnsi="Times New Roman" w:cs="Times New Roman"/>
          <w:lang w:val="kk-KZ"/>
        </w:rPr>
        <w:t xml:space="preserve"> </w:t>
      </w:r>
    </w:p>
    <w:p w:rsidR="00180D69" w:rsidRDefault="00A81B0D">
      <w:pPr>
        <w:pStyle w:val="a5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2026 жылғы «__»____________</w:t>
      </w:r>
    </w:p>
    <w:p w:rsidR="00180D69" w:rsidRDefault="00A81B0D">
      <w:pPr>
        <w:pStyle w:val="a5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№ ______ қаулысына </w:t>
      </w:r>
    </w:p>
    <w:p w:rsidR="00180D69" w:rsidRDefault="00A81B0D">
      <w:pPr>
        <w:pStyle w:val="a5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қосымша</w:t>
      </w:r>
    </w:p>
    <w:p w:rsidR="00180D69" w:rsidRDefault="00180D69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736" w:type="dxa"/>
        <w:tblLayout w:type="fixed"/>
        <w:tblLook w:val="04A0" w:firstRow="1" w:lastRow="0" w:firstColumn="1" w:lastColumn="0" w:noHBand="0" w:noVBand="1"/>
      </w:tblPr>
      <w:tblGrid>
        <w:gridCol w:w="661"/>
        <w:gridCol w:w="2168"/>
        <w:gridCol w:w="1133"/>
        <w:gridCol w:w="1985"/>
        <w:gridCol w:w="1374"/>
        <w:gridCol w:w="3162"/>
      </w:tblGrid>
      <w:tr w:rsidR="00180D69">
        <w:tc>
          <w:tcPr>
            <w:tcW w:w="661" w:type="dxa"/>
          </w:tcPr>
          <w:p w:rsidR="00180D69" w:rsidRDefault="00A81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80D69" w:rsidRDefault="00A81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168" w:type="dxa"/>
          </w:tcPr>
          <w:p w:rsidR="00180D69" w:rsidRDefault="00A81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Пайдаланушы</w:t>
            </w:r>
          </w:p>
        </w:tc>
        <w:tc>
          <w:tcPr>
            <w:tcW w:w="1133" w:type="dxa"/>
          </w:tcPr>
          <w:p w:rsidR="00180D69" w:rsidRDefault="00A81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80D69" w:rsidRDefault="00A81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гектар</w:t>
            </w:r>
          </w:p>
        </w:tc>
        <w:tc>
          <w:tcPr>
            <w:tcW w:w="1985" w:type="dxa"/>
          </w:tcPr>
          <w:p w:rsidR="00180D69" w:rsidRDefault="00A81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Нысаналы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мақсаты</w:t>
            </w:r>
            <w:proofErr w:type="spellEnd"/>
          </w:p>
        </w:tc>
        <w:tc>
          <w:tcPr>
            <w:tcW w:w="1374" w:type="dxa"/>
          </w:tcPr>
          <w:p w:rsidR="00180D69" w:rsidRDefault="00A81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мерзі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жылдар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62" w:type="dxa"/>
          </w:tcPr>
          <w:p w:rsidR="00180D69" w:rsidRDefault="00A81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учаскесінің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0D69" w:rsidRDefault="00A81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жері</w:t>
            </w:r>
            <w:proofErr w:type="spellEnd"/>
          </w:p>
        </w:tc>
      </w:tr>
      <w:tr w:rsidR="00180D69">
        <w:tc>
          <w:tcPr>
            <w:tcW w:w="661" w:type="dxa"/>
          </w:tcPr>
          <w:p w:rsidR="00180D69" w:rsidRDefault="00A81B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180D69" w:rsidRDefault="00A81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 министрлігінің Автомобиль жолдары комитеті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мемлекеттік мекемесі</w:t>
            </w:r>
          </w:p>
        </w:tc>
        <w:tc>
          <w:tcPr>
            <w:tcW w:w="1133" w:type="dxa"/>
          </w:tcPr>
          <w:p w:rsidR="00180D69" w:rsidRDefault="00A81B0D" w:rsidP="00B26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2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</w:t>
            </w:r>
          </w:p>
        </w:tc>
        <w:tc>
          <w:tcPr>
            <w:tcW w:w="1985" w:type="dxa"/>
          </w:tcPr>
          <w:p w:rsidR="00180D69" w:rsidRDefault="00C81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кВ әуе желісін орналастыру және оған</w:t>
            </w:r>
            <w:r w:rsidR="00A81B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 көрсету үшін</w:t>
            </w:r>
          </w:p>
        </w:tc>
        <w:tc>
          <w:tcPr>
            <w:tcW w:w="1374" w:type="dxa"/>
          </w:tcPr>
          <w:p w:rsidR="00180D69" w:rsidRDefault="00A81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62" w:type="dxa"/>
          </w:tcPr>
          <w:p w:rsidR="00180D69" w:rsidRDefault="00A81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Железин ауданы, Прииртышск ауылдық округі</w:t>
            </w:r>
          </w:p>
        </w:tc>
      </w:tr>
    </w:tbl>
    <w:p w:rsidR="00180D69" w:rsidRDefault="00180D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0D69" w:rsidRDefault="00180D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0D69" w:rsidRDefault="00180D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0D69" w:rsidRDefault="00180D6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80D69" w:rsidRDefault="00180D6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80D69" w:rsidRDefault="00180D6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80D69" w:rsidRDefault="00180D6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80D69" w:rsidRDefault="00180D6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80D69" w:rsidRDefault="00180D6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80D69" w:rsidRDefault="00180D6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80D69" w:rsidRDefault="00180D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80D69" w:rsidSect="00180D69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D69" w:rsidRDefault="00A81B0D">
      <w:pPr>
        <w:spacing w:line="240" w:lineRule="auto"/>
      </w:pPr>
      <w:r>
        <w:separator/>
      </w:r>
    </w:p>
  </w:endnote>
  <w:endnote w:type="continuationSeparator" w:id="0">
    <w:p w:rsidR="00180D69" w:rsidRDefault="00A81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D69" w:rsidRDefault="00A81B0D">
      <w:pPr>
        <w:spacing w:after="0"/>
      </w:pPr>
      <w:r>
        <w:separator/>
      </w:r>
    </w:p>
  </w:footnote>
  <w:footnote w:type="continuationSeparator" w:id="0">
    <w:p w:rsidR="00180D69" w:rsidRDefault="00A81B0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CF1"/>
    <w:rsid w:val="00064748"/>
    <w:rsid w:val="000E53E2"/>
    <w:rsid w:val="00180D69"/>
    <w:rsid w:val="001829E4"/>
    <w:rsid w:val="002777ED"/>
    <w:rsid w:val="00383A1A"/>
    <w:rsid w:val="00486F8B"/>
    <w:rsid w:val="004F630B"/>
    <w:rsid w:val="006673E0"/>
    <w:rsid w:val="0073106C"/>
    <w:rsid w:val="00773DFD"/>
    <w:rsid w:val="009801D5"/>
    <w:rsid w:val="00A00B47"/>
    <w:rsid w:val="00A81B0D"/>
    <w:rsid w:val="00A974B6"/>
    <w:rsid w:val="00AB471C"/>
    <w:rsid w:val="00AC0689"/>
    <w:rsid w:val="00AD608B"/>
    <w:rsid w:val="00B26777"/>
    <w:rsid w:val="00B90AED"/>
    <w:rsid w:val="00C81C4F"/>
    <w:rsid w:val="00CB507E"/>
    <w:rsid w:val="00CC1CF1"/>
    <w:rsid w:val="00D17FBD"/>
    <w:rsid w:val="00E77F02"/>
    <w:rsid w:val="00EA3601"/>
    <w:rsid w:val="00ED2E70"/>
    <w:rsid w:val="4A822176"/>
    <w:rsid w:val="4A9356B4"/>
    <w:rsid w:val="4B835A1C"/>
    <w:rsid w:val="582F37B5"/>
    <w:rsid w:val="5C5C1AFA"/>
    <w:rsid w:val="63761322"/>
    <w:rsid w:val="63AE1031"/>
    <w:rsid w:val="685132CA"/>
    <w:rsid w:val="708D7A8F"/>
    <w:rsid w:val="7BB531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D6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180D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0D69"/>
    <w:pPr>
      <w:ind w:left="720"/>
      <w:contextualSpacing/>
    </w:pPr>
  </w:style>
  <w:style w:type="paragraph" w:styleId="a5">
    <w:name w:val="No Spacing"/>
    <w:uiPriority w:val="1"/>
    <w:qFormat/>
    <w:rsid w:val="00180D6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D6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180D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0D69"/>
    <w:pPr>
      <w:ind w:left="720"/>
      <w:contextualSpacing/>
    </w:pPr>
  </w:style>
  <w:style w:type="paragraph" w:styleId="a5">
    <w:name w:val="No Spacing"/>
    <w:uiPriority w:val="1"/>
    <w:qFormat/>
    <w:rsid w:val="00180D6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2026-10-15T02:59:00Z</cp:lastPrinted>
  <dcterms:created xsi:type="dcterms:W3CDTF">2026-10-15T10:23:00Z</dcterms:created>
  <dcterms:modified xsi:type="dcterms:W3CDTF">2026-10-15T10:23:00Z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FE515AB5A05C44ED951444536E7FBCF8</vt:lpwstr>
  </property>
</Properties>
</file>