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15" w:type="dxa"/>
        <w:tblInd w:w="-885" w:type="dxa"/>
        <w:tblLayout w:type="fixed"/>
        <w:tblLook w:val="01E0" w:firstRow="1" w:lastRow="1" w:firstColumn="1" w:lastColumn="1" w:noHBand="0" w:noVBand="0"/>
      </w:tblPr>
      <w:tblGrid>
        <w:gridCol w:w="4215"/>
        <w:gridCol w:w="273"/>
        <w:gridCol w:w="1628"/>
        <w:gridCol w:w="230"/>
        <w:gridCol w:w="4769"/>
      </w:tblGrid>
      <w:tr w:rsidR="00600DDD" w:rsidRPr="00D65277" w14:paraId="37B442C7" w14:textId="77777777" w:rsidTr="002D7E86">
        <w:trPr>
          <w:trHeight w:val="2131"/>
        </w:trPr>
        <w:tc>
          <w:tcPr>
            <w:tcW w:w="4215" w:type="dxa"/>
          </w:tcPr>
          <w:tbl>
            <w:tblPr>
              <w:tblW w:w="0" w:type="auto"/>
              <w:tblLayout w:type="fixed"/>
              <w:tblLook w:val="0000" w:firstRow="0" w:lastRow="0" w:firstColumn="0" w:lastColumn="0" w:noHBand="0" w:noVBand="0"/>
            </w:tblPr>
            <w:tblGrid>
              <w:gridCol w:w="3999"/>
            </w:tblGrid>
            <w:tr w:rsidR="00600DDD" w:rsidRPr="00D3745B" w14:paraId="75F90E85" w14:textId="77777777" w:rsidTr="002A1349">
              <w:tc>
                <w:tcPr>
                  <w:tcW w:w="3999" w:type="dxa"/>
                  <w:shd w:val="clear" w:color="auto" w:fill="auto"/>
                </w:tcPr>
                <w:p w14:paraId="772C34F8" w14:textId="77777777" w:rsidR="00600DDD" w:rsidRPr="004342FC" w:rsidRDefault="00600DDD" w:rsidP="002A1349">
                  <w:pPr>
                    <w:jc w:val="center"/>
                    <w:rPr>
                      <w:rFonts w:ascii="Times New Roman" w:hAnsi="Times New Roman"/>
                      <w:color w:val="0C0000"/>
                      <w:lang w:val="kk-KZ"/>
                    </w:rPr>
                  </w:pPr>
                </w:p>
              </w:tc>
            </w:tr>
          </w:tbl>
          <w:p w14:paraId="6EAEEB0A" w14:textId="77777777" w:rsidR="00600DDD" w:rsidRPr="00D65277" w:rsidRDefault="00600DDD" w:rsidP="002A1349">
            <w:pPr>
              <w:jc w:val="center"/>
              <w:rPr>
                <w:rFonts w:ascii="Times New Roman" w:hAnsi="Times New Roman"/>
                <w:b/>
                <w:color w:val="1F497D" w:themeColor="text2"/>
                <w:sz w:val="20"/>
                <w:lang w:val="kk-KZ"/>
              </w:rPr>
            </w:pPr>
            <w:r>
              <w:rPr>
                <w:rFonts w:ascii="Times New Roman" w:hAnsi="Times New Roman"/>
                <w:b/>
                <w:color w:val="1F497D" w:themeColor="text2"/>
                <w:sz w:val="20"/>
                <w:lang w:val="kk-KZ"/>
              </w:rPr>
              <w:t>ТҮРКІСТАН</w:t>
            </w:r>
            <w:r w:rsidRPr="00D65277">
              <w:rPr>
                <w:rFonts w:ascii="Times New Roman" w:hAnsi="Times New Roman"/>
                <w:b/>
                <w:color w:val="1F497D" w:themeColor="text2"/>
                <w:sz w:val="20"/>
                <w:lang w:val="kk-KZ"/>
              </w:rPr>
              <w:t xml:space="preserve"> ОБЛЫСЫ «ОРДАБАСЫ АУДАНДЫҚ ЭКОНОМИКА ЖӘНЕ ҚАРЖЫ БӨЛІМІ»</w:t>
            </w:r>
          </w:p>
          <w:p w14:paraId="477BE009" w14:textId="77777777" w:rsidR="00600DDD" w:rsidRPr="002E5E2F" w:rsidRDefault="00600DDD" w:rsidP="00D557AF">
            <w:pPr>
              <w:jc w:val="center"/>
              <w:rPr>
                <w:rFonts w:ascii="Times New Roman" w:hAnsi="Times New Roman"/>
                <w:b/>
                <w:color w:val="3A7298"/>
                <w:sz w:val="23"/>
                <w:szCs w:val="23"/>
                <w:lang w:val="kk-KZ"/>
              </w:rPr>
            </w:pPr>
            <w:r w:rsidRPr="00D65277">
              <w:rPr>
                <w:rFonts w:ascii="Times New Roman" w:hAnsi="Times New Roman"/>
                <w:color w:val="1F497D" w:themeColor="text2"/>
                <w:sz w:val="20"/>
              </w:rPr>
              <w:t>МЕМЛЕКЕТТІК МЕКЕМЕСІ</w:t>
            </w:r>
          </w:p>
        </w:tc>
        <w:tc>
          <w:tcPr>
            <w:tcW w:w="2131" w:type="dxa"/>
            <w:gridSpan w:val="3"/>
          </w:tcPr>
          <w:p w14:paraId="764E876B" w14:textId="77777777" w:rsidR="00600DDD" w:rsidRPr="002E5E2F" w:rsidRDefault="00600DDD" w:rsidP="002A1349">
            <w:pPr>
              <w:jc w:val="center"/>
              <w:rPr>
                <w:rFonts w:ascii="Times New Roman" w:hAnsi="Times New Roman"/>
                <w:color w:val="17365D"/>
                <w:lang w:val="kk-KZ"/>
              </w:rPr>
            </w:pPr>
            <w:r w:rsidRPr="002E5E2F">
              <w:rPr>
                <w:rFonts w:ascii="Times New Roman" w:hAnsi="Times New Roman"/>
                <w:noProof/>
                <w:color w:val="17365D"/>
              </w:rPr>
              <w:drawing>
                <wp:inline distT="0" distB="0" distL="0" distR="0" wp14:anchorId="1E09E2F1" wp14:editId="7C540300">
                  <wp:extent cx="1009650" cy="1001762"/>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009650" cy="1001762"/>
                          </a:xfrm>
                          <a:prstGeom prst="rect">
                            <a:avLst/>
                          </a:prstGeom>
                          <a:noFill/>
                          <a:ln w="9525">
                            <a:noFill/>
                            <a:miter lim="800000"/>
                            <a:headEnd/>
                            <a:tailEnd/>
                          </a:ln>
                        </pic:spPr>
                      </pic:pic>
                    </a:graphicData>
                  </a:graphic>
                </wp:inline>
              </w:drawing>
            </w:r>
          </w:p>
        </w:tc>
        <w:tc>
          <w:tcPr>
            <w:tcW w:w="4769" w:type="dxa"/>
          </w:tcPr>
          <w:p w14:paraId="3DADFF05" w14:textId="77777777" w:rsidR="00600DDD" w:rsidRPr="002E5E2F" w:rsidRDefault="00600DDD" w:rsidP="002A1349">
            <w:pPr>
              <w:jc w:val="center"/>
              <w:rPr>
                <w:rFonts w:ascii="Times New Roman" w:hAnsi="Times New Roman"/>
                <w:b/>
                <w:bCs/>
                <w:color w:val="6600CC"/>
                <w:sz w:val="20"/>
                <w:szCs w:val="20"/>
                <w:lang w:val="kk-KZ"/>
              </w:rPr>
            </w:pPr>
          </w:p>
          <w:p w14:paraId="571D3310" w14:textId="77777777" w:rsidR="00600DDD" w:rsidRPr="00A65B03" w:rsidRDefault="00600DDD" w:rsidP="002A1349">
            <w:pPr>
              <w:jc w:val="center"/>
              <w:rPr>
                <w:rFonts w:ascii="Times New Roman" w:hAnsi="Times New Roman"/>
                <w:color w:val="1F497D" w:themeColor="text2"/>
                <w:sz w:val="20"/>
              </w:rPr>
            </w:pPr>
            <w:r w:rsidRPr="00A65B03">
              <w:rPr>
                <w:rFonts w:ascii="Times New Roman" w:hAnsi="Times New Roman"/>
                <w:color w:val="1F497D" w:themeColor="text2"/>
                <w:sz w:val="20"/>
              </w:rPr>
              <w:t>ГОСУДАРСТВЕННОЕ УЧРЕЖДЕНИЕ</w:t>
            </w:r>
          </w:p>
          <w:p w14:paraId="163CDB42" w14:textId="77777777" w:rsidR="00600DDD" w:rsidRPr="00D65277" w:rsidRDefault="00600DDD" w:rsidP="002A1349">
            <w:pPr>
              <w:jc w:val="center"/>
              <w:rPr>
                <w:rFonts w:ascii="Times New Roman" w:hAnsi="Times New Roman"/>
                <w:b/>
                <w:color w:val="1F497D" w:themeColor="text2"/>
                <w:lang w:val="kk-KZ"/>
              </w:rPr>
            </w:pPr>
            <w:r w:rsidRPr="00A65B03">
              <w:rPr>
                <w:rFonts w:ascii="Times New Roman" w:hAnsi="Times New Roman"/>
                <w:b/>
                <w:color w:val="1F497D" w:themeColor="text2"/>
                <w:sz w:val="20"/>
              </w:rPr>
              <w:t>«</w:t>
            </w:r>
            <w:r w:rsidRPr="00D65277">
              <w:rPr>
                <w:rFonts w:ascii="Times New Roman" w:hAnsi="Times New Roman"/>
                <w:b/>
                <w:color w:val="1F497D" w:themeColor="text2"/>
                <w:sz w:val="20"/>
                <w:lang w:val="kk-KZ"/>
              </w:rPr>
              <w:t xml:space="preserve">ОТДЕЛ ЭКОНОМИКИ И ФИНАНСОВ ОРДАБАСЫНСКОГО РАЙОНА» </w:t>
            </w:r>
            <w:r>
              <w:rPr>
                <w:rFonts w:ascii="Times New Roman" w:hAnsi="Times New Roman"/>
                <w:b/>
                <w:color w:val="1F497D" w:themeColor="text2"/>
                <w:sz w:val="20"/>
                <w:lang w:val="kk-KZ"/>
              </w:rPr>
              <w:t>ТУРКЕСТАНСКОЙ</w:t>
            </w:r>
            <w:r w:rsidRPr="00D65277">
              <w:rPr>
                <w:rFonts w:ascii="Times New Roman" w:hAnsi="Times New Roman"/>
                <w:b/>
                <w:color w:val="1F497D" w:themeColor="text2"/>
                <w:sz w:val="20"/>
                <w:lang w:val="kk-KZ"/>
              </w:rPr>
              <w:t xml:space="preserve"> ОБЛАСТИ</w:t>
            </w:r>
          </w:p>
        </w:tc>
      </w:tr>
      <w:tr w:rsidR="00600DDD" w:rsidRPr="00623C06" w14:paraId="6BB3977A" w14:textId="77777777" w:rsidTr="002A1349">
        <w:trPr>
          <w:trHeight w:val="94"/>
        </w:trPr>
        <w:tc>
          <w:tcPr>
            <w:tcW w:w="4488" w:type="dxa"/>
            <w:gridSpan w:val="2"/>
          </w:tcPr>
          <w:p w14:paraId="197290EE" w14:textId="77777777" w:rsidR="00600DDD" w:rsidRPr="00623C06" w:rsidRDefault="002026BE"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Pr>
                <w:rFonts w:ascii="Times New Roman" w:hAnsi="Times New Roman" w:cs="Times New Roman"/>
                <w:noProof/>
                <w:color w:val="3333CC"/>
                <w:sz w:val="23"/>
                <w:szCs w:val="23"/>
              </w:rPr>
              <mc:AlternateContent>
                <mc:Choice Requires="wps">
                  <w:drawing>
                    <wp:anchor distT="0" distB="0" distL="114300" distR="114300" simplePos="0" relativeHeight="251660288" behindDoc="0" locked="0" layoutInCell="1" allowOverlap="1" wp14:anchorId="3E0413D5" wp14:editId="3D799D88">
                      <wp:simplePos x="0" y="0"/>
                      <wp:positionH relativeFrom="column">
                        <wp:posOffset>-65405</wp:posOffset>
                      </wp:positionH>
                      <wp:positionV relativeFrom="paragraph">
                        <wp:posOffset>-7620</wp:posOffset>
                      </wp:positionV>
                      <wp:extent cx="6925945" cy="0"/>
                      <wp:effectExtent l="5080" t="11430" r="12700"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5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C970CE" id="_x0000_t32" coordsize="21600,21600" o:spt="32" o:oned="t" path="m,l21600,21600e" filled="f">
                      <v:path arrowok="t" fillok="f" o:connecttype="none"/>
                      <o:lock v:ext="edit" shapetype="t"/>
                    </v:shapetype>
                    <v:shape id="AutoShape 2" o:spid="_x0000_s1026" type="#_x0000_t32" style="position:absolute;margin-left:-5.15pt;margin-top:-.6pt;width:545.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"/>
                  </w:pict>
                </mc:Fallback>
              </mc:AlternateContent>
            </w:r>
            <w:r w:rsidR="00600DDD" w:rsidRPr="00623C06">
              <w:rPr>
                <w:rFonts w:ascii="Times New Roman" w:hAnsi="Times New Roman" w:cs="Times New Roman"/>
                <w:color w:val="17365D"/>
                <w:sz w:val="16"/>
                <w:szCs w:val="18"/>
                <w:lang w:val="kk-KZ"/>
              </w:rPr>
              <w:t>160600, Тем</w:t>
            </w:r>
            <w:r w:rsidR="002D7E86">
              <w:rPr>
                <w:rFonts w:ascii="Times New Roman" w:hAnsi="Times New Roman" w:cs="Times New Roman"/>
                <w:color w:val="17365D"/>
                <w:sz w:val="16"/>
                <w:szCs w:val="18"/>
                <w:lang w:val="kk-KZ"/>
              </w:rPr>
              <w:t>ірлан ауылы, Рысқұлов</w:t>
            </w:r>
            <w:r w:rsidR="00600DDD">
              <w:rPr>
                <w:rFonts w:ascii="Times New Roman" w:hAnsi="Times New Roman" w:cs="Times New Roman"/>
                <w:color w:val="17365D"/>
                <w:sz w:val="16"/>
                <w:szCs w:val="18"/>
                <w:lang w:val="kk-KZ"/>
              </w:rPr>
              <w:t xml:space="preserve"> көшесі, №</w:t>
            </w:r>
            <w:r w:rsidR="002D7E86">
              <w:rPr>
                <w:rFonts w:ascii="Times New Roman" w:hAnsi="Times New Roman" w:cs="Times New Roman"/>
                <w:color w:val="17365D"/>
                <w:sz w:val="16"/>
                <w:szCs w:val="18"/>
                <w:lang w:val="kk-KZ"/>
              </w:rPr>
              <w:t>14/1</w:t>
            </w:r>
            <w:r w:rsidR="00600DDD">
              <w:rPr>
                <w:rFonts w:ascii="Times New Roman" w:hAnsi="Times New Roman" w:cs="Times New Roman"/>
                <w:color w:val="17365D"/>
                <w:sz w:val="16"/>
                <w:szCs w:val="18"/>
                <w:lang w:val="kk-KZ"/>
              </w:rPr>
              <w:t>,</w:t>
            </w:r>
          </w:p>
          <w:p w14:paraId="5B2EBC9F"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Тел.: 8(72530) 2-12-06; ММ коды: 4593508;</w:t>
            </w:r>
          </w:p>
          <w:p w14:paraId="2B070883"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БСК KKMFKZ2A; ЖСК KZ54070103KSN5803000;</w:t>
            </w:r>
          </w:p>
          <w:p w14:paraId="47DE60E2" w14:textId="77777777" w:rsidR="00600DDD"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БСН 100240008756;</w:t>
            </w:r>
          </w:p>
          <w:p w14:paraId="39378908"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Pr>
                <w:rFonts w:ascii="Times New Roman" w:hAnsi="Times New Roman" w:cs="Times New Roman"/>
                <w:color w:val="17365D"/>
                <w:sz w:val="16"/>
                <w:szCs w:val="18"/>
                <w:lang w:val="kk-KZ"/>
              </w:rPr>
              <w:t>Ордабасы аудандыққ</w:t>
            </w:r>
            <w:r w:rsidRPr="00623C06">
              <w:rPr>
                <w:rFonts w:ascii="Times New Roman" w:hAnsi="Times New Roman" w:cs="Times New Roman"/>
                <w:color w:val="17365D"/>
                <w:sz w:val="16"/>
                <w:szCs w:val="18"/>
                <w:lang w:val="kk-KZ"/>
              </w:rPr>
              <w:t>азынашылық комитеті</w:t>
            </w:r>
          </w:p>
        </w:tc>
        <w:tc>
          <w:tcPr>
            <w:tcW w:w="1628" w:type="dxa"/>
          </w:tcPr>
          <w:p w14:paraId="2290C3F6" w14:textId="77777777" w:rsidR="00600DDD" w:rsidRPr="002E5E2F" w:rsidRDefault="00600DDD" w:rsidP="002A1349">
            <w:pPr>
              <w:rPr>
                <w:rFonts w:ascii="Times New Roman" w:hAnsi="Times New Roman"/>
                <w:noProof/>
                <w:color w:val="17365D"/>
                <w:sz w:val="18"/>
                <w:szCs w:val="18"/>
                <w:lang w:val="kk-KZ"/>
              </w:rPr>
            </w:pPr>
          </w:p>
        </w:tc>
        <w:tc>
          <w:tcPr>
            <w:tcW w:w="4999" w:type="dxa"/>
            <w:gridSpan w:val="2"/>
          </w:tcPr>
          <w:p w14:paraId="26BA75DB"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 xml:space="preserve">160600, </w:t>
            </w:r>
            <w:r>
              <w:rPr>
                <w:rFonts w:ascii="Times New Roman" w:hAnsi="Times New Roman" w:cs="Times New Roman"/>
                <w:color w:val="17365D"/>
                <w:sz w:val="16"/>
                <w:szCs w:val="18"/>
                <w:lang w:val="kk-KZ"/>
              </w:rPr>
              <w:t xml:space="preserve">село </w:t>
            </w:r>
            <w:r w:rsidRPr="00623C06">
              <w:rPr>
                <w:rFonts w:ascii="Times New Roman" w:hAnsi="Times New Roman" w:cs="Times New Roman"/>
                <w:color w:val="17365D"/>
                <w:sz w:val="16"/>
                <w:szCs w:val="18"/>
                <w:lang w:val="kk-KZ"/>
              </w:rPr>
              <w:t>Тем</w:t>
            </w:r>
            <w:r>
              <w:rPr>
                <w:rFonts w:ascii="Times New Roman" w:hAnsi="Times New Roman" w:cs="Times New Roman"/>
                <w:color w:val="17365D"/>
                <w:sz w:val="16"/>
                <w:szCs w:val="18"/>
                <w:lang w:val="kk-KZ"/>
              </w:rPr>
              <w:t>и</w:t>
            </w:r>
            <w:r w:rsidRPr="00623C06">
              <w:rPr>
                <w:rFonts w:ascii="Times New Roman" w:hAnsi="Times New Roman" w:cs="Times New Roman"/>
                <w:color w:val="17365D"/>
                <w:sz w:val="16"/>
                <w:szCs w:val="18"/>
                <w:lang w:val="kk-KZ"/>
              </w:rPr>
              <w:t>рлан,</w:t>
            </w:r>
            <w:r>
              <w:rPr>
                <w:rFonts w:ascii="Times New Roman" w:hAnsi="Times New Roman" w:cs="Times New Roman"/>
                <w:color w:val="17365D"/>
                <w:sz w:val="16"/>
                <w:szCs w:val="18"/>
                <w:lang w:val="kk-KZ"/>
              </w:rPr>
              <w:t xml:space="preserve"> улица </w:t>
            </w:r>
            <w:r w:rsidR="002D7E86">
              <w:rPr>
                <w:rFonts w:ascii="Times New Roman" w:hAnsi="Times New Roman" w:cs="Times New Roman"/>
                <w:color w:val="17365D"/>
                <w:sz w:val="16"/>
                <w:szCs w:val="18"/>
                <w:lang w:val="kk-KZ"/>
              </w:rPr>
              <w:t>Т.Рыскулова</w:t>
            </w:r>
            <w:r>
              <w:rPr>
                <w:rFonts w:ascii="Times New Roman" w:hAnsi="Times New Roman" w:cs="Times New Roman"/>
                <w:color w:val="17365D"/>
                <w:sz w:val="16"/>
                <w:szCs w:val="18"/>
                <w:lang w:val="kk-KZ"/>
              </w:rPr>
              <w:t>а</w:t>
            </w:r>
            <w:r w:rsidRPr="00623C06">
              <w:rPr>
                <w:rFonts w:ascii="Times New Roman" w:hAnsi="Times New Roman" w:cs="Times New Roman"/>
                <w:color w:val="17365D"/>
                <w:sz w:val="16"/>
                <w:szCs w:val="18"/>
                <w:lang w:val="kk-KZ"/>
              </w:rPr>
              <w:t>, №</w:t>
            </w:r>
            <w:r w:rsidR="002D7E86">
              <w:rPr>
                <w:rFonts w:ascii="Times New Roman" w:hAnsi="Times New Roman" w:cs="Times New Roman"/>
                <w:color w:val="17365D"/>
                <w:sz w:val="16"/>
                <w:szCs w:val="18"/>
                <w:lang w:val="kk-KZ"/>
              </w:rPr>
              <w:t>14/1</w:t>
            </w:r>
            <w:r w:rsidRPr="00623C06">
              <w:rPr>
                <w:rFonts w:ascii="Times New Roman" w:hAnsi="Times New Roman" w:cs="Times New Roman"/>
                <w:color w:val="17365D"/>
                <w:sz w:val="16"/>
                <w:szCs w:val="18"/>
                <w:lang w:val="kk-KZ"/>
              </w:rPr>
              <w:t>.</w:t>
            </w:r>
          </w:p>
          <w:p w14:paraId="5A4822F5"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Тел.: 8(72530) 2-12-06; код</w:t>
            </w:r>
            <w:r>
              <w:rPr>
                <w:rFonts w:ascii="Times New Roman" w:hAnsi="Times New Roman" w:cs="Times New Roman"/>
                <w:color w:val="17365D"/>
                <w:sz w:val="16"/>
                <w:szCs w:val="18"/>
                <w:lang w:val="kk-KZ"/>
              </w:rPr>
              <w:t xml:space="preserve"> ГУ</w:t>
            </w:r>
            <w:r w:rsidRPr="00623C06">
              <w:rPr>
                <w:rFonts w:ascii="Times New Roman" w:hAnsi="Times New Roman" w:cs="Times New Roman"/>
                <w:color w:val="17365D"/>
                <w:sz w:val="16"/>
                <w:szCs w:val="18"/>
                <w:lang w:val="kk-KZ"/>
              </w:rPr>
              <w:t>: 4593508;</w:t>
            </w:r>
          </w:p>
          <w:p w14:paraId="1C71E706"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sidRPr="00623C06">
              <w:rPr>
                <w:rFonts w:ascii="Times New Roman" w:hAnsi="Times New Roman" w:cs="Times New Roman"/>
                <w:color w:val="17365D"/>
                <w:sz w:val="16"/>
                <w:szCs w:val="18"/>
                <w:lang w:val="kk-KZ"/>
              </w:rPr>
              <w:t xml:space="preserve">БСК KKMFKZ2A; </w:t>
            </w:r>
            <w:r>
              <w:rPr>
                <w:rFonts w:ascii="Times New Roman" w:hAnsi="Times New Roman" w:cs="Times New Roman"/>
                <w:color w:val="17365D"/>
                <w:sz w:val="16"/>
                <w:szCs w:val="18"/>
                <w:lang w:val="kk-KZ"/>
              </w:rPr>
              <w:t>ИИК</w:t>
            </w:r>
            <w:r w:rsidRPr="00623C06">
              <w:rPr>
                <w:rFonts w:ascii="Times New Roman" w:hAnsi="Times New Roman" w:cs="Times New Roman"/>
                <w:color w:val="17365D"/>
                <w:sz w:val="16"/>
                <w:szCs w:val="18"/>
                <w:lang w:val="kk-KZ"/>
              </w:rPr>
              <w:t xml:space="preserve"> KZ54070103KSN5803000;</w:t>
            </w:r>
          </w:p>
          <w:p w14:paraId="58B898BC" w14:textId="77777777" w:rsidR="00600DDD"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r>
              <w:rPr>
                <w:rFonts w:ascii="Times New Roman" w:hAnsi="Times New Roman" w:cs="Times New Roman"/>
                <w:color w:val="17365D"/>
                <w:sz w:val="16"/>
                <w:szCs w:val="18"/>
                <w:lang w:val="kk-KZ"/>
              </w:rPr>
              <w:t>БИН</w:t>
            </w:r>
            <w:r w:rsidRPr="00623C06">
              <w:rPr>
                <w:rFonts w:ascii="Times New Roman" w:hAnsi="Times New Roman" w:cs="Times New Roman"/>
                <w:color w:val="17365D"/>
                <w:sz w:val="16"/>
                <w:szCs w:val="18"/>
                <w:lang w:val="kk-KZ"/>
              </w:rPr>
              <w:t xml:space="preserve"> 100240008756;</w:t>
            </w:r>
          </w:p>
          <w:p w14:paraId="3CC8500B"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8"/>
                <w:szCs w:val="18"/>
                <w:lang w:val="kk-KZ"/>
              </w:rPr>
            </w:pPr>
            <w:r>
              <w:rPr>
                <w:rFonts w:ascii="Times New Roman" w:hAnsi="Times New Roman" w:cs="Times New Roman"/>
                <w:color w:val="17365D"/>
                <w:sz w:val="16"/>
                <w:szCs w:val="18"/>
                <w:lang w:val="kk-KZ"/>
              </w:rPr>
              <w:t xml:space="preserve"> управление казначейства Ордабасинского района</w:t>
            </w:r>
          </w:p>
        </w:tc>
      </w:tr>
      <w:tr w:rsidR="00600DDD" w:rsidRPr="00623C06" w14:paraId="16036A8A" w14:textId="77777777" w:rsidTr="002A1349">
        <w:trPr>
          <w:trHeight w:val="94"/>
        </w:trPr>
        <w:tc>
          <w:tcPr>
            <w:tcW w:w="4488" w:type="dxa"/>
            <w:gridSpan w:val="2"/>
          </w:tcPr>
          <w:p w14:paraId="63C70939"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kk-KZ"/>
              </w:rPr>
            </w:pPr>
            <w:r>
              <w:rPr>
                <w:rFonts w:ascii="Times New Roman" w:hAnsi="Times New Roman" w:cs="Times New Roman"/>
                <w:noProof/>
                <w:color w:val="3333CC"/>
                <w:sz w:val="23"/>
                <w:szCs w:val="23"/>
                <w:lang w:val="en-US"/>
              </w:rPr>
              <w:t>_______________</w:t>
            </w:r>
            <w:r>
              <w:rPr>
                <w:rFonts w:ascii="Times New Roman" w:hAnsi="Times New Roman" w:cs="Times New Roman"/>
                <w:noProof/>
                <w:color w:val="3333CC"/>
                <w:sz w:val="23"/>
                <w:szCs w:val="23"/>
                <w:lang w:val="kk-KZ"/>
              </w:rPr>
              <w:t>№</w:t>
            </w:r>
            <w:r>
              <w:rPr>
                <w:rFonts w:ascii="Times New Roman" w:hAnsi="Times New Roman" w:cs="Times New Roman"/>
                <w:noProof/>
                <w:color w:val="3333CC"/>
                <w:sz w:val="23"/>
                <w:szCs w:val="23"/>
                <w:lang w:val="en-US"/>
              </w:rPr>
              <w:t>______________</w:t>
            </w:r>
          </w:p>
          <w:p w14:paraId="65B9AABE" w14:textId="77777777" w:rsidR="00600DDD" w:rsidRPr="00D65277"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r>
              <w:rPr>
                <w:rFonts w:ascii="Times New Roman" w:hAnsi="Times New Roman" w:cs="Times New Roman"/>
                <w:noProof/>
                <w:color w:val="3333CC"/>
                <w:sz w:val="23"/>
                <w:szCs w:val="23"/>
                <w:lang w:val="en-US"/>
              </w:rPr>
              <w:t>_______________________________</w:t>
            </w:r>
          </w:p>
          <w:p w14:paraId="1ED82F77" w14:textId="77777777" w:rsidR="00600DDD" w:rsidRPr="00D65277"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1628" w:type="dxa"/>
          </w:tcPr>
          <w:p w14:paraId="66A1A60B" w14:textId="77777777" w:rsidR="00600DDD" w:rsidRPr="002E5E2F" w:rsidRDefault="00600DDD" w:rsidP="002A1349">
            <w:pPr>
              <w:rPr>
                <w:rFonts w:ascii="Times New Roman" w:hAnsi="Times New Roman"/>
                <w:noProof/>
                <w:color w:val="17365D"/>
                <w:sz w:val="18"/>
                <w:szCs w:val="18"/>
                <w:lang w:val="kk-KZ"/>
              </w:rPr>
            </w:pPr>
          </w:p>
        </w:tc>
        <w:tc>
          <w:tcPr>
            <w:tcW w:w="4999" w:type="dxa"/>
            <w:gridSpan w:val="2"/>
          </w:tcPr>
          <w:p w14:paraId="626BEE94"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bl>
            <w:tblPr>
              <w:tblStyle w:val="a3"/>
              <w:tblW w:w="3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
              <w:gridCol w:w="397"/>
              <w:gridCol w:w="397"/>
              <w:gridCol w:w="398"/>
              <w:gridCol w:w="398"/>
              <w:gridCol w:w="398"/>
              <w:gridCol w:w="398"/>
              <w:gridCol w:w="398"/>
              <w:gridCol w:w="398"/>
              <w:gridCol w:w="398"/>
            </w:tblGrid>
            <w:tr w:rsidR="00600DDD" w14:paraId="760C23DD" w14:textId="77777777" w:rsidTr="002A1349">
              <w:trPr>
                <w:trHeight w:val="27"/>
              </w:trPr>
              <w:tc>
                <w:tcPr>
                  <w:tcW w:w="397" w:type="dxa"/>
                  <w:tcBorders>
                    <w:top w:val="single" w:sz="12" w:space="0" w:color="000000" w:themeColor="text1"/>
                    <w:left w:val="single" w:sz="12" w:space="0" w:color="000000" w:themeColor="text1"/>
                  </w:tcBorders>
                </w:tcPr>
                <w:p w14:paraId="61AC83E6"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7" w:type="dxa"/>
                </w:tcPr>
                <w:p w14:paraId="324CEA1E"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7" w:type="dxa"/>
                </w:tcPr>
                <w:p w14:paraId="4BBE5963"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607818A9"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7A56E23C"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723205A4"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040F4983"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5983CD7A"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Pr>
                <w:p w14:paraId="306EA593"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c>
                <w:tcPr>
                  <w:tcW w:w="398" w:type="dxa"/>
                  <w:tcBorders>
                    <w:top w:val="single" w:sz="12" w:space="0" w:color="000000" w:themeColor="text1"/>
                    <w:right w:val="single" w:sz="12" w:space="0" w:color="000000" w:themeColor="text1"/>
                  </w:tcBorders>
                </w:tcPr>
                <w:p w14:paraId="1FD2D398" w14:textId="77777777" w:rsidR="00600DDD" w:rsidRDefault="00600DDD" w:rsidP="002A1349">
                  <w:pPr>
                    <w:pStyle w:val="a6"/>
                    <w:tabs>
                      <w:tab w:val="clear" w:pos="9355"/>
                      <w:tab w:val="left" w:pos="6840"/>
                      <w:tab w:val="right" w:pos="10260"/>
                    </w:tabs>
                    <w:jc w:val="center"/>
                    <w:rPr>
                      <w:rFonts w:ascii="Times New Roman" w:hAnsi="Times New Roman" w:cs="Times New Roman"/>
                      <w:noProof/>
                      <w:color w:val="3333CC"/>
                      <w:sz w:val="23"/>
                      <w:szCs w:val="23"/>
                      <w:lang w:val="en-US"/>
                    </w:rPr>
                  </w:pPr>
                </w:p>
              </w:tc>
            </w:tr>
          </w:tbl>
          <w:p w14:paraId="4AC8D796" w14:textId="77777777" w:rsidR="00600DDD" w:rsidRPr="00623C06" w:rsidRDefault="00600DDD" w:rsidP="002A1349">
            <w:pPr>
              <w:pStyle w:val="a6"/>
              <w:tabs>
                <w:tab w:val="clear" w:pos="9355"/>
                <w:tab w:val="left" w:pos="6840"/>
                <w:tab w:val="right" w:pos="10260"/>
              </w:tabs>
              <w:jc w:val="center"/>
              <w:rPr>
                <w:rFonts w:ascii="Times New Roman" w:hAnsi="Times New Roman" w:cs="Times New Roman"/>
                <w:color w:val="17365D"/>
                <w:sz w:val="16"/>
                <w:szCs w:val="18"/>
                <w:lang w:val="kk-KZ"/>
              </w:rPr>
            </w:pPr>
          </w:p>
        </w:tc>
      </w:tr>
    </w:tbl>
    <w:p w14:paraId="1C1AE9D5" w14:textId="77777777" w:rsidR="00600DDD" w:rsidRPr="00746A89" w:rsidRDefault="00B738F2" w:rsidP="00D557AF">
      <w:pPr>
        <w:pStyle w:val="a4"/>
        <w:tabs>
          <w:tab w:val="left" w:pos="5445"/>
        </w:tabs>
        <w:ind w:left="-142"/>
        <w:rPr>
          <w:rFonts w:ascii="Times New Roman" w:hAnsi="Times New Roman" w:cs="Times New Roman"/>
          <w:b/>
          <w:color w:val="000000"/>
          <w:sz w:val="24"/>
          <w:lang w:val="kk-KZ"/>
        </w:rPr>
      </w:pPr>
      <w:r>
        <w:rPr>
          <w:rFonts w:ascii="Times New Roman" w:hAnsi="Times New Roman" w:cs="Times New Roman"/>
          <w:sz w:val="16"/>
          <w:szCs w:val="16"/>
          <w:lang w:val="kk-KZ"/>
        </w:rPr>
        <w:tab/>
      </w:r>
      <w:r w:rsidR="002A1349" w:rsidRPr="0025191A">
        <w:rPr>
          <w:rFonts w:ascii="Times New Roman" w:hAnsi="Times New Roman" w:cs="Times New Roman"/>
          <w:lang w:val="kk-KZ"/>
        </w:rPr>
        <w:t xml:space="preserve">    </w:t>
      </w:r>
      <w:r w:rsidR="00844EB0" w:rsidRPr="00746A89">
        <w:rPr>
          <w:rFonts w:ascii="Times New Roman" w:hAnsi="Times New Roman" w:cs="Times New Roman"/>
          <w:b/>
          <w:color w:val="000000"/>
          <w:sz w:val="24"/>
          <w:lang w:val="kk-KZ"/>
        </w:rPr>
        <w:t>Ордабасы аудандық ішкі саясат</w:t>
      </w:r>
    </w:p>
    <w:p w14:paraId="4F893E9C" w14:textId="77777777" w:rsidR="00844EB0" w:rsidRPr="00746A89" w:rsidRDefault="00D35946" w:rsidP="00600DDD">
      <w:pPr>
        <w:pStyle w:val="a4"/>
        <w:ind w:left="5664"/>
        <w:rPr>
          <w:rFonts w:ascii="Times New Roman" w:hAnsi="Times New Roman" w:cs="Times New Roman"/>
          <w:b/>
          <w:color w:val="000000"/>
          <w:sz w:val="24"/>
          <w:lang w:val="kk-KZ"/>
        </w:rPr>
      </w:pPr>
      <w:r w:rsidRPr="00746A89">
        <w:rPr>
          <w:rFonts w:ascii="Times New Roman" w:hAnsi="Times New Roman" w:cs="Times New Roman"/>
          <w:b/>
          <w:color w:val="000000"/>
          <w:sz w:val="24"/>
          <w:lang w:val="kk-KZ"/>
        </w:rPr>
        <w:t>б</w:t>
      </w:r>
      <w:r w:rsidR="00844EB0" w:rsidRPr="00746A89">
        <w:rPr>
          <w:rFonts w:ascii="Times New Roman" w:hAnsi="Times New Roman" w:cs="Times New Roman"/>
          <w:b/>
          <w:color w:val="000000"/>
          <w:sz w:val="24"/>
          <w:lang w:val="kk-KZ"/>
        </w:rPr>
        <w:t>өлімінің басшысы</w:t>
      </w:r>
    </w:p>
    <w:p w14:paraId="5F33C348" w14:textId="77777777" w:rsidR="00844EB0" w:rsidRPr="00746A89" w:rsidRDefault="00844EB0" w:rsidP="00600DDD">
      <w:pPr>
        <w:pStyle w:val="a4"/>
        <w:ind w:left="5664"/>
        <w:rPr>
          <w:rFonts w:ascii="Times New Roman" w:hAnsi="Times New Roman" w:cs="Times New Roman"/>
          <w:color w:val="000000"/>
          <w:sz w:val="24"/>
          <w:lang w:val="kk-KZ"/>
        </w:rPr>
      </w:pPr>
      <w:r w:rsidRPr="00746A89">
        <w:rPr>
          <w:rFonts w:ascii="Times New Roman" w:hAnsi="Times New Roman" w:cs="Times New Roman"/>
          <w:b/>
          <w:color w:val="000000"/>
          <w:sz w:val="24"/>
          <w:lang w:val="kk-KZ"/>
        </w:rPr>
        <w:t>Ә.Ысқаққа</w:t>
      </w:r>
    </w:p>
    <w:p w14:paraId="5FD78E7A" w14:textId="77777777" w:rsidR="00600DDD" w:rsidRPr="00746A89" w:rsidRDefault="00600DDD" w:rsidP="00600DDD">
      <w:pPr>
        <w:pStyle w:val="a4"/>
        <w:rPr>
          <w:rFonts w:ascii="Times New Roman" w:hAnsi="Times New Roman" w:cs="Times New Roman"/>
          <w:sz w:val="14"/>
          <w:lang w:val="kk-KZ"/>
        </w:rPr>
      </w:pPr>
    </w:p>
    <w:p w14:paraId="6B81B8AE" w14:textId="47CB2549" w:rsidR="00D557AF" w:rsidRDefault="00D557AF" w:rsidP="001A482F">
      <w:pPr>
        <w:spacing w:after="0" w:line="240" w:lineRule="auto"/>
        <w:ind w:left="-142" w:firstLine="708"/>
        <w:jc w:val="both"/>
        <w:rPr>
          <w:rFonts w:ascii="Times New Roman" w:hAnsi="Times New Roman" w:cs="Times New Roman"/>
          <w:sz w:val="24"/>
          <w:lang w:val="kk-KZ"/>
        </w:rPr>
      </w:pPr>
      <w:r w:rsidRPr="00746A89">
        <w:rPr>
          <w:rFonts w:ascii="Times New Roman" w:hAnsi="Times New Roman" w:cs="Times New Roman"/>
          <w:sz w:val="24"/>
          <w:lang w:val="kk-KZ"/>
        </w:rPr>
        <w:t>ҚР  ҰЭМ  06.11.2014 жылғы  №72 «</w:t>
      </w:r>
      <w:r w:rsidRPr="00746A89">
        <w:rPr>
          <w:rFonts w:ascii="Times New Roman" w:hAnsi="Times New Roman" w:cs="Times New Roman"/>
          <w:color w:val="000000"/>
          <w:sz w:val="24"/>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w:t>
      </w:r>
      <w:r w:rsidRPr="00746A89">
        <w:rPr>
          <w:rFonts w:ascii="Times New Roman" w:hAnsi="Times New Roman" w:cs="Times New Roman"/>
          <w:sz w:val="24"/>
          <w:lang w:val="kk-KZ"/>
        </w:rPr>
        <w:t>» бұйрығы Қағидасының 6-тармағына 2025 жылға аудандық білім бөлімінің басшысы</w:t>
      </w:r>
      <w:r w:rsidR="00FC3D08" w:rsidRPr="00746A89">
        <w:rPr>
          <w:rFonts w:ascii="Times New Roman" w:hAnsi="Times New Roman" w:cs="Times New Roman"/>
          <w:sz w:val="24"/>
          <w:lang w:val="kk-KZ"/>
        </w:rPr>
        <w:t>ның м.у.а</w:t>
      </w:r>
      <w:r w:rsidRPr="00746A89">
        <w:rPr>
          <w:rFonts w:ascii="Times New Roman" w:hAnsi="Times New Roman" w:cs="Times New Roman"/>
          <w:sz w:val="24"/>
          <w:lang w:val="kk-KZ"/>
        </w:rPr>
        <w:t xml:space="preserve"> </w:t>
      </w:r>
      <w:r w:rsidR="00FC3D08" w:rsidRPr="00746A89">
        <w:rPr>
          <w:rFonts w:ascii="Times New Roman" w:hAnsi="Times New Roman" w:cs="Times New Roman"/>
          <w:sz w:val="24"/>
          <w:lang w:val="kk-KZ"/>
        </w:rPr>
        <w:t>Е.Абишевтың</w:t>
      </w:r>
      <w:r w:rsidRPr="00746A89">
        <w:rPr>
          <w:rFonts w:ascii="Times New Roman" w:hAnsi="Times New Roman" w:cs="Times New Roman"/>
          <w:sz w:val="24"/>
          <w:lang w:val="kk-KZ"/>
        </w:rPr>
        <w:t xml:space="preserve"> </w:t>
      </w:r>
      <w:r w:rsidR="001A482F" w:rsidRPr="00746A89">
        <w:rPr>
          <w:rFonts w:ascii="Times New Roman" w:hAnsi="Times New Roman" w:cs="Times New Roman"/>
          <w:sz w:val="24"/>
          <w:lang w:val="kk-KZ"/>
        </w:rPr>
        <w:t>№41-09/</w:t>
      </w:r>
      <w:r w:rsidR="00765E81">
        <w:rPr>
          <w:rFonts w:ascii="Times New Roman" w:hAnsi="Times New Roman" w:cs="Times New Roman"/>
          <w:sz w:val="24"/>
          <w:lang w:val="kk-KZ"/>
        </w:rPr>
        <w:t>2006, 09.10.2026 жыл,</w:t>
      </w:r>
      <w:r w:rsidR="001A482F">
        <w:rPr>
          <w:rFonts w:ascii="Times New Roman" w:hAnsi="Times New Roman" w:cs="Times New Roman"/>
          <w:sz w:val="24"/>
          <w:lang w:val="kk-KZ"/>
        </w:rPr>
        <w:t xml:space="preserve"> </w:t>
      </w:r>
      <w:r w:rsidR="00765E81">
        <w:rPr>
          <w:rFonts w:ascii="Times New Roman" w:hAnsi="Times New Roman" w:cs="Times New Roman"/>
          <w:sz w:val="24"/>
          <w:lang w:val="kk-KZ"/>
        </w:rPr>
        <w:t xml:space="preserve">             </w:t>
      </w:r>
      <w:r w:rsidRPr="00746A89">
        <w:rPr>
          <w:rFonts w:ascii="Times New Roman" w:hAnsi="Times New Roman" w:cs="Times New Roman"/>
          <w:sz w:val="24"/>
          <w:lang w:val="kk-KZ"/>
        </w:rPr>
        <w:t>№41-09/</w:t>
      </w:r>
      <w:r w:rsidR="00FC3D08" w:rsidRPr="00746A89">
        <w:rPr>
          <w:rFonts w:ascii="Times New Roman" w:hAnsi="Times New Roman" w:cs="Times New Roman"/>
          <w:sz w:val="24"/>
          <w:lang w:val="kk-KZ"/>
        </w:rPr>
        <w:t>2030, 13</w:t>
      </w:r>
      <w:r w:rsidRPr="00746A89">
        <w:rPr>
          <w:rFonts w:ascii="Times New Roman" w:hAnsi="Times New Roman" w:cs="Times New Roman"/>
          <w:sz w:val="24"/>
          <w:lang w:val="kk-KZ"/>
        </w:rPr>
        <w:t>.</w:t>
      </w:r>
      <w:r w:rsidR="00FC3D08" w:rsidRPr="00746A89">
        <w:rPr>
          <w:rFonts w:ascii="Times New Roman" w:hAnsi="Times New Roman" w:cs="Times New Roman"/>
          <w:sz w:val="24"/>
          <w:lang w:val="kk-KZ"/>
        </w:rPr>
        <w:t>1</w:t>
      </w:r>
      <w:r w:rsidRPr="00746A89">
        <w:rPr>
          <w:rFonts w:ascii="Times New Roman" w:hAnsi="Times New Roman" w:cs="Times New Roman"/>
          <w:sz w:val="24"/>
          <w:lang w:val="kk-KZ"/>
        </w:rPr>
        <w:t>0</w:t>
      </w:r>
      <w:r w:rsidR="00FC3D08" w:rsidRPr="00746A89">
        <w:rPr>
          <w:rFonts w:ascii="Times New Roman" w:hAnsi="Times New Roman" w:cs="Times New Roman"/>
          <w:sz w:val="24"/>
          <w:lang w:val="kk-KZ"/>
        </w:rPr>
        <w:t>.2026</w:t>
      </w:r>
      <w:r w:rsidRPr="00746A89">
        <w:rPr>
          <w:rFonts w:ascii="Times New Roman" w:hAnsi="Times New Roman" w:cs="Times New Roman"/>
          <w:sz w:val="24"/>
          <w:lang w:val="kk-KZ"/>
        </w:rPr>
        <w:t xml:space="preserve"> жылғы ұсыныс хат</w:t>
      </w:r>
      <w:r w:rsidR="00286456">
        <w:rPr>
          <w:rFonts w:ascii="Times New Roman" w:hAnsi="Times New Roman" w:cs="Times New Roman"/>
          <w:sz w:val="24"/>
          <w:lang w:val="kk-KZ"/>
        </w:rPr>
        <w:t>тар</w:t>
      </w:r>
      <w:r w:rsidRPr="00746A89">
        <w:rPr>
          <w:rFonts w:ascii="Times New Roman" w:hAnsi="Times New Roman" w:cs="Times New Roman"/>
          <w:sz w:val="24"/>
          <w:lang w:val="kk-KZ"/>
        </w:rPr>
        <w:t xml:space="preserve">ына сәйкес, </w:t>
      </w:r>
      <w:r w:rsidR="00286456">
        <w:rPr>
          <w:rFonts w:ascii="Times New Roman" w:hAnsi="Times New Roman" w:cs="Times New Roman"/>
          <w:sz w:val="24"/>
          <w:lang w:val="kk-KZ"/>
        </w:rPr>
        <w:t xml:space="preserve">2026 жылғы </w:t>
      </w:r>
      <w:r w:rsidR="00286456" w:rsidRPr="00286456">
        <w:rPr>
          <w:rFonts w:ascii="Times New Roman" w:hAnsi="Times New Roman" w:cs="Times New Roman"/>
          <w:b/>
          <w:color w:val="000000"/>
          <w:lang w:val="kk-KZ"/>
        </w:rPr>
        <w:t>IV</w:t>
      </w:r>
      <w:r w:rsidR="00286456">
        <w:rPr>
          <w:rFonts w:ascii="Times New Roman" w:hAnsi="Times New Roman" w:cs="Times New Roman"/>
          <w:b/>
          <w:color w:val="000000"/>
          <w:lang w:val="kk-KZ"/>
        </w:rPr>
        <w:t xml:space="preserve">-тоқсанға </w:t>
      </w:r>
      <w:r w:rsidRPr="00746A89">
        <w:rPr>
          <w:rFonts w:ascii="Times New Roman" w:hAnsi="Times New Roman" w:cs="Times New Roman"/>
          <w:sz w:val="24"/>
          <w:lang w:val="kk-KZ"/>
        </w:rPr>
        <w:t xml:space="preserve">сұранысқа ие мамандықтардың тізбесін </w:t>
      </w:r>
      <w:r w:rsidRPr="00746A89">
        <w:rPr>
          <w:rFonts w:ascii="Times New Roman" w:hAnsi="Times New Roman" w:cs="Times New Roman"/>
          <w:b/>
          <w:sz w:val="24"/>
          <w:lang w:val="kk-KZ"/>
        </w:rPr>
        <w:t>аудан әкімдігінің ресми сайтына</w:t>
      </w:r>
      <w:r w:rsidRPr="00746A89">
        <w:rPr>
          <w:rFonts w:ascii="Times New Roman" w:hAnsi="Times New Roman" w:cs="Times New Roman"/>
          <w:sz w:val="24"/>
          <w:lang w:val="kk-KZ"/>
        </w:rPr>
        <w:t xml:space="preserve"> (қазақ және орыс тілінде) орналастыру үшін ұсынылады.</w:t>
      </w:r>
    </w:p>
    <w:p w14:paraId="6A96EDA9" w14:textId="77777777" w:rsidR="001A482F" w:rsidRPr="00746A89" w:rsidRDefault="001A482F" w:rsidP="001A482F">
      <w:pPr>
        <w:spacing w:after="0" w:line="240" w:lineRule="auto"/>
        <w:ind w:left="-142" w:firstLine="708"/>
        <w:jc w:val="both"/>
        <w:rPr>
          <w:rFonts w:ascii="Times New Roman" w:hAnsi="Times New Roman" w:cs="Times New Roman"/>
          <w:sz w:val="24"/>
          <w:lang w:val="kk-KZ"/>
        </w:rPr>
      </w:pPr>
    </w:p>
    <w:tbl>
      <w:tblPr>
        <w:tblW w:w="9923" w:type="dxa"/>
        <w:tblInd w:w="-34" w:type="dxa"/>
        <w:tblLook w:val="04A0" w:firstRow="1" w:lastRow="0" w:firstColumn="1" w:lastColumn="0" w:noHBand="0" w:noVBand="1"/>
      </w:tblPr>
      <w:tblGrid>
        <w:gridCol w:w="9923"/>
      </w:tblGrid>
      <w:tr w:rsidR="00D557AF" w:rsidRPr="00D557AF" w14:paraId="4F065754" w14:textId="77777777" w:rsidTr="00746A89">
        <w:trPr>
          <w:trHeight w:val="541"/>
        </w:trPr>
        <w:tc>
          <w:tcPr>
            <w:tcW w:w="9923" w:type="dxa"/>
            <w:shd w:val="clear" w:color="auto" w:fill="auto"/>
            <w:noWrap/>
            <w:vAlign w:val="center"/>
            <w:hideMark/>
          </w:tcPr>
          <w:p w14:paraId="1479EDB2" w14:textId="57669066" w:rsidR="00D557AF" w:rsidRDefault="00D557AF" w:rsidP="00286456">
            <w:pPr>
              <w:spacing w:after="0" w:line="240" w:lineRule="auto"/>
              <w:rPr>
                <w:rFonts w:ascii="Times New Roman" w:hAnsi="Times New Roman" w:cs="Times New Roman"/>
                <w:b/>
                <w:color w:val="000000"/>
                <w:lang w:val="kk-KZ"/>
              </w:rPr>
            </w:pPr>
            <w:r w:rsidRPr="00746A89">
              <w:rPr>
                <w:rFonts w:ascii="Times New Roman" w:hAnsi="Times New Roman" w:cs="Times New Roman"/>
                <w:b/>
                <w:color w:val="000000"/>
                <w:lang w:val="kk-KZ"/>
              </w:rPr>
              <w:t>Білім  саласы</w:t>
            </w:r>
          </w:p>
          <w:p w14:paraId="24A074A5" w14:textId="77777777" w:rsidR="00746A89" w:rsidRPr="00746A89" w:rsidRDefault="00746A89" w:rsidP="00D557AF">
            <w:pPr>
              <w:spacing w:after="0" w:line="240" w:lineRule="auto"/>
              <w:jc w:val="center"/>
              <w:rPr>
                <w:rFonts w:ascii="Times New Roman" w:hAnsi="Times New Roman" w:cs="Times New Roman"/>
                <w:b/>
                <w:color w:val="000000"/>
                <w:sz w:val="8"/>
                <w:lang w:val="kk-KZ"/>
              </w:rPr>
            </w:pPr>
          </w:p>
          <w:tbl>
            <w:tblPr>
              <w:tblStyle w:val="a3"/>
              <w:tblW w:w="9385" w:type="dxa"/>
              <w:tblLook w:val="04A0" w:firstRow="1" w:lastRow="0" w:firstColumn="1" w:lastColumn="0" w:noHBand="0" w:noVBand="1"/>
            </w:tblPr>
            <w:tblGrid>
              <w:gridCol w:w="455"/>
              <w:gridCol w:w="3402"/>
              <w:gridCol w:w="4110"/>
              <w:gridCol w:w="1418"/>
            </w:tblGrid>
            <w:tr w:rsidR="00D557AF" w:rsidRPr="00286456" w14:paraId="2162DCF3" w14:textId="77777777" w:rsidTr="00746A89">
              <w:tc>
                <w:tcPr>
                  <w:tcW w:w="455" w:type="dxa"/>
                </w:tcPr>
                <w:p w14:paraId="3AA7B383" w14:textId="77777777" w:rsidR="00D557AF" w:rsidRDefault="00D557AF" w:rsidP="00E06A8C">
                  <w:pPr>
                    <w:rPr>
                      <w:rFonts w:ascii="Times New Roman" w:hAnsi="Times New Roman" w:cs="Times New Roman"/>
                      <w:b/>
                      <w:color w:val="000000"/>
                      <w:lang w:val="kk-KZ"/>
                    </w:rPr>
                  </w:pPr>
                  <w:r>
                    <w:rPr>
                      <w:rFonts w:ascii="Times New Roman" w:hAnsi="Times New Roman" w:cs="Times New Roman"/>
                      <w:b/>
                      <w:color w:val="000000"/>
                      <w:lang w:val="kk-KZ"/>
                    </w:rPr>
                    <w:t>№</w:t>
                  </w:r>
                </w:p>
              </w:tc>
              <w:tc>
                <w:tcPr>
                  <w:tcW w:w="3402" w:type="dxa"/>
                  <w:vAlign w:val="center"/>
                </w:tcPr>
                <w:p w14:paraId="4E9E6CB3" w14:textId="77777777" w:rsidR="00D557AF" w:rsidRPr="0059130B" w:rsidRDefault="00D557AF" w:rsidP="00E06A8C">
                  <w:pPr>
                    <w:jc w:val="center"/>
                    <w:rPr>
                      <w:rFonts w:ascii="Times New Roman" w:eastAsia="Times New Roman" w:hAnsi="Times New Roman" w:cs="Times New Roman"/>
                      <w:b/>
                      <w:lang w:val="kk-KZ"/>
                    </w:rPr>
                  </w:pPr>
                  <w:r w:rsidRPr="0059130B">
                    <w:rPr>
                      <w:rFonts w:ascii="Times New Roman" w:eastAsia="Times New Roman" w:hAnsi="Times New Roman" w:cs="Times New Roman"/>
                      <w:b/>
                      <w:lang w:val="kk-KZ"/>
                    </w:rPr>
                    <w:t>Мек</w:t>
                  </w:r>
                  <w:r w:rsidRPr="0025191A">
                    <w:rPr>
                      <w:rFonts w:ascii="Times New Roman" w:eastAsia="Times New Roman" w:hAnsi="Times New Roman" w:cs="Times New Roman"/>
                      <w:b/>
                      <w:lang w:val="kk-KZ"/>
                    </w:rPr>
                    <w:t>еме</w:t>
                  </w:r>
                  <w:r w:rsidRPr="0059130B">
                    <w:rPr>
                      <w:rFonts w:ascii="Times New Roman" w:eastAsia="Times New Roman" w:hAnsi="Times New Roman" w:cs="Times New Roman"/>
                      <w:b/>
                      <w:lang w:val="kk-KZ"/>
                    </w:rPr>
                    <w:t xml:space="preserve"> атауы</w:t>
                  </w:r>
                </w:p>
              </w:tc>
              <w:tc>
                <w:tcPr>
                  <w:tcW w:w="4110" w:type="dxa"/>
                  <w:vAlign w:val="center"/>
                </w:tcPr>
                <w:p w14:paraId="2EBCED23" w14:textId="77777777" w:rsidR="00D557AF" w:rsidRPr="009E660B" w:rsidRDefault="00D557AF" w:rsidP="00E06A8C">
                  <w:pPr>
                    <w:jc w:val="center"/>
                    <w:rPr>
                      <w:rFonts w:ascii="Times New Roman" w:eastAsia="Times New Roman" w:hAnsi="Times New Roman" w:cs="Times New Roman"/>
                      <w:b/>
                      <w:lang w:val="kk-KZ"/>
                    </w:rPr>
                  </w:pPr>
                  <w:r w:rsidRPr="0059130B">
                    <w:rPr>
                      <w:rFonts w:ascii="Times New Roman" w:eastAsia="Times New Roman" w:hAnsi="Times New Roman" w:cs="Times New Roman"/>
                      <w:b/>
                      <w:lang w:val="kk-KZ"/>
                    </w:rPr>
                    <w:t>Мам</w:t>
                  </w:r>
                  <w:r w:rsidRPr="009E660B">
                    <w:rPr>
                      <w:rFonts w:ascii="Times New Roman" w:eastAsia="Times New Roman" w:hAnsi="Times New Roman" w:cs="Times New Roman"/>
                      <w:b/>
                      <w:lang w:val="kk-KZ"/>
                    </w:rPr>
                    <w:t>андығы</w:t>
                  </w:r>
                </w:p>
              </w:tc>
              <w:tc>
                <w:tcPr>
                  <w:tcW w:w="1418" w:type="dxa"/>
                  <w:vAlign w:val="center"/>
                </w:tcPr>
                <w:p w14:paraId="20E236F3" w14:textId="77777777" w:rsidR="00D557AF" w:rsidRPr="009E660B" w:rsidRDefault="00D557AF" w:rsidP="00E06A8C">
                  <w:pPr>
                    <w:jc w:val="center"/>
                    <w:rPr>
                      <w:rFonts w:ascii="Times New Roman" w:eastAsia="Times New Roman" w:hAnsi="Times New Roman" w:cs="Times New Roman"/>
                      <w:b/>
                      <w:lang w:val="kk-KZ"/>
                    </w:rPr>
                  </w:pPr>
                  <w:r w:rsidRPr="009E660B">
                    <w:rPr>
                      <w:rFonts w:ascii="Times New Roman" w:eastAsia="Times New Roman" w:hAnsi="Times New Roman" w:cs="Times New Roman"/>
                      <w:b/>
                      <w:lang w:val="kk-KZ"/>
                    </w:rPr>
                    <w:t>Саны</w:t>
                  </w:r>
                </w:p>
              </w:tc>
            </w:tr>
            <w:tr w:rsidR="00FC3D08" w:rsidRPr="00FC3D08" w14:paraId="2EC94A3C" w14:textId="77777777" w:rsidTr="00746A89">
              <w:tc>
                <w:tcPr>
                  <w:tcW w:w="455" w:type="dxa"/>
                  <w:vAlign w:val="center"/>
                </w:tcPr>
                <w:p w14:paraId="68C3137E" w14:textId="77777777" w:rsidR="00FC3D08" w:rsidRPr="00FC3D08" w:rsidRDefault="00FC3D08" w:rsidP="00FC3D08">
                  <w:pPr>
                    <w:rPr>
                      <w:rFonts w:ascii="Times New Roman" w:hAnsi="Times New Roman" w:cs="Times New Roman"/>
                      <w:color w:val="000000"/>
                      <w:lang w:val="kk-KZ"/>
                    </w:rPr>
                  </w:pPr>
                  <w:r>
                    <w:rPr>
                      <w:rFonts w:ascii="Times New Roman" w:hAnsi="Times New Roman" w:cs="Times New Roman"/>
                      <w:color w:val="000000"/>
                      <w:lang w:val="kk-KZ"/>
                    </w:rPr>
                    <w:t xml:space="preserve"> </w:t>
                  </w:r>
                  <w:r w:rsidRPr="00FC3D08">
                    <w:rPr>
                      <w:rFonts w:ascii="Times New Roman" w:hAnsi="Times New Roman" w:cs="Times New Roman"/>
                      <w:color w:val="000000"/>
                      <w:lang w:val="kk-KZ"/>
                    </w:rPr>
                    <w:t>1</w:t>
                  </w:r>
                </w:p>
              </w:tc>
              <w:tc>
                <w:tcPr>
                  <w:tcW w:w="3402" w:type="dxa"/>
                  <w:vAlign w:val="center"/>
                </w:tcPr>
                <w:p w14:paraId="1ECFB1FA" w14:textId="77777777" w:rsidR="00FC3D08" w:rsidRPr="00FC3D08" w:rsidRDefault="00FC3D08" w:rsidP="00FC3D08">
                  <w:pPr>
                    <w:rPr>
                      <w:rFonts w:ascii="Times New Roman" w:eastAsia="Times New Roman" w:hAnsi="Times New Roman" w:cs="Times New Roman"/>
                      <w:lang w:val="kk-KZ"/>
                    </w:rPr>
                  </w:pPr>
                  <w:r w:rsidRPr="00FC3D08">
                    <w:rPr>
                      <w:rFonts w:ascii="Times New Roman" w:eastAsia="Times New Roman" w:hAnsi="Times New Roman" w:cs="Times New Roman"/>
                      <w:lang w:val="kk-KZ"/>
                    </w:rPr>
                    <w:t>Өнер мектебі</w:t>
                  </w:r>
                </w:p>
              </w:tc>
              <w:tc>
                <w:tcPr>
                  <w:tcW w:w="4110" w:type="dxa"/>
                  <w:vAlign w:val="center"/>
                </w:tcPr>
                <w:p w14:paraId="20EB7833" w14:textId="77777777" w:rsidR="00FC3D08" w:rsidRPr="00FC3D08" w:rsidRDefault="00FC3D08" w:rsidP="00FC3D08">
                  <w:pPr>
                    <w:rPr>
                      <w:rFonts w:ascii="Times New Roman" w:eastAsia="Times New Roman" w:hAnsi="Times New Roman" w:cs="Times New Roman"/>
                      <w:lang w:val="kk-KZ"/>
                    </w:rPr>
                  </w:pPr>
                  <w:r w:rsidRPr="00FC3D08">
                    <w:rPr>
                      <w:rFonts w:ascii="Times New Roman" w:eastAsia="Times New Roman" w:hAnsi="Times New Roman" w:cs="Times New Roman"/>
                      <w:lang w:val="kk-KZ"/>
                    </w:rPr>
                    <w:t xml:space="preserve">Музыка әдебиеті және әлем музыка әдебиеті </w:t>
                  </w:r>
                </w:p>
              </w:tc>
              <w:tc>
                <w:tcPr>
                  <w:tcW w:w="1418" w:type="dxa"/>
                  <w:vAlign w:val="center"/>
                </w:tcPr>
                <w:p w14:paraId="046EEEBC" w14:textId="77777777" w:rsidR="00FC3D08" w:rsidRPr="00C44F94" w:rsidRDefault="00FC3D08" w:rsidP="00E06A8C">
                  <w:pPr>
                    <w:jc w:val="center"/>
                    <w:rPr>
                      <w:rFonts w:ascii="Times New Roman" w:eastAsia="Times New Roman" w:hAnsi="Times New Roman" w:cs="Times New Roman"/>
                      <w:lang w:val="kk-KZ"/>
                    </w:rPr>
                  </w:pPr>
                  <w:r w:rsidRPr="00C44F94">
                    <w:rPr>
                      <w:rFonts w:ascii="Times New Roman" w:eastAsia="Times New Roman" w:hAnsi="Times New Roman" w:cs="Times New Roman"/>
                      <w:lang w:val="kk-KZ"/>
                    </w:rPr>
                    <w:t>1</w:t>
                  </w:r>
                </w:p>
              </w:tc>
            </w:tr>
            <w:tr w:rsidR="00FC3D08" w:rsidRPr="00FC3D08" w14:paraId="4A1F38F0" w14:textId="77777777" w:rsidTr="00746A89">
              <w:tc>
                <w:tcPr>
                  <w:tcW w:w="455" w:type="dxa"/>
                  <w:vMerge w:val="restart"/>
                </w:tcPr>
                <w:p w14:paraId="7B31B284" w14:textId="77777777" w:rsidR="00FC3D08" w:rsidRDefault="00FC3D08" w:rsidP="00E06A8C">
                  <w:pPr>
                    <w:jc w:val="center"/>
                    <w:rPr>
                      <w:rFonts w:ascii="Times New Roman" w:hAnsi="Times New Roman" w:cs="Times New Roman"/>
                      <w:color w:val="000000"/>
                      <w:lang w:val="kk-KZ"/>
                    </w:rPr>
                  </w:pPr>
                </w:p>
                <w:p w14:paraId="3C9A602C" w14:textId="77777777" w:rsidR="00FC3D08" w:rsidRPr="0059130B"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2</w:t>
                  </w:r>
                </w:p>
              </w:tc>
              <w:tc>
                <w:tcPr>
                  <w:tcW w:w="3402" w:type="dxa"/>
                  <w:vMerge w:val="restart"/>
                </w:tcPr>
                <w:p w14:paraId="09685952" w14:textId="77777777" w:rsidR="00FC3D08" w:rsidRDefault="00FC3D08" w:rsidP="00D557AF">
                  <w:pPr>
                    <w:rPr>
                      <w:rFonts w:ascii="Times New Roman" w:hAnsi="Times New Roman" w:cs="Times New Roman"/>
                      <w:lang w:val="kk-KZ"/>
                    </w:rPr>
                  </w:pPr>
                </w:p>
                <w:p w14:paraId="03375065" w14:textId="77777777" w:rsidR="00FC3D08" w:rsidRPr="0059130B" w:rsidRDefault="00FC3D08" w:rsidP="00D557AF">
                  <w:pPr>
                    <w:rPr>
                      <w:rFonts w:ascii="Times New Roman" w:hAnsi="Times New Roman" w:cs="Times New Roman"/>
                      <w:color w:val="000000"/>
                      <w:lang w:val="kk-KZ"/>
                    </w:rPr>
                  </w:pPr>
                  <w:r>
                    <w:rPr>
                      <w:rFonts w:ascii="Times New Roman" w:hAnsi="Times New Roman" w:cs="Times New Roman"/>
                      <w:lang w:val="kk-KZ"/>
                    </w:rPr>
                    <w:t>Е.Ерназаров атындағы ЖББМ</w:t>
                  </w:r>
                </w:p>
              </w:tc>
              <w:tc>
                <w:tcPr>
                  <w:tcW w:w="4110" w:type="dxa"/>
                </w:tcPr>
                <w:p w14:paraId="7C13EF9B" w14:textId="77777777" w:rsidR="00FC3D08" w:rsidRPr="0059130B"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Биология</w:t>
                  </w:r>
                </w:p>
              </w:tc>
              <w:tc>
                <w:tcPr>
                  <w:tcW w:w="1418" w:type="dxa"/>
                </w:tcPr>
                <w:p w14:paraId="23DC0101" w14:textId="77777777" w:rsidR="00FC3D08" w:rsidRPr="0059130B"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FC3D08" w:rsidRPr="00FC3D08" w14:paraId="30D8EF6E" w14:textId="77777777" w:rsidTr="00746A89">
              <w:tc>
                <w:tcPr>
                  <w:tcW w:w="455" w:type="dxa"/>
                  <w:vMerge/>
                </w:tcPr>
                <w:p w14:paraId="2AD82428" w14:textId="77777777" w:rsidR="00FC3D08" w:rsidRPr="0059130B" w:rsidRDefault="00FC3D08" w:rsidP="00E06A8C">
                  <w:pPr>
                    <w:jc w:val="center"/>
                    <w:rPr>
                      <w:rFonts w:ascii="Times New Roman" w:hAnsi="Times New Roman" w:cs="Times New Roman"/>
                      <w:color w:val="000000"/>
                      <w:lang w:val="kk-KZ"/>
                    </w:rPr>
                  </w:pPr>
                </w:p>
              </w:tc>
              <w:tc>
                <w:tcPr>
                  <w:tcW w:w="3402" w:type="dxa"/>
                  <w:vMerge/>
                </w:tcPr>
                <w:p w14:paraId="40EFEB9F" w14:textId="77777777" w:rsidR="00FC3D08" w:rsidRDefault="00FC3D08" w:rsidP="00D557AF">
                  <w:pPr>
                    <w:rPr>
                      <w:rFonts w:ascii="Times New Roman" w:hAnsi="Times New Roman" w:cs="Times New Roman"/>
                      <w:lang w:val="kk-KZ"/>
                    </w:rPr>
                  </w:pPr>
                </w:p>
              </w:tc>
              <w:tc>
                <w:tcPr>
                  <w:tcW w:w="4110" w:type="dxa"/>
                </w:tcPr>
                <w:p w14:paraId="4F2F0B7A" w14:textId="77777777" w:rsidR="00FC3D08"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Әлеуметтік педагог</w:t>
                  </w:r>
                </w:p>
              </w:tc>
              <w:tc>
                <w:tcPr>
                  <w:tcW w:w="1418" w:type="dxa"/>
                </w:tcPr>
                <w:p w14:paraId="5AD8238E" w14:textId="77777777" w:rsidR="00FC3D08"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FC3D08" w:rsidRPr="00FC3D08" w14:paraId="6EC49A31" w14:textId="77777777" w:rsidTr="00746A89">
              <w:tc>
                <w:tcPr>
                  <w:tcW w:w="455" w:type="dxa"/>
                  <w:vMerge/>
                </w:tcPr>
                <w:p w14:paraId="0D661792" w14:textId="77777777" w:rsidR="00FC3D08" w:rsidRPr="0059130B" w:rsidRDefault="00FC3D08" w:rsidP="00E06A8C">
                  <w:pPr>
                    <w:jc w:val="center"/>
                    <w:rPr>
                      <w:rFonts w:ascii="Times New Roman" w:hAnsi="Times New Roman" w:cs="Times New Roman"/>
                      <w:color w:val="000000"/>
                      <w:lang w:val="kk-KZ"/>
                    </w:rPr>
                  </w:pPr>
                </w:p>
              </w:tc>
              <w:tc>
                <w:tcPr>
                  <w:tcW w:w="3402" w:type="dxa"/>
                  <w:vMerge/>
                </w:tcPr>
                <w:p w14:paraId="20A2EFE4" w14:textId="77777777" w:rsidR="00FC3D08" w:rsidRDefault="00FC3D08" w:rsidP="00D557AF">
                  <w:pPr>
                    <w:rPr>
                      <w:rFonts w:ascii="Times New Roman" w:hAnsi="Times New Roman" w:cs="Times New Roman"/>
                      <w:lang w:val="kk-KZ"/>
                    </w:rPr>
                  </w:pPr>
                </w:p>
              </w:tc>
              <w:tc>
                <w:tcPr>
                  <w:tcW w:w="4110" w:type="dxa"/>
                </w:tcPr>
                <w:p w14:paraId="25D9CBFB" w14:textId="77777777" w:rsidR="00FC3D08"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 xml:space="preserve">Тәлімгер </w:t>
                  </w:r>
                </w:p>
              </w:tc>
              <w:tc>
                <w:tcPr>
                  <w:tcW w:w="1418" w:type="dxa"/>
                </w:tcPr>
                <w:p w14:paraId="2F7320F8" w14:textId="77777777" w:rsidR="00FC3D08"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FC3D08" w:rsidRPr="00FC3D08" w14:paraId="2955032C" w14:textId="77777777" w:rsidTr="00746A89">
              <w:tc>
                <w:tcPr>
                  <w:tcW w:w="455" w:type="dxa"/>
                  <w:vMerge w:val="restart"/>
                  <w:vAlign w:val="center"/>
                </w:tcPr>
                <w:p w14:paraId="075C2A50" w14:textId="77777777" w:rsidR="00FC3D08" w:rsidRPr="0059130B"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3</w:t>
                  </w:r>
                </w:p>
              </w:tc>
              <w:tc>
                <w:tcPr>
                  <w:tcW w:w="3402" w:type="dxa"/>
                  <w:vMerge w:val="restart"/>
                  <w:vAlign w:val="center"/>
                </w:tcPr>
                <w:p w14:paraId="75CFF0BD" w14:textId="77777777" w:rsidR="00FC3D08" w:rsidRDefault="00FC3D08" w:rsidP="00D557AF">
                  <w:pPr>
                    <w:rPr>
                      <w:rFonts w:ascii="Times New Roman" w:hAnsi="Times New Roman" w:cs="Times New Roman"/>
                      <w:lang w:val="kk-KZ"/>
                    </w:rPr>
                  </w:pPr>
                  <w:r>
                    <w:rPr>
                      <w:rFonts w:ascii="Times New Roman" w:hAnsi="Times New Roman" w:cs="Times New Roman"/>
                      <w:lang w:val="kk-KZ"/>
                    </w:rPr>
                    <w:t>Қарақұм ЖББМ</w:t>
                  </w:r>
                </w:p>
              </w:tc>
              <w:tc>
                <w:tcPr>
                  <w:tcW w:w="4110" w:type="dxa"/>
                </w:tcPr>
                <w:p w14:paraId="45536CE9" w14:textId="77777777" w:rsidR="00FC3D08"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Ағылшын тілі</w:t>
                  </w:r>
                </w:p>
              </w:tc>
              <w:tc>
                <w:tcPr>
                  <w:tcW w:w="1418" w:type="dxa"/>
                </w:tcPr>
                <w:p w14:paraId="2C85F000" w14:textId="77777777" w:rsidR="00FC3D08" w:rsidRDefault="00C44F94" w:rsidP="00E06A8C">
                  <w:pPr>
                    <w:jc w:val="center"/>
                    <w:rPr>
                      <w:rFonts w:ascii="Times New Roman" w:hAnsi="Times New Roman" w:cs="Times New Roman"/>
                      <w:color w:val="000000"/>
                      <w:lang w:val="kk-KZ"/>
                    </w:rPr>
                  </w:pPr>
                  <w:r>
                    <w:rPr>
                      <w:rFonts w:ascii="Times New Roman" w:hAnsi="Times New Roman" w:cs="Times New Roman"/>
                      <w:color w:val="000000"/>
                      <w:lang w:val="kk-KZ"/>
                    </w:rPr>
                    <w:t>2</w:t>
                  </w:r>
                </w:p>
              </w:tc>
            </w:tr>
            <w:tr w:rsidR="00FC3D08" w:rsidRPr="00FC3D08" w14:paraId="2FE4B260" w14:textId="77777777" w:rsidTr="00746A89">
              <w:tc>
                <w:tcPr>
                  <w:tcW w:w="455" w:type="dxa"/>
                  <w:vMerge/>
                </w:tcPr>
                <w:p w14:paraId="3D677A4A" w14:textId="77777777" w:rsidR="00FC3D08" w:rsidRDefault="00FC3D08" w:rsidP="00E06A8C">
                  <w:pPr>
                    <w:jc w:val="center"/>
                    <w:rPr>
                      <w:rFonts w:ascii="Times New Roman" w:hAnsi="Times New Roman" w:cs="Times New Roman"/>
                      <w:color w:val="000000"/>
                      <w:lang w:val="kk-KZ"/>
                    </w:rPr>
                  </w:pPr>
                </w:p>
              </w:tc>
              <w:tc>
                <w:tcPr>
                  <w:tcW w:w="3402" w:type="dxa"/>
                  <w:vMerge/>
                </w:tcPr>
                <w:p w14:paraId="45CB316A" w14:textId="77777777" w:rsidR="00FC3D08" w:rsidRDefault="00FC3D08" w:rsidP="00D557AF">
                  <w:pPr>
                    <w:rPr>
                      <w:rFonts w:ascii="Times New Roman" w:hAnsi="Times New Roman" w:cs="Times New Roman"/>
                      <w:lang w:val="kk-KZ"/>
                    </w:rPr>
                  </w:pPr>
                </w:p>
              </w:tc>
              <w:tc>
                <w:tcPr>
                  <w:tcW w:w="4110" w:type="dxa"/>
                </w:tcPr>
                <w:p w14:paraId="1F3382C1" w14:textId="77777777" w:rsidR="00FC3D08"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Орыс тілі</w:t>
                  </w:r>
                </w:p>
              </w:tc>
              <w:tc>
                <w:tcPr>
                  <w:tcW w:w="1418" w:type="dxa"/>
                </w:tcPr>
                <w:p w14:paraId="162BF863" w14:textId="77777777" w:rsidR="00FC3D08"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FC3D08" w:rsidRPr="00FC3D08" w14:paraId="5EEFE15D" w14:textId="77777777" w:rsidTr="00746A89">
              <w:tc>
                <w:tcPr>
                  <w:tcW w:w="455" w:type="dxa"/>
                  <w:vMerge/>
                </w:tcPr>
                <w:p w14:paraId="739BE07E" w14:textId="77777777" w:rsidR="00FC3D08" w:rsidRDefault="00FC3D08" w:rsidP="00E06A8C">
                  <w:pPr>
                    <w:jc w:val="center"/>
                    <w:rPr>
                      <w:rFonts w:ascii="Times New Roman" w:hAnsi="Times New Roman" w:cs="Times New Roman"/>
                      <w:color w:val="000000"/>
                      <w:lang w:val="kk-KZ"/>
                    </w:rPr>
                  </w:pPr>
                </w:p>
              </w:tc>
              <w:tc>
                <w:tcPr>
                  <w:tcW w:w="3402" w:type="dxa"/>
                  <w:vMerge/>
                </w:tcPr>
                <w:p w14:paraId="3E0036E3" w14:textId="77777777" w:rsidR="00FC3D08" w:rsidRDefault="00FC3D08" w:rsidP="00D557AF">
                  <w:pPr>
                    <w:rPr>
                      <w:rFonts w:ascii="Times New Roman" w:hAnsi="Times New Roman" w:cs="Times New Roman"/>
                      <w:lang w:val="kk-KZ"/>
                    </w:rPr>
                  </w:pPr>
                </w:p>
              </w:tc>
              <w:tc>
                <w:tcPr>
                  <w:tcW w:w="4110" w:type="dxa"/>
                </w:tcPr>
                <w:p w14:paraId="294678B6" w14:textId="77777777" w:rsidR="00FC3D08"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Физика</w:t>
                  </w:r>
                </w:p>
              </w:tc>
              <w:tc>
                <w:tcPr>
                  <w:tcW w:w="1418" w:type="dxa"/>
                </w:tcPr>
                <w:p w14:paraId="0F919438" w14:textId="77777777" w:rsidR="00FC3D08"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FC3D08" w:rsidRPr="00FC3D08" w14:paraId="0F29C53D" w14:textId="77777777" w:rsidTr="00746A89">
              <w:tc>
                <w:tcPr>
                  <w:tcW w:w="455" w:type="dxa"/>
                  <w:vMerge w:val="restart"/>
                  <w:vAlign w:val="center"/>
                </w:tcPr>
                <w:p w14:paraId="33A58F64" w14:textId="77777777" w:rsidR="00FC3D08" w:rsidRDefault="00FC3D08" w:rsidP="00FC3D08">
                  <w:pPr>
                    <w:rPr>
                      <w:rFonts w:ascii="Times New Roman" w:hAnsi="Times New Roman" w:cs="Times New Roman"/>
                      <w:color w:val="000000"/>
                      <w:lang w:val="kk-KZ"/>
                    </w:rPr>
                  </w:pPr>
                  <w:r>
                    <w:rPr>
                      <w:rFonts w:ascii="Times New Roman" w:hAnsi="Times New Roman" w:cs="Times New Roman"/>
                      <w:color w:val="000000"/>
                      <w:lang w:val="kk-KZ"/>
                    </w:rPr>
                    <w:t xml:space="preserve"> 4</w:t>
                  </w:r>
                </w:p>
              </w:tc>
              <w:tc>
                <w:tcPr>
                  <w:tcW w:w="3402" w:type="dxa"/>
                  <w:vMerge w:val="restart"/>
                  <w:vAlign w:val="center"/>
                </w:tcPr>
                <w:p w14:paraId="717ACAAA" w14:textId="77777777" w:rsidR="00FC3D08" w:rsidRDefault="00FC3D08" w:rsidP="00FC3D08">
                  <w:pPr>
                    <w:rPr>
                      <w:rFonts w:ascii="Times New Roman" w:hAnsi="Times New Roman" w:cs="Times New Roman"/>
                      <w:lang w:val="kk-KZ"/>
                    </w:rPr>
                  </w:pPr>
                  <w:r>
                    <w:rPr>
                      <w:rFonts w:ascii="Times New Roman" w:hAnsi="Times New Roman" w:cs="Times New Roman"/>
                      <w:lang w:val="kk-KZ"/>
                    </w:rPr>
                    <w:t>Ынтымақ  ЖББМ</w:t>
                  </w:r>
                </w:p>
              </w:tc>
              <w:tc>
                <w:tcPr>
                  <w:tcW w:w="4110" w:type="dxa"/>
                </w:tcPr>
                <w:p w14:paraId="0EBDC5B6" w14:textId="77777777" w:rsidR="00FC3D08"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Мектепалды сынып тәрбиешісі</w:t>
                  </w:r>
                </w:p>
              </w:tc>
              <w:tc>
                <w:tcPr>
                  <w:tcW w:w="1418" w:type="dxa"/>
                </w:tcPr>
                <w:p w14:paraId="2156849A" w14:textId="77777777" w:rsidR="00FC3D08"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FC3D08" w:rsidRPr="00FC3D08" w14:paraId="6860E4AD" w14:textId="77777777" w:rsidTr="00746A89">
              <w:tc>
                <w:tcPr>
                  <w:tcW w:w="455" w:type="dxa"/>
                  <w:vMerge/>
                </w:tcPr>
                <w:p w14:paraId="50807EF7" w14:textId="77777777" w:rsidR="00FC3D08" w:rsidRDefault="00FC3D08" w:rsidP="00E06A8C">
                  <w:pPr>
                    <w:jc w:val="center"/>
                    <w:rPr>
                      <w:rFonts w:ascii="Times New Roman" w:hAnsi="Times New Roman" w:cs="Times New Roman"/>
                      <w:color w:val="000000"/>
                      <w:lang w:val="kk-KZ"/>
                    </w:rPr>
                  </w:pPr>
                </w:p>
              </w:tc>
              <w:tc>
                <w:tcPr>
                  <w:tcW w:w="3402" w:type="dxa"/>
                  <w:vMerge/>
                </w:tcPr>
                <w:p w14:paraId="6C93A058" w14:textId="77777777" w:rsidR="00FC3D08" w:rsidRDefault="00FC3D08" w:rsidP="00FC3D08">
                  <w:pPr>
                    <w:rPr>
                      <w:rFonts w:ascii="Times New Roman" w:hAnsi="Times New Roman" w:cs="Times New Roman"/>
                      <w:lang w:val="kk-KZ"/>
                    </w:rPr>
                  </w:pPr>
                </w:p>
              </w:tc>
              <w:tc>
                <w:tcPr>
                  <w:tcW w:w="4110" w:type="dxa"/>
                </w:tcPr>
                <w:p w14:paraId="767B4F45" w14:textId="77777777" w:rsidR="00FC3D08"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Математика</w:t>
                  </w:r>
                </w:p>
              </w:tc>
              <w:tc>
                <w:tcPr>
                  <w:tcW w:w="1418" w:type="dxa"/>
                </w:tcPr>
                <w:p w14:paraId="739CFB48" w14:textId="77777777" w:rsidR="00FC3D08"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D557AF" w:rsidRPr="00D557AF" w14:paraId="072B145F" w14:textId="77777777" w:rsidTr="00746A89">
              <w:tc>
                <w:tcPr>
                  <w:tcW w:w="455" w:type="dxa"/>
                </w:tcPr>
                <w:p w14:paraId="6831B3DC" w14:textId="77777777" w:rsidR="00D557AF" w:rsidRDefault="00FC3D08" w:rsidP="00E06A8C">
                  <w:pPr>
                    <w:jc w:val="center"/>
                    <w:rPr>
                      <w:rFonts w:ascii="Times New Roman" w:hAnsi="Times New Roman" w:cs="Times New Roman"/>
                      <w:color w:val="000000"/>
                      <w:lang w:val="kk-KZ"/>
                    </w:rPr>
                  </w:pPr>
                  <w:r>
                    <w:rPr>
                      <w:rFonts w:ascii="Times New Roman" w:hAnsi="Times New Roman" w:cs="Times New Roman"/>
                      <w:color w:val="000000"/>
                      <w:lang w:val="kk-KZ"/>
                    </w:rPr>
                    <w:t>5</w:t>
                  </w:r>
                </w:p>
              </w:tc>
              <w:tc>
                <w:tcPr>
                  <w:tcW w:w="3402" w:type="dxa"/>
                </w:tcPr>
                <w:p w14:paraId="55CDF828" w14:textId="77777777" w:rsidR="00D557AF" w:rsidRDefault="00FC3D08" w:rsidP="00D557AF">
                  <w:pPr>
                    <w:rPr>
                      <w:rFonts w:ascii="Times New Roman" w:hAnsi="Times New Roman" w:cs="Times New Roman"/>
                      <w:lang w:val="kk-KZ"/>
                    </w:rPr>
                  </w:pPr>
                  <w:r>
                    <w:rPr>
                      <w:rFonts w:ascii="Times New Roman" w:hAnsi="Times New Roman" w:cs="Times New Roman"/>
                      <w:lang w:val="kk-KZ"/>
                    </w:rPr>
                    <w:t>Б.Төлепбаев</w:t>
                  </w:r>
                  <w:r w:rsidR="00D557AF">
                    <w:rPr>
                      <w:rFonts w:ascii="Times New Roman" w:hAnsi="Times New Roman" w:cs="Times New Roman"/>
                      <w:lang w:val="kk-KZ"/>
                    </w:rPr>
                    <w:t xml:space="preserve"> атындағы ЖББМ</w:t>
                  </w:r>
                </w:p>
              </w:tc>
              <w:tc>
                <w:tcPr>
                  <w:tcW w:w="4110" w:type="dxa"/>
                </w:tcPr>
                <w:p w14:paraId="59B5EC53" w14:textId="77777777" w:rsidR="00D557AF" w:rsidRDefault="00FC3D08" w:rsidP="00E06A8C">
                  <w:pPr>
                    <w:rPr>
                      <w:rFonts w:ascii="Times New Roman" w:hAnsi="Times New Roman" w:cs="Times New Roman"/>
                      <w:color w:val="000000"/>
                      <w:lang w:val="kk-KZ"/>
                    </w:rPr>
                  </w:pPr>
                  <w:r>
                    <w:rPr>
                      <w:rFonts w:ascii="Times New Roman" w:hAnsi="Times New Roman" w:cs="Times New Roman"/>
                      <w:color w:val="000000"/>
                      <w:lang w:val="kk-KZ"/>
                    </w:rPr>
                    <w:t>Қосымша білім беру педагогы</w:t>
                  </w:r>
                </w:p>
              </w:tc>
              <w:tc>
                <w:tcPr>
                  <w:tcW w:w="1418" w:type="dxa"/>
                </w:tcPr>
                <w:p w14:paraId="3338052B" w14:textId="77777777" w:rsidR="00D557AF" w:rsidRDefault="00D557AF"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bl>
          <w:p w14:paraId="1AB93A82" w14:textId="77777777" w:rsidR="00D557AF" w:rsidRPr="00B0436E" w:rsidRDefault="00D557AF" w:rsidP="00E06A8C">
            <w:pPr>
              <w:spacing w:after="0" w:line="240" w:lineRule="auto"/>
              <w:rPr>
                <w:rFonts w:ascii="Times New Roman" w:eastAsia="Times New Roman" w:hAnsi="Times New Roman" w:cs="Times New Roman"/>
                <w:b/>
                <w:bCs/>
                <w:lang w:val="kk-KZ"/>
              </w:rPr>
            </w:pPr>
          </w:p>
        </w:tc>
      </w:tr>
    </w:tbl>
    <w:p w14:paraId="41512402" w14:textId="77777777" w:rsidR="001A482F" w:rsidRPr="001A482F" w:rsidRDefault="001A482F" w:rsidP="00746A89">
      <w:pPr>
        <w:ind w:firstLine="708"/>
        <w:jc w:val="both"/>
        <w:rPr>
          <w:rFonts w:ascii="Times New Roman" w:hAnsi="Times New Roman" w:cs="Times New Roman"/>
          <w:sz w:val="6"/>
          <w:szCs w:val="24"/>
        </w:rPr>
      </w:pPr>
    </w:p>
    <w:p w14:paraId="60DF292E" w14:textId="3F6ABCE2" w:rsidR="00746A89" w:rsidRPr="00765E81" w:rsidRDefault="00286456" w:rsidP="00765E81">
      <w:pPr>
        <w:spacing w:after="0" w:line="240" w:lineRule="auto"/>
        <w:ind w:firstLine="708"/>
        <w:jc w:val="both"/>
        <w:rPr>
          <w:rFonts w:ascii="Times New Roman" w:hAnsi="Times New Roman" w:cs="Times New Roman"/>
          <w:sz w:val="28"/>
        </w:rPr>
      </w:pPr>
      <w:r w:rsidRPr="0030189F">
        <w:rPr>
          <w:rFonts w:ascii="Times New Roman" w:hAnsi="Times New Roman" w:cs="Times New Roman"/>
          <w:color w:val="0D0D0D"/>
          <w:sz w:val="24"/>
          <w:szCs w:val="24"/>
        </w:rPr>
        <w:t>В соответствии с пунктом 6 Правил, утверждённых приказом Министерства национальной экономики Республики Казахстан от 6</w:t>
      </w:r>
      <w:r w:rsidR="00DC4AE7" w:rsidRPr="0030189F">
        <w:rPr>
          <w:rFonts w:ascii="Times New Roman" w:hAnsi="Times New Roman" w:cs="Times New Roman"/>
          <w:color w:val="0D0D0D"/>
          <w:sz w:val="24"/>
          <w:szCs w:val="24"/>
          <w:lang w:val="kk-KZ"/>
        </w:rPr>
        <w:t>.11.</w:t>
      </w:r>
      <w:r w:rsidRPr="0030189F">
        <w:rPr>
          <w:rFonts w:ascii="Times New Roman" w:hAnsi="Times New Roman" w:cs="Times New Roman"/>
          <w:color w:val="0D0D0D"/>
          <w:sz w:val="24"/>
          <w:szCs w:val="24"/>
        </w:rPr>
        <w:t xml:space="preserve">2014 года № 72 «Об утверждении размеров 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прибывшим для работы и проживания в сельские населённые пункты, а также государственным служащим аппаратов акимов сёл, посёлков, сельских округов», и согласно рекомендательным письмам исполняющего обязанности руководителя районного отдела образования Е. </w:t>
      </w:r>
      <w:proofErr w:type="spellStart"/>
      <w:r w:rsidRPr="0030189F">
        <w:rPr>
          <w:rFonts w:ascii="Times New Roman" w:hAnsi="Times New Roman" w:cs="Times New Roman"/>
          <w:color w:val="0D0D0D"/>
          <w:sz w:val="24"/>
          <w:szCs w:val="24"/>
        </w:rPr>
        <w:t>Абишева</w:t>
      </w:r>
      <w:proofErr w:type="spellEnd"/>
      <w:r w:rsidRPr="0030189F">
        <w:rPr>
          <w:rFonts w:ascii="Times New Roman" w:hAnsi="Times New Roman" w:cs="Times New Roman"/>
          <w:color w:val="0D0D0D"/>
          <w:sz w:val="24"/>
          <w:szCs w:val="24"/>
        </w:rPr>
        <w:t xml:space="preserve"> от 9</w:t>
      </w:r>
      <w:r w:rsidR="00DC4AE7" w:rsidRPr="0030189F">
        <w:rPr>
          <w:rFonts w:ascii="Times New Roman" w:hAnsi="Times New Roman" w:cs="Times New Roman"/>
          <w:color w:val="0D0D0D"/>
          <w:sz w:val="24"/>
          <w:szCs w:val="24"/>
          <w:lang w:val="kk-KZ"/>
        </w:rPr>
        <w:t>.10.</w:t>
      </w:r>
      <w:r w:rsidRPr="0030189F">
        <w:rPr>
          <w:rFonts w:ascii="Times New Roman" w:hAnsi="Times New Roman" w:cs="Times New Roman"/>
          <w:color w:val="0D0D0D"/>
          <w:sz w:val="24"/>
          <w:szCs w:val="24"/>
        </w:rPr>
        <w:t>2026 года № 41-09/2006 и от 13</w:t>
      </w:r>
      <w:r w:rsidR="00DC4AE7" w:rsidRPr="0030189F">
        <w:rPr>
          <w:rFonts w:ascii="Times New Roman" w:hAnsi="Times New Roman" w:cs="Times New Roman"/>
          <w:color w:val="0D0D0D"/>
          <w:sz w:val="24"/>
          <w:szCs w:val="24"/>
          <w:lang w:val="kk-KZ"/>
        </w:rPr>
        <w:t>.10.</w:t>
      </w:r>
      <w:r w:rsidRPr="0030189F">
        <w:rPr>
          <w:rFonts w:ascii="Times New Roman" w:hAnsi="Times New Roman" w:cs="Times New Roman"/>
          <w:color w:val="0D0D0D"/>
          <w:sz w:val="24"/>
          <w:szCs w:val="24"/>
        </w:rPr>
        <w:t>2026 года №41-09/2030, предлагается разместить перечень востребованных специальностей на IV квартал 2026 года на официальном сайте акимата района</w:t>
      </w:r>
      <w:r w:rsidRPr="0030189F">
        <w:rPr>
          <w:rFonts w:ascii="Segoe UI" w:hAnsi="Segoe UI" w:cs="Segoe UI"/>
          <w:color w:val="0D0D0D"/>
        </w:rPr>
        <w:t xml:space="preserve"> </w:t>
      </w:r>
      <w:r w:rsidR="00765E81" w:rsidRPr="0030189F">
        <w:rPr>
          <w:rFonts w:ascii="Times New Roman" w:hAnsi="Times New Roman" w:cs="Times New Roman"/>
          <w:color w:val="000000"/>
          <w:sz w:val="24"/>
          <w:szCs w:val="21"/>
        </w:rPr>
        <w:t>(на казахском</w:t>
      </w:r>
      <w:r w:rsidR="00765E81" w:rsidRPr="00765E81">
        <w:rPr>
          <w:rFonts w:ascii="Times New Roman" w:hAnsi="Times New Roman" w:cs="Times New Roman"/>
          <w:color w:val="000000"/>
          <w:sz w:val="24"/>
          <w:szCs w:val="21"/>
        </w:rPr>
        <w:t xml:space="preserve"> и русском языках).</w:t>
      </w:r>
    </w:p>
    <w:p w14:paraId="6C3BBC59" w14:textId="77777777" w:rsidR="00746A89" w:rsidRDefault="00746A89" w:rsidP="00746A89">
      <w:pPr>
        <w:jc w:val="both"/>
        <w:rPr>
          <w:rFonts w:ascii="Times New Roman" w:hAnsi="Times New Roman" w:cs="Times New Roman"/>
        </w:rPr>
      </w:pPr>
    </w:p>
    <w:p w14:paraId="34A4F977" w14:textId="77777777" w:rsidR="00765E81" w:rsidRDefault="00765E81" w:rsidP="00746A89">
      <w:pPr>
        <w:jc w:val="both"/>
        <w:rPr>
          <w:rFonts w:ascii="Times New Roman" w:hAnsi="Times New Roman" w:cs="Times New Roman"/>
        </w:rPr>
      </w:pPr>
    </w:p>
    <w:p w14:paraId="38032857" w14:textId="77777777" w:rsidR="00765E81" w:rsidRDefault="00765E81" w:rsidP="00746A89">
      <w:pPr>
        <w:jc w:val="both"/>
        <w:rPr>
          <w:rFonts w:ascii="Times New Roman" w:hAnsi="Times New Roman" w:cs="Times New Roman"/>
        </w:rPr>
      </w:pPr>
    </w:p>
    <w:p w14:paraId="6C2F70D6" w14:textId="77777777" w:rsidR="00765E81" w:rsidRDefault="00765E81" w:rsidP="00746A89">
      <w:pPr>
        <w:jc w:val="both"/>
        <w:rPr>
          <w:rFonts w:ascii="Times New Roman" w:hAnsi="Times New Roman" w:cs="Times New Roman"/>
        </w:rPr>
      </w:pPr>
    </w:p>
    <w:p w14:paraId="7308BCC6" w14:textId="4E40DAF5" w:rsidR="00D557AF" w:rsidRPr="00746A89" w:rsidRDefault="00C44F94" w:rsidP="00D557AF">
      <w:pPr>
        <w:pStyle w:val="a4"/>
        <w:jc w:val="center"/>
        <w:rPr>
          <w:rFonts w:ascii="Times New Roman" w:hAnsi="Times New Roman" w:cs="Times New Roman"/>
          <w:b/>
          <w:lang w:val="kk-KZ"/>
        </w:rPr>
      </w:pPr>
      <w:r w:rsidRPr="007772D6">
        <w:rPr>
          <w:rFonts w:ascii="Times New Roman" w:hAnsi="Times New Roman" w:cs="Times New Roman"/>
          <w:b/>
          <w:sz w:val="20"/>
        </w:rPr>
        <w:t xml:space="preserve"> </w:t>
      </w:r>
    </w:p>
    <w:p w14:paraId="313EDBA9" w14:textId="77777777" w:rsidR="00D557AF" w:rsidRPr="00746A89" w:rsidRDefault="00D557AF" w:rsidP="00286456">
      <w:pPr>
        <w:pStyle w:val="a4"/>
        <w:rPr>
          <w:rFonts w:ascii="Times New Roman" w:hAnsi="Times New Roman" w:cs="Times New Roman"/>
          <w:b/>
          <w:lang w:val="kk-KZ"/>
        </w:rPr>
      </w:pPr>
      <w:r w:rsidRPr="00746A89">
        <w:rPr>
          <w:rFonts w:ascii="Times New Roman" w:hAnsi="Times New Roman" w:cs="Times New Roman"/>
          <w:b/>
          <w:lang w:val="kk-KZ"/>
        </w:rPr>
        <w:t>Образования</w:t>
      </w:r>
    </w:p>
    <w:p w14:paraId="537DB33E" w14:textId="77777777" w:rsidR="00746A89" w:rsidRPr="00746A89" w:rsidRDefault="00746A89" w:rsidP="007772D6">
      <w:pPr>
        <w:pStyle w:val="a4"/>
        <w:jc w:val="center"/>
        <w:rPr>
          <w:rFonts w:ascii="Times New Roman" w:hAnsi="Times New Roman" w:cs="Times New Roman"/>
          <w:b/>
          <w:sz w:val="24"/>
          <w:u w:val="single"/>
          <w:lang w:val="kk-KZ"/>
        </w:rPr>
      </w:pPr>
    </w:p>
    <w:tbl>
      <w:tblPr>
        <w:tblStyle w:val="a3"/>
        <w:tblW w:w="9498" w:type="dxa"/>
        <w:tblInd w:w="-34" w:type="dxa"/>
        <w:tblLook w:val="04A0" w:firstRow="1" w:lastRow="0" w:firstColumn="1" w:lastColumn="0" w:noHBand="0" w:noVBand="1"/>
      </w:tblPr>
      <w:tblGrid>
        <w:gridCol w:w="438"/>
        <w:gridCol w:w="3815"/>
        <w:gridCol w:w="3827"/>
        <w:gridCol w:w="1418"/>
      </w:tblGrid>
      <w:tr w:rsidR="00D557AF" w:rsidRPr="009E660B" w14:paraId="3BD7EBC7" w14:textId="77777777" w:rsidTr="00746A89">
        <w:tc>
          <w:tcPr>
            <w:tcW w:w="438" w:type="dxa"/>
          </w:tcPr>
          <w:p w14:paraId="18522AFE" w14:textId="77777777" w:rsidR="00D557AF" w:rsidRDefault="00D557AF" w:rsidP="00E06A8C">
            <w:pPr>
              <w:rPr>
                <w:rFonts w:ascii="Times New Roman" w:hAnsi="Times New Roman" w:cs="Times New Roman"/>
                <w:b/>
                <w:color w:val="000000"/>
                <w:lang w:val="kk-KZ"/>
              </w:rPr>
            </w:pPr>
            <w:r>
              <w:rPr>
                <w:rFonts w:ascii="Times New Roman" w:hAnsi="Times New Roman" w:cs="Times New Roman"/>
                <w:b/>
                <w:color w:val="000000"/>
                <w:lang w:val="kk-KZ"/>
              </w:rPr>
              <w:t>№</w:t>
            </w:r>
          </w:p>
        </w:tc>
        <w:tc>
          <w:tcPr>
            <w:tcW w:w="3815" w:type="dxa"/>
            <w:vAlign w:val="center"/>
          </w:tcPr>
          <w:p w14:paraId="2348011B" w14:textId="77777777" w:rsidR="00D557AF" w:rsidRPr="0025191A" w:rsidRDefault="00D557AF" w:rsidP="00E06A8C">
            <w:pPr>
              <w:jc w:val="center"/>
              <w:rPr>
                <w:rFonts w:ascii="Times New Roman" w:eastAsia="Times New Roman" w:hAnsi="Times New Roman" w:cs="Times New Roman"/>
                <w:b/>
              </w:rPr>
            </w:pPr>
            <w:r w:rsidRPr="0025191A">
              <w:rPr>
                <w:rFonts w:ascii="Times New Roman" w:hAnsi="Times New Roman" w:cs="Times New Roman"/>
                <w:b/>
              </w:rPr>
              <w:t>Наименование учреждения</w:t>
            </w:r>
          </w:p>
        </w:tc>
        <w:tc>
          <w:tcPr>
            <w:tcW w:w="3827" w:type="dxa"/>
            <w:vAlign w:val="center"/>
          </w:tcPr>
          <w:p w14:paraId="1C5F3071" w14:textId="77777777" w:rsidR="00D557AF" w:rsidRPr="0025191A" w:rsidRDefault="00D557AF" w:rsidP="00E06A8C">
            <w:pPr>
              <w:jc w:val="center"/>
              <w:rPr>
                <w:rFonts w:ascii="Times New Roman" w:eastAsia="Times New Roman" w:hAnsi="Times New Roman" w:cs="Times New Roman"/>
                <w:b/>
              </w:rPr>
            </w:pPr>
            <w:r w:rsidRPr="0025191A">
              <w:rPr>
                <w:rFonts w:ascii="Times New Roman" w:eastAsia="Times New Roman" w:hAnsi="Times New Roman" w:cs="Times New Roman"/>
                <w:b/>
              </w:rPr>
              <w:t>Специальность</w:t>
            </w:r>
          </w:p>
        </w:tc>
        <w:tc>
          <w:tcPr>
            <w:tcW w:w="1418" w:type="dxa"/>
            <w:vAlign w:val="center"/>
          </w:tcPr>
          <w:p w14:paraId="0AD22B68" w14:textId="77777777" w:rsidR="00D557AF" w:rsidRPr="0025191A" w:rsidRDefault="00D557AF" w:rsidP="00E06A8C">
            <w:pPr>
              <w:jc w:val="center"/>
              <w:rPr>
                <w:rFonts w:ascii="Times New Roman" w:eastAsia="Times New Roman" w:hAnsi="Times New Roman" w:cs="Times New Roman"/>
                <w:b/>
              </w:rPr>
            </w:pPr>
            <w:r w:rsidRPr="0025191A">
              <w:rPr>
                <w:rFonts w:ascii="Times New Roman" w:eastAsia="Times New Roman" w:hAnsi="Times New Roman" w:cs="Times New Roman"/>
                <w:b/>
              </w:rPr>
              <w:t>Количество</w:t>
            </w:r>
          </w:p>
        </w:tc>
      </w:tr>
      <w:tr w:rsidR="00D557AF" w:rsidRPr="0059130B" w14:paraId="3C70BAB6" w14:textId="77777777" w:rsidTr="00746A89">
        <w:tc>
          <w:tcPr>
            <w:tcW w:w="438" w:type="dxa"/>
          </w:tcPr>
          <w:p w14:paraId="657D1791" w14:textId="77777777" w:rsidR="00D557AF" w:rsidRPr="0059130B" w:rsidRDefault="00D557AF" w:rsidP="00E06A8C">
            <w:pPr>
              <w:jc w:val="center"/>
              <w:rPr>
                <w:rFonts w:ascii="Times New Roman" w:hAnsi="Times New Roman" w:cs="Times New Roman"/>
                <w:color w:val="000000"/>
                <w:lang w:val="kk-KZ"/>
              </w:rPr>
            </w:pPr>
            <w:r w:rsidRPr="0059130B">
              <w:rPr>
                <w:rFonts w:ascii="Times New Roman" w:hAnsi="Times New Roman" w:cs="Times New Roman"/>
                <w:color w:val="000000"/>
                <w:lang w:val="kk-KZ"/>
              </w:rPr>
              <w:t>1</w:t>
            </w:r>
          </w:p>
        </w:tc>
        <w:tc>
          <w:tcPr>
            <w:tcW w:w="3815" w:type="dxa"/>
          </w:tcPr>
          <w:p w14:paraId="0AFE138F" w14:textId="77777777" w:rsidR="00D557AF" w:rsidRPr="0059130B" w:rsidRDefault="00C44F94" w:rsidP="007772D6">
            <w:pPr>
              <w:rPr>
                <w:rFonts w:ascii="Times New Roman" w:hAnsi="Times New Roman" w:cs="Times New Roman"/>
                <w:color w:val="000000"/>
                <w:lang w:val="kk-KZ"/>
              </w:rPr>
            </w:pPr>
            <w:r>
              <w:rPr>
                <w:rFonts w:ascii="Times New Roman" w:hAnsi="Times New Roman" w:cs="Times New Roman"/>
                <w:color w:val="000000"/>
                <w:sz w:val="21"/>
                <w:szCs w:val="21"/>
              </w:rPr>
              <w:t>Ш</w:t>
            </w:r>
            <w:r w:rsidRPr="00C44F94">
              <w:rPr>
                <w:rFonts w:ascii="Times New Roman" w:hAnsi="Times New Roman" w:cs="Times New Roman"/>
                <w:color w:val="000000"/>
                <w:sz w:val="21"/>
                <w:szCs w:val="21"/>
              </w:rPr>
              <w:t>кола искусств</w:t>
            </w:r>
          </w:p>
        </w:tc>
        <w:tc>
          <w:tcPr>
            <w:tcW w:w="3827" w:type="dxa"/>
          </w:tcPr>
          <w:p w14:paraId="50410E6B" w14:textId="77777777" w:rsidR="00D557AF" w:rsidRPr="00746A89" w:rsidRDefault="00746A89" w:rsidP="00E06A8C">
            <w:pPr>
              <w:rPr>
                <w:rFonts w:ascii="Times New Roman" w:hAnsi="Times New Roman" w:cs="Times New Roman"/>
                <w:color w:val="000000"/>
                <w:lang w:val="kk-KZ"/>
              </w:rPr>
            </w:pPr>
            <w:r w:rsidRPr="00746A89">
              <w:rPr>
                <w:rFonts w:ascii="Times New Roman" w:hAnsi="Times New Roman" w:cs="Times New Roman"/>
                <w:color w:val="000000"/>
              </w:rPr>
              <w:t>Музыкальная литература и мир музыкальная литература</w:t>
            </w:r>
          </w:p>
        </w:tc>
        <w:tc>
          <w:tcPr>
            <w:tcW w:w="1418" w:type="dxa"/>
          </w:tcPr>
          <w:p w14:paraId="6AD304EC" w14:textId="77777777" w:rsidR="00D557AF" w:rsidRPr="0059130B" w:rsidRDefault="00D557AF"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746A89" w:rsidRPr="0059130B" w14:paraId="27E66291" w14:textId="77777777" w:rsidTr="00746A89">
        <w:tc>
          <w:tcPr>
            <w:tcW w:w="438" w:type="dxa"/>
            <w:vMerge w:val="restart"/>
            <w:vAlign w:val="center"/>
          </w:tcPr>
          <w:p w14:paraId="4BB79E06" w14:textId="77777777" w:rsidR="00746A89" w:rsidRPr="0059130B"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2</w:t>
            </w:r>
          </w:p>
        </w:tc>
        <w:tc>
          <w:tcPr>
            <w:tcW w:w="3815" w:type="dxa"/>
            <w:vMerge w:val="restart"/>
            <w:vAlign w:val="center"/>
          </w:tcPr>
          <w:p w14:paraId="5E363813" w14:textId="77777777" w:rsidR="00746A89" w:rsidRDefault="00746A89" w:rsidP="00C44F94">
            <w:pPr>
              <w:rPr>
                <w:rFonts w:ascii="Times New Roman" w:hAnsi="Times New Roman" w:cs="Times New Roman"/>
                <w:lang w:val="kk-KZ"/>
              </w:rPr>
            </w:pPr>
            <w:r>
              <w:rPr>
                <w:rFonts w:ascii="Times New Roman" w:hAnsi="Times New Roman" w:cs="Times New Roman"/>
                <w:lang w:val="kk-KZ"/>
              </w:rPr>
              <w:t>Общеобразовательная школа им Е.Ерназаров</w:t>
            </w:r>
          </w:p>
        </w:tc>
        <w:tc>
          <w:tcPr>
            <w:tcW w:w="3827" w:type="dxa"/>
          </w:tcPr>
          <w:p w14:paraId="61122052" w14:textId="77777777" w:rsidR="00746A89" w:rsidRDefault="00746A89" w:rsidP="00E06A8C">
            <w:pPr>
              <w:rPr>
                <w:rFonts w:ascii="Times New Roman" w:hAnsi="Times New Roman" w:cs="Times New Roman"/>
                <w:color w:val="000000"/>
                <w:lang w:val="kk-KZ"/>
              </w:rPr>
            </w:pPr>
            <w:r>
              <w:rPr>
                <w:rFonts w:ascii="Times New Roman" w:hAnsi="Times New Roman" w:cs="Times New Roman"/>
                <w:color w:val="000000"/>
                <w:lang w:val="kk-KZ"/>
              </w:rPr>
              <w:t>Биология</w:t>
            </w:r>
          </w:p>
        </w:tc>
        <w:tc>
          <w:tcPr>
            <w:tcW w:w="1418" w:type="dxa"/>
          </w:tcPr>
          <w:p w14:paraId="0F6EC774" w14:textId="77777777" w:rsidR="00746A89"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746A89" w:rsidRPr="0059130B" w14:paraId="205E3AEC" w14:textId="77777777" w:rsidTr="00746A89">
        <w:tc>
          <w:tcPr>
            <w:tcW w:w="438" w:type="dxa"/>
            <w:vMerge/>
          </w:tcPr>
          <w:p w14:paraId="4C601BB5" w14:textId="77777777" w:rsidR="00746A89" w:rsidRPr="0059130B" w:rsidRDefault="00746A89" w:rsidP="00E06A8C">
            <w:pPr>
              <w:jc w:val="center"/>
              <w:rPr>
                <w:rFonts w:ascii="Times New Roman" w:hAnsi="Times New Roman" w:cs="Times New Roman"/>
                <w:color w:val="000000"/>
                <w:lang w:val="kk-KZ"/>
              </w:rPr>
            </w:pPr>
          </w:p>
        </w:tc>
        <w:tc>
          <w:tcPr>
            <w:tcW w:w="3815" w:type="dxa"/>
            <w:vMerge/>
          </w:tcPr>
          <w:p w14:paraId="1E13D017" w14:textId="77777777" w:rsidR="00746A89" w:rsidRDefault="00746A89" w:rsidP="007772D6">
            <w:pPr>
              <w:rPr>
                <w:rFonts w:ascii="Times New Roman" w:hAnsi="Times New Roman" w:cs="Times New Roman"/>
                <w:lang w:val="kk-KZ"/>
              </w:rPr>
            </w:pPr>
          </w:p>
        </w:tc>
        <w:tc>
          <w:tcPr>
            <w:tcW w:w="3827" w:type="dxa"/>
          </w:tcPr>
          <w:p w14:paraId="7922B3F4" w14:textId="77777777" w:rsidR="00746A89" w:rsidRPr="00746A89" w:rsidRDefault="00746A89" w:rsidP="00E06A8C">
            <w:pPr>
              <w:rPr>
                <w:rFonts w:ascii="Times New Roman" w:hAnsi="Times New Roman" w:cs="Times New Roman"/>
                <w:color w:val="000000"/>
                <w:lang w:val="kk-KZ"/>
              </w:rPr>
            </w:pPr>
            <w:r w:rsidRPr="00746A89">
              <w:rPr>
                <w:rFonts w:ascii="Times New Roman" w:hAnsi="Times New Roman" w:cs="Times New Roman"/>
                <w:color w:val="000000"/>
              </w:rPr>
              <w:t>Социальный педагог</w:t>
            </w:r>
          </w:p>
        </w:tc>
        <w:tc>
          <w:tcPr>
            <w:tcW w:w="1418" w:type="dxa"/>
          </w:tcPr>
          <w:p w14:paraId="435EA149" w14:textId="77777777" w:rsidR="00746A89"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746A89" w:rsidRPr="0059130B" w14:paraId="7B4432B4" w14:textId="77777777" w:rsidTr="00746A89">
        <w:tc>
          <w:tcPr>
            <w:tcW w:w="438" w:type="dxa"/>
            <w:vMerge/>
          </w:tcPr>
          <w:p w14:paraId="5A073B8F" w14:textId="77777777" w:rsidR="00746A89" w:rsidRPr="0059130B" w:rsidRDefault="00746A89" w:rsidP="00E06A8C">
            <w:pPr>
              <w:jc w:val="center"/>
              <w:rPr>
                <w:rFonts w:ascii="Times New Roman" w:hAnsi="Times New Roman" w:cs="Times New Roman"/>
                <w:color w:val="000000"/>
                <w:lang w:val="kk-KZ"/>
              </w:rPr>
            </w:pPr>
          </w:p>
        </w:tc>
        <w:tc>
          <w:tcPr>
            <w:tcW w:w="3815" w:type="dxa"/>
            <w:vMerge/>
          </w:tcPr>
          <w:p w14:paraId="6284D642" w14:textId="77777777" w:rsidR="00746A89" w:rsidRDefault="00746A89" w:rsidP="007772D6">
            <w:pPr>
              <w:rPr>
                <w:rFonts w:ascii="Times New Roman" w:hAnsi="Times New Roman" w:cs="Times New Roman"/>
                <w:lang w:val="kk-KZ"/>
              </w:rPr>
            </w:pPr>
          </w:p>
        </w:tc>
        <w:tc>
          <w:tcPr>
            <w:tcW w:w="3827" w:type="dxa"/>
          </w:tcPr>
          <w:p w14:paraId="1D1C7EBE" w14:textId="77777777" w:rsidR="00746A89" w:rsidRPr="001A482F" w:rsidRDefault="001A482F" w:rsidP="00E06A8C">
            <w:pPr>
              <w:rPr>
                <w:rFonts w:ascii="Times New Roman" w:hAnsi="Times New Roman" w:cs="Times New Roman"/>
                <w:color w:val="000000"/>
                <w:lang w:val="kk-KZ"/>
              </w:rPr>
            </w:pPr>
            <w:r>
              <w:rPr>
                <w:rFonts w:ascii="Times New Roman" w:hAnsi="Times New Roman" w:cs="Times New Roman"/>
                <w:color w:val="000000"/>
                <w:szCs w:val="36"/>
                <w:lang w:val="kk-KZ"/>
              </w:rPr>
              <w:t>Тәлімгер</w:t>
            </w:r>
          </w:p>
        </w:tc>
        <w:tc>
          <w:tcPr>
            <w:tcW w:w="1418" w:type="dxa"/>
          </w:tcPr>
          <w:p w14:paraId="6936ED8D" w14:textId="77777777" w:rsidR="00746A89"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746A89" w:rsidRPr="0059130B" w14:paraId="39AC796D" w14:textId="77777777" w:rsidTr="00746A89">
        <w:tc>
          <w:tcPr>
            <w:tcW w:w="438" w:type="dxa"/>
            <w:vMerge w:val="restart"/>
          </w:tcPr>
          <w:p w14:paraId="025A2698" w14:textId="77777777" w:rsidR="00746A89" w:rsidRDefault="00746A89" w:rsidP="00E06A8C">
            <w:pPr>
              <w:jc w:val="center"/>
              <w:rPr>
                <w:rFonts w:ascii="Times New Roman" w:hAnsi="Times New Roman" w:cs="Times New Roman"/>
                <w:color w:val="000000"/>
                <w:lang w:val="kk-KZ"/>
              </w:rPr>
            </w:pPr>
          </w:p>
          <w:p w14:paraId="57874ACB" w14:textId="77777777" w:rsidR="00746A89" w:rsidRPr="0059130B"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3</w:t>
            </w:r>
          </w:p>
        </w:tc>
        <w:tc>
          <w:tcPr>
            <w:tcW w:w="3815" w:type="dxa"/>
            <w:vMerge w:val="restart"/>
          </w:tcPr>
          <w:p w14:paraId="7C4D22B7" w14:textId="77777777" w:rsidR="00746A89" w:rsidRDefault="00746A89" w:rsidP="00C44F94">
            <w:pPr>
              <w:rPr>
                <w:rFonts w:ascii="Times New Roman" w:hAnsi="Times New Roman" w:cs="Times New Roman"/>
                <w:lang w:val="kk-KZ"/>
              </w:rPr>
            </w:pPr>
          </w:p>
          <w:p w14:paraId="3639B693" w14:textId="77777777" w:rsidR="00746A89" w:rsidRDefault="00746A89" w:rsidP="00C44F94">
            <w:pPr>
              <w:rPr>
                <w:rFonts w:ascii="Times New Roman" w:hAnsi="Times New Roman" w:cs="Times New Roman"/>
                <w:lang w:val="kk-KZ"/>
              </w:rPr>
            </w:pPr>
            <w:r>
              <w:rPr>
                <w:rFonts w:ascii="Times New Roman" w:hAnsi="Times New Roman" w:cs="Times New Roman"/>
                <w:lang w:val="kk-KZ"/>
              </w:rPr>
              <w:t>Общеобразовательная школа Каракум</w:t>
            </w:r>
          </w:p>
        </w:tc>
        <w:tc>
          <w:tcPr>
            <w:tcW w:w="3827" w:type="dxa"/>
          </w:tcPr>
          <w:p w14:paraId="5F1DF50D" w14:textId="77777777" w:rsidR="00746A89" w:rsidRPr="00746A89" w:rsidRDefault="00746A89" w:rsidP="00E06A8C">
            <w:pPr>
              <w:rPr>
                <w:rFonts w:ascii="Times New Roman" w:hAnsi="Times New Roman" w:cs="Times New Roman"/>
                <w:color w:val="000000"/>
                <w:lang w:val="kk-KZ"/>
              </w:rPr>
            </w:pPr>
            <w:r w:rsidRPr="00746A89">
              <w:rPr>
                <w:rFonts w:ascii="Times New Roman" w:hAnsi="Times New Roman" w:cs="Times New Roman"/>
                <w:color w:val="000000"/>
                <w:szCs w:val="36"/>
              </w:rPr>
              <w:t>Английский язык</w:t>
            </w:r>
          </w:p>
        </w:tc>
        <w:tc>
          <w:tcPr>
            <w:tcW w:w="1418" w:type="dxa"/>
          </w:tcPr>
          <w:p w14:paraId="1B4ED0C9" w14:textId="77777777" w:rsidR="00746A89"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2</w:t>
            </w:r>
          </w:p>
        </w:tc>
      </w:tr>
      <w:tr w:rsidR="00746A89" w:rsidRPr="0059130B" w14:paraId="15D661F4" w14:textId="77777777" w:rsidTr="00746A89">
        <w:tc>
          <w:tcPr>
            <w:tcW w:w="438" w:type="dxa"/>
            <w:vMerge/>
          </w:tcPr>
          <w:p w14:paraId="28BB0C3D" w14:textId="77777777" w:rsidR="00746A89" w:rsidRDefault="00746A89" w:rsidP="00E06A8C">
            <w:pPr>
              <w:jc w:val="center"/>
              <w:rPr>
                <w:rFonts w:ascii="Times New Roman" w:hAnsi="Times New Roman" w:cs="Times New Roman"/>
                <w:color w:val="000000"/>
                <w:lang w:val="kk-KZ"/>
              </w:rPr>
            </w:pPr>
          </w:p>
        </w:tc>
        <w:tc>
          <w:tcPr>
            <w:tcW w:w="3815" w:type="dxa"/>
            <w:vMerge/>
          </w:tcPr>
          <w:p w14:paraId="2AD13822" w14:textId="77777777" w:rsidR="00746A89" w:rsidRDefault="00746A89" w:rsidP="00C44F94">
            <w:pPr>
              <w:rPr>
                <w:rFonts w:ascii="Times New Roman" w:hAnsi="Times New Roman" w:cs="Times New Roman"/>
                <w:lang w:val="kk-KZ"/>
              </w:rPr>
            </w:pPr>
          </w:p>
        </w:tc>
        <w:tc>
          <w:tcPr>
            <w:tcW w:w="3827" w:type="dxa"/>
          </w:tcPr>
          <w:p w14:paraId="37633E21" w14:textId="77777777" w:rsidR="00746A89" w:rsidRPr="00746A89" w:rsidRDefault="00746A89" w:rsidP="00E06A8C">
            <w:pPr>
              <w:rPr>
                <w:rFonts w:ascii="Times New Roman" w:hAnsi="Times New Roman" w:cs="Times New Roman"/>
                <w:color w:val="000000"/>
                <w:lang w:val="kk-KZ"/>
              </w:rPr>
            </w:pPr>
            <w:r>
              <w:rPr>
                <w:rFonts w:ascii="Times New Roman" w:hAnsi="Times New Roman" w:cs="Times New Roman"/>
                <w:color w:val="000000"/>
                <w:szCs w:val="36"/>
              </w:rPr>
              <w:t>Р</w:t>
            </w:r>
            <w:r w:rsidRPr="00746A89">
              <w:rPr>
                <w:rFonts w:ascii="Times New Roman" w:hAnsi="Times New Roman" w:cs="Times New Roman"/>
                <w:color w:val="000000"/>
                <w:szCs w:val="36"/>
              </w:rPr>
              <w:t>усский язык</w:t>
            </w:r>
          </w:p>
        </w:tc>
        <w:tc>
          <w:tcPr>
            <w:tcW w:w="1418" w:type="dxa"/>
          </w:tcPr>
          <w:p w14:paraId="7553404B" w14:textId="77777777" w:rsidR="00746A89"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746A89" w:rsidRPr="0059130B" w14:paraId="459EA1CE" w14:textId="77777777" w:rsidTr="00746A89">
        <w:tc>
          <w:tcPr>
            <w:tcW w:w="438" w:type="dxa"/>
            <w:vMerge/>
          </w:tcPr>
          <w:p w14:paraId="5C7885E9" w14:textId="77777777" w:rsidR="00746A89" w:rsidRDefault="00746A89" w:rsidP="00E06A8C">
            <w:pPr>
              <w:jc w:val="center"/>
              <w:rPr>
                <w:rFonts w:ascii="Times New Roman" w:hAnsi="Times New Roman" w:cs="Times New Roman"/>
                <w:color w:val="000000"/>
                <w:lang w:val="kk-KZ"/>
              </w:rPr>
            </w:pPr>
          </w:p>
        </w:tc>
        <w:tc>
          <w:tcPr>
            <w:tcW w:w="3815" w:type="dxa"/>
            <w:vMerge/>
          </w:tcPr>
          <w:p w14:paraId="16B6254C" w14:textId="77777777" w:rsidR="00746A89" w:rsidRDefault="00746A89" w:rsidP="00C44F94">
            <w:pPr>
              <w:rPr>
                <w:rFonts w:ascii="Times New Roman" w:hAnsi="Times New Roman" w:cs="Times New Roman"/>
                <w:lang w:val="kk-KZ"/>
              </w:rPr>
            </w:pPr>
          </w:p>
        </w:tc>
        <w:tc>
          <w:tcPr>
            <w:tcW w:w="3827" w:type="dxa"/>
          </w:tcPr>
          <w:p w14:paraId="64C18C6E" w14:textId="77777777" w:rsidR="00746A89" w:rsidRDefault="00746A89" w:rsidP="00E06A8C">
            <w:pPr>
              <w:rPr>
                <w:rFonts w:ascii="Times New Roman" w:hAnsi="Times New Roman" w:cs="Times New Roman"/>
                <w:color w:val="000000"/>
                <w:lang w:val="kk-KZ"/>
              </w:rPr>
            </w:pPr>
            <w:r>
              <w:rPr>
                <w:rFonts w:ascii="Times New Roman" w:hAnsi="Times New Roman" w:cs="Times New Roman"/>
                <w:color w:val="000000"/>
                <w:lang w:val="kk-KZ"/>
              </w:rPr>
              <w:t>Физика</w:t>
            </w:r>
          </w:p>
        </w:tc>
        <w:tc>
          <w:tcPr>
            <w:tcW w:w="1418" w:type="dxa"/>
          </w:tcPr>
          <w:p w14:paraId="70353E29" w14:textId="77777777" w:rsidR="00746A89"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746A89" w:rsidRPr="0059130B" w14:paraId="6444DDD8" w14:textId="77777777" w:rsidTr="00746A89">
        <w:tc>
          <w:tcPr>
            <w:tcW w:w="438" w:type="dxa"/>
            <w:vMerge w:val="restart"/>
          </w:tcPr>
          <w:p w14:paraId="71B23FDD" w14:textId="77777777" w:rsidR="00746A89"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4</w:t>
            </w:r>
          </w:p>
          <w:p w14:paraId="5E48EDEE" w14:textId="77777777" w:rsidR="00746A89" w:rsidRPr="0059130B" w:rsidRDefault="00746A89" w:rsidP="00E06A8C">
            <w:pPr>
              <w:jc w:val="center"/>
              <w:rPr>
                <w:rFonts w:ascii="Times New Roman" w:hAnsi="Times New Roman" w:cs="Times New Roman"/>
                <w:color w:val="000000"/>
                <w:lang w:val="kk-KZ"/>
              </w:rPr>
            </w:pPr>
          </w:p>
        </w:tc>
        <w:tc>
          <w:tcPr>
            <w:tcW w:w="3815" w:type="dxa"/>
            <w:vMerge w:val="restart"/>
          </w:tcPr>
          <w:p w14:paraId="2EDCABFD" w14:textId="77777777" w:rsidR="00746A89" w:rsidRDefault="00746A89" w:rsidP="00C44F94">
            <w:pPr>
              <w:rPr>
                <w:rFonts w:ascii="Times New Roman" w:hAnsi="Times New Roman" w:cs="Times New Roman"/>
                <w:lang w:val="kk-KZ"/>
              </w:rPr>
            </w:pPr>
            <w:r>
              <w:rPr>
                <w:rFonts w:ascii="Times New Roman" w:hAnsi="Times New Roman" w:cs="Times New Roman"/>
                <w:lang w:val="kk-KZ"/>
              </w:rPr>
              <w:t>Общеобразовательная школа Ынтымак</w:t>
            </w:r>
          </w:p>
        </w:tc>
        <w:tc>
          <w:tcPr>
            <w:tcW w:w="3827" w:type="dxa"/>
          </w:tcPr>
          <w:p w14:paraId="62BECB4B" w14:textId="77777777" w:rsidR="00746A89" w:rsidRPr="00746A89" w:rsidRDefault="00746A89" w:rsidP="00E06A8C">
            <w:pPr>
              <w:rPr>
                <w:rFonts w:ascii="Times New Roman" w:hAnsi="Times New Roman" w:cs="Times New Roman"/>
                <w:color w:val="000000"/>
                <w:lang w:val="kk-KZ"/>
              </w:rPr>
            </w:pPr>
            <w:r w:rsidRPr="00746A89">
              <w:rPr>
                <w:rFonts w:ascii="Times New Roman" w:hAnsi="Times New Roman" w:cs="Times New Roman"/>
                <w:color w:val="000000"/>
                <w:szCs w:val="36"/>
              </w:rPr>
              <w:t xml:space="preserve">Воспитатель </w:t>
            </w:r>
            <w:proofErr w:type="spellStart"/>
            <w:r w:rsidRPr="00746A89">
              <w:rPr>
                <w:rFonts w:ascii="Times New Roman" w:hAnsi="Times New Roman" w:cs="Times New Roman"/>
                <w:color w:val="000000"/>
                <w:szCs w:val="36"/>
              </w:rPr>
              <w:t>предшкольных</w:t>
            </w:r>
            <w:proofErr w:type="spellEnd"/>
            <w:r w:rsidRPr="00746A89">
              <w:rPr>
                <w:rFonts w:ascii="Times New Roman" w:hAnsi="Times New Roman" w:cs="Times New Roman"/>
                <w:color w:val="000000"/>
                <w:szCs w:val="36"/>
              </w:rPr>
              <w:t xml:space="preserve"> классов</w:t>
            </w:r>
          </w:p>
        </w:tc>
        <w:tc>
          <w:tcPr>
            <w:tcW w:w="1418" w:type="dxa"/>
          </w:tcPr>
          <w:p w14:paraId="4C89F9E7" w14:textId="77777777" w:rsidR="00746A89" w:rsidRDefault="00746A89" w:rsidP="00E06A8C">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746A89" w:rsidRPr="0059130B" w14:paraId="35679A3A" w14:textId="77777777" w:rsidTr="00746A89">
        <w:tc>
          <w:tcPr>
            <w:tcW w:w="438" w:type="dxa"/>
            <w:vMerge/>
          </w:tcPr>
          <w:p w14:paraId="40FF99E2" w14:textId="77777777" w:rsidR="00746A89" w:rsidRDefault="00746A89" w:rsidP="00746A89">
            <w:pPr>
              <w:jc w:val="center"/>
              <w:rPr>
                <w:rFonts w:ascii="Times New Roman" w:hAnsi="Times New Roman" w:cs="Times New Roman"/>
                <w:color w:val="000000"/>
                <w:lang w:val="kk-KZ"/>
              </w:rPr>
            </w:pPr>
          </w:p>
        </w:tc>
        <w:tc>
          <w:tcPr>
            <w:tcW w:w="3815" w:type="dxa"/>
            <w:vMerge/>
          </w:tcPr>
          <w:p w14:paraId="28BF5AF4" w14:textId="77777777" w:rsidR="00746A89" w:rsidRDefault="00746A89" w:rsidP="00746A89">
            <w:pPr>
              <w:rPr>
                <w:rFonts w:ascii="Times New Roman" w:hAnsi="Times New Roman" w:cs="Times New Roman"/>
                <w:lang w:val="kk-KZ"/>
              </w:rPr>
            </w:pPr>
          </w:p>
        </w:tc>
        <w:tc>
          <w:tcPr>
            <w:tcW w:w="3827" w:type="dxa"/>
          </w:tcPr>
          <w:p w14:paraId="5011130A" w14:textId="77777777" w:rsidR="00746A89" w:rsidRDefault="00746A89" w:rsidP="00746A89">
            <w:pPr>
              <w:rPr>
                <w:rFonts w:ascii="Times New Roman" w:hAnsi="Times New Roman" w:cs="Times New Roman"/>
                <w:color w:val="000000"/>
                <w:lang w:val="kk-KZ"/>
              </w:rPr>
            </w:pPr>
            <w:r>
              <w:rPr>
                <w:rFonts w:ascii="Times New Roman" w:hAnsi="Times New Roman" w:cs="Times New Roman"/>
                <w:color w:val="000000"/>
                <w:lang w:val="kk-KZ"/>
              </w:rPr>
              <w:t>Математика</w:t>
            </w:r>
          </w:p>
        </w:tc>
        <w:tc>
          <w:tcPr>
            <w:tcW w:w="1418" w:type="dxa"/>
          </w:tcPr>
          <w:p w14:paraId="3A143CA7" w14:textId="77777777" w:rsidR="00746A89" w:rsidRDefault="00746A89" w:rsidP="00746A89">
            <w:pPr>
              <w:jc w:val="center"/>
              <w:rPr>
                <w:rFonts w:ascii="Times New Roman" w:hAnsi="Times New Roman" w:cs="Times New Roman"/>
                <w:color w:val="000000"/>
                <w:lang w:val="kk-KZ"/>
              </w:rPr>
            </w:pPr>
            <w:r>
              <w:rPr>
                <w:rFonts w:ascii="Times New Roman" w:hAnsi="Times New Roman" w:cs="Times New Roman"/>
                <w:color w:val="000000"/>
                <w:lang w:val="kk-KZ"/>
              </w:rPr>
              <w:t>1</w:t>
            </w:r>
          </w:p>
        </w:tc>
      </w:tr>
      <w:tr w:rsidR="00746A89" w:rsidRPr="0059130B" w14:paraId="31EA5C30" w14:textId="77777777" w:rsidTr="00746A89">
        <w:tc>
          <w:tcPr>
            <w:tcW w:w="438" w:type="dxa"/>
          </w:tcPr>
          <w:p w14:paraId="62946874" w14:textId="77777777" w:rsidR="00746A89" w:rsidRPr="0059130B" w:rsidRDefault="00746A89" w:rsidP="00746A89">
            <w:pPr>
              <w:jc w:val="center"/>
              <w:rPr>
                <w:rFonts w:ascii="Times New Roman" w:hAnsi="Times New Roman" w:cs="Times New Roman"/>
                <w:color w:val="000000"/>
                <w:lang w:val="kk-KZ"/>
              </w:rPr>
            </w:pPr>
            <w:r>
              <w:rPr>
                <w:rFonts w:ascii="Times New Roman" w:hAnsi="Times New Roman" w:cs="Times New Roman"/>
                <w:color w:val="000000"/>
                <w:lang w:val="kk-KZ"/>
              </w:rPr>
              <w:t>5</w:t>
            </w:r>
          </w:p>
        </w:tc>
        <w:tc>
          <w:tcPr>
            <w:tcW w:w="3815" w:type="dxa"/>
          </w:tcPr>
          <w:p w14:paraId="72780B9F" w14:textId="77777777" w:rsidR="00746A89" w:rsidRDefault="00746A89" w:rsidP="00746A89">
            <w:pPr>
              <w:rPr>
                <w:rFonts w:ascii="Times New Roman" w:hAnsi="Times New Roman" w:cs="Times New Roman"/>
                <w:lang w:val="kk-KZ"/>
              </w:rPr>
            </w:pPr>
            <w:r>
              <w:rPr>
                <w:rFonts w:ascii="Times New Roman" w:hAnsi="Times New Roman" w:cs="Times New Roman"/>
                <w:lang w:val="kk-KZ"/>
              </w:rPr>
              <w:t>Общеобразовательная школа им Б.Толепбаев</w:t>
            </w:r>
          </w:p>
        </w:tc>
        <w:tc>
          <w:tcPr>
            <w:tcW w:w="3827" w:type="dxa"/>
          </w:tcPr>
          <w:p w14:paraId="0262B8AB" w14:textId="77777777" w:rsidR="00746A89" w:rsidRPr="00746A89" w:rsidRDefault="00746A89" w:rsidP="00746A89">
            <w:pPr>
              <w:rPr>
                <w:rFonts w:ascii="Times New Roman" w:hAnsi="Times New Roman" w:cs="Times New Roman"/>
                <w:color w:val="000000"/>
                <w:lang w:val="kk-KZ"/>
              </w:rPr>
            </w:pPr>
            <w:r w:rsidRPr="00746A89">
              <w:rPr>
                <w:rFonts w:ascii="Times New Roman" w:hAnsi="Times New Roman" w:cs="Times New Roman"/>
                <w:color w:val="000000"/>
                <w:szCs w:val="36"/>
              </w:rPr>
              <w:t>Педагог дополнительного образования</w:t>
            </w:r>
          </w:p>
        </w:tc>
        <w:tc>
          <w:tcPr>
            <w:tcW w:w="1418" w:type="dxa"/>
          </w:tcPr>
          <w:p w14:paraId="20532CCC" w14:textId="77777777" w:rsidR="00746A89" w:rsidRDefault="00746A89" w:rsidP="00746A89">
            <w:pPr>
              <w:jc w:val="center"/>
              <w:rPr>
                <w:rFonts w:ascii="Times New Roman" w:hAnsi="Times New Roman" w:cs="Times New Roman"/>
                <w:color w:val="000000"/>
                <w:lang w:val="kk-KZ"/>
              </w:rPr>
            </w:pPr>
            <w:r>
              <w:rPr>
                <w:rFonts w:ascii="Times New Roman" w:hAnsi="Times New Roman" w:cs="Times New Roman"/>
                <w:color w:val="000000"/>
                <w:lang w:val="kk-KZ"/>
              </w:rPr>
              <w:t>1</w:t>
            </w:r>
          </w:p>
        </w:tc>
      </w:tr>
    </w:tbl>
    <w:p w14:paraId="06DF7243" w14:textId="77777777" w:rsidR="00746A89" w:rsidRDefault="00D557AF" w:rsidP="00D557AF">
      <w:pPr>
        <w:jc w:val="both"/>
        <w:rPr>
          <w:rFonts w:ascii="Times New Roman" w:hAnsi="Times New Roman" w:cs="Times New Roman"/>
          <w:b/>
          <w:lang w:val="kk-KZ"/>
        </w:rPr>
      </w:pPr>
      <w:r w:rsidRPr="0025191A">
        <w:rPr>
          <w:rFonts w:ascii="Times New Roman" w:hAnsi="Times New Roman" w:cs="Times New Roman"/>
          <w:b/>
          <w:lang w:val="kk-KZ"/>
        </w:rPr>
        <w:t xml:space="preserve">      </w:t>
      </w:r>
      <w:r>
        <w:rPr>
          <w:rFonts w:ascii="Times New Roman" w:hAnsi="Times New Roman" w:cs="Times New Roman"/>
          <w:b/>
          <w:lang w:val="kk-KZ"/>
        </w:rPr>
        <w:t xml:space="preserve">                  </w:t>
      </w:r>
      <w:r w:rsidRPr="0025191A">
        <w:rPr>
          <w:rFonts w:ascii="Times New Roman" w:hAnsi="Times New Roman" w:cs="Times New Roman"/>
          <w:b/>
          <w:lang w:val="kk-KZ"/>
        </w:rPr>
        <w:t xml:space="preserve"> </w:t>
      </w:r>
    </w:p>
    <w:p w14:paraId="452F1921" w14:textId="77777777" w:rsidR="00746A89" w:rsidRDefault="00746A89" w:rsidP="00D557AF">
      <w:pPr>
        <w:jc w:val="both"/>
        <w:rPr>
          <w:rFonts w:ascii="Times New Roman" w:hAnsi="Times New Roman" w:cs="Times New Roman"/>
          <w:b/>
          <w:lang w:val="kk-KZ"/>
        </w:rPr>
      </w:pPr>
    </w:p>
    <w:p w14:paraId="3AE3E7F2" w14:textId="77777777" w:rsidR="00D557AF" w:rsidRDefault="00746A89" w:rsidP="00D557AF">
      <w:pPr>
        <w:jc w:val="both"/>
        <w:rPr>
          <w:rFonts w:ascii="Times New Roman" w:hAnsi="Times New Roman" w:cs="Times New Roman"/>
          <w:b/>
          <w:lang w:val="kk-KZ"/>
        </w:rPr>
      </w:pPr>
      <w:r>
        <w:rPr>
          <w:rFonts w:ascii="Times New Roman" w:hAnsi="Times New Roman" w:cs="Times New Roman"/>
          <w:b/>
          <w:lang w:val="kk-KZ"/>
        </w:rPr>
        <w:t xml:space="preserve">                      </w:t>
      </w:r>
      <w:r w:rsidR="00D557AF" w:rsidRPr="0025191A">
        <w:rPr>
          <w:rFonts w:ascii="Times New Roman" w:hAnsi="Times New Roman" w:cs="Times New Roman"/>
          <w:b/>
          <w:lang w:val="kk-KZ"/>
        </w:rPr>
        <w:t xml:space="preserve">Бөлім басшысы                                       </w:t>
      </w:r>
      <w:r w:rsidR="00D557AF">
        <w:rPr>
          <w:rFonts w:ascii="Times New Roman" w:hAnsi="Times New Roman" w:cs="Times New Roman"/>
          <w:b/>
          <w:lang w:val="kk-KZ"/>
        </w:rPr>
        <w:t xml:space="preserve">                </w:t>
      </w:r>
      <w:r w:rsidR="00D557AF" w:rsidRPr="0025191A">
        <w:rPr>
          <w:rFonts w:ascii="Times New Roman" w:hAnsi="Times New Roman" w:cs="Times New Roman"/>
          <w:b/>
          <w:lang w:val="kk-KZ"/>
        </w:rPr>
        <w:t xml:space="preserve">     </w:t>
      </w:r>
      <w:r w:rsidR="00D557AF">
        <w:rPr>
          <w:rFonts w:ascii="Times New Roman" w:hAnsi="Times New Roman" w:cs="Times New Roman"/>
          <w:b/>
          <w:lang w:val="kk-KZ"/>
        </w:rPr>
        <w:t>А.Сихымбаева</w:t>
      </w:r>
    </w:p>
    <w:p w14:paraId="54460A67" w14:textId="224C2756" w:rsidR="00862529" w:rsidRDefault="00862529" w:rsidP="004406C1">
      <w:pPr>
        <w:spacing w:line="240" w:lineRule="auto"/>
        <w:rPr>
          <w:lang w:val="kk-KZ"/>
        </w:rPr>
      </w:pPr>
    </w:p>
    <w:p w14:paraId="5E8DCA2F" w14:textId="009252E8" w:rsidR="008445CA" w:rsidRDefault="008445CA" w:rsidP="004406C1">
      <w:pPr>
        <w:spacing w:line="240" w:lineRule="auto"/>
        <w:rPr>
          <w:lang w:val="kk-KZ"/>
        </w:rPr>
      </w:pPr>
    </w:p>
    <w:p w14:paraId="08833BFE" w14:textId="2DA12B1C" w:rsidR="008445CA" w:rsidRDefault="008445CA" w:rsidP="004406C1">
      <w:pPr>
        <w:spacing w:line="240" w:lineRule="auto"/>
        <w:rPr>
          <w:lang w:val="kk-KZ"/>
        </w:rPr>
      </w:pPr>
    </w:p>
    <w:p w14:paraId="1AFF9A1E" w14:textId="5AC830EC" w:rsidR="008445CA" w:rsidRDefault="008445CA" w:rsidP="004406C1">
      <w:pPr>
        <w:spacing w:line="240" w:lineRule="auto"/>
        <w:rPr>
          <w:lang w:val="kk-KZ"/>
        </w:rPr>
      </w:pPr>
    </w:p>
    <w:p w14:paraId="4D09C2E2" w14:textId="0A8644E7" w:rsidR="008445CA" w:rsidRDefault="008445CA" w:rsidP="004406C1">
      <w:pPr>
        <w:spacing w:line="240" w:lineRule="auto"/>
        <w:rPr>
          <w:lang w:val="kk-KZ"/>
        </w:rPr>
      </w:pPr>
    </w:p>
    <w:p w14:paraId="1F765670" w14:textId="77777777" w:rsidR="008445CA" w:rsidRPr="008A647E" w:rsidRDefault="008445CA" w:rsidP="008445CA">
      <w:pPr>
        <w:pStyle w:val="a4"/>
        <w:rPr>
          <w:rFonts w:ascii="Times New Roman" w:hAnsi="Times New Roman" w:cs="Times New Roman"/>
          <w:i/>
          <w:sz w:val="16"/>
          <w:szCs w:val="16"/>
          <w:lang w:val="kk-KZ"/>
        </w:rPr>
      </w:pPr>
      <w:r w:rsidRPr="008A647E">
        <w:rPr>
          <w:rFonts w:ascii="Times New Roman" w:hAnsi="Times New Roman" w:cs="Times New Roman"/>
          <w:i/>
          <w:sz w:val="16"/>
          <w:szCs w:val="16"/>
          <w:lang w:val="kk-KZ"/>
        </w:rPr>
        <w:t>Орын:</w:t>
      </w:r>
      <w:r>
        <w:rPr>
          <w:rFonts w:ascii="Times New Roman" w:hAnsi="Times New Roman" w:cs="Times New Roman"/>
          <w:i/>
          <w:sz w:val="16"/>
          <w:szCs w:val="16"/>
          <w:lang w:val="kk-KZ"/>
        </w:rPr>
        <w:t>Г.Бектасова</w:t>
      </w:r>
    </w:p>
    <w:p w14:paraId="19DEC09C" w14:textId="51BADFC9" w:rsidR="008445CA" w:rsidRPr="008A647E" w:rsidRDefault="008445CA" w:rsidP="008445CA">
      <w:pPr>
        <w:pStyle w:val="a4"/>
        <w:rPr>
          <w:rFonts w:ascii="Times New Roman" w:hAnsi="Times New Roman" w:cs="Times New Roman"/>
          <w:i/>
          <w:sz w:val="16"/>
          <w:szCs w:val="16"/>
          <w:lang w:val="kk-KZ"/>
        </w:rPr>
      </w:pPr>
      <w:r w:rsidRPr="008A647E">
        <w:rPr>
          <w:rFonts w:ascii="Times New Roman" w:hAnsi="Times New Roman" w:cs="Times New Roman"/>
          <w:i/>
          <w:sz w:val="16"/>
          <w:szCs w:val="16"/>
          <w:lang w:val="kk-KZ"/>
        </w:rPr>
        <w:t>Тел:79-4-2</w:t>
      </w:r>
      <w:r>
        <w:rPr>
          <w:rFonts w:ascii="Times New Roman" w:hAnsi="Times New Roman" w:cs="Times New Roman"/>
          <w:i/>
          <w:sz w:val="16"/>
          <w:szCs w:val="16"/>
          <w:lang w:val="kk-KZ"/>
        </w:rPr>
        <w:t>9</w:t>
      </w:r>
    </w:p>
    <w:p w14:paraId="118FE3D0" w14:textId="77777777" w:rsidR="008445CA" w:rsidRPr="008A647E" w:rsidRDefault="008445CA" w:rsidP="008445CA">
      <w:pPr>
        <w:pStyle w:val="a4"/>
        <w:rPr>
          <w:rFonts w:ascii="Times New Roman" w:hAnsi="Times New Roman" w:cs="Times New Roman"/>
          <w:i/>
          <w:sz w:val="16"/>
          <w:szCs w:val="16"/>
          <w:lang w:val="kk-KZ"/>
        </w:rPr>
      </w:pPr>
      <w:r w:rsidRPr="008A647E">
        <w:rPr>
          <w:rFonts w:ascii="Times New Roman" w:hAnsi="Times New Roman" w:cs="Times New Roman"/>
          <w:i/>
          <w:sz w:val="16"/>
          <w:szCs w:val="16"/>
          <w:lang w:val="kk-KZ"/>
        </w:rPr>
        <w:t>Почта:orda_ekon@mail.ru</w:t>
      </w:r>
    </w:p>
    <w:p w14:paraId="5C0DFB80" w14:textId="77777777" w:rsidR="008445CA" w:rsidRPr="0025191A" w:rsidRDefault="008445CA" w:rsidP="004406C1">
      <w:pPr>
        <w:spacing w:line="240" w:lineRule="auto"/>
        <w:rPr>
          <w:lang w:val="kk-KZ"/>
        </w:rPr>
      </w:pPr>
    </w:p>
    <w:sectPr w:rsidR="008445CA" w:rsidRPr="0025191A" w:rsidSect="00E04D71">
      <w:pgSz w:w="11906" w:h="16838"/>
      <w:pgMar w:top="142" w:right="850" w:bottom="56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1EDE7" w14:textId="77777777" w:rsidR="00824552" w:rsidRDefault="00824552" w:rsidP="00B738F2">
      <w:pPr>
        <w:pStyle w:val="a4"/>
      </w:pPr>
      <w:r>
        <w:separator/>
      </w:r>
    </w:p>
  </w:endnote>
  <w:endnote w:type="continuationSeparator" w:id="0">
    <w:p w14:paraId="19CA555F" w14:textId="77777777" w:rsidR="00824552" w:rsidRDefault="00824552" w:rsidP="00B738F2">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CA8E0" w14:textId="77777777" w:rsidR="00824552" w:rsidRDefault="00824552" w:rsidP="00B738F2">
      <w:pPr>
        <w:pStyle w:val="a4"/>
      </w:pPr>
      <w:r>
        <w:separator/>
      </w:r>
    </w:p>
  </w:footnote>
  <w:footnote w:type="continuationSeparator" w:id="0">
    <w:p w14:paraId="339BED5C" w14:textId="77777777" w:rsidR="00824552" w:rsidRDefault="00824552" w:rsidP="00B738F2">
      <w:pPr>
        <w:pStyle w:val="a4"/>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40DD7"/>
    <w:multiLevelType w:val="hybridMultilevel"/>
    <w:tmpl w:val="196459B4"/>
    <w:lvl w:ilvl="0" w:tplc="8F74D06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6AA10F2"/>
    <w:multiLevelType w:val="hybridMultilevel"/>
    <w:tmpl w:val="7B1E9BA8"/>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C8412B"/>
    <w:multiLevelType w:val="hybridMultilevel"/>
    <w:tmpl w:val="DE8071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9E4430F"/>
    <w:multiLevelType w:val="hybridMultilevel"/>
    <w:tmpl w:val="7B1E9BA8"/>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F6F1C"/>
    <w:multiLevelType w:val="hybridMultilevel"/>
    <w:tmpl w:val="7B1E9BA8"/>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AC02606"/>
    <w:multiLevelType w:val="hybridMultilevel"/>
    <w:tmpl w:val="48928E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3"/>
  </w:num>
  <w:num w:numId="3">
    <w:abstractNumId w:val="4"/>
  </w:num>
  <w:num w:numId="4">
    <w:abstractNumId w:val="5"/>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DD"/>
    <w:rsid w:val="00012F48"/>
    <w:rsid w:val="00016B54"/>
    <w:rsid w:val="000472FB"/>
    <w:rsid w:val="00071FF3"/>
    <w:rsid w:val="00093027"/>
    <w:rsid w:val="000A605C"/>
    <w:rsid w:val="000C762B"/>
    <w:rsid w:val="000D00FB"/>
    <w:rsid w:val="000D6A78"/>
    <w:rsid w:val="001145D8"/>
    <w:rsid w:val="00127BD1"/>
    <w:rsid w:val="0014389F"/>
    <w:rsid w:val="001721D2"/>
    <w:rsid w:val="00193953"/>
    <w:rsid w:val="001A482F"/>
    <w:rsid w:val="001F47EB"/>
    <w:rsid w:val="002026BE"/>
    <w:rsid w:val="00202E0F"/>
    <w:rsid w:val="00203734"/>
    <w:rsid w:val="002062E6"/>
    <w:rsid w:val="00216DA6"/>
    <w:rsid w:val="0023455D"/>
    <w:rsid w:val="0025191A"/>
    <w:rsid w:val="00263DDC"/>
    <w:rsid w:val="00264395"/>
    <w:rsid w:val="00286456"/>
    <w:rsid w:val="002A1349"/>
    <w:rsid w:val="002A7CEE"/>
    <w:rsid w:val="002B4345"/>
    <w:rsid w:val="002B656D"/>
    <w:rsid w:val="002D2FAE"/>
    <w:rsid w:val="002D52BE"/>
    <w:rsid w:val="002D7E86"/>
    <w:rsid w:val="002E1DEC"/>
    <w:rsid w:val="0030189F"/>
    <w:rsid w:val="00314159"/>
    <w:rsid w:val="003343AD"/>
    <w:rsid w:val="00357E2F"/>
    <w:rsid w:val="003655FF"/>
    <w:rsid w:val="00380C97"/>
    <w:rsid w:val="00384FE0"/>
    <w:rsid w:val="003950E1"/>
    <w:rsid w:val="003A714D"/>
    <w:rsid w:val="003B01B0"/>
    <w:rsid w:val="003D7C55"/>
    <w:rsid w:val="003F18D1"/>
    <w:rsid w:val="003F1EE5"/>
    <w:rsid w:val="003F2D0F"/>
    <w:rsid w:val="003F7463"/>
    <w:rsid w:val="00412CA1"/>
    <w:rsid w:val="00424C28"/>
    <w:rsid w:val="00427830"/>
    <w:rsid w:val="004406C1"/>
    <w:rsid w:val="00444F91"/>
    <w:rsid w:val="00450D5D"/>
    <w:rsid w:val="00475F6E"/>
    <w:rsid w:val="00493481"/>
    <w:rsid w:val="004972C2"/>
    <w:rsid w:val="004A08FF"/>
    <w:rsid w:val="004A587D"/>
    <w:rsid w:val="004A6353"/>
    <w:rsid w:val="004C20D3"/>
    <w:rsid w:val="004D04A5"/>
    <w:rsid w:val="004F7007"/>
    <w:rsid w:val="005171B7"/>
    <w:rsid w:val="0052073E"/>
    <w:rsid w:val="0052361A"/>
    <w:rsid w:val="00525C9B"/>
    <w:rsid w:val="0053178B"/>
    <w:rsid w:val="0055201F"/>
    <w:rsid w:val="005572C9"/>
    <w:rsid w:val="00580E79"/>
    <w:rsid w:val="005C6875"/>
    <w:rsid w:val="005E3C40"/>
    <w:rsid w:val="005E5049"/>
    <w:rsid w:val="00600DDD"/>
    <w:rsid w:val="0060526A"/>
    <w:rsid w:val="00613C5F"/>
    <w:rsid w:val="00622C46"/>
    <w:rsid w:val="00627883"/>
    <w:rsid w:val="006376D7"/>
    <w:rsid w:val="0064468B"/>
    <w:rsid w:val="00647C8F"/>
    <w:rsid w:val="00663375"/>
    <w:rsid w:val="00665E3D"/>
    <w:rsid w:val="0067381B"/>
    <w:rsid w:val="00683B54"/>
    <w:rsid w:val="006A0E50"/>
    <w:rsid w:val="006A4E27"/>
    <w:rsid w:val="006C0925"/>
    <w:rsid w:val="00701C7A"/>
    <w:rsid w:val="00704E75"/>
    <w:rsid w:val="007060D3"/>
    <w:rsid w:val="00711B25"/>
    <w:rsid w:val="00715C0C"/>
    <w:rsid w:val="00724929"/>
    <w:rsid w:val="00746628"/>
    <w:rsid w:val="00746A89"/>
    <w:rsid w:val="00747846"/>
    <w:rsid w:val="00754496"/>
    <w:rsid w:val="0076003B"/>
    <w:rsid w:val="00765E81"/>
    <w:rsid w:val="00771B6F"/>
    <w:rsid w:val="007772D6"/>
    <w:rsid w:val="00796EEA"/>
    <w:rsid w:val="007D75AB"/>
    <w:rsid w:val="007E0A99"/>
    <w:rsid w:val="007E296C"/>
    <w:rsid w:val="007E76D2"/>
    <w:rsid w:val="00802443"/>
    <w:rsid w:val="00824552"/>
    <w:rsid w:val="00837CFE"/>
    <w:rsid w:val="008445CA"/>
    <w:rsid w:val="00844EB0"/>
    <w:rsid w:val="00862529"/>
    <w:rsid w:val="00865523"/>
    <w:rsid w:val="0087737D"/>
    <w:rsid w:val="00881BB7"/>
    <w:rsid w:val="00891550"/>
    <w:rsid w:val="008954F1"/>
    <w:rsid w:val="00895DED"/>
    <w:rsid w:val="008A5E3C"/>
    <w:rsid w:val="008A612B"/>
    <w:rsid w:val="008F0598"/>
    <w:rsid w:val="00900B55"/>
    <w:rsid w:val="009529B8"/>
    <w:rsid w:val="00956298"/>
    <w:rsid w:val="009739FB"/>
    <w:rsid w:val="00980ACA"/>
    <w:rsid w:val="009A41A6"/>
    <w:rsid w:val="009B2DED"/>
    <w:rsid w:val="009B6DEE"/>
    <w:rsid w:val="009F1542"/>
    <w:rsid w:val="00A13991"/>
    <w:rsid w:val="00A14695"/>
    <w:rsid w:val="00A244A4"/>
    <w:rsid w:val="00A34AE3"/>
    <w:rsid w:val="00A45EB1"/>
    <w:rsid w:val="00A734EB"/>
    <w:rsid w:val="00A87CA9"/>
    <w:rsid w:val="00AC0F29"/>
    <w:rsid w:val="00AE454A"/>
    <w:rsid w:val="00B0436E"/>
    <w:rsid w:val="00B21E80"/>
    <w:rsid w:val="00B62BF1"/>
    <w:rsid w:val="00B738F2"/>
    <w:rsid w:val="00B77205"/>
    <w:rsid w:val="00B9110A"/>
    <w:rsid w:val="00B9270F"/>
    <w:rsid w:val="00B941C3"/>
    <w:rsid w:val="00C2210E"/>
    <w:rsid w:val="00C378DE"/>
    <w:rsid w:val="00C42614"/>
    <w:rsid w:val="00C44F94"/>
    <w:rsid w:val="00C52925"/>
    <w:rsid w:val="00C65E66"/>
    <w:rsid w:val="00C9120E"/>
    <w:rsid w:val="00C96655"/>
    <w:rsid w:val="00CC6195"/>
    <w:rsid w:val="00CD4AEE"/>
    <w:rsid w:val="00CD5CDE"/>
    <w:rsid w:val="00D111AD"/>
    <w:rsid w:val="00D3440B"/>
    <w:rsid w:val="00D35946"/>
    <w:rsid w:val="00D47A9F"/>
    <w:rsid w:val="00D557AF"/>
    <w:rsid w:val="00D91474"/>
    <w:rsid w:val="00D921AC"/>
    <w:rsid w:val="00D93D49"/>
    <w:rsid w:val="00DC4AE7"/>
    <w:rsid w:val="00DD58DC"/>
    <w:rsid w:val="00DE0D60"/>
    <w:rsid w:val="00DE12A0"/>
    <w:rsid w:val="00E02286"/>
    <w:rsid w:val="00E04D71"/>
    <w:rsid w:val="00E16C86"/>
    <w:rsid w:val="00E2032D"/>
    <w:rsid w:val="00E27501"/>
    <w:rsid w:val="00E3529B"/>
    <w:rsid w:val="00E40BC7"/>
    <w:rsid w:val="00E6138D"/>
    <w:rsid w:val="00E631C0"/>
    <w:rsid w:val="00E75A74"/>
    <w:rsid w:val="00E766D3"/>
    <w:rsid w:val="00E940BB"/>
    <w:rsid w:val="00EA6C40"/>
    <w:rsid w:val="00EA73C0"/>
    <w:rsid w:val="00EB1598"/>
    <w:rsid w:val="00EB796E"/>
    <w:rsid w:val="00F0473F"/>
    <w:rsid w:val="00F15D02"/>
    <w:rsid w:val="00F20137"/>
    <w:rsid w:val="00F34DCE"/>
    <w:rsid w:val="00F746A2"/>
    <w:rsid w:val="00FC3D08"/>
    <w:rsid w:val="00FE6D8E"/>
    <w:rsid w:val="00FF0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F0335"/>
  <w15:docId w15:val="{E7BB5F20-AE1E-4B1B-94FC-33C509544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941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0DD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aliases w:val="Обя,мелкий,исполнитель,No Spacing11,Без интерваль,МОЙБез интервала,Елжан,Без интервала111,Без интервала3,Кішкентай,Без интервала4,Без интервала5,Без интервала6,мой рабочий,Без интеБез интервала,Без интервала11,Айгерим,свой,No Spacing1,14 T"/>
    <w:link w:val="a5"/>
    <w:uiPriority w:val="1"/>
    <w:qFormat/>
    <w:rsid w:val="00600DDD"/>
    <w:pPr>
      <w:spacing w:after="0" w:line="240" w:lineRule="auto"/>
    </w:pPr>
  </w:style>
  <w:style w:type="paragraph" w:styleId="a6">
    <w:name w:val="header"/>
    <w:basedOn w:val="a"/>
    <w:link w:val="a7"/>
    <w:uiPriority w:val="99"/>
    <w:unhideWhenUsed/>
    <w:rsid w:val="00600DD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00DDD"/>
    <w:rPr>
      <w:rFonts w:eastAsiaTheme="minorEastAsia"/>
      <w:lang w:eastAsia="ru-RU"/>
    </w:rPr>
  </w:style>
  <w:style w:type="paragraph" w:styleId="a8">
    <w:name w:val="Balloon Text"/>
    <w:basedOn w:val="a"/>
    <w:link w:val="a9"/>
    <w:uiPriority w:val="99"/>
    <w:semiHidden/>
    <w:unhideWhenUsed/>
    <w:rsid w:val="00600DD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00DDD"/>
    <w:rPr>
      <w:rFonts w:ascii="Tahoma" w:eastAsiaTheme="minorEastAsia" w:hAnsi="Tahoma" w:cs="Tahoma"/>
      <w:sz w:val="16"/>
      <w:szCs w:val="16"/>
      <w:lang w:eastAsia="ru-RU"/>
    </w:rPr>
  </w:style>
  <w:style w:type="character" w:styleId="aa">
    <w:name w:val="Hyperlink"/>
    <w:basedOn w:val="a0"/>
    <w:uiPriority w:val="99"/>
    <w:unhideWhenUsed/>
    <w:rsid w:val="009739FB"/>
    <w:rPr>
      <w:color w:val="0000FF" w:themeColor="hyperlink"/>
      <w:u w:val="single"/>
    </w:rPr>
  </w:style>
  <w:style w:type="paragraph" w:styleId="ab">
    <w:name w:val="footer"/>
    <w:basedOn w:val="a"/>
    <w:link w:val="ac"/>
    <w:uiPriority w:val="99"/>
    <w:semiHidden/>
    <w:unhideWhenUsed/>
    <w:rsid w:val="00B738F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738F2"/>
    <w:rPr>
      <w:rFonts w:eastAsiaTheme="minorEastAsia"/>
      <w:lang w:eastAsia="ru-RU"/>
    </w:rPr>
  </w:style>
  <w:style w:type="paragraph" w:styleId="ad">
    <w:name w:val="List Paragraph"/>
    <w:aliases w:val="маркированный,Абзац списка11,List Paragraph,Абзац списка7,Абзац списка71,Абзац списка8,Абзац списка2,Абзац списка3,Абзац списка9,Абзац списка12,Абзац списка121,Абзац списка4,Абзац с отступом,List Paragraph11,List Paragraph111"/>
    <w:basedOn w:val="a"/>
    <w:link w:val="ae"/>
    <w:uiPriority w:val="34"/>
    <w:qFormat/>
    <w:rsid w:val="00724929"/>
    <w:pPr>
      <w:ind w:left="720"/>
      <w:contextualSpacing/>
    </w:pPr>
    <w:rPr>
      <w:rFonts w:eastAsiaTheme="minorHAnsi"/>
      <w:lang w:eastAsia="en-US"/>
    </w:rPr>
  </w:style>
  <w:style w:type="character" w:customStyle="1" w:styleId="ae">
    <w:name w:val="Абзац списка Знак"/>
    <w:aliases w:val="маркированный Знак,Абзац списка11 Знак,List Paragraph Знак,Абзац списка7 Знак,Абзац списка71 Знак,Абзац списка8 Знак,Абзац списка2 Знак,Абзац списка3 Знак,Абзац списка9 Знак,Абзац списка12 Знак,Абзац списка121 Знак,Абзац списка4 Знак"/>
    <w:link w:val="ad"/>
    <w:uiPriority w:val="34"/>
    <w:locked/>
    <w:rsid w:val="00724929"/>
    <w:rPr>
      <w:rFonts w:eastAsiaTheme="minorHAnsi"/>
      <w:lang w:eastAsia="en-US"/>
    </w:rPr>
  </w:style>
  <w:style w:type="table" w:customStyle="1" w:styleId="11">
    <w:name w:val="Сетка таблицы1"/>
    <w:basedOn w:val="a1"/>
    <w:next w:val="a3"/>
    <w:uiPriority w:val="59"/>
    <w:rsid w:val="00B941C3"/>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rmal (Web)"/>
    <w:basedOn w:val="a"/>
    <w:uiPriority w:val="99"/>
    <w:semiHidden/>
    <w:unhideWhenUsed/>
    <w:rsid w:val="00B941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B941C3"/>
    <w:rPr>
      <w:rFonts w:ascii="Times New Roman" w:hAnsi="Times New Roman" w:cs="Times New Roman" w:hint="default"/>
      <w:b/>
      <w:bCs/>
      <w:color w:val="000000"/>
    </w:rPr>
  </w:style>
  <w:style w:type="character" w:customStyle="1" w:styleId="a5">
    <w:name w:val="Без интервала Знак"/>
    <w:aliases w:val="Обя Знак,мелкий Знак,исполнитель Знак,No Spacing11 Знак,Без интерваль Знак,МОЙБез интервала Знак,Елжан Знак,Без интервала111 Знак,Без интервала3 Знак,Кішкентай Знак,Без интервала4 Знак,Без интервала5 Знак,Без интервала6 Знак,свой Знак"/>
    <w:link w:val="a4"/>
    <w:uiPriority w:val="1"/>
    <w:locked/>
    <w:rsid w:val="00B941C3"/>
  </w:style>
  <w:style w:type="character" w:customStyle="1" w:styleId="s0">
    <w:name w:val="s0"/>
    <w:rsid w:val="00B941C3"/>
    <w:rPr>
      <w:rFonts w:ascii="Times New Roman" w:hAnsi="Times New Roman" w:cs="Times New Roman" w:hint="default"/>
      <w:b w:val="0"/>
      <w:bCs w:val="0"/>
      <w:i w:val="0"/>
      <w:iCs w:val="0"/>
      <w:color w:val="000000"/>
    </w:rPr>
  </w:style>
  <w:style w:type="character" w:customStyle="1" w:styleId="10">
    <w:name w:val="Заголовок 1 Знак"/>
    <w:basedOn w:val="a0"/>
    <w:link w:val="1"/>
    <w:uiPriority w:val="9"/>
    <w:rsid w:val="00B941C3"/>
    <w:rPr>
      <w:rFonts w:ascii="Times New Roman" w:eastAsia="Times New Roman" w:hAnsi="Times New Roman" w:cs="Times New Roman"/>
      <w:b/>
      <w:bCs/>
      <w:kern w:val="36"/>
      <w:sz w:val="48"/>
      <w:szCs w:val="48"/>
    </w:rPr>
  </w:style>
  <w:style w:type="paragraph" w:customStyle="1" w:styleId="TableParagraph">
    <w:name w:val="Table Paragraph"/>
    <w:basedOn w:val="a"/>
    <w:uiPriority w:val="1"/>
    <w:qFormat/>
    <w:rsid w:val="00F0473F"/>
    <w:pPr>
      <w:widowControl w:val="0"/>
      <w:autoSpaceDE w:val="0"/>
      <w:autoSpaceDN w:val="0"/>
      <w:spacing w:after="0" w:line="256" w:lineRule="exact"/>
      <w:ind w:left="14"/>
      <w:jc w:val="center"/>
    </w:pPr>
    <w:rPr>
      <w:rFonts w:ascii="Times New Roman" w:eastAsia="Times New Roman" w:hAnsi="Times New Roman" w:cs="Times New Roman"/>
      <w:lang w:eastAsia="en-US"/>
    </w:rPr>
  </w:style>
  <w:style w:type="paragraph" w:styleId="HTML">
    <w:name w:val="HTML Preformatted"/>
    <w:basedOn w:val="a"/>
    <w:link w:val="HTML0"/>
    <w:uiPriority w:val="99"/>
    <w:semiHidden/>
    <w:unhideWhenUsed/>
    <w:rsid w:val="00E94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940BB"/>
    <w:rPr>
      <w:rFonts w:ascii="Courier New" w:eastAsia="Times New Roman" w:hAnsi="Courier New" w:cs="Courier New"/>
      <w:sz w:val="20"/>
      <w:szCs w:val="20"/>
    </w:rPr>
  </w:style>
  <w:style w:type="character" w:customStyle="1" w:styleId="y2iqfc">
    <w:name w:val="y2iqfc"/>
    <w:basedOn w:val="a0"/>
    <w:rsid w:val="00E940BB"/>
  </w:style>
  <w:style w:type="character" w:styleId="af0">
    <w:name w:val="Emphasis"/>
    <w:basedOn w:val="a0"/>
    <w:uiPriority w:val="20"/>
    <w:qFormat/>
    <w:rsid w:val="00E3529B"/>
    <w:rPr>
      <w:i/>
      <w:iCs/>
    </w:rPr>
  </w:style>
  <w:style w:type="character" w:customStyle="1" w:styleId="ezkurwreuab5ozgtqnkl">
    <w:name w:val="ezkurwreuab5ozgtqnkl"/>
    <w:basedOn w:val="a0"/>
    <w:rsid w:val="00E3529B"/>
  </w:style>
  <w:style w:type="character" w:styleId="af1">
    <w:name w:val="Strong"/>
    <w:basedOn w:val="a0"/>
    <w:uiPriority w:val="22"/>
    <w:qFormat/>
    <w:rsid w:val="004278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67067">
      <w:bodyDiv w:val="1"/>
      <w:marLeft w:val="0"/>
      <w:marRight w:val="0"/>
      <w:marTop w:val="0"/>
      <w:marBottom w:val="0"/>
      <w:divBdr>
        <w:top w:val="none" w:sz="0" w:space="0" w:color="auto"/>
        <w:left w:val="none" w:sz="0" w:space="0" w:color="auto"/>
        <w:bottom w:val="none" w:sz="0" w:space="0" w:color="auto"/>
        <w:right w:val="none" w:sz="0" w:space="0" w:color="auto"/>
      </w:divBdr>
    </w:div>
    <w:div w:id="1075470146">
      <w:bodyDiv w:val="1"/>
      <w:marLeft w:val="0"/>
      <w:marRight w:val="0"/>
      <w:marTop w:val="0"/>
      <w:marBottom w:val="0"/>
      <w:divBdr>
        <w:top w:val="none" w:sz="0" w:space="0" w:color="auto"/>
        <w:left w:val="none" w:sz="0" w:space="0" w:color="auto"/>
        <w:bottom w:val="none" w:sz="0" w:space="0" w:color="auto"/>
        <w:right w:val="none" w:sz="0" w:space="0" w:color="auto"/>
      </w:divBdr>
    </w:div>
    <w:div w:id="1517689678">
      <w:bodyDiv w:val="1"/>
      <w:marLeft w:val="0"/>
      <w:marRight w:val="0"/>
      <w:marTop w:val="0"/>
      <w:marBottom w:val="0"/>
      <w:divBdr>
        <w:top w:val="none" w:sz="0" w:space="0" w:color="auto"/>
        <w:left w:val="none" w:sz="0" w:space="0" w:color="auto"/>
        <w:bottom w:val="none" w:sz="0" w:space="0" w:color="auto"/>
        <w:right w:val="none" w:sz="0" w:space="0" w:color="auto"/>
      </w:divBdr>
    </w:div>
    <w:div w:id="1531187145">
      <w:bodyDiv w:val="1"/>
      <w:marLeft w:val="0"/>
      <w:marRight w:val="0"/>
      <w:marTop w:val="0"/>
      <w:marBottom w:val="0"/>
      <w:divBdr>
        <w:top w:val="none" w:sz="0" w:space="0" w:color="auto"/>
        <w:left w:val="none" w:sz="0" w:space="0" w:color="auto"/>
        <w:bottom w:val="none" w:sz="0" w:space="0" w:color="auto"/>
        <w:right w:val="none" w:sz="0" w:space="0" w:color="auto"/>
      </w:divBdr>
    </w:div>
    <w:div w:id="1537696668">
      <w:bodyDiv w:val="1"/>
      <w:marLeft w:val="0"/>
      <w:marRight w:val="0"/>
      <w:marTop w:val="0"/>
      <w:marBottom w:val="0"/>
      <w:divBdr>
        <w:top w:val="none" w:sz="0" w:space="0" w:color="auto"/>
        <w:left w:val="none" w:sz="0" w:space="0" w:color="auto"/>
        <w:bottom w:val="none" w:sz="0" w:space="0" w:color="auto"/>
        <w:right w:val="none" w:sz="0" w:space="0" w:color="auto"/>
      </w:divBdr>
    </w:div>
    <w:div w:id="1665426138">
      <w:bodyDiv w:val="1"/>
      <w:marLeft w:val="0"/>
      <w:marRight w:val="0"/>
      <w:marTop w:val="0"/>
      <w:marBottom w:val="0"/>
      <w:divBdr>
        <w:top w:val="none" w:sz="0" w:space="0" w:color="auto"/>
        <w:left w:val="none" w:sz="0" w:space="0" w:color="auto"/>
        <w:bottom w:val="none" w:sz="0" w:space="0" w:color="auto"/>
        <w:right w:val="none" w:sz="0" w:space="0" w:color="auto"/>
      </w:divBdr>
    </w:div>
    <w:div w:id="1902865700">
      <w:bodyDiv w:val="1"/>
      <w:marLeft w:val="0"/>
      <w:marRight w:val="0"/>
      <w:marTop w:val="0"/>
      <w:marBottom w:val="0"/>
      <w:divBdr>
        <w:top w:val="none" w:sz="0" w:space="0" w:color="auto"/>
        <w:left w:val="none" w:sz="0" w:space="0" w:color="auto"/>
        <w:bottom w:val="none" w:sz="0" w:space="0" w:color="auto"/>
        <w:right w:val="none" w:sz="0" w:space="0" w:color="auto"/>
      </w:divBdr>
      <w:divsChild>
        <w:div w:id="221790879">
          <w:marLeft w:val="0"/>
          <w:marRight w:val="0"/>
          <w:marTop w:val="0"/>
          <w:marBottom w:val="0"/>
          <w:divBdr>
            <w:top w:val="none" w:sz="0" w:space="0" w:color="auto"/>
            <w:left w:val="none" w:sz="0" w:space="0" w:color="auto"/>
            <w:bottom w:val="none" w:sz="0" w:space="0" w:color="auto"/>
            <w:right w:val="none" w:sz="0" w:space="0" w:color="auto"/>
          </w:divBdr>
          <w:divsChild>
            <w:div w:id="150676766">
              <w:marLeft w:val="0"/>
              <w:marRight w:val="0"/>
              <w:marTop w:val="0"/>
              <w:marBottom w:val="0"/>
              <w:divBdr>
                <w:top w:val="none" w:sz="0" w:space="0" w:color="auto"/>
                <w:left w:val="none" w:sz="0" w:space="0" w:color="auto"/>
                <w:bottom w:val="none" w:sz="0" w:space="0" w:color="auto"/>
                <w:right w:val="none" w:sz="0" w:space="0" w:color="auto"/>
              </w:divBdr>
              <w:divsChild>
                <w:div w:id="392243326">
                  <w:marLeft w:val="0"/>
                  <w:marRight w:val="0"/>
                  <w:marTop w:val="0"/>
                  <w:marBottom w:val="0"/>
                  <w:divBdr>
                    <w:top w:val="none" w:sz="0" w:space="0" w:color="auto"/>
                    <w:left w:val="none" w:sz="0" w:space="0" w:color="auto"/>
                    <w:bottom w:val="none" w:sz="0" w:space="0" w:color="auto"/>
                    <w:right w:val="none" w:sz="0" w:space="0" w:color="auto"/>
                  </w:divBdr>
                  <w:divsChild>
                    <w:div w:id="1859811557">
                      <w:marLeft w:val="0"/>
                      <w:marRight w:val="0"/>
                      <w:marTop w:val="0"/>
                      <w:marBottom w:val="0"/>
                      <w:divBdr>
                        <w:top w:val="none" w:sz="0" w:space="0" w:color="auto"/>
                        <w:left w:val="none" w:sz="0" w:space="0" w:color="auto"/>
                        <w:bottom w:val="none" w:sz="0" w:space="0" w:color="auto"/>
                        <w:right w:val="none" w:sz="0" w:space="0" w:color="auto"/>
                      </w:divBdr>
                      <w:divsChild>
                        <w:div w:id="1241989538">
                          <w:marLeft w:val="0"/>
                          <w:marRight w:val="0"/>
                          <w:marTop w:val="0"/>
                          <w:marBottom w:val="0"/>
                          <w:divBdr>
                            <w:top w:val="none" w:sz="0" w:space="0" w:color="auto"/>
                            <w:left w:val="none" w:sz="0" w:space="0" w:color="auto"/>
                            <w:bottom w:val="none" w:sz="0" w:space="0" w:color="auto"/>
                            <w:right w:val="none" w:sz="0" w:space="0" w:color="auto"/>
                          </w:divBdr>
                          <w:divsChild>
                            <w:div w:id="982391728">
                              <w:marLeft w:val="0"/>
                              <w:marRight w:val="0"/>
                              <w:marTop w:val="0"/>
                              <w:marBottom w:val="0"/>
                              <w:divBdr>
                                <w:top w:val="none" w:sz="0" w:space="0" w:color="auto"/>
                                <w:left w:val="none" w:sz="0" w:space="0" w:color="auto"/>
                                <w:bottom w:val="none" w:sz="0" w:space="0" w:color="auto"/>
                                <w:right w:val="none" w:sz="0" w:space="0" w:color="auto"/>
                              </w:divBdr>
                              <w:divsChild>
                                <w:div w:id="331225495">
                                  <w:marLeft w:val="0"/>
                                  <w:marRight w:val="0"/>
                                  <w:marTop w:val="0"/>
                                  <w:marBottom w:val="0"/>
                                  <w:divBdr>
                                    <w:top w:val="none" w:sz="0" w:space="0" w:color="auto"/>
                                    <w:left w:val="none" w:sz="0" w:space="0" w:color="auto"/>
                                    <w:bottom w:val="none" w:sz="0" w:space="0" w:color="auto"/>
                                    <w:right w:val="none" w:sz="0" w:space="0" w:color="auto"/>
                                  </w:divBdr>
                                  <w:divsChild>
                                    <w:div w:id="558516453">
                                      <w:marLeft w:val="0"/>
                                      <w:marRight w:val="0"/>
                                      <w:marTop w:val="0"/>
                                      <w:marBottom w:val="0"/>
                                      <w:divBdr>
                                        <w:top w:val="none" w:sz="0" w:space="0" w:color="auto"/>
                                        <w:left w:val="none" w:sz="0" w:space="0" w:color="auto"/>
                                        <w:bottom w:val="none" w:sz="0" w:space="0" w:color="auto"/>
                                        <w:right w:val="none" w:sz="0" w:space="0" w:color="auto"/>
                                      </w:divBdr>
                                      <w:divsChild>
                                        <w:div w:id="1425885076">
                                          <w:marLeft w:val="0"/>
                                          <w:marRight w:val="0"/>
                                          <w:marTop w:val="0"/>
                                          <w:marBottom w:val="0"/>
                                          <w:divBdr>
                                            <w:top w:val="none" w:sz="0" w:space="0" w:color="auto"/>
                                            <w:left w:val="none" w:sz="0" w:space="0" w:color="auto"/>
                                            <w:bottom w:val="none" w:sz="0" w:space="0" w:color="auto"/>
                                            <w:right w:val="none" w:sz="0" w:space="0" w:color="auto"/>
                                          </w:divBdr>
                                          <w:divsChild>
                                            <w:div w:id="1644890555">
                                              <w:marLeft w:val="0"/>
                                              <w:marRight w:val="0"/>
                                              <w:marTop w:val="0"/>
                                              <w:marBottom w:val="0"/>
                                              <w:divBdr>
                                                <w:top w:val="none" w:sz="0" w:space="0" w:color="auto"/>
                                                <w:left w:val="none" w:sz="0" w:space="0" w:color="auto"/>
                                                <w:bottom w:val="none" w:sz="0" w:space="0" w:color="auto"/>
                                                <w:right w:val="none" w:sz="0" w:space="0" w:color="auto"/>
                                              </w:divBdr>
                                              <w:divsChild>
                                                <w:div w:id="722294069">
                                                  <w:marLeft w:val="0"/>
                                                  <w:marRight w:val="0"/>
                                                  <w:marTop w:val="0"/>
                                                  <w:marBottom w:val="0"/>
                                                  <w:divBdr>
                                                    <w:top w:val="none" w:sz="0" w:space="0" w:color="auto"/>
                                                    <w:left w:val="none" w:sz="0" w:space="0" w:color="auto"/>
                                                    <w:bottom w:val="none" w:sz="0" w:space="0" w:color="auto"/>
                                                    <w:right w:val="none" w:sz="0" w:space="0" w:color="auto"/>
                                                  </w:divBdr>
                                                  <w:divsChild>
                                                    <w:div w:id="508447467">
                                                      <w:marLeft w:val="0"/>
                                                      <w:marRight w:val="0"/>
                                                      <w:marTop w:val="0"/>
                                                      <w:marBottom w:val="0"/>
                                                      <w:divBdr>
                                                        <w:top w:val="none" w:sz="0" w:space="0" w:color="auto"/>
                                                        <w:left w:val="none" w:sz="0" w:space="0" w:color="auto"/>
                                                        <w:bottom w:val="none" w:sz="0" w:space="0" w:color="auto"/>
                                                        <w:right w:val="none" w:sz="0" w:space="0" w:color="auto"/>
                                                      </w:divBdr>
                                                      <w:divsChild>
                                                        <w:div w:id="111525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9CB25-7818-4C90-A298-15D33EF54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494</Words>
  <Characters>2822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2026-10-14T05:18:00Z</cp:lastPrinted>
  <dcterms:created xsi:type="dcterms:W3CDTF">2026-10-14T05:14:00Z</dcterms:created>
  <dcterms:modified xsi:type="dcterms:W3CDTF">2026-10-14T05:21:00Z</dcterms:modified>
</cp:coreProperties>
</file>