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873"/>
        <w:gridCol w:w="3874"/>
      </w:tblGrid>
      <w:tr w:rsidR="009A1959" w:rsidTr="002E2E6E">
        <w:trPr>
          <w:trHeight w:val="30"/>
          <w:tblCellSpacing w:w="0" w:type="auto"/>
        </w:trPr>
        <w:tc>
          <w:tcPr>
            <w:tcW w:w="7780" w:type="dxa"/>
            <w:tcMar>
              <w:top w:w="15" w:type="dxa"/>
              <w:left w:w="15" w:type="dxa"/>
              <w:bottom w:w="15" w:type="dxa"/>
              <w:right w:w="15" w:type="dxa"/>
            </w:tcMar>
            <w:vAlign w:val="center"/>
          </w:tcPr>
          <w:p w:rsidR="00E615B7" w:rsidRDefault="00E615B7" w:rsidP="002E2E6E">
            <w:pPr>
              <w:spacing w:after="0"/>
              <w:jc w:val="center"/>
              <w:rPr>
                <w:color w:val="000000"/>
                <w:sz w:val="20"/>
                <w:lang w:val="ru-RU"/>
              </w:rPr>
            </w:pPr>
          </w:p>
          <w:p w:rsidR="009A1959" w:rsidRDefault="009A1959" w:rsidP="002E2E6E">
            <w:pPr>
              <w:spacing w:after="0"/>
              <w:jc w:val="center"/>
            </w:pPr>
            <w:r>
              <w:rPr>
                <w:color w:val="000000"/>
                <w:sz w:val="20"/>
              </w:rPr>
              <w:t> </w:t>
            </w:r>
          </w:p>
        </w:tc>
        <w:tc>
          <w:tcPr>
            <w:tcW w:w="4600" w:type="dxa"/>
            <w:tcMar>
              <w:top w:w="15" w:type="dxa"/>
              <w:left w:w="15" w:type="dxa"/>
              <w:bottom w:w="15" w:type="dxa"/>
              <w:right w:w="15" w:type="dxa"/>
            </w:tcMar>
            <w:vAlign w:val="center"/>
          </w:tcPr>
          <w:p w:rsidR="009A1959" w:rsidRDefault="009A1959" w:rsidP="000001AE">
            <w:pPr>
              <w:spacing w:after="0"/>
              <w:jc w:val="center"/>
              <w:rPr>
                <w:color w:val="000000"/>
                <w:sz w:val="20"/>
                <w:lang w:val="kk-KZ"/>
              </w:rPr>
            </w:pPr>
            <w:proofErr w:type="spellStart"/>
            <w:r>
              <w:rPr>
                <w:color w:val="000000"/>
                <w:sz w:val="20"/>
              </w:rPr>
              <w:t>Халықтың</w:t>
            </w:r>
            <w:proofErr w:type="spellEnd"/>
            <w:r>
              <w:rPr>
                <w:color w:val="000000"/>
                <w:sz w:val="20"/>
              </w:rPr>
              <w:t xml:space="preserve"> </w:t>
            </w:r>
            <w:proofErr w:type="spellStart"/>
            <w:r>
              <w:rPr>
                <w:color w:val="000000"/>
                <w:sz w:val="20"/>
              </w:rPr>
              <w:t>санитариялық</w:t>
            </w:r>
            <w:proofErr w:type="spellEnd"/>
            <w:r>
              <w:rPr>
                <w:color w:val="000000"/>
                <w:sz w:val="20"/>
              </w:rPr>
              <w:t>-</w:t>
            </w:r>
            <w:r>
              <w:br/>
            </w:r>
            <w:proofErr w:type="spellStart"/>
            <w:r>
              <w:rPr>
                <w:color w:val="000000"/>
                <w:sz w:val="20"/>
              </w:rPr>
              <w:t>эпидемиологиялық</w:t>
            </w:r>
            <w:proofErr w:type="spellEnd"/>
            <w:r>
              <w:br/>
            </w:r>
            <w:proofErr w:type="spellStart"/>
            <w:r>
              <w:rPr>
                <w:color w:val="000000"/>
                <w:sz w:val="20"/>
              </w:rPr>
              <w:t>саламаттығы</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r>
              <w:br/>
            </w:r>
            <w:proofErr w:type="spellStart"/>
            <w:r>
              <w:rPr>
                <w:color w:val="000000"/>
                <w:sz w:val="20"/>
              </w:rPr>
              <w:t>тергеп-тексеру</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7-қосымша</w:t>
            </w:r>
          </w:p>
          <w:p w:rsidR="009A1959" w:rsidRDefault="009A1959" w:rsidP="000001AE">
            <w:pPr>
              <w:spacing w:after="0"/>
              <w:jc w:val="center"/>
              <w:rPr>
                <w:color w:val="000000"/>
                <w:sz w:val="20"/>
                <w:lang w:val="kk-KZ"/>
              </w:rPr>
            </w:pPr>
          </w:p>
          <w:p w:rsidR="009A1959" w:rsidRDefault="009A1959" w:rsidP="000001AE">
            <w:pPr>
              <w:spacing w:after="0"/>
              <w:jc w:val="center"/>
              <w:rPr>
                <w:color w:val="000000"/>
                <w:sz w:val="20"/>
                <w:lang w:val="kk-KZ"/>
              </w:rPr>
            </w:pPr>
          </w:p>
          <w:p w:rsidR="009A1959" w:rsidRPr="009A1959" w:rsidRDefault="009A1959" w:rsidP="000001AE">
            <w:pPr>
              <w:spacing w:after="0"/>
              <w:jc w:val="center"/>
              <w:rPr>
                <w:lang w:val="kk-KZ"/>
              </w:rPr>
            </w:pPr>
          </w:p>
        </w:tc>
      </w:tr>
    </w:tbl>
    <w:p w:rsidR="009A1959" w:rsidRDefault="009A1959" w:rsidP="009A1959">
      <w:pPr>
        <w:spacing w:after="0"/>
        <w:jc w:val="center"/>
        <w:rPr>
          <w:b/>
          <w:color w:val="000000"/>
          <w:sz w:val="28"/>
          <w:szCs w:val="28"/>
        </w:rPr>
      </w:pPr>
      <w:bookmarkStart w:id="0" w:name="z403"/>
      <w:proofErr w:type="spellStart"/>
      <w:r w:rsidRPr="009A1959">
        <w:rPr>
          <w:b/>
          <w:color w:val="000000"/>
          <w:sz w:val="28"/>
          <w:szCs w:val="28"/>
        </w:rPr>
        <w:t>Тергеп-тексеру</w:t>
      </w:r>
      <w:proofErr w:type="spellEnd"/>
      <w:r w:rsidRPr="009A1959">
        <w:rPr>
          <w:b/>
          <w:color w:val="000000"/>
          <w:sz w:val="28"/>
          <w:szCs w:val="28"/>
        </w:rPr>
        <w:t xml:space="preserve"> </w:t>
      </w:r>
      <w:proofErr w:type="spellStart"/>
      <w:r w:rsidRPr="009A1959">
        <w:rPr>
          <w:b/>
          <w:color w:val="000000"/>
          <w:sz w:val="28"/>
          <w:szCs w:val="28"/>
        </w:rPr>
        <w:t>жүргізу</w:t>
      </w:r>
      <w:proofErr w:type="spellEnd"/>
      <w:r w:rsidRPr="009A1959">
        <w:rPr>
          <w:b/>
          <w:color w:val="000000"/>
          <w:sz w:val="28"/>
          <w:szCs w:val="28"/>
        </w:rPr>
        <w:t xml:space="preserve"> </w:t>
      </w:r>
      <w:proofErr w:type="spellStart"/>
      <w:r w:rsidRPr="009A1959">
        <w:rPr>
          <w:b/>
          <w:color w:val="000000"/>
          <w:sz w:val="28"/>
          <w:szCs w:val="28"/>
        </w:rPr>
        <w:t>нәтижелері</w:t>
      </w:r>
      <w:proofErr w:type="spellEnd"/>
      <w:r w:rsidRPr="009A1959">
        <w:rPr>
          <w:b/>
          <w:color w:val="000000"/>
          <w:sz w:val="28"/>
          <w:szCs w:val="28"/>
        </w:rPr>
        <w:t xml:space="preserve"> </w:t>
      </w:r>
      <w:proofErr w:type="spellStart"/>
      <w:r w:rsidRPr="009A1959">
        <w:rPr>
          <w:b/>
          <w:color w:val="000000"/>
          <w:sz w:val="28"/>
          <w:szCs w:val="28"/>
        </w:rPr>
        <w:t>туралы</w:t>
      </w:r>
      <w:proofErr w:type="spellEnd"/>
      <w:r w:rsidRPr="009A1959">
        <w:rPr>
          <w:b/>
          <w:color w:val="000000"/>
          <w:sz w:val="28"/>
          <w:szCs w:val="28"/>
        </w:rPr>
        <w:t xml:space="preserve"> </w:t>
      </w:r>
      <w:proofErr w:type="spellStart"/>
      <w:r w:rsidRPr="009A1959">
        <w:rPr>
          <w:b/>
          <w:color w:val="000000"/>
          <w:sz w:val="28"/>
          <w:szCs w:val="28"/>
        </w:rPr>
        <w:t>ақпарат</w:t>
      </w:r>
      <w:proofErr w:type="spellEnd"/>
    </w:p>
    <w:p w:rsidR="00C24069" w:rsidRDefault="00C24069" w:rsidP="009A1959">
      <w:pPr>
        <w:spacing w:after="0"/>
        <w:jc w:val="center"/>
        <w:rPr>
          <w:b/>
          <w:color w:val="000000"/>
          <w:sz w:val="28"/>
          <w:szCs w:val="28"/>
        </w:rPr>
      </w:pPr>
    </w:p>
    <w:p w:rsidR="00EF33B3" w:rsidRDefault="009A1959" w:rsidP="009A1959">
      <w:pPr>
        <w:spacing w:after="0"/>
        <w:jc w:val="both"/>
        <w:rPr>
          <w:rStyle w:val="s0"/>
          <w:sz w:val="28"/>
          <w:szCs w:val="28"/>
          <w:lang w:val="kk-KZ"/>
        </w:rPr>
      </w:pPr>
      <w:bookmarkStart w:id="1" w:name="z404"/>
      <w:bookmarkEnd w:id="0"/>
      <w:r w:rsidRPr="006F29E1">
        <w:rPr>
          <w:color w:val="000000"/>
          <w:sz w:val="28"/>
          <w:szCs w:val="28"/>
          <w:lang w:val="kk-KZ"/>
        </w:rPr>
        <w:t>1.Тергеп-тексеру жүргізудің негізі:</w:t>
      </w:r>
      <w:r w:rsidRPr="003650B7">
        <w:rPr>
          <w:b/>
          <w:color w:val="000000"/>
          <w:sz w:val="28"/>
          <w:szCs w:val="28"/>
          <w:lang w:val="kk-KZ"/>
        </w:rPr>
        <w:t xml:space="preserve"> </w:t>
      </w:r>
      <w:bookmarkStart w:id="2" w:name="_Hlk237965862"/>
      <w:r w:rsidR="003D7F7C" w:rsidRPr="003650B7">
        <w:rPr>
          <w:b/>
          <w:color w:val="000000"/>
          <w:sz w:val="28"/>
          <w:szCs w:val="28"/>
          <w:lang w:val="kk-KZ"/>
        </w:rPr>
        <w:t>Шымкент қаласы</w:t>
      </w:r>
      <w:r w:rsidR="003D7F7C" w:rsidRPr="003650B7">
        <w:rPr>
          <w:b/>
          <w:color w:val="000000"/>
          <w:sz w:val="28"/>
          <w:szCs w:val="28"/>
        </w:rPr>
        <w:t xml:space="preserve"> </w:t>
      </w:r>
      <w:r w:rsidR="003D7F7C" w:rsidRPr="003650B7">
        <w:rPr>
          <w:b/>
          <w:color w:val="000000"/>
          <w:sz w:val="28"/>
          <w:szCs w:val="28"/>
          <w:lang w:val="kk-KZ"/>
        </w:rPr>
        <w:t>Қаратау ауданы</w:t>
      </w:r>
      <w:r w:rsidR="006E69A2" w:rsidRPr="003650B7">
        <w:rPr>
          <w:b/>
          <w:color w:val="000000"/>
          <w:sz w:val="28"/>
          <w:szCs w:val="28"/>
          <w:lang w:val="kk-KZ"/>
        </w:rPr>
        <w:t>ның СЭББ-д</w:t>
      </w:r>
      <w:r w:rsidR="003D7F7C" w:rsidRPr="003650B7">
        <w:rPr>
          <w:b/>
          <w:color w:val="000000"/>
          <w:sz w:val="28"/>
          <w:szCs w:val="28"/>
          <w:lang w:val="kk-KZ"/>
        </w:rPr>
        <w:t>ан</w:t>
      </w:r>
      <w:r w:rsidR="006E69A2" w:rsidRPr="003650B7">
        <w:rPr>
          <w:b/>
          <w:color w:val="000000"/>
          <w:sz w:val="28"/>
          <w:szCs w:val="28"/>
          <w:lang w:val="kk-KZ"/>
        </w:rPr>
        <w:t xml:space="preserve"> 07.10.2026ж келіп түскен№1 шұғыл хабарлама негізінде диагнозы</w:t>
      </w:r>
      <w:r w:rsidR="003D7F7C" w:rsidRPr="003650B7">
        <w:rPr>
          <w:b/>
          <w:color w:val="000000"/>
          <w:sz w:val="28"/>
          <w:szCs w:val="28"/>
          <w:lang w:val="kk-KZ"/>
        </w:rPr>
        <w:t xml:space="preserve"> «Сибирская язва кожная форма, предположительный случай, тяжелой степени тяжести»</w:t>
      </w:r>
      <w:bookmarkEnd w:id="2"/>
      <w:r w:rsidR="00EF33B3" w:rsidRPr="003650B7">
        <w:rPr>
          <w:b/>
          <w:sz w:val="28"/>
          <w:szCs w:val="28"/>
          <w:lang w:val="kk-KZ"/>
        </w:rPr>
        <w:t>.</w:t>
      </w:r>
      <w:bookmarkStart w:id="3" w:name="z405"/>
      <w:bookmarkEnd w:id="1"/>
    </w:p>
    <w:p w:rsidR="00F97F77" w:rsidRPr="006F29E1" w:rsidRDefault="009A1959" w:rsidP="009A1959">
      <w:pPr>
        <w:spacing w:after="0"/>
        <w:jc w:val="both"/>
        <w:rPr>
          <w:b/>
          <w:sz w:val="28"/>
          <w:szCs w:val="28"/>
          <w:lang w:val="kk-KZ"/>
        </w:rPr>
      </w:pPr>
      <w:r w:rsidRPr="006F29E1">
        <w:rPr>
          <w:color w:val="000000"/>
          <w:sz w:val="28"/>
          <w:szCs w:val="28"/>
          <w:lang w:val="kk-KZ"/>
        </w:rPr>
        <w:t>2. Тергеп-тексеру жүргізетін бақылау және қадағалау органы:</w:t>
      </w:r>
      <w:r w:rsidRPr="006F29E1">
        <w:rPr>
          <w:b/>
          <w:sz w:val="28"/>
          <w:szCs w:val="28"/>
          <w:lang w:val="kk-KZ"/>
        </w:rPr>
        <w:t>ҚР ДСМ СЭБК Шымкент қаласының санитариялық-эпидемиологиялық бақылау деп</w:t>
      </w:r>
      <w:r w:rsidR="00D93F16" w:rsidRPr="006F29E1">
        <w:rPr>
          <w:b/>
          <w:sz w:val="28"/>
          <w:szCs w:val="28"/>
          <w:lang w:val="kk-KZ"/>
        </w:rPr>
        <w:t>артаменті Шымкент қаласы Абай</w:t>
      </w:r>
      <w:r w:rsidRPr="006F29E1">
        <w:rPr>
          <w:b/>
          <w:sz w:val="28"/>
          <w:szCs w:val="28"/>
          <w:lang w:val="kk-KZ"/>
        </w:rPr>
        <w:t xml:space="preserve"> ауданының санитариялық-эпидемиологиялық бақылау басқармасы</w:t>
      </w:r>
    </w:p>
    <w:p w:rsidR="00F97F77" w:rsidRPr="006F29E1" w:rsidRDefault="009A1959" w:rsidP="009A1959">
      <w:pPr>
        <w:spacing w:after="0"/>
        <w:jc w:val="both"/>
        <w:rPr>
          <w:b/>
          <w:sz w:val="28"/>
          <w:szCs w:val="28"/>
          <w:lang w:val="kk-KZ"/>
        </w:rPr>
      </w:pPr>
      <w:bookmarkStart w:id="4" w:name="z406"/>
      <w:bookmarkEnd w:id="3"/>
      <w:r w:rsidRPr="006F29E1">
        <w:rPr>
          <w:color w:val="000000"/>
          <w:sz w:val="28"/>
          <w:szCs w:val="28"/>
          <w:lang w:val="kk-KZ"/>
        </w:rPr>
        <w:t xml:space="preserve">3. Тартылған сарапшылар (деректерді пайдалануға келісім):  </w:t>
      </w:r>
      <w:r w:rsidR="003D7F7C">
        <w:rPr>
          <w:b/>
          <w:color w:val="000000"/>
          <w:sz w:val="28"/>
          <w:szCs w:val="28"/>
          <w:lang w:val="kk-KZ"/>
        </w:rPr>
        <w:t>тартыл</w:t>
      </w:r>
      <w:r w:rsidRPr="006F29E1">
        <w:rPr>
          <w:b/>
          <w:color w:val="000000"/>
          <w:sz w:val="28"/>
          <w:szCs w:val="28"/>
          <w:lang w:val="kk-KZ"/>
        </w:rPr>
        <w:t>ды</w:t>
      </w:r>
    </w:p>
    <w:p w:rsidR="00F97F77" w:rsidRPr="006F29E1" w:rsidRDefault="009A1959" w:rsidP="009A1959">
      <w:pPr>
        <w:spacing w:after="0"/>
        <w:jc w:val="both"/>
        <w:rPr>
          <w:sz w:val="28"/>
          <w:szCs w:val="28"/>
          <w:lang w:val="kk-KZ"/>
        </w:rPr>
      </w:pPr>
      <w:bookmarkStart w:id="5" w:name="z407"/>
      <w:bookmarkEnd w:id="4"/>
      <w:r w:rsidRPr="006F29E1">
        <w:rPr>
          <w:color w:val="000000"/>
          <w:sz w:val="28"/>
          <w:szCs w:val="28"/>
          <w:lang w:val="kk-KZ"/>
        </w:rPr>
        <w:t xml:space="preserve">4. Тергеп-тексеру жүргізу мерзімі: </w:t>
      </w:r>
      <w:r w:rsidR="00EF33B3">
        <w:rPr>
          <w:b/>
          <w:sz w:val="28"/>
          <w:szCs w:val="28"/>
          <w:lang w:val="kk-KZ" w:eastAsia="ru-RU"/>
        </w:rPr>
        <w:t>2026 жыл "</w:t>
      </w:r>
      <w:r w:rsidR="005774BD">
        <w:rPr>
          <w:b/>
          <w:sz w:val="28"/>
          <w:szCs w:val="28"/>
          <w:lang w:val="kk-KZ" w:eastAsia="ru-RU"/>
        </w:rPr>
        <w:t>08</w:t>
      </w:r>
      <w:r w:rsidR="00EF33B3">
        <w:rPr>
          <w:b/>
          <w:sz w:val="28"/>
          <w:szCs w:val="28"/>
          <w:lang w:val="kk-KZ" w:eastAsia="ru-RU"/>
        </w:rPr>
        <w:t xml:space="preserve">" </w:t>
      </w:r>
      <w:r w:rsidR="003D7F7C">
        <w:rPr>
          <w:b/>
          <w:sz w:val="28"/>
          <w:szCs w:val="28"/>
          <w:lang w:val="kk-KZ" w:eastAsia="ru-RU"/>
        </w:rPr>
        <w:t>1</w:t>
      </w:r>
      <w:r w:rsidR="00EF33B3">
        <w:rPr>
          <w:b/>
          <w:sz w:val="28"/>
          <w:szCs w:val="28"/>
          <w:lang w:val="kk-KZ" w:eastAsia="ru-RU"/>
        </w:rPr>
        <w:t>0 бастап, 2026 жыл "1</w:t>
      </w:r>
      <w:r w:rsidR="005774BD">
        <w:rPr>
          <w:b/>
          <w:sz w:val="28"/>
          <w:szCs w:val="28"/>
          <w:lang w:val="kk-KZ" w:eastAsia="ru-RU"/>
        </w:rPr>
        <w:t>4</w:t>
      </w:r>
      <w:r w:rsidR="00EF33B3">
        <w:rPr>
          <w:b/>
          <w:sz w:val="28"/>
          <w:szCs w:val="28"/>
          <w:lang w:val="kk-KZ" w:eastAsia="ru-RU"/>
        </w:rPr>
        <w:t>"</w:t>
      </w:r>
      <w:r w:rsidR="003D7F7C">
        <w:rPr>
          <w:b/>
          <w:sz w:val="28"/>
          <w:szCs w:val="28"/>
          <w:lang w:val="kk-KZ" w:eastAsia="ru-RU"/>
        </w:rPr>
        <w:t>1</w:t>
      </w:r>
      <w:r w:rsidR="00EF33B3">
        <w:rPr>
          <w:b/>
          <w:sz w:val="28"/>
          <w:szCs w:val="28"/>
          <w:lang w:val="kk-KZ" w:eastAsia="ru-RU"/>
        </w:rPr>
        <w:t>0</w:t>
      </w:r>
      <w:r w:rsidRPr="006F29E1">
        <w:rPr>
          <w:b/>
          <w:sz w:val="28"/>
          <w:szCs w:val="28"/>
          <w:lang w:val="kk-KZ" w:eastAsia="ru-RU"/>
        </w:rPr>
        <w:t xml:space="preserve"> аралығында</w:t>
      </w:r>
    </w:p>
    <w:p w:rsidR="0090020F" w:rsidRDefault="009A1959" w:rsidP="00EF33B3">
      <w:pPr>
        <w:spacing w:after="0"/>
        <w:jc w:val="both"/>
        <w:rPr>
          <w:color w:val="000000"/>
          <w:sz w:val="28"/>
          <w:szCs w:val="28"/>
          <w:lang w:val="kk-KZ"/>
        </w:rPr>
      </w:pPr>
      <w:bookmarkStart w:id="6" w:name="z408"/>
      <w:bookmarkEnd w:id="5"/>
      <w:r w:rsidRPr="006F29E1">
        <w:rPr>
          <w:color w:val="000000"/>
          <w:sz w:val="28"/>
          <w:szCs w:val="28"/>
          <w:lang w:val="kk-KZ"/>
        </w:rPr>
        <w:t>5. Тергеп-тексеру жүргізілген жеке және (немесе) заңды тұлғалар</w:t>
      </w:r>
      <w:r w:rsidR="000001AE" w:rsidRPr="006F29E1">
        <w:rPr>
          <w:color w:val="000000"/>
          <w:sz w:val="28"/>
          <w:szCs w:val="28"/>
          <w:lang w:val="kk-KZ"/>
        </w:rPr>
        <w:t>:</w:t>
      </w:r>
      <w:r w:rsidR="0090020F" w:rsidRPr="0090020F">
        <w:rPr>
          <w:b/>
          <w:bCs/>
          <w:color w:val="000000"/>
          <w:sz w:val="28"/>
          <w:szCs w:val="28"/>
          <w:lang w:val="kk-KZ"/>
        </w:rPr>
        <w:t xml:space="preserve"> БСН: </w:t>
      </w:r>
      <w:bookmarkEnd w:id="6"/>
      <w:r w:rsidR="003D7F7C">
        <w:rPr>
          <w:b/>
          <w:bCs/>
          <w:color w:val="000000"/>
          <w:sz w:val="28"/>
          <w:szCs w:val="28"/>
          <w:lang w:val="kk-KZ"/>
        </w:rPr>
        <w:t xml:space="preserve">980619400252 </w:t>
      </w:r>
      <w:r w:rsidR="0090020F" w:rsidRPr="0090020F">
        <w:rPr>
          <w:b/>
          <w:bCs/>
          <w:color w:val="000000"/>
          <w:sz w:val="28"/>
          <w:szCs w:val="28"/>
          <w:lang w:val="kk-KZ"/>
        </w:rPr>
        <w:t>Шы</w:t>
      </w:r>
      <w:r w:rsidR="003D7F7C">
        <w:rPr>
          <w:b/>
          <w:bCs/>
          <w:color w:val="000000"/>
          <w:sz w:val="28"/>
          <w:szCs w:val="28"/>
          <w:lang w:val="kk-KZ"/>
        </w:rPr>
        <w:t>мкент  қаласы Абай ауданы Самал 3 мөлтек ауданы, Қобланды батыр көшесі, 57  мекенжайындағы орналасқан</w:t>
      </w:r>
      <w:r w:rsidR="0090020F" w:rsidRPr="0090020F">
        <w:rPr>
          <w:b/>
          <w:bCs/>
          <w:color w:val="000000"/>
          <w:sz w:val="28"/>
          <w:szCs w:val="28"/>
          <w:lang w:val="kk-KZ"/>
        </w:rPr>
        <w:t xml:space="preserve"> «</w:t>
      </w:r>
      <w:r w:rsidR="007B573F">
        <w:rPr>
          <w:b/>
          <w:bCs/>
          <w:color w:val="000000"/>
          <w:sz w:val="28"/>
          <w:szCs w:val="28"/>
          <w:lang w:val="kk-KZ"/>
        </w:rPr>
        <w:t>Б</w:t>
      </w:r>
      <w:r w:rsidR="003D7F7C">
        <w:rPr>
          <w:b/>
          <w:bCs/>
          <w:color w:val="000000"/>
          <w:sz w:val="28"/>
          <w:szCs w:val="28"/>
          <w:lang w:val="kk-KZ"/>
        </w:rPr>
        <w:t>әйдібек ет</w:t>
      </w:r>
      <w:r w:rsidR="007B573F">
        <w:rPr>
          <w:b/>
          <w:bCs/>
          <w:color w:val="000000"/>
          <w:sz w:val="28"/>
          <w:szCs w:val="28"/>
          <w:lang w:val="kk-KZ"/>
        </w:rPr>
        <w:t>»  дүкені</w:t>
      </w:r>
      <w:r w:rsidR="0090020F" w:rsidRPr="0090020F">
        <w:rPr>
          <w:b/>
          <w:bCs/>
          <w:color w:val="000000"/>
          <w:sz w:val="28"/>
          <w:szCs w:val="28"/>
          <w:lang w:val="kk-KZ"/>
        </w:rPr>
        <w:t xml:space="preserve">  </w:t>
      </w:r>
    </w:p>
    <w:p w:rsidR="006E69A2" w:rsidRPr="00742321" w:rsidRDefault="009A1959" w:rsidP="006E69A2">
      <w:pPr>
        <w:ind w:firstLine="708"/>
        <w:jc w:val="both"/>
        <w:rPr>
          <w:sz w:val="28"/>
          <w:szCs w:val="28"/>
          <w:u w:val="single"/>
          <w:lang w:val="kk-KZ"/>
        </w:rPr>
      </w:pPr>
      <w:r w:rsidRPr="006F29E1">
        <w:rPr>
          <w:color w:val="000000"/>
          <w:sz w:val="28"/>
          <w:szCs w:val="28"/>
          <w:lang w:val="kk-KZ"/>
        </w:rPr>
        <w:t xml:space="preserve">6. </w:t>
      </w:r>
      <w:r w:rsidRPr="00362CB8">
        <w:rPr>
          <w:color w:val="000000"/>
          <w:sz w:val="28"/>
          <w:szCs w:val="28"/>
          <w:lang w:val="kk-KZ"/>
        </w:rPr>
        <w:t>Халықтың санитариялық-эпидемиологиялық саламаттылығы саласындағы</w:t>
      </w:r>
      <w:r w:rsidR="007B573F">
        <w:rPr>
          <w:color w:val="000000"/>
          <w:sz w:val="28"/>
          <w:szCs w:val="28"/>
          <w:lang w:val="kk-KZ"/>
        </w:rPr>
        <w:t xml:space="preserve"> </w:t>
      </w:r>
      <w:r w:rsidRPr="00362CB8">
        <w:rPr>
          <w:color w:val="000000"/>
          <w:sz w:val="28"/>
          <w:szCs w:val="28"/>
          <w:lang w:val="kk-KZ"/>
        </w:rPr>
        <w:t>нормативтік құқықтық актілер талаптарының анықталған бұзушылықтарының</w:t>
      </w:r>
      <w:r w:rsidR="000001AE" w:rsidRPr="00362CB8">
        <w:rPr>
          <w:color w:val="000000"/>
          <w:sz w:val="28"/>
          <w:szCs w:val="28"/>
          <w:lang w:val="kk-KZ"/>
        </w:rPr>
        <w:t xml:space="preserve"> себептері мен сипаты:</w:t>
      </w:r>
      <w:r w:rsidR="006E69A2" w:rsidRPr="006E69A2">
        <w:rPr>
          <w:b/>
          <w:sz w:val="28"/>
          <w:szCs w:val="28"/>
          <w:lang w:val="kk-KZ"/>
        </w:rPr>
        <w:t xml:space="preserve"> Қоқыс пен тамақ қалдықтарын жинауға арналған қақпағы жоқ бір контейнер орнатылған, бірақ аланша қарастырылмаған. Алаң қатты жабынмен жабылмаған және үш жағынан қалдықтардың желмен таралу мүмкіндігін болдырмайтын биіктікте, бірақ кемінде 1,5 м биіктікте қоршалмаған. Қалдықтарды жинауға ,тасымалдауға,сақтауға қойылатын санитариялық-эпидемиологиялық талаптар сақталмаған.Аумақты күтіп-ұстау, уақтылы тазалау талаптары толығымен сақталмаған."Өндіріс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туралыҚазақстан Республикасы Денсаулық сақтау министрінің м.а. 2020 жылғы 25 желтоқсандағы № ҚР ДСМ-331/2020 бұйрығының 55,56 тармақтары бұзылған.</w:t>
      </w:r>
      <w:r w:rsidR="006E69A2" w:rsidRPr="006E69A2">
        <w:rPr>
          <w:b/>
          <w:sz w:val="28"/>
          <w:lang w:val="kk-KZ"/>
        </w:rPr>
        <w:t xml:space="preserve"> Дүкен қызметкерлері таза арнайы киімнің жиынтығымен қамтамасыз етілмеген, бұл«Тамақ өнімдерінің көтерме және бөлшек сауда объектілеріне </w:t>
      </w:r>
      <w:r w:rsidR="006E69A2" w:rsidRPr="006E69A2">
        <w:rPr>
          <w:b/>
          <w:sz w:val="28"/>
          <w:lang w:val="kk-KZ"/>
        </w:rPr>
        <w:lastRenderedPageBreak/>
        <w:t>қойылатын санитариялық-эпидемиологиялық талаптар» санитариялық қағидаларын бекіту туралы ҚР ДСМ 04.08.2021ж. №ҚР ДСМ -73 бұйрығының 7 тарау105 тармақ талаптары бұзылған. Дүкеннің үй-жайларың жинауға арналған жинау мүкәммалы таңбаланбаған, дәретханаларды жинауға арналған мүкәммалдан бөлек, арнайы белгіленген орындарда сақталмаған, жинау аяқталғаннан кейін дезинфекцияланбайды. Санитариялық тораптарды (дәретханаларды) жинауға және дезинфекциялауға арналған мүкәммал таңбаланбаған, әрбір жинаудан кейін дезинфекциялау ерітіндісінде өңделмейді, өзге үй-жайлардың жинау мүкәммалынан бөлек арнайы белгіленбеген жерде сақталады.Үй-жайлар мен санитариялық тораптарға (дәретханаларға) арналған әртүрлі мақсаттағы жинау мүкәммалы әріптік және түстік таңбалауды пайдалана отырып таңбаланбаған, бұл «Тамақ өнімдерінің көтерме және бөлшек сауда объектілеріне қойылатын санитариялық-эпидемиологиялық талаптар» санитариялық қағидаларын бекіту туралы ҚР ДСМ 04.08. 2021 ж.№ ҚР ДСМ -73 бұйрығының 4 тарау41 тармақ талаптары бұзылған.</w:t>
      </w:r>
      <w:r w:rsidR="006E69A2" w:rsidRPr="006E69A2">
        <w:rPr>
          <w:b/>
          <w:sz w:val="28"/>
          <w:szCs w:val="28"/>
          <w:lang w:val="kk-KZ"/>
        </w:rPr>
        <w:t xml:space="preserve"> Дезинсекциялау және дератизациялау іс-шараларының уақтылы жүргізілгенін растайтын құжаттардың: дезинсекциялық, дератизациялық қызметтер көрсетуге арналған шарты бар, орындалған жұмыстар актісі ұсынылмады.«</w:t>
      </w:r>
      <w:r w:rsidR="006E69A2" w:rsidRPr="006E69A2">
        <w:rPr>
          <w:b/>
          <w:sz w:val="28"/>
          <w:lang w:val="kk-KZ"/>
        </w:rPr>
        <w:t>Тамақ өнімдерінің көтерме және бөлшек сауда объектілеріне қойылатын санитариялық-эпидемиологиялық талаптар» санитариялық қағидаларын бекіту туралы ҚР ДСМ 04.08. 2021 ж.№ ҚР ДСМ -73 бұйрығының 4 тарау42тармақ талаптары бұзылған.</w:t>
      </w:r>
    </w:p>
    <w:p w:rsidR="00EF33B3" w:rsidRPr="003D7F7C" w:rsidRDefault="009A1959" w:rsidP="00740B41">
      <w:pPr>
        <w:spacing w:after="0"/>
        <w:rPr>
          <w:rFonts w:eastAsia="Calibri"/>
          <w:b/>
          <w:bCs/>
          <w:color w:val="000000" w:themeColor="text1"/>
          <w:sz w:val="28"/>
          <w:szCs w:val="28"/>
          <w:lang w:val="kk-KZ"/>
        </w:rPr>
      </w:pPr>
      <w:r w:rsidRPr="00661CFF">
        <w:rPr>
          <w:b/>
          <w:color w:val="000000"/>
          <w:sz w:val="28"/>
          <w:szCs w:val="28"/>
          <w:lang w:val="kk-KZ"/>
        </w:rPr>
        <w:t xml:space="preserve">7. </w:t>
      </w:r>
      <w:r w:rsidRPr="006E69A2">
        <w:rPr>
          <w:color w:val="000000"/>
          <w:sz w:val="28"/>
          <w:szCs w:val="28"/>
          <w:lang w:val="kk-KZ"/>
        </w:rPr>
        <w:t>Халықтың санитариялық-эпидемиологи</w:t>
      </w:r>
      <w:r w:rsidR="000001AE" w:rsidRPr="006E69A2">
        <w:rPr>
          <w:color w:val="000000"/>
          <w:sz w:val="28"/>
          <w:szCs w:val="28"/>
          <w:lang w:val="kk-KZ"/>
        </w:rPr>
        <w:t>ялық саламаттылығы саласындағы</w:t>
      </w:r>
      <w:r w:rsidR="006E69A2" w:rsidRPr="006E69A2">
        <w:rPr>
          <w:color w:val="000000"/>
          <w:sz w:val="28"/>
          <w:szCs w:val="28"/>
          <w:lang w:val="kk-KZ"/>
        </w:rPr>
        <w:t xml:space="preserve"> </w:t>
      </w:r>
      <w:r w:rsidRPr="006E69A2">
        <w:rPr>
          <w:color w:val="000000"/>
          <w:sz w:val="28"/>
          <w:szCs w:val="28"/>
          <w:lang w:val="kk-KZ"/>
        </w:rPr>
        <w:t>нормативтік құқықтық актілердің талаптарын бұзуға жол берген жеке және (немесе) заңды тұлғалар</w:t>
      </w:r>
      <w:r w:rsidR="006E69A2" w:rsidRPr="006E69A2">
        <w:rPr>
          <w:color w:val="000000"/>
          <w:sz w:val="28"/>
          <w:szCs w:val="28"/>
          <w:lang w:val="kk-KZ"/>
        </w:rPr>
        <w:t>:</w:t>
      </w:r>
      <w:r w:rsidR="006E69A2">
        <w:rPr>
          <w:color w:val="000000"/>
          <w:sz w:val="28"/>
          <w:szCs w:val="28"/>
          <w:lang w:val="kk-KZ"/>
        </w:rPr>
        <w:t xml:space="preserve"> </w:t>
      </w:r>
      <w:r w:rsidR="004A31AC" w:rsidRPr="004A31AC">
        <w:rPr>
          <w:b/>
          <w:sz w:val="28"/>
          <w:szCs w:val="28"/>
          <w:lang w:val="kk-KZ"/>
        </w:rPr>
        <w:t xml:space="preserve"> </w:t>
      </w:r>
      <w:r w:rsidR="004A31AC" w:rsidRPr="006F7AB3">
        <w:rPr>
          <w:b/>
          <w:sz w:val="28"/>
          <w:szCs w:val="28"/>
          <w:lang w:val="kk-KZ"/>
        </w:rPr>
        <w:t xml:space="preserve">Шымкент қаласы, Абай ауданы, Самал-3 шағын ауданы, </w:t>
      </w:r>
      <w:r w:rsidR="00921F40">
        <w:rPr>
          <w:b/>
          <w:sz w:val="28"/>
          <w:szCs w:val="28"/>
          <w:lang w:val="kk-KZ"/>
        </w:rPr>
        <w:t xml:space="preserve"> </w:t>
      </w:r>
      <w:r w:rsidR="004A31AC" w:rsidRPr="006F7AB3">
        <w:rPr>
          <w:b/>
          <w:sz w:val="28"/>
          <w:szCs w:val="28"/>
          <w:lang w:val="kk-KZ"/>
        </w:rPr>
        <w:t xml:space="preserve">Қобыланды батыр көшесі №57 мекенжайдағы «Бәйдібек ет» дүкені </w:t>
      </w:r>
    </w:p>
    <w:p w:rsidR="00121A45" w:rsidRPr="006F7AB3" w:rsidRDefault="009A1959" w:rsidP="006F7AB3">
      <w:pPr>
        <w:jc w:val="both"/>
        <w:rPr>
          <w:rStyle w:val="y2iqfc"/>
          <w:b/>
          <w:sz w:val="28"/>
          <w:szCs w:val="28"/>
          <w:lang w:val="kk-KZ"/>
        </w:rPr>
      </w:pPr>
      <w:bookmarkStart w:id="7" w:name="z415"/>
      <w:r w:rsidRPr="006F29E1">
        <w:rPr>
          <w:color w:val="000000"/>
          <w:sz w:val="28"/>
          <w:szCs w:val="28"/>
          <w:lang w:val="kk-KZ"/>
        </w:rPr>
        <w:t>8. Қабылданған шаралар</w:t>
      </w:r>
      <w:r w:rsidR="006E69A2" w:rsidRPr="006F7AB3">
        <w:rPr>
          <w:sz w:val="27"/>
          <w:szCs w:val="27"/>
          <w:lang w:val="kk-KZ"/>
        </w:rPr>
        <w:t>.</w:t>
      </w:r>
      <w:r w:rsidR="006E69A2" w:rsidRPr="006F7AB3">
        <w:rPr>
          <w:b/>
          <w:sz w:val="28"/>
          <w:szCs w:val="28"/>
          <w:lang w:val="kk-KZ"/>
        </w:rPr>
        <w:t xml:space="preserve">Шымкент қаласы, Абай ауданы, Самал-3 шағын ауданы, Қобыланды батыр көшесі №57 мекенжайдағы «Бәйдібек ет» дүкені </w:t>
      </w:r>
      <w:r w:rsidR="000131C0" w:rsidRPr="006F7AB3">
        <w:rPr>
          <w:b/>
          <w:color w:val="000000"/>
          <w:sz w:val="28"/>
          <w:szCs w:val="28"/>
          <w:lang w:val="kk-KZ"/>
        </w:rPr>
        <w:t xml:space="preserve">ҚР </w:t>
      </w:r>
      <w:r w:rsidR="00936131" w:rsidRPr="006F7AB3">
        <w:rPr>
          <w:b/>
          <w:color w:val="000000"/>
          <w:sz w:val="28"/>
          <w:szCs w:val="28"/>
          <w:lang w:val="kk-KZ"/>
        </w:rPr>
        <w:t>ӘҚБтК 425 бабының  1 бөлігімен</w:t>
      </w:r>
      <w:r w:rsidR="00121A45" w:rsidRPr="006F7AB3">
        <w:rPr>
          <w:rStyle w:val="y2iqfc"/>
          <w:b/>
          <w:sz w:val="28"/>
          <w:szCs w:val="28"/>
          <w:lang w:val="kk-KZ"/>
        </w:rPr>
        <w:t xml:space="preserve">әкімшілік құқық бұзушылық туралы хаттама толтырылып, </w:t>
      </w:r>
      <w:r w:rsidR="006F7AB3">
        <w:rPr>
          <w:rStyle w:val="y2iqfc"/>
          <w:b/>
          <w:sz w:val="28"/>
          <w:szCs w:val="28"/>
          <w:lang w:val="kk-KZ"/>
        </w:rPr>
        <w:t xml:space="preserve">346000 тг </w:t>
      </w:r>
      <w:r w:rsidR="00936131" w:rsidRPr="006F7AB3">
        <w:rPr>
          <w:rStyle w:val="y2iqfc"/>
          <w:b/>
          <w:sz w:val="28"/>
          <w:szCs w:val="28"/>
          <w:lang w:val="kk-KZ"/>
        </w:rPr>
        <w:t xml:space="preserve">көлемінде </w:t>
      </w:r>
      <w:r w:rsidR="00121A45" w:rsidRPr="006F7AB3">
        <w:rPr>
          <w:rStyle w:val="y2iqfc"/>
          <w:b/>
          <w:sz w:val="28"/>
          <w:szCs w:val="28"/>
          <w:lang w:val="kk-KZ"/>
        </w:rPr>
        <w:t>айыппұл салынды</w:t>
      </w:r>
      <w:r w:rsidR="00936131" w:rsidRPr="006F7AB3">
        <w:rPr>
          <w:rStyle w:val="y2iqfc"/>
          <w:b/>
          <w:sz w:val="28"/>
          <w:szCs w:val="28"/>
          <w:lang w:val="kk-KZ"/>
        </w:rPr>
        <w:t xml:space="preserve"> және бұзушылықтарды жою туралы нұсқама</w:t>
      </w:r>
      <w:r w:rsidR="006F7AB3">
        <w:rPr>
          <w:rStyle w:val="y2iqfc"/>
          <w:b/>
          <w:sz w:val="28"/>
          <w:szCs w:val="28"/>
          <w:lang w:val="kk-KZ"/>
        </w:rPr>
        <w:t xml:space="preserve"> </w:t>
      </w:r>
      <w:r w:rsidR="00936131" w:rsidRPr="006F7AB3">
        <w:rPr>
          <w:rStyle w:val="y2iqfc"/>
          <w:b/>
          <w:sz w:val="28"/>
          <w:szCs w:val="28"/>
          <w:lang w:val="kk-KZ"/>
        </w:rPr>
        <w:t>берілді</w:t>
      </w:r>
      <w:r w:rsidR="00121A45" w:rsidRPr="006F7AB3">
        <w:rPr>
          <w:rStyle w:val="y2iqfc"/>
          <w:b/>
          <w:sz w:val="28"/>
          <w:szCs w:val="28"/>
          <w:lang w:val="kk-KZ"/>
        </w:rPr>
        <w:t xml:space="preserve">. </w:t>
      </w:r>
    </w:p>
    <w:bookmarkEnd w:id="7"/>
    <w:p w:rsidR="002A74E0" w:rsidRDefault="002A74E0" w:rsidP="009A1959">
      <w:pPr>
        <w:jc w:val="both"/>
        <w:rPr>
          <w:sz w:val="24"/>
          <w:szCs w:val="24"/>
          <w:lang w:val="kk-KZ"/>
        </w:rPr>
      </w:pPr>
    </w:p>
    <w:p w:rsidR="00F97F77" w:rsidRDefault="00F97F77" w:rsidP="00790C27">
      <w:pPr>
        <w:spacing w:after="0"/>
        <w:jc w:val="right"/>
        <w:rPr>
          <w:sz w:val="24"/>
          <w:szCs w:val="24"/>
          <w:lang w:val="kk-KZ"/>
        </w:rPr>
      </w:pPr>
    </w:p>
    <w:p w:rsidR="006E69A2" w:rsidRDefault="006E69A2" w:rsidP="00790C27">
      <w:pPr>
        <w:spacing w:after="0"/>
        <w:jc w:val="right"/>
        <w:rPr>
          <w:sz w:val="24"/>
          <w:szCs w:val="24"/>
          <w:lang w:val="kk-KZ"/>
        </w:rPr>
      </w:pPr>
    </w:p>
    <w:p w:rsidR="006E69A2" w:rsidRDefault="006E69A2" w:rsidP="00790C27">
      <w:pPr>
        <w:spacing w:after="0"/>
        <w:jc w:val="right"/>
        <w:rPr>
          <w:sz w:val="24"/>
          <w:szCs w:val="24"/>
          <w:lang w:val="kk-KZ"/>
        </w:rPr>
      </w:pPr>
    </w:p>
    <w:p w:rsidR="006E69A2" w:rsidRDefault="006E69A2" w:rsidP="00790C27">
      <w:pPr>
        <w:spacing w:after="0"/>
        <w:jc w:val="right"/>
        <w:rPr>
          <w:sz w:val="24"/>
          <w:szCs w:val="24"/>
          <w:lang w:val="kk-KZ"/>
        </w:rPr>
      </w:pPr>
    </w:p>
    <w:p w:rsidR="006E69A2" w:rsidRDefault="006E69A2" w:rsidP="00790C27">
      <w:pPr>
        <w:spacing w:after="0"/>
        <w:jc w:val="right"/>
        <w:rPr>
          <w:sz w:val="24"/>
          <w:szCs w:val="24"/>
          <w:lang w:val="kk-KZ"/>
        </w:rPr>
      </w:pPr>
    </w:p>
    <w:p w:rsidR="006E69A2" w:rsidRDefault="006E69A2" w:rsidP="00790C27">
      <w:pPr>
        <w:spacing w:after="0"/>
        <w:jc w:val="right"/>
        <w:rPr>
          <w:sz w:val="24"/>
          <w:szCs w:val="24"/>
          <w:lang w:val="kk-KZ"/>
        </w:rPr>
      </w:pPr>
    </w:p>
    <w:p w:rsidR="00DA63F6" w:rsidRPr="00D1124F" w:rsidRDefault="00DA63F6" w:rsidP="00DA63F6">
      <w:pPr>
        <w:spacing w:after="0"/>
        <w:jc w:val="both"/>
        <w:rPr>
          <w:sz w:val="28"/>
          <w:szCs w:val="28"/>
          <w:lang w:val="kk-KZ"/>
        </w:rPr>
      </w:pPr>
      <w:bookmarkStart w:id="8" w:name="_GoBack"/>
      <w:bookmarkEnd w:id="8"/>
    </w:p>
    <w:sectPr w:rsidR="00DA63F6" w:rsidRPr="00D1124F" w:rsidSect="00833FA9">
      <w:headerReference w:type="default" r:id="rId6"/>
      <w:pgSz w:w="11907" w:h="16839" w:code="9"/>
      <w:pgMar w:top="709" w:right="1080" w:bottom="426"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045" w:rsidRDefault="00D76045" w:rsidP="00FB1918">
      <w:pPr>
        <w:spacing w:after="0" w:line="240" w:lineRule="auto"/>
      </w:pPr>
      <w:r>
        <w:separator/>
      </w:r>
    </w:p>
  </w:endnote>
  <w:endnote w:type="continuationSeparator" w:id="0">
    <w:p w:rsidR="00D76045" w:rsidRDefault="00D76045"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045" w:rsidRDefault="00D76045" w:rsidP="00FB1918">
      <w:pPr>
        <w:spacing w:after="0" w:line="240" w:lineRule="auto"/>
      </w:pPr>
      <w:r>
        <w:separator/>
      </w:r>
    </w:p>
  </w:footnote>
  <w:footnote w:type="continuationSeparator" w:id="0">
    <w:p w:rsidR="00D76045" w:rsidRDefault="00D76045"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D7604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ШЫМКЕНТ КОМИТЕТА САНИТАРНО-ЭПИДЕМИОЛОГИЧЕСКОГО КОНТРОЛЯ МИНИСТЕРСТВА ЗДРАВООХРАНЕНИЯ РЕСПУБЛИКИ КАЗАХСТАН - Алтаева А.М."/>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5A9"/>
    <w:rsid w:val="000001AE"/>
    <w:rsid w:val="000131C0"/>
    <w:rsid w:val="00030645"/>
    <w:rsid w:val="0007246E"/>
    <w:rsid w:val="000F18A6"/>
    <w:rsid w:val="001019A5"/>
    <w:rsid w:val="00121A45"/>
    <w:rsid w:val="00161FFC"/>
    <w:rsid w:val="001777E4"/>
    <w:rsid w:val="001A2C34"/>
    <w:rsid w:val="001E1B00"/>
    <w:rsid w:val="0026329D"/>
    <w:rsid w:val="00272008"/>
    <w:rsid w:val="002A74E0"/>
    <w:rsid w:val="002D245D"/>
    <w:rsid w:val="002E2E6E"/>
    <w:rsid w:val="00362CB8"/>
    <w:rsid w:val="003650B7"/>
    <w:rsid w:val="003A6F4C"/>
    <w:rsid w:val="003B1787"/>
    <w:rsid w:val="003C0C8B"/>
    <w:rsid w:val="003D31A7"/>
    <w:rsid w:val="003D7F7C"/>
    <w:rsid w:val="003F4C1E"/>
    <w:rsid w:val="004255E9"/>
    <w:rsid w:val="00431324"/>
    <w:rsid w:val="0045099C"/>
    <w:rsid w:val="004828AB"/>
    <w:rsid w:val="00486D1E"/>
    <w:rsid w:val="004A31AC"/>
    <w:rsid w:val="005128CB"/>
    <w:rsid w:val="005774BD"/>
    <w:rsid w:val="005B26D9"/>
    <w:rsid w:val="0062400C"/>
    <w:rsid w:val="00657176"/>
    <w:rsid w:val="00661CFF"/>
    <w:rsid w:val="006647FA"/>
    <w:rsid w:val="006B2F35"/>
    <w:rsid w:val="006E69A2"/>
    <w:rsid w:val="006F29E1"/>
    <w:rsid w:val="006F7AB3"/>
    <w:rsid w:val="00721CC4"/>
    <w:rsid w:val="00740B41"/>
    <w:rsid w:val="00790C27"/>
    <w:rsid w:val="007A14F1"/>
    <w:rsid w:val="007B4B12"/>
    <w:rsid w:val="007B573F"/>
    <w:rsid w:val="007C3C92"/>
    <w:rsid w:val="007E00E2"/>
    <w:rsid w:val="00833FA9"/>
    <w:rsid w:val="00853004"/>
    <w:rsid w:val="0087286F"/>
    <w:rsid w:val="008B2E07"/>
    <w:rsid w:val="008B65C6"/>
    <w:rsid w:val="008C726C"/>
    <w:rsid w:val="0090020F"/>
    <w:rsid w:val="00907AA0"/>
    <w:rsid w:val="009135FB"/>
    <w:rsid w:val="00921F40"/>
    <w:rsid w:val="00936131"/>
    <w:rsid w:val="00965D33"/>
    <w:rsid w:val="009750A7"/>
    <w:rsid w:val="009834D0"/>
    <w:rsid w:val="009955C0"/>
    <w:rsid w:val="009A1959"/>
    <w:rsid w:val="00A21E2C"/>
    <w:rsid w:val="00A260F8"/>
    <w:rsid w:val="00A46EBA"/>
    <w:rsid w:val="00A555A9"/>
    <w:rsid w:val="00A864EB"/>
    <w:rsid w:val="00A949DE"/>
    <w:rsid w:val="00AA4718"/>
    <w:rsid w:val="00B13434"/>
    <w:rsid w:val="00B334A5"/>
    <w:rsid w:val="00B63475"/>
    <w:rsid w:val="00B7590C"/>
    <w:rsid w:val="00C16ACC"/>
    <w:rsid w:val="00C24069"/>
    <w:rsid w:val="00C41418"/>
    <w:rsid w:val="00C76B8C"/>
    <w:rsid w:val="00CD53B4"/>
    <w:rsid w:val="00D1124F"/>
    <w:rsid w:val="00D123E3"/>
    <w:rsid w:val="00D521D2"/>
    <w:rsid w:val="00D74EDF"/>
    <w:rsid w:val="00D76045"/>
    <w:rsid w:val="00D93F16"/>
    <w:rsid w:val="00DA63F6"/>
    <w:rsid w:val="00DF7C36"/>
    <w:rsid w:val="00E12D89"/>
    <w:rsid w:val="00E615B7"/>
    <w:rsid w:val="00EC5FC6"/>
    <w:rsid w:val="00EF33B3"/>
    <w:rsid w:val="00F36910"/>
    <w:rsid w:val="00F5029C"/>
    <w:rsid w:val="00F6069F"/>
    <w:rsid w:val="00F97F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652482"/>
  <w15:docId w15:val="{58A1EBA3-ABDA-41B7-A1C7-83307D6B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1959"/>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9A1959"/>
    <w:pPr>
      <w:jc w:val="center"/>
    </w:pPr>
    <w:rPr>
      <w:sz w:val="18"/>
      <w:szCs w:val="18"/>
    </w:rPr>
  </w:style>
  <w:style w:type="character" w:customStyle="1" w:styleId="s0">
    <w:name w:val="s0"/>
    <w:basedOn w:val="a0"/>
    <w:rsid w:val="009A1959"/>
    <w:rPr>
      <w:rFonts w:ascii="Times New Roman" w:hAnsi="Times New Roman" w:cs="Times New Roman" w:hint="default"/>
      <w:b w:val="0"/>
      <w:bCs w:val="0"/>
      <w:i w:val="0"/>
      <w:iCs w:val="0"/>
      <w:color w:val="000000"/>
    </w:rPr>
  </w:style>
  <w:style w:type="paragraph" w:customStyle="1" w:styleId="pj">
    <w:name w:val="pj"/>
    <w:basedOn w:val="a"/>
    <w:uiPriority w:val="99"/>
    <w:rsid w:val="000F18A6"/>
    <w:pPr>
      <w:spacing w:after="0" w:line="240" w:lineRule="auto"/>
      <w:ind w:firstLine="400"/>
      <w:jc w:val="both"/>
    </w:pPr>
    <w:rPr>
      <w:rFonts w:eastAsiaTheme="minorEastAsia"/>
      <w:color w:val="000000"/>
      <w:sz w:val="24"/>
      <w:szCs w:val="24"/>
      <w:lang w:val="ru-RU" w:eastAsia="ru-RU"/>
    </w:rPr>
  </w:style>
  <w:style w:type="character" w:customStyle="1" w:styleId="y2iqfc">
    <w:name w:val="y2iqfc"/>
    <w:basedOn w:val="a0"/>
    <w:rsid w:val="00121A45"/>
  </w:style>
  <w:style w:type="character" w:customStyle="1" w:styleId="ezkurwreuab5ozgtqnkl">
    <w:name w:val="ezkurwreuab5ozgtqnkl"/>
    <w:basedOn w:val="a0"/>
    <w:rsid w:val="00C41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3494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cp:revision>
  <cp:lastPrinted>2025-05-19T08:58:00Z</cp:lastPrinted>
  <dcterms:created xsi:type="dcterms:W3CDTF">2026-10-20T06:10:00Z</dcterms:created>
  <dcterms:modified xsi:type="dcterms:W3CDTF">2026-10-20T06:10:00Z</dcterms:modified>
</cp:coreProperties>
</file>