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F0BC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36A3FBA" w14:textId="77777777" w:rsidR="002A43C0" w:rsidRPr="002A43C0" w:rsidRDefault="002A43C0" w:rsidP="002A43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2A43C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№ 76 21.09.2026 жылғы актісі бойынша тағайындалған тергеп-тексеру жүргізу нәтижесі туралы ақпарат</w:t>
      </w:r>
    </w:p>
    <w:p w14:paraId="2E1B9DD6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1.Тергеу жүргізудің негізі: Жамбыл аудандық санитариялық-эпидемиологиялық бақылау басқармасына 21.09.2026ж. Жамбыл облыстық тері- венерология диспансерінен келіп түскен №51 «Жұқпалы тері аурулары» диагнозының тіркелуі бойынша шұғыл хабарлама (журналда тіркеу нөмірі №51).</w:t>
      </w:r>
    </w:p>
    <w:p w14:paraId="7482D75B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2.Тергеу жүргізген бақылау және қадағалау органы Жамбыл аудандық санитариялық-эпидемиологиялық бақылау басқармасы</w:t>
      </w:r>
    </w:p>
    <w:p w14:paraId="5A8CBC3D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3. Тартылған сарапшылар (деректерді пайдалануға келісім): жоқ.</w:t>
      </w:r>
    </w:p>
    <w:p w14:paraId="641E4580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4. Тергеу жүргізу мерзімдері 22.09.2026-08.10.2026ж. аралығы.</w:t>
      </w:r>
    </w:p>
    <w:p w14:paraId="785D3B6E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5. Өздеріне қатысты өткізілген жеке және (немесе) заңды тұлғалар тергеу "Жамбыл облысы әкімдігінің білім басқармасы Жамбыл ауданының білім бөлімінің "Жас қанат" бөбекжайы КҚМК. Жамбыл ауданы, Тоғызтарау  ауылы, М. Жүнісұлы 7А. БСН:110740013742.</w:t>
      </w:r>
    </w:p>
    <w:p w14:paraId="2BBDD570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 6. Нормативтік талаптардың анықталған бұзушылықтарының себептері мен сипаты: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 ҚР Әкімшілік құқық бұзушылық туралы Кодексінде көзделген ст.425 ч1 әкімшілік құқық бұзушылық жасады. </w:t>
      </w:r>
    </w:p>
    <w:p w14:paraId="2CB1E183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жазу керек:  Жамбыл облысы білім басқармасының Жамбыл ауданы білім бөлімінің "Жас қанат" бөбекжай-бақшасы" КҚМКнің медициналиқ бикесі Г.Әжібаева. </w:t>
      </w:r>
    </w:p>
    <w:p w14:paraId="3F251E6E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 8.Қабылданған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анықталып,  1 әкімшілік құқық бұзушылық анықталды, 43мың 250 теңге соммада айып-пұл салынды.</w:t>
      </w:r>
    </w:p>
    <w:p w14:paraId="2FC17BCE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EAA5C38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17D9A80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B4988D7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B31141B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1015498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F96FD69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A0E71FB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73572D6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04094C4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D3779AF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536ABE3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935CB65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4982D84" w14:textId="77777777" w:rsid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7FF49CB" w14:textId="77777777" w:rsidR="005D6F39" w:rsidRPr="002A43C0" w:rsidRDefault="005D6F39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E0D3283" w14:textId="77777777" w:rsidR="002A43C0" w:rsidRPr="002A43C0" w:rsidRDefault="002A43C0" w:rsidP="002A43C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Информация</w:t>
      </w:r>
    </w:p>
    <w:p w14:paraId="2B57892F" w14:textId="77777777" w:rsidR="002A43C0" w:rsidRPr="002A43C0" w:rsidRDefault="002A43C0" w:rsidP="002A43C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по результатам расследования, назначенного на основании Акта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№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76 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от 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21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.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09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.202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</w:t>
      </w:r>
      <w:r w:rsidRPr="002A43C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года</w:t>
      </w:r>
    </w:p>
    <w:p w14:paraId="58368F63" w14:textId="77777777" w:rsidR="002A43C0" w:rsidRPr="002A43C0" w:rsidRDefault="002A43C0" w:rsidP="002A43C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027B576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 Основание для проведения расследования: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21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09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кожно-венерологический диспансер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ы о регистрации диагноза «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инфекционные кожные заболевания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» №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51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(регистрационный номер в журнале — №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51)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4E694A4E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2. Орган, проводивший расследование: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Жамбылское районное управление санитарно-эпидемиологического контроля.</w:t>
      </w:r>
    </w:p>
    <w:p w14:paraId="38547564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3. Привлечённые эксперты (согласие на использование данных):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нет.</w:t>
      </w:r>
    </w:p>
    <w:p w14:paraId="1B285C1D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4. Сроки проведения расследования: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с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22.09.2026г по 08.10.2026 г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766295C1" w14:textId="77777777" w:rsidR="002A43C0" w:rsidRPr="002A43C0" w:rsidRDefault="002A43C0" w:rsidP="002A43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5. Лица, в отношении которых проводилось расследование: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КГКП "Ясли-сад "Жас қанат" отдела образования Жамбылского района управления образования акимата Жамбылской области.</w:t>
      </w:r>
      <w:r w:rsidRPr="002A43C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Жамбылский район, село Тогызтарау,  ул.Мусат Жунисулы, 7А.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БИН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:110740013742.</w:t>
      </w:r>
    </w:p>
    <w:p w14:paraId="3F18096B" w14:textId="77777777" w:rsidR="002A43C0" w:rsidRPr="002A43C0" w:rsidRDefault="002A43C0" w:rsidP="002A43C0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6. Причины и характер выявленных нарушений нормативных требований: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br/>
        <w:t>В ходе расследования установлено нарушение требований нормативных правовых актов в районе санитарно-эпидемиологического благополучия населения, выразившееся в совершении административного правонарушения, предусмотренного статьёй 425 частью 1 Кодекса Республики Казахстан об административных правонарушениях.</w:t>
      </w:r>
    </w:p>
    <w:p w14:paraId="182E34E6" w14:textId="77777777" w:rsidR="002A43C0" w:rsidRPr="002A43C0" w:rsidRDefault="002A43C0" w:rsidP="002A43C0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7. Должностные лица, физические и (или) юридические лица, допустившие нарушение требований нормативных правовых актов в районе санитарно-эпидемиологического благополучия населения: 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медсестра КГКП "Ясли-сад "Жас қанат" отдела образования Жамбылского района управления образования акимата Жамбылской области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-</w:t>
      </w: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Г. Ажибаева.</w:t>
      </w:r>
    </w:p>
    <w:p w14:paraId="3FB02C07" w14:textId="77777777" w:rsidR="002A43C0" w:rsidRPr="002A43C0" w:rsidRDefault="002A43C0" w:rsidP="002A43C0">
      <w:pPr>
        <w:spacing w:after="20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A43C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8. Принятые меры: В ходе расследования выявлено одно административное правонарушение в области санитарно-эпидемиологического благополучия населения. На виновное лицо наложен административный штраф в размере 43 250 (сорок три тысячи двести пятьдесят) тенге.</w:t>
      </w:r>
    </w:p>
    <w:p w14:paraId="54829E9B" w14:textId="77777777" w:rsidR="00BA2856" w:rsidRPr="002A43C0" w:rsidRDefault="00BA2856">
      <w:pPr>
        <w:rPr>
          <w:lang w:val="kk-KZ"/>
        </w:rPr>
      </w:pPr>
    </w:p>
    <w:sectPr w:rsidR="00BA2856" w:rsidRPr="002A4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C0"/>
    <w:rsid w:val="002A43C0"/>
    <w:rsid w:val="005D6F39"/>
    <w:rsid w:val="00837D3F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5003A"/>
  <w15:chartTrackingRefBased/>
  <w15:docId w15:val="{5553881C-DC61-49A7-B7F3-10403742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4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4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4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4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4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4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4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4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4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4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43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43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43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43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43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43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4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4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4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43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43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43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4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43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A43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2</cp:revision>
  <dcterms:created xsi:type="dcterms:W3CDTF">2026-10-21T07:33:00Z</dcterms:created>
  <dcterms:modified xsi:type="dcterms:W3CDTF">2026-10-21T07:33:00Z</dcterms:modified>
</cp:coreProperties>
</file>