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E960C" w14:textId="2A543417" w:rsidR="008C2910" w:rsidRDefault="00605586" w:rsidP="00605586">
      <w:pPr>
        <w:spacing w:after="0"/>
        <w:jc w:val="center"/>
        <w:rPr>
          <w:rFonts w:ascii="Times New Roman" w:hAnsi="Times New Roman" w:cs="Times New Roman"/>
          <w:color w:val="000000"/>
          <w:sz w:val="26"/>
          <w:szCs w:val="26"/>
          <w:lang w:val="kk-KZ"/>
        </w:rPr>
      </w:pPr>
      <w:r>
        <w:rPr>
          <w:rFonts w:ascii="Times New Roman" w:hAnsi="Times New Roman" w:cs="Times New Roman"/>
          <w:color w:val="000000"/>
          <w:sz w:val="26"/>
          <w:szCs w:val="26"/>
          <w:lang w:val="kk-KZ"/>
        </w:rPr>
        <w:t>ХАБАРЛАНДЫРУ</w:t>
      </w:r>
    </w:p>
    <w:p w14:paraId="050737CD" w14:textId="77777777" w:rsidR="00C1360A" w:rsidRDefault="00C1360A" w:rsidP="00605586">
      <w:pPr>
        <w:pStyle w:val="a8"/>
        <w:ind w:firstLine="709"/>
        <w:jc w:val="both"/>
        <w:rPr>
          <w:rFonts w:ascii="Times New Roman" w:hAnsi="Times New Roman" w:cs="Times New Roman"/>
          <w:sz w:val="26"/>
          <w:szCs w:val="26"/>
          <w:lang w:val="kk-KZ"/>
        </w:rPr>
      </w:pPr>
    </w:p>
    <w:p w14:paraId="396C3D7A" w14:textId="1530F189" w:rsidR="00C1360A" w:rsidRPr="00C1360A" w:rsidRDefault="00C1360A" w:rsidP="00605586">
      <w:pPr>
        <w:pStyle w:val="a8"/>
        <w:ind w:firstLine="709"/>
        <w:jc w:val="both"/>
        <w:rPr>
          <w:rFonts w:ascii="Times New Roman" w:hAnsi="Times New Roman" w:cs="Times New Roman"/>
          <w:bCs/>
          <w:sz w:val="26"/>
          <w:szCs w:val="26"/>
          <w:lang w:val="kk-KZ"/>
        </w:rPr>
      </w:pPr>
      <w:r w:rsidRPr="00C1360A">
        <w:rPr>
          <w:rFonts w:ascii="Times New Roman" w:hAnsi="Times New Roman" w:cs="Times New Roman"/>
          <w:bCs/>
          <w:sz w:val="26"/>
          <w:szCs w:val="26"/>
          <w:lang w:val="kk-KZ"/>
        </w:rPr>
        <w:t>«Батыс Қазақстан облысының жолаушылар көлігі және автомобиль жолдары басқармасы» ММ</w:t>
      </w:r>
      <w:r w:rsidRPr="00C1360A">
        <w:rPr>
          <w:rFonts w:ascii="Times New Roman" w:hAnsi="Times New Roman" w:cs="Times New Roman"/>
          <w:bCs/>
          <w:color w:val="0D0D0D"/>
          <w:sz w:val="26"/>
          <w:szCs w:val="26"/>
          <w:shd w:val="clear" w:color="auto" w:fill="FFFFFF"/>
          <w:lang w:val="kk-KZ"/>
        </w:rPr>
        <w:t xml:space="preserve"> 2026 жылғы 30 қазанда өтетін Батыс Қазақстан облысының әлеуметтік маңызы бар теміржол қатынастары бойынша жолаушылар тасымалын жүзеге асыратын, шығыстары бюджет қаражаты есебінен ұзақ мерзімді субсидиялауға жататын тасымалдаушыларды айқындау жөніндегі ашық тендер нысанында өткізілетін конкурсқа қатысу үшін кепілдік ақшалай жарнаны аударуға арналған тендерді ұйымдастырушының деректемелері өзгергені туралы хабарлайды.</w:t>
      </w:r>
    </w:p>
    <w:p w14:paraId="29A17626" w14:textId="087F532E" w:rsidR="008C2910" w:rsidRDefault="00FD3658" w:rsidP="00605586">
      <w:pPr>
        <w:pStyle w:val="a8"/>
        <w:ind w:firstLine="709"/>
        <w:jc w:val="both"/>
        <w:rPr>
          <w:rFonts w:ascii="Times New Roman" w:hAnsi="Times New Roman" w:cs="Times New Roman"/>
          <w:sz w:val="26"/>
          <w:szCs w:val="26"/>
          <w:lang w:val="kk-KZ"/>
        </w:rPr>
      </w:pPr>
      <w:r>
        <w:rPr>
          <w:rFonts w:ascii="Times New Roman" w:hAnsi="Times New Roman" w:cs="Times New Roman"/>
          <w:sz w:val="26"/>
          <w:szCs w:val="26"/>
          <w:lang w:val="kk-KZ"/>
        </w:rPr>
        <w:t>«Батыс Қазақстан облысының жолаушылар көлігі және автомобиль жолдары басқармасы» мемлекеттік мекемесі</w:t>
      </w:r>
    </w:p>
    <w:p w14:paraId="323E6406" w14:textId="6FF5A446" w:rsidR="008C2910" w:rsidRDefault="00FD3658" w:rsidP="00605586">
      <w:pPr>
        <w:spacing w:after="0" w:line="240" w:lineRule="auto"/>
        <w:ind w:firstLine="709"/>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Мемлекеттік</w:t>
      </w:r>
      <w:r>
        <w:rPr>
          <w:rFonts w:ascii="Times New Roman" w:eastAsia="Times New Roman" w:hAnsi="Times New Roman" w:cs="Times New Roman"/>
          <w:color w:val="000000"/>
          <w:spacing w:val="1"/>
          <w:sz w:val="26"/>
          <w:szCs w:val="26"/>
          <w:lang w:val="kk-KZ"/>
        </w:rPr>
        <w:t xml:space="preserve"> мекеменің коды 2682001</w:t>
      </w:r>
    </w:p>
    <w:p w14:paraId="1E901A51" w14:textId="77777777" w:rsidR="008C2910" w:rsidRDefault="00FD3658" w:rsidP="00605586">
      <w:pPr>
        <w:spacing w:after="0" w:line="240" w:lineRule="auto"/>
        <w:ind w:firstLine="709"/>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 xml:space="preserve">ИИК KZ810705022682001001 </w:t>
      </w:r>
    </w:p>
    <w:p w14:paraId="194E4AA1" w14:textId="2CE992AA" w:rsidR="008C2910" w:rsidRDefault="00FD3658" w:rsidP="00605586">
      <w:pPr>
        <w:spacing w:after="0" w:line="240" w:lineRule="auto"/>
        <w:ind w:firstLine="709"/>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БИН 000340000426</w:t>
      </w:r>
      <w:r>
        <w:rPr>
          <w:rFonts w:ascii="Times New Roman" w:eastAsia="Times New Roman" w:hAnsi="Times New Roman" w:cs="Times New Roman"/>
          <w:color w:val="000000"/>
          <w:spacing w:val="1"/>
          <w:sz w:val="26"/>
          <w:szCs w:val="26"/>
          <w:lang w:val="kk-KZ"/>
        </w:rPr>
        <w:t xml:space="preserve"> </w:t>
      </w:r>
    </w:p>
    <w:p w14:paraId="6B91B49D" w14:textId="77777777" w:rsidR="008C2910" w:rsidRPr="00BA2682" w:rsidRDefault="00FD3658" w:rsidP="00605586">
      <w:pPr>
        <w:spacing w:after="0" w:line="240" w:lineRule="auto"/>
        <w:ind w:firstLine="709"/>
        <w:jc w:val="both"/>
        <w:textAlignment w:val="baseline"/>
        <w:rPr>
          <w:rFonts w:ascii="Times New Roman" w:eastAsia="Times New Roman" w:hAnsi="Times New Roman" w:cs="Times New Roman"/>
          <w:color w:val="000000"/>
          <w:spacing w:val="1"/>
          <w:sz w:val="26"/>
          <w:szCs w:val="26"/>
          <w:lang w:val="kk-KZ"/>
        </w:rPr>
      </w:pPr>
      <w:r w:rsidRPr="00BA2682">
        <w:rPr>
          <w:rFonts w:ascii="Times New Roman" w:eastAsia="Times New Roman" w:hAnsi="Times New Roman" w:cs="Times New Roman"/>
          <w:color w:val="000000"/>
          <w:spacing w:val="1"/>
          <w:sz w:val="26"/>
          <w:szCs w:val="26"/>
          <w:lang w:val="kk-KZ"/>
        </w:rPr>
        <w:t xml:space="preserve">БИК KKMFKZ2A </w:t>
      </w:r>
    </w:p>
    <w:p w14:paraId="4FCAD8BB" w14:textId="77777777" w:rsidR="008C2910" w:rsidRDefault="00FD3658" w:rsidP="00605586">
      <w:pPr>
        <w:spacing w:after="0" w:line="240" w:lineRule="auto"/>
        <w:ind w:firstLine="709"/>
        <w:jc w:val="both"/>
        <w:textAlignment w:val="baseline"/>
        <w:rPr>
          <w:rFonts w:ascii="Times New Roman" w:eastAsia="Times New Roman" w:hAnsi="Times New Roman" w:cs="Times New Roman"/>
          <w:color w:val="000000"/>
          <w:spacing w:val="1"/>
          <w:sz w:val="26"/>
          <w:szCs w:val="26"/>
          <w:lang w:val="kk-KZ"/>
        </w:rPr>
      </w:pPr>
      <w:r>
        <w:rPr>
          <w:rFonts w:ascii="Times New Roman" w:eastAsia="Times New Roman" w:hAnsi="Times New Roman" w:cs="Times New Roman"/>
          <w:color w:val="000000"/>
          <w:spacing w:val="1"/>
          <w:sz w:val="26"/>
          <w:szCs w:val="26"/>
          <w:lang w:val="kk-KZ"/>
        </w:rPr>
        <w:t>«ҚР ҚМ МҚК Батыс Қазақстан облысы бойынша мемлекеттік қазынашылық департаменті» РММ</w:t>
      </w:r>
    </w:p>
    <w:p w14:paraId="33E954C7" w14:textId="77777777" w:rsidR="008C2910" w:rsidRDefault="008C2910" w:rsidP="00605586">
      <w:pPr>
        <w:pStyle w:val="a8"/>
        <w:ind w:firstLine="709"/>
        <w:rPr>
          <w:rFonts w:ascii="Times New Roman" w:hAnsi="Times New Roman" w:cs="Times New Roman"/>
          <w:sz w:val="26"/>
          <w:szCs w:val="26"/>
          <w:lang w:val="kk-KZ"/>
        </w:rPr>
      </w:pPr>
    </w:p>
    <w:p w14:paraId="19661DC7" w14:textId="77777777" w:rsidR="008C2910" w:rsidRDefault="008C2910" w:rsidP="00605586">
      <w:pPr>
        <w:pStyle w:val="a8"/>
        <w:ind w:firstLine="709"/>
        <w:rPr>
          <w:rFonts w:ascii="Times New Roman" w:hAnsi="Times New Roman" w:cs="Times New Roman"/>
          <w:sz w:val="26"/>
          <w:szCs w:val="26"/>
          <w:lang w:val="kk-KZ"/>
        </w:rPr>
      </w:pPr>
    </w:p>
    <w:p w14:paraId="7D9119B4" w14:textId="65815ACC" w:rsidR="008C2910" w:rsidRDefault="00605586" w:rsidP="00605586">
      <w:pPr>
        <w:pStyle w:val="a8"/>
        <w:jc w:val="center"/>
        <w:rPr>
          <w:rFonts w:ascii="Times New Roman" w:hAnsi="Times New Roman" w:cs="Times New Roman"/>
          <w:sz w:val="26"/>
          <w:szCs w:val="26"/>
          <w:lang w:val="kk-KZ"/>
        </w:rPr>
      </w:pPr>
      <w:r>
        <w:rPr>
          <w:rFonts w:ascii="Times New Roman" w:hAnsi="Times New Roman" w:cs="Times New Roman"/>
          <w:sz w:val="26"/>
          <w:szCs w:val="26"/>
          <w:lang w:val="kk-KZ"/>
        </w:rPr>
        <w:t>ОБЪЯВЛЕНИЕ</w:t>
      </w:r>
    </w:p>
    <w:p w14:paraId="2642D6DC" w14:textId="77777777" w:rsidR="004700F8" w:rsidRDefault="004700F8" w:rsidP="00605586">
      <w:pPr>
        <w:spacing w:after="0" w:line="240" w:lineRule="auto"/>
        <w:ind w:firstLine="709"/>
        <w:jc w:val="both"/>
        <w:rPr>
          <w:rFonts w:ascii="Times New Roman" w:hAnsi="Times New Roman" w:cs="Times New Roman"/>
          <w:color w:val="000000"/>
          <w:sz w:val="26"/>
          <w:szCs w:val="26"/>
          <w:lang w:val="kk-KZ"/>
        </w:rPr>
      </w:pPr>
    </w:p>
    <w:p w14:paraId="51C91A7B" w14:textId="4336EB31" w:rsidR="004700F8" w:rsidRPr="004700F8" w:rsidRDefault="0037319E" w:rsidP="00605586">
      <w:pPr>
        <w:spacing w:after="0" w:line="240" w:lineRule="auto"/>
        <w:ind w:firstLine="709"/>
        <w:jc w:val="both"/>
        <w:rPr>
          <w:rFonts w:ascii="Times New Roman" w:hAnsi="Times New Roman" w:cs="Times New Roman"/>
          <w:color w:val="000000"/>
          <w:sz w:val="26"/>
          <w:szCs w:val="26"/>
          <w:lang w:val="kk-KZ"/>
        </w:rPr>
      </w:pPr>
      <w:r w:rsidRPr="00605586">
        <w:rPr>
          <w:rFonts w:ascii="Times New Roman" w:hAnsi="Times New Roman" w:cs="Times New Roman"/>
          <w:bCs/>
          <w:sz w:val="26"/>
          <w:szCs w:val="26"/>
        </w:rPr>
        <w:t>ГУ «Управление пассажирского транспорта и автомобильных дорог Западно-Казахстанской области»</w:t>
      </w:r>
      <w:r>
        <w:rPr>
          <w:rFonts w:ascii="Times New Roman" w:hAnsi="Times New Roman" w:cs="Times New Roman"/>
          <w:sz w:val="26"/>
          <w:szCs w:val="26"/>
          <w:lang w:val="kk-KZ"/>
        </w:rPr>
        <w:t xml:space="preserve"> </w:t>
      </w:r>
      <w:r w:rsidR="004700F8" w:rsidRPr="004700F8">
        <w:rPr>
          <w:rFonts w:ascii="Times New Roman" w:hAnsi="Times New Roman" w:cs="Times New Roman"/>
          <w:color w:val="0D0D0D"/>
          <w:sz w:val="26"/>
          <w:szCs w:val="26"/>
          <w:shd w:val="clear" w:color="auto" w:fill="FFFFFF"/>
        </w:rPr>
        <w:t>сообщает об изменении реквизитов организатора тендера для перечисления гарантийного денежного взноса в рамках конкурса, проводимого в форме открытого тендера на определение перевозчиков, осуществляющих перевозки пассажиров по социально значимым железнодорожным сообщениям Западно-Казахстанской области, расходы на которые подлежат долгосрочному субсидированию за счёт бюджетных средств. Конкурс состоится 30 октября 2026 года.</w:t>
      </w:r>
    </w:p>
    <w:p w14:paraId="67712B0D" w14:textId="2B09BC9F" w:rsidR="008C2910" w:rsidRDefault="00FD3658" w:rsidP="00605586">
      <w:pPr>
        <w:spacing w:after="0" w:line="240" w:lineRule="auto"/>
        <w:ind w:firstLine="709"/>
        <w:jc w:val="both"/>
      </w:pPr>
      <w:r>
        <w:rPr>
          <w:rFonts w:ascii="Times New Roman" w:hAnsi="Times New Roman" w:cs="Times New Roman"/>
          <w:color w:val="000000"/>
          <w:sz w:val="26"/>
          <w:szCs w:val="26"/>
          <w:lang w:val="kk-KZ"/>
        </w:rPr>
        <w:t xml:space="preserve">Государственное учреждение </w:t>
      </w:r>
      <w:r>
        <w:rPr>
          <w:rFonts w:ascii="Times New Roman" w:hAnsi="Times New Roman" w:cs="Times New Roman"/>
          <w:sz w:val="26"/>
          <w:szCs w:val="26"/>
        </w:rPr>
        <w:t>«Управление пассажирского транспорта и автомобильных дорог Западно-Казахстанской области»</w:t>
      </w:r>
    </w:p>
    <w:p w14:paraId="7B8D7466" w14:textId="3DAC178D" w:rsidR="008C2910" w:rsidRDefault="00FD3658" w:rsidP="00605586">
      <w:pPr>
        <w:spacing w:after="0" w:line="240" w:lineRule="auto"/>
        <w:ind w:firstLine="709"/>
        <w:jc w:val="both"/>
        <w:textAlignment w:val="baseline"/>
      </w:pPr>
      <w:r>
        <w:rPr>
          <w:rFonts w:ascii="Times New Roman" w:eastAsia="Times New Roman" w:hAnsi="Times New Roman" w:cs="Times New Roman"/>
          <w:color w:val="000000"/>
          <w:spacing w:val="1"/>
          <w:sz w:val="26"/>
          <w:szCs w:val="26"/>
        </w:rPr>
        <w:t>Код ГУ 2682001</w:t>
      </w:r>
      <w:r>
        <w:rPr>
          <w:rFonts w:ascii="Times New Roman" w:eastAsia="Times New Roman" w:hAnsi="Times New Roman" w:cs="Times New Roman"/>
          <w:color w:val="000000"/>
          <w:spacing w:val="1"/>
          <w:sz w:val="26"/>
          <w:szCs w:val="26"/>
        </w:rPr>
        <w:t xml:space="preserve"> </w:t>
      </w:r>
    </w:p>
    <w:p w14:paraId="7CB775B8" w14:textId="77777777" w:rsidR="008C2910" w:rsidRDefault="00FD3658" w:rsidP="00605586">
      <w:pPr>
        <w:spacing w:after="0" w:line="240" w:lineRule="auto"/>
        <w:ind w:firstLine="709"/>
        <w:jc w:val="both"/>
        <w:textAlignment w:val="baseline"/>
      </w:pPr>
      <w:r>
        <w:rPr>
          <w:rFonts w:ascii="Times New Roman" w:eastAsia="Times New Roman" w:hAnsi="Times New Roman" w:cs="Times New Roman"/>
          <w:color w:val="000000"/>
          <w:spacing w:val="1"/>
          <w:sz w:val="26"/>
          <w:szCs w:val="26"/>
          <w:lang w:val="kk-KZ"/>
        </w:rPr>
        <w:t xml:space="preserve">ИИК </w:t>
      </w:r>
      <w:r>
        <w:rPr>
          <w:rFonts w:ascii="Times New Roman" w:eastAsia="Times New Roman" w:hAnsi="Times New Roman" w:cs="Times New Roman"/>
          <w:color w:val="000000"/>
          <w:spacing w:val="1"/>
          <w:sz w:val="26"/>
          <w:szCs w:val="26"/>
        </w:rPr>
        <w:t>KZ</w:t>
      </w:r>
      <w:r>
        <w:rPr>
          <w:rFonts w:ascii="Times New Roman" w:eastAsia="Times New Roman" w:hAnsi="Times New Roman" w:cs="Times New Roman"/>
          <w:color w:val="000000"/>
          <w:spacing w:val="1"/>
          <w:sz w:val="26"/>
          <w:szCs w:val="26"/>
          <w:lang w:val="kk-KZ"/>
        </w:rPr>
        <w:t>810</w:t>
      </w:r>
      <w:r>
        <w:rPr>
          <w:rFonts w:ascii="Times New Roman" w:eastAsia="Times New Roman" w:hAnsi="Times New Roman" w:cs="Times New Roman"/>
          <w:color w:val="000000"/>
          <w:spacing w:val="1"/>
          <w:sz w:val="26"/>
          <w:szCs w:val="26"/>
        </w:rPr>
        <w:t>70</w:t>
      </w:r>
      <w:r>
        <w:rPr>
          <w:rFonts w:ascii="Times New Roman" w:eastAsia="Times New Roman" w:hAnsi="Times New Roman" w:cs="Times New Roman"/>
          <w:color w:val="000000"/>
          <w:spacing w:val="1"/>
          <w:sz w:val="26"/>
          <w:szCs w:val="26"/>
          <w:lang w:val="kk-KZ"/>
        </w:rPr>
        <w:t>5</w:t>
      </w:r>
      <w:r>
        <w:rPr>
          <w:rFonts w:ascii="Times New Roman" w:eastAsia="Times New Roman" w:hAnsi="Times New Roman" w:cs="Times New Roman"/>
          <w:color w:val="000000"/>
          <w:spacing w:val="1"/>
          <w:sz w:val="26"/>
          <w:szCs w:val="26"/>
        </w:rPr>
        <w:t>0</w:t>
      </w:r>
      <w:r>
        <w:rPr>
          <w:rFonts w:ascii="Times New Roman" w:eastAsia="Times New Roman" w:hAnsi="Times New Roman" w:cs="Times New Roman"/>
          <w:color w:val="000000"/>
          <w:spacing w:val="1"/>
          <w:sz w:val="26"/>
          <w:szCs w:val="26"/>
          <w:lang w:val="kk-KZ"/>
        </w:rPr>
        <w:t>2</w:t>
      </w:r>
      <w:r>
        <w:rPr>
          <w:rFonts w:ascii="Times New Roman" w:eastAsia="Times New Roman" w:hAnsi="Times New Roman" w:cs="Times New Roman"/>
          <w:color w:val="000000"/>
          <w:spacing w:val="1"/>
          <w:sz w:val="26"/>
          <w:szCs w:val="26"/>
        </w:rPr>
        <w:t>2</w:t>
      </w:r>
      <w:r>
        <w:rPr>
          <w:rFonts w:ascii="Times New Roman" w:eastAsia="Times New Roman" w:hAnsi="Times New Roman" w:cs="Times New Roman"/>
          <w:color w:val="000000"/>
          <w:spacing w:val="1"/>
          <w:sz w:val="26"/>
          <w:szCs w:val="26"/>
          <w:lang w:val="kk-KZ"/>
        </w:rPr>
        <w:t>682001001</w:t>
      </w:r>
      <w:r>
        <w:rPr>
          <w:rFonts w:ascii="Times New Roman" w:eastAsia="Times New Roman" w:hAnsi="Times New Roman" w:cs="Times New Roman"/>
          <w:color w:val="000000"/>
          <w:spacing w:val="1"/>
          <w:sz w:val="26"/>
          <w:szCs w:val="26"/>
        </w:rPr>
        <w:t xml:space="preserve"> </w:t>
      </w:r>
    </w:p>
    <w:p w14:paraId="252C2009" w14:textId="0E105B76" w:rsidR="008C2910" w:rsidRDefault="00FD3658" w:rsidP="00605586">
      <w:pPr>
        <w:spacing w:after="0" w:line="240" w:lineRule="auto"/>
        <w:ind w:firstLine="709"/>
        <w:jc w:val="both"/>
        <w:textAlignment w:val="baseline"/>
      </w:pPr>
      <w:r>
        <w:rPr>
          <w:rFonts w:ascii="Times New Roman" w:eastAsia="Times New Roman" w:hAnsi="Times New Roman" w:cs="Times New Roman"/>
          <w:color w:val="000000"/>
          <w:spacing w:val="1"/>
          <w:sz w:val="26"/>
          <w:szCs w:val="26"/>
          <w:lang w:val="kk-KZ"/>
        </w:rPr>
        <w:t>БИН 000340000426</w:t>
      </w:r>
      <w:r>
        <w:rPr>
          <w:rFonts w:ascii="Times New Roman" w:eastAsia="Times New Roman" w:hAnsi="Times New Roman" w:cs="Times New Roman"/>
          <w:color w:val="000000"/>
          <w:spacing w:val="1"/>
          <w:sz w:val="26"/>
          <w:szCs w:val="26"/>
        </w:rPr>
        <w:t xml:space="preserve"> </w:t>
      </w:r>
    </w:p>
    <w:p w14:paraId="28D5CD6A" w14:textId="77777777" w:rsidR="008C2910" w:rsidRDefault="00FD3658" w:rsidP="00605586">
      <w:pPr>
        <w:spacing w:after="0" w:line="240" w:lineRule="auto"/>
        <w:ind w:firstLine="709"/>
        <w:jc w:val="both"/>
        <w:textAlignment w:val="baseline"/>
      </w:pPr>
      <w:r>
        <w:rPr>
          <w:rFonts w:ascii="Times New Roman" w:eastAsia="Times New Roman" w:hAnsi="Times New Roman" w:cs="Times New Roman"/>
          <w:color w:val="000000"/>
          <w:spacing w:val="1"/>
          <w:sz w:val="26"/>
          <w:szCs w:val="26"/>
        </w:rPr>
        <w:t xml:space="preserve">БИК KKMFKZ2A </w:t>
      </w:r>
    </w:p>
    <w:p w14:paraId="2D3634AD" w14:textId="77777777" w:rsidR="008C2910" w:rsidRDefault="00FD3658" w:rsidP="00605586">
      <w:pPr>
        <w:spacing w:after="0" w:line="240" w:lineRule="auto"/>
        <w:ind w:firstLine="709"/>
        <w:jc w:val="both"/>
        <w:textAlignment w:val="baseline"/>
      </w:pPr>
      <w:r>
        <w:rPr>
          <w:rFonts w:ascii="Times New Roman" w:eastAsia="Times New Roman" w:hAnsi="Times New Roman" w:cs="Times New Roman"/>
          <w:color w:val="000000"/>
          <w:spacing w:val="1"/>
          <w:sz w:val="26"/>
          <w:szCs w:val="26"/>
          <w:lang w:val="kk-KZ"/>
        </w:rPr>
        <w:t>РГУ «Департамент государственного казначейства по Западно-Казахстанской области КГК МФ РК»</w:t>
      </w:r>
    </w:p>
    <w:sectPr w:rsidR="008C2910">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10"/>
    <w:rsid w:val="00022E61"/>
    <w:rsid w:val="00065E66"/>
    <w:rsid w:val="00246383"/>
    <w:rsid w:val="002A0933"/>
    <w:rsid w:val="00300275"/>
    <w:rsid w:val="0037319E"/>
    <w:rsid w:val="003C6897"/>
    <w:rsid w:val="004700F8"/>
    <w:rsid w:val="00484F92"/>
    <w:rsid w:val="00496BFB"/>
    <w:rsid w:val="004A2781"/>
    <w:rsid w:val="00605586"/>
    <w:rsid w:val="0065252F"/>
    <w:rsid w:val="007366E2"/>
    <w:rsid w:val="00783840"/>
    <w:rsid w:val="007A28EB"/>
    <w:rsid w:val="00835B7C"/>
    <w:rsid w:val="008C2910"/>
    <w:rsid w:val="00A42B95"/>
    <w:rsid w:val="00AD0C1B"/>
    <w:rsid w:val="00AF3961"/>
    <w:rsid w:val="00B93277"/>
    <w:rsid w:val="00BA2682"/>
    <w:rsid w:val="00C1360A"/>
    <w:rsid w:val="00C60A0F"/>
    <w:rsid w:val="00C77DB9"/>
    <w:rsid w:val="00CC4680"/>
    <w:rsid w:val="00CF69B6"/>
    <w:rsid w:val="00D00728"/>
    <w:rsid w:val="00D03CF7"/>
    <w:rsid w:val="00D27853"/>
    <w:rsid w:val="00D74BF4"/>
    <w:rsid w:val="00EC0810"/>
    <w:rsid w:val="00F52F24"/>
    <w:rsid w:val="00FF60F5"/>
    <w:rsid w:val="00FF7DB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5A3D"/>
  <w15:docId w15:val="{B183C66F-1E74-42CA-9A87-DD850B7D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58"/>
    <w:pPr>
      <w:spacing w:after="200" w:line="276" w:lineRule="auto"/>
    </w:pPr>
    <w:rPr>
      <w:rFonts w:ascii="Calibri" w:eastAsiaTheme="minorEastAsia" w:hAnsi="Calibri"/>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Lucida Sans"/>
      <w:sz w:val="28"/>
      <w:szCs w:val="28"/>
    </w:rPr>
  </w:style>
  <w:style w:type="paragraph" w:styleId="a4">
    <w:name w:val="Body Text"/>
    <w:basedOn w:val="a"/>
    <w:pPr>
      <w:spacing w:after="140"/>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 w:type="paragraph" w:styleId="a8">
    <w:name w:val="No Spacing"/>
    <w:uiPriority w:val="1"/>
    <w:qFormat/>
    <w:rsid w:val="00F70C58"/>
    <w:rPr>
      <w:rFonts w:ascii="Consolas" w:eastAsia="Calibri" w:hAnsi="Consolas" w:cs="Consolas"/>
      <w:kern w:val="0"/>
      <w:lang w:val="en-US"/>
      <w14:ligatures w14:val="none"/>
    </w:rPr>
  </w:style>
  <w:style w:type="numbering" w:customStyle="1" w:styleId="a9">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240</Words>
  <Characters>1373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Отаргалиева Айгуль Женисовна</dc:creator>
  <dc:description/>
  <cp:lastModifiedBy>Delux</cp:lastModifiedBy>
  <cp:revision>44</cp:revision>
  <dcterms:created xsi:type="dcterms:W3CDTF">2026-10-21T05:01:00Z</dcterms:created>
  <dcterms:modified xsi:type="dcterms:W3CDTF">2026-10-21T05:36:00Z</dcterms:modified>
  <dc:language>ru-RU</dc:language>
</cp:coreProperties>
</file>