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752" w:rsidRPr="007F18BC" w:rsidRDefault="007F18BC" w:rsidP="007F18BC">
      <w:pPr>
        <w:overflowPunct/>
        <w:autoSpaceDE/>
        <w:autoSpaceDN/>
        <w:adjustRightInd/>
        <w:jc w:val="right"/>
        <w:rPr>
          <w:b/>
          <w:sz w:val="28"/>
          <w:szCs w:val="28"/>
          <w:lang w:val="kk-KZ"/>
        </w:rPr>
      </w:pPr>
      <w:r w:rsidRPr="007F18BC">
        <w:rPr>
          <w:b/>
          <w:sz w:val="28"/>
          <w:szCs w:val="28"/>
          <w:lang w:val="kk-KZ"/>
        </w:rPr>
        <w:t>ЖОБА</w:t>
      </w:r>
    </w:p>
    <w:p w:rsidR="000E4911" w:rsidRDefault="000E4911" w:rsidP="008B5DAA">
      <w:pPr>
        <w:overflowPunct/>
        <w:autoSpaceDE/>
        <w:autoSpaceDN/>
        <w:adjustRightInd/>
        <w:jc w:val="both"/>
        <w:rPr>
          <w:sz w:val="28"/>
          <w:szCs w:val="28"/>
          <w:lang w:val="kk-KZ"/>
        </w:rPr>
      </w:pPr>
    </w:p>
    <w:p w:rsidR="000E4911" w:rsidRDefault="000E4911" w:rsidP="008B5DAA">
      <w:pPr>
        <w:overflowPunct/>
        <w:autoSpaceDE/>
        <w:autoSpaceDN/>
        <w:adjustRightInd/>
        <w:jc w:val="both"/>
        <w:rPr>
          <w:sz w:val="28"/>
          <w:szCs w:val="28"/>
          <w:lang w:val="kk-KZ"/>
        </w:rPr>
      </w:pPr>
    </w:p>
    <w:p w:rsidR="000E4911" w:rsidRDefault="000E4911" w:rsidP="008B5DAA">
      <w:pPr>
        <w:overflowPunct/>
        <w:autoSpaceDE/>
        <w:autoSpaceDN/>
        <w:adjustRightInd/>
        <w:jc w:val="both"/>
        <w:rPr>
          <w:sz w:val="28"/>
          <w:szCs w:val="28"/>
          <w:lang w:val="kk-KZ"/>
        </w:rPr>
      </w:pPr>
    </w:p>
    <w:p w:rsidR="000E4911" w:rsidRDefault="000E4911" w:rsidP="008B5DAA">
      <w:pPr>
        <w:overflowPunct/>
        <w:autoSpaceDE/>
        <w:autoSpaceDN/>
        <w:adjustRightInd/>
        <w:jc w:val="both"/>
        <w:rPr>
          <w:sz w:val="28"/>
          <w:szCs w:val="28"/>
          <w:lang w:val="kk-KZ"/>
        </w:rPr>
      </w:pPr>
    </w:p>
    <w:p w:rsidR="00CA576C" w:rsidRDefault="00CA576C" w:rsidP="008B5DAA">
      <w:pPr>
        <w:overflowPunct/>
        <w:autoSpaceDE/>
        <w:autoSpaceDN/>
        <w:adjustRightInd/>
        <w:jc w:val="both"/>
        <w:rPr>
          <w:sz w:val="28"/>
          <w:szCs w:val="28"/>
          <w:lang w:val="kk-KZ"/>
        </w:rPr>
      </w:pPr>
    </w:p>
    <w:p w:rsidR="00CA576C" w:rsidRDefault="00CA576C" w:rsidP="008B5DAA">
      <w:pPr>
        <w:overflowPunct/>
        <w:autoSpaceDE/>
        <w:autoSpaceDN/>
        <w:adjustRightInd/>
        <w:jc w:val="both"/>
        <w:rPr>
          <w:sz w:val="28"/>
          <w:szCs w:val="28"/>
          <w:lang w:val="kk-KZ"/>
        </w:rPr>
      </w:pPr>
    </w:p>
    <w:p w:rsidR="00CA576C" w:rsidRDefault="00CA576C" w:rsidP="008B5DAA">
      <w:pPr>
        <w:overflowPunct/>
        <w:autoSpaceDE/>
        <w:autoSpaceDN/>
        <w:adjustRightInd/>
        <w:jc w:val="both"/>
        <w:rPr>
          <w:sz w:val="28"/>
          <w:szCs w:val="28"/>
          <w:lang w:val="kk-KZ"/>
        </w:rPr>
      </w:pPr>
    </w:p>
    <w:p w:rsidR="00CA576C" w:rsidRDefault="00CA576C" w:rsidP="008B5DAA">
      <w:pPr>
        <w:overflowPunct/>
        <w:autoSpaceDE/>
        <w:autoSpaceDN/>
        <w:adjustRightInd/>
        <w:jc w:val="both"/>
        <w:rPr>
          <w:sz w:val="28"/>
          <w:szCs w:val="28"/>
          <w:lang w:val="kk-KZ"/>
        </w:rPr>
      </w:pPr>
    </w:p>
    <w:p w:rsidR="00CA576C" w:rsidRDefault="00CA576C" w:rsidP="008B5DAA">
      <w:pPr>
        <w:overflowPunct/>
        <w:autoSpaceDE/>
        <w:autoSpaceDN/>
        <w:adjustRightInd/>
        <w:jc w:val="both"/>
        <w:rPr>
          <w:sz w:val="28"/>
          <w:szCs w:val="28"/>
          <w:lang w:val="kk-KZ"/>
        </w:rPr>
      </w:pPr>
    </w:p>
    <w:p w:rsidR="00EC32CD" w:rsidRDefault="00EC32CD" w:rsidP="008B5DAA">
      <w:pPr>
        <w:overflowPunct/>
        <w:autoSpaceDE/>
        <w:autoSpaceDN/>
        <w:adjustRightInd/>
        <w:jc w:val="both"/>
        <w:rPr>
          <w:sz w:val="28"/>
          <w:szCs w:val="28"/>
          <w:lang w:val="kk-KZ"/>
        </w:rPr>
      </w:pPr>
    </w:p>
    <w:p w:rsidR="008B5DAA" w:rsidRDefault="008B5DAA" w:rsidP="008B5DAA">
      <w:pPr>
        <w:pStyle w:val="af0"/>
        <w:spacing w:before="0" w:beforeAutospacing="0" w:after="0" w:afterAutospacing="0"/>
        <w:jc w:val="center"/>
        <w:rPr>
          <w:b/>
          <w:sz w:val="28"/>
          <w:lang w:val="kk-KZ"/>
        </w:rPr>
      </w:pPr>
      <w:r w:rsidRPr="008B5DAA">
        <w:rPr>
          <w:b/>
          <w:sz w:val="28"/>
          <w:lang w:val="kk-KZ"/>
        </w:rPr>
        <w:t xml:space="preserve">Қызылорда облыстық мәслихатының 2023 жылғы 27 қазандағы </w:t>
      </w:r>
      <w:r w:rsidR="00CA0D7F">
        <w:rPr>
          <w:b/>
          <w:sz w:val="28"/>
          <w:lang w:val="kk-KZ"/>
        </w:rPr>
        <w:br/>
      </w:r>
      <w:r w:rsidRPr="008B5DAA">
        <w:rPr>
          <w:b/>
          <w:sz w:val="28"/>
          <w:lang w:val="kk-KZ"/>
        </w:rPr>
        <w:t>№ 58 «Қызылорда облысының мемлекеттік орман қоры учаскелерінде орман пайдалан</w:t>
      </w:r>
      <w:r w:rsidR="00AB6A4B">
        <w:rPr>
          <w:b/>
          <w:sz w:val="28"/>
          <w:lang w:val="kk-KZ"/>
        </w:rPr>
        <w:t>у төлемақысының ставкаларын</w:t>
      </w:r>
      <w:r w:rsidRPr="008B5DAA">
        <w:rPr>
          <w:b/>
          <w:sz w:val="28"/>
          <w:lang w:val="kk-KZ"/>
        </w:rPr>
        <w:t xml:space="preserve"> (</w:t>
      </w:r>
      <w:r w:rsidR="001A0FF8">
        <w:rPr>
          <w:b/>
          <w:sz w:val="28"/>
          <w:lang w:val="kk-KZ"/>
        </w:rPr>
        <w:t>түбірімен босатылатын сүрек үшін белгіленетін ставкаларды қоспағанда</w:t>
      </w:r>
      <w:r w:rsidRPr="008B5DAA">
        <w:rPr>
          <w:b/>
          <w:sz w:val="28"/>
          <w:lang w:val="kk-KZ"/>
        </w:rPr>
        <w:t>) бекіту туралы» шешімінің күші жойылды деп тану туралы</w:t>
      </w:r>
    </w:p>
    <w:p w:rsidR="008B5DAA" w:rsidRDefault="008B5DAA" w:rsidP="008B5DAA">
      <w:pPr>
        <w:pStyle w:val="af0"/>
        <w:spacing w:before="0" w:beforeAutospacing="0" w:after="0" w:afterAutospacing="0"/>
        <w:jc w:val="center"/>
        <w:rPr>
          <w:b/>
          <w:sz w:val="28"/>
          <w:lang w:val="kk-KZ"/>
        </w:rPr>
      </w:pPr>
    </w:p>
    <w:p w:rsidR="008B5DAA" w:rsidRPr="008B5DAA" w:rsidRDefault="008B5DAA" w:rsidP="008B5DAA">
      <w:pPr>
        <w:pStyle w:val="af0"/>
        <w:spacing w:before="0" w:beforeAutospacing="0" w:after="0" w:afterAutospacing="0"/>
        <w:jc w:val="center"/>
        <w:rPr>
          <w:b/>
          <w:sz w:val="28"/>
          <w:lang w:val="kk-KZ"/>
        </w:rPr>
      </w:pPr>
    </w:p>
    <w:p w:rsidR="008B5DAA" w:rsidRPr="008B5DAA" w:rsidRDefault="008B5DAA" w:rsidP="008B5DAA">
      <w:pPr>
        <w:pStyle w:val="af0"/>
        <w:spacing w:before="0" w:beforeAutospacing="0" w:after="0" w:afterAutospacing="0"/>
        <w:ind w:firstLine="708"/>
        <w:jc w:val="both"/>
        <w:rPr>
          <w:sz w:val="28"/>
          <w:lang w:val="kk-KZ"/>
        </w:rPr>
      </w:pPr>
      <w:r w:rsidRPr="008B5DAA">
        <w:rPr>
          <w:sz w:val="28"/>
          <w:lang w:val="kk-KZ"/>
        </w:rPr>
        <w:t xml:space="preserve">«Құқықтық актілер туралы» Қазақстан Республикасы Заңының 27-бабына сәйкес Қызылорда облыстық мәслихаты </w:t>
      </w:r>
      <w:r w:rsidRPr="008B5DAA">
        <w:rPr>
          <w:b/>
          <w:sz w:val="28"/>
          <w:lang w:val="kk-KZ"/>
        </w:rPr>
        <w:t>ШЕШІМ ҚАБЫЛДАДЫ:</w:t>
      </w:r>
    </w:p>
    <w:p w:rsidR="008B5DAA" w:rsidRPr="008B5DAA" w:rsidRDefault="008B5DAA" w:rsidP="001A0FF8">
      <w:pPr>
        <w:ind w:firstLine="708"/>
        <w:jc w:val="both"/>
        <w:rPr>
          <w:sz w:val="28"/>
          <w:lang w:val="kk-KZ"/>
        </w:rPr>
      </w:pPr>
      <w:r>
        <w:rPr>
          <w:sz w:val="28"/>
          <w:lang w:val="kk-KZ"/>
        </w:rPr>
        <w:t>1. </w:t>
      </w:r>
      <w:r w:rsidR="001A0FF8" w:rsidRPr="001A0FF8">
        <w:rPr>
          <w:sz w:val="28"/>
          <w:lang w:val="kk-KZ"/>
        </w:rPr>
        <w:t xml:space="preserve">Қызылорда облыстық мәслихатының 2023 жылғы 27 қазандағы </w:t>
      </w:r>
      <w:r w:rsidR="001A0FF8" w:rsidRPr="001A0FF8">
        <w:rPr>
          <w:sz w:val="28"/>
          <w:lang w:val="kk-KZ"/>
        </w:rPr>
        <w:br/>
        <w:t>№ 58 «Қызылорда облысының мемлекеттік орман қоры учаскелерінде орман пайдалану төлемақысының ставкаларын (түбірімен босатылатын сүрек үшін белгіленетін ставкаларды қоспағанда) бекіту туралы»</w:t>
      </w:r>
      <w:r w:rsidR="001A0FF8">
        <w:rPr>
          <w:sz w:val="28"/>
          <w:lang w:val="kk-KZ"/>
        </w:rPr>
        <w:t xml:space="preserve"> </w:t>
      </w:r>
      <w:bookmarkStart w:id="0" w:name="_GoBack"/>
      <w:bookmarkEnd w:id="0"/>
      <w:r w:rsidRPr="008B5DAA">
        <w:rPr>
          <w:sz w:val="28"/>
          <w:lang w:val="kk-KZ"/>
        </w:rPr>
        <w:t>шешімі (Нормативтік құқықтық актілерді мемлекеттік тіркеу тізілімінде № 188051 болып тіркелген) күші жойылды деп танылсын.</w:t>
      </w:r>
    </w:p>
    <w:p w:rsidR="008B5DAA" w:rsidRDefault="008B5DAA" w:rsidP="008B5DAA">
      <w:pPr>
        <w:pStyle w:val="af0"/>
        <w:spacing w:before="0" w:beforeAutospacing="0" w:after="0" w:afterAutospacing="0"/>
        <w:ind w:firstLine="708"/>
        <w:jc w:val="both"/>
        <w:rPr>
          <w:sz w:val="28"/>
          <w:lang w:val="kk-KZ"/>
        </w:rPr>
      </w:pPr>
      <w:r>
        <w:rPr>
          <w:sz w:val="28"/>
          <w:lang w:val="kk-KZ"/>
        </w:rPr>
        <w:t>2. </w:t>
      </w:r>
      <w:r w:rsidRPr="008B5DAA">
        <w:rPr>
          <w:sz w:val="28"/>
          <w:lang w:val="kk-KZ"/>
        </w:rPr>
        <w:t>Осы шешім алғашқы ресми жарияланған күнінен кейін күнтізбелік он күн өткен соң қолданысқа енгізіледі.</w:t>
      </w:r>
    </w:p>
    <w:p w:rsidR="008B5DAA" w:rsidRDefault="008B5DAA" w:rsidP="008B5DAA">
      <w:pPr>
        <w:pStyle w:val="af0"/>
        <w:spacing w:before="0" w:beforeAutospacing="0" w:after="0" w:afterAutospacing="0"/>
        <w:ind w:firstLine="708"/>
        <w:jc w:val="both"/>
        <w:rPr>
          <w:sz w:val="28"/>
          <w:lang w:val="kk-KZ"/>
        </w:rPr>
      </w:pPr>
    </w:p>
    <w:p w:rsidR="008B5DAA" w:rsidRPr="008B5DAA" w:rsidRDefault="008B5DAA" w:rsidP="008B5DAA">
      <w:pPr>
        <w:pStyle w:val="af0"/>
        <w:spacing w:before="0" w:beforeAutospacing="0" w:after="0" w:afterAutospacing="0"/>
        <w:ind w:firstLine="708"/>
        <w:jc w:val="both"/>
        <w:rPr>
          <w:sz w:val="28"/>
          <w:lang w:val="kk-KZ"/>
        </w:rPr>
      </w:pPr>
    </w:p>
    <w:p w:rsidR="008B5DAA" w:rsidRPr="008B5DAA" w:rsidRDefault="008B5DAA" w:rsidP="008B5DAA">
      <w:pPr>
        <w:pStyle w:val="af0"/>
        <w:spacing w:before="0" w:beforeAutospacing="0" w:after="0" w:afterAutospacing="0"/>
        <w:ind w:firstLine="708"/>
        <w:jc w:val="both"/>
        <w:rPr>
          <w:b/>
          <w:sz w:val="28"/>
        </w:rPr>
      </w:pPr>
      <w:proofErr w:type="spellStart"/>
      <w:r w:rsidRPr="008B5DAA">
        <w:rPr>
          <w:b/>
          <w:sz w:val="28"/>
        </w:rPr>
        <w:t>Лауазымы</w:t>
      </w:r>
      <w:proofErr w:type="spellEnd"/>
      <w:r w:rsidRPr="008B5DAA">
        <w:rPr>
          <w:b/>
          <w:sz w:val="28"/>
          <w:lang w:val="kk-KZ"/>
        </w:rPr>
        <w:t xml:space="preserve">                                                                              </w:t>
      </w:r>
      <w:r w:rsidRPr="008B5DAA">
        <w:rPr>
          <w:b/>
          <w:sz w:val="28"/>
        </w:rPr>
        <w:t>Т.А.Ә.</w:t>
      </w:r>
    </w:p>
    <w:p w:rsidR="008B5DAA" w:rsidRDefault="008B5DAA" w:rsidP="008B5DAA">
      <w:pPr>
        <w:overflowPunct/>
        <w:autoSpaceDE/>
        <w:autoSpaceDN/>
        <w:adjustRightInd/>
        <w:jc w:val="both"/>
        <w:rPr>
          <w:sz w:val="28"/>
          <w:szCs w:val="28"/>
          <w:lang w:val="kk-KZ"/>
        </w:rPr>
      </w:pPr>
    </w:p>
    <w:p w:rsidR="008B5DAA" w:rsidRDefault="008B5DAA" w:rsidP="008B5DAA">
      <w:pPr>
        <w:jc w:val="both"/>
        <w:rPr>
          <w:b/>
          <w:color w:val="000000"/>
          <w:sz w:val="28"/>
          <w:lang w:val="kk-KZ"/>
        </w:rPr>
      </w:pPr>
    </w:p>
    <w:p w:rsidR="008B5DAA" w:rsidRDefault="008B5DAA" w:rsidP="00726AFF">
      <w:pPr>
        <w:jc w:val="center"/>
        <w:rPr>
          <w:b/>
          <w:color w:val="000000"/>
          <w:sz w:val="28"/>
          <w:lang w:val="kk-KZ"/>
        </w:rPr>
      </w:pPr>
    </w:p>
    <w:p w:rsidR="008B5DAA" w:rsidRDefault="008B5DAA" w:rsidP="00726AFF">
      <w:pPr>
        <w:jc w:val="center"/>
        <w:rPr>
          <w:b/>
          <w:color w:val="000000"/>
          <w:sz w:val="28"/>
          <w:lang w:val="kk-KZ"/>
        </w:rPr>
      </w:pPr>
    </w:p>
    <w:sectPr w:rsidR="008B5DAA" w:rsidSect="008B5DAA">
      <w:headerReference w:type="even" r:id="rId8"/>
      <w:headerReference w:type="default" r:id="rId9"/>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03ED" w:rsidRDefault="001F03ED">
      <w:r>
        <w:separator/>
      </w:r>
    </w:p>
  </w:endnote>
  <w:endnote w:type="continuationSeparator" w:id="0">
    <w:p w:rsidR="001F03ED" w:rsidRDefault="001F0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03ED" w:rsidRDefault="001F03ED">
      <w:r>
        <w:separator/>
      </w:r>
    </w:p>
  </w:footnote>
  <w:footnote w:type="continuationSeparator" w:id="0">
    <w:p w:rsidR="001F03ED" w:rsidRDefault="001F03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b"/>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BE78CA" w:rsidRDefault="00BE78CA">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b"/>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CA0D7F">
      <w:rPr>
        <w:rStyle w:val="af2"/>
        <w:noProof/>
      </w:rPr>
      <w:t>2</w:t>
    </w:r>
    <w:r>
      <w:rPr>
        <w:rStyle w:val="af2"/>
      </w:rPr>
      <w:fldChar w:fldCharType="end"/>
    </w:r>
  </w:p>
  <w:p w:rsidR="00BE78CA" w:rsidRDefault="00BE78CA">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45E4D"/>
    <w:multiLevelType w:val="hybridMultilevel"/>
    <w:tmpl w:val="6D6423D0"/>
    <w:lvl w:ilvl="0" w:tplc="6C2E77A8">
      <w:start w:val="2"/>
      <w:numFmt w:val="decimal"/>
      <w:lvlText w:val="%1."/>
      <w:lvlJc w:val="left"/>
      <w:pPr>
        <w:ind w:left="1429" w:hanging="360"/>
      </w:pPr>
      <w:rPr>
        <w:b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44A9"/>
    <w:rsid w:val="00014353"/>
    <w:rsid w:val="0001511C"/>
    <w:rsid w:val="000504E0"/>
    <w:rsid w:val="0005076D"/>
    <w:rsid w:val="00073119"/>
    <w:rsid w:val="000870F9"/>
    <w:rsid w:val="00087C67"/>
    <w:rsid w:val="000922AA"/>
    <w:rsid w:val="000D4DAC"/>
    <w:rsid w:val="000E4911"/>
    <w:rsid w:val="000F48E7"/>
    <w:rsid w:val="001111AA"/>
    <w:rsid w:val="00111E4A"/>
    <w:rsid w:val="001131B0"/>
    <w:rsid w:val="00125C67"/>
    <w:rsid w:val="001319EE"/>
    <w:rsid w:val="001353F7"/>
    <w:rsid w:val="00143292"/>
    <w:rsid w:val="00145BA1"/>
    <w:rsid w:val="001763DE"/>
    <w:rsid w:val="001A0FF8"/>
    <w:rsid w:val="001A1881"/>
    <w:rsid w:val="001A420C"/>
    <w:rsid w:val="001A4311"/>
    <w:rsid w:val="001B61C1"/>
    <w:rsid w:val="001C1DF6"/>
    <w:rsid w:val="001C5A88"/>
    <w:rsid w:val="001D0EE8"/>
    <w:rsid w:val="001F03ED"/>
    <w:rsid w:val="001F4925"/>
    <w:rsid w:val="001F63BA"/>
    <w:rsid w:val="001F64CB"/>
    <w:rsid w:val="002000F4"/>
    <w:rsid w:val="0022101F"/>
    <w:rsid w:val="0023374B"/>
    <w:rsid w:val="00244AC7"/>
    <w:rsid w:val="00251F3F"/>
    <w:rsid w:val="002A313E"/>
    <w:rsid w:val="002A394A"/>
    <w:rsid w:val="00307867"/>
    <w:rsid w:val="00327CBB"/>
    <w:rsid w:val="00361319"/>
    <w:rsid w:val="00364E0B"/>
    <w:rsid w:val="00366592"/>
    <w:rsid w:val="00395865"/>
    <w:rsid w:val="003B469A"/>
    <w:rsid w:val="003B5340"/>
    <w:rsid w:val="003E1EDB"/>
    <w:rsid w:val="003F241E"/>
    <w:rsid w:val="003F50B6"/>
    <w:rsid w:val="00403E05"/>
    <w:rsid w:val="0041325C"/>
    <w:rsid w:val="00413395"/>
    <w:rsid w:val="00423754"/>
    <w:rsid w:val="00430E89"/>
    <w:rsid w:val="004726FE"/>
    <w:rsid w:val="00487B9B"/>
    <w:rsid w:val="0049623C"/>
    <w:rsid w:val="004B400D"/>
    <w:rsid w:val="004C0B4A"/>
    <w:rsid w:val="004C34B8"/>
    <w:rsid w:val="004D7BDA"/>
    <w:rsid w:val="004E49BE"/>
    <w:rsid w:val="004F0D7D"/>
    <w:rsid w:val="004F3375"/>
    <w:rsid w:val="004F5E2E"/>
    <w:rsid w:val="00515587"/>
    <w:rsid w:val="00544032"/>
    <w:rsid w:val="00557676"/>
    <w:rsid w:val="0057118F"/>
    <w:rsid w:val="005A1247"/>
    <w:rsid w:val="005F582C"/>
    <w:rsid w:val="00602128"/>
    <w:rsid w:val="006055D0"/>
    <w:rsid w:val="006340C9"/>
    <w:rsid w:val="00642211"/>
    <w:rsid w:val="006511B8"/>
    <w:rsid w:val="0065354C"/>
    <w:rsid w:val="00693EB2"/>
    <w:rsid w:val="006A4209"/>
    <w:rsid w:val="006B6938"/>
    <w:rsid w:val="006D7F37"/>
    <w:rsid w:val="006F397F"/>
    <w:rsid w:val="007001E1"/>
    <w:rsid w:val="007006E3"/>
    <w:rsid w:val="00707AFA"/>
    <w:rsid w:val="007111E8"/>
    <w:rsid w:val="0072690B"/>
    <w:rsid w:val="00726AFF"/>
    <w:rsid w:val="00731B2A"/>
    <w:rsid w:val="00740441"/>
    <w:rsid w:val="00740764"/>
    <w:rsid w:val="00740B47"/>
    <w:rsid w:val="007471A2"/>
    <w:rsid w:val="007767CD"/>
    <w:rsid w:val="00780C44"/>
    <w:rsid w:val="00782A16"/>
    <w:rsid w:val="007E588D"/>
    <w:rsid w:val="007F18BC"/>
    <w:rsid w:val="0081000A"/>
    <w:rsid w:val="00834BAF"/>
    <w:rsid w:val="008436CA"/>
    <w:rsid w:val="008533D4"/>
    <w:rsid w:val="00866964"/>
    <w:rsid w:val="00867FA4"/>
    <w:rsid w:val="00885D8B"/>
    <w:rsid w:val="00896991"/>
    <w:rsid w:val="008B5DAA"/>
    <w:rsid w:val="008C2FE5"/>
    <w:rsid w:val="009139A9"/>
    <w:rsid w:val="00914138"/>
    <w:rsid w:val="00915A4B"/>
    <w:rsid w:val="0092154D"/>
    <w:rsid w:val="00934587"/>
    <w:rsid w:val="0094568E"/>
    <w:rsid w:val="00947AE1"/>
    <w:rsid w:val="0095113B"/>
    <w:rsid w:val="009924CE"/>
    <w:rsid w:val="009A259D"/>
    <w:rsid w:val="009B69F4"/>
    <w:rsid w:val="009C439C"/>
    <w:rsid w:val="009C6F53"/>
    <w:rsid w:val="009E7460"/>
    <w:rsid w:val="009E7F35"/>
    <w:rsid w:val="00A10052"/>
    <w:rsid w:val="00A17FE7"/>
    <w:rsid w:val="00A338BC"/>
    <w:rsid w:val="00A361D5"/>
    <w:rsid w:val="00A36FDA"/>
    <w:rsid w:val="00A37789"/>
    <w:rsid w:val="00A47D62"/>
    <w:rsid w:val="00A516CB"/>
    <w:rsid w:val="00A60F32"/>
    <w:rsid w:val="00A6152C"/>
    <w:rsid w:val="00A6759F"/>
    <w:rsid w:val="00A71818"/>
    <w:rsid w:val="00AA08E1"/>
    <w:rsid w:val="00AA225A"/>
    <w:rsid w:val="00AB6A4B"/>
    <w:rsid w:val="00AC76FB"/>
    <w:rsid w:val="00B00996"/>
    <w:rsid w:val="00B103DC"/>
    <w:rsid w:val="00B178E1"/>
    <w:rsid w:val="00B46F95"/>
    <w:rsid w:val="00B7710F"/>
    <w:rsid w:val="00B86340"/>
    <w:rsid w:val="00B92BCC"/>
    <w:rsid w:val="00BA4AEC"/>
    <w:rsid w:val="00BE3CFA"/>
    <w:rsid w:val="00BE78CA"/>
    <w:rsid w:val="00C01A94"/>
    <w:rsid w:val="00C063AD"/>
    <w:rsid w:val="00C07278"/>
    <w:rsid w:val="00C07654"/>
    <w:rsid w:val="00C1059C"/>
    <w:rsid w:val="00C31F8E"/>
    <w:rsid w:val="00C461D4"/>
    <w:rsid w:val="00C7780A"/>
    <w:rsid w:val="00C83865"/>
    <w:rsid w:val="00C86D23"/>
    <w:rsid w:val="00C90B6C"/>
    <w:rsid w:val="00CA0D7F"/>
    <w:rsid w:val="00CA1875"/>
    <w:rsid w:val="00CA576C"/>
    <w:rsid w:val="00CC7752"/>
    <w:rsid w:val="00CC7D90"/>
    <w:rsid w:val="00CE6A1B"/>
    <w:rsid w:val="00CF153B"/>
    <w:rsid w:val="00D03D0C"/>
    <w:rsid w:val="00D11982"/>
    <w:rsid w:val="00D14F06"/>
    <w:rsid w:val="00D86651"/>
    <w:rsid w:val="00D86878"/>
    <w:rsid w:val="00D9363A"/>
    <w:rsid w:val="00DC05B5"/>
    <w:rsid w:val="00DE6BBC"/>
    <w:rsid w:val="00DF3490"/>
    <w:rsid w:val="00E04395"/>
    <w:rsid w:val="00E12E6F"/>
    <w:rsid w:val="00E16595"/>
    <w:rsid w:val="00E17538"/>
    <w:rsid w:val="00E26712"/>
    <w:rsid w:val="00E3379D"/>
    <w:rsid w:val="00E43190"/>
    <w:rsid w:val="00E57A5B"/>
    <w:rsid w:val="00E71A68"/>
    <w:rsid w:val="00E843BA"/>
    <w:rsid w:val="00E85BD1"/>
    <w:rsid w:val="00E866E0"/>
    <w:rsid w:val="00EB54A3"/>
    <w:rsid w:val="00EC32CD"/>
    <w:rsid w:val="00EC3C11"/>
    <w:rsid w:val="00ED2F4F"/>
    <w:rsid w:val="00EE1A39"/>
    <w:rsid w:val="00EF60B0"/>
    <w:rsid w:val="00F03302"/>
    <w:rsid w:val="00F12595"/>
    <w:rsid w:val="00F22932"/>
    <w:rsid w:val="00F26FC1"/>
    <w:rsid w:val="00F41EF5"/>
    <w:rsid w:val="00F525B9"/>
    <w:rsid w:val="00F53F8D"/>
    <w:rsid w:val="00F55C9F"/>
    <w:rsid w:val="00F64017"/>
    <w:rsid w:val="00F66866"/>
    <w:rsid w:val="00F73B76"/>
    <w:rsid w:val="00F80134"/>
    <w:rsid w:val="00F92662"/>
    <w:rsid w:val="00F93EE0"/>
    <w:rsid w:val="00FF4CCD"/>
    <w:rsid w:val="00FF70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CA576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aliases w:val="норма,Обя,мелкий,мой рабочий,Айгерим,No Spacing,No Spacing1,Без интервала11"/>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aliases w:val="Обычный (Web),Обычный (веб)1,Обычный (веб)1 Знак Знак Зн,Знак4 Знак Знак,Знак4,Знак4 Знак Знак Знак Знак,Знак4 Знак,Обычный (Web) Знак Знак Знак Знак,Обычный (Web) Знак Знак Знак Знак Знак Знак Знак Знак Знак,Обычный (Web)1,Знак Знак1 Зн,З"/>
    <w:basedOn w:val="a"/>
    <w:link w:val="af1"/>
    <w:uiPriority w:val="99"/>
    <w:qFormat/>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9">
    <w:name w:val="Balloon Text"/>
    <w:basedOn w:val="a"/>
    <w:link w:val="afa"/>
    <w:semiHidden/>
    <w:unhideWhenUsed/>
    <w:rsid w:val="00C83865"/>
    <w:rPr>
      <w:rFonts w:ascii="Tahoma" w:hAnsi="Tahoma" w:cs="Tahoma"/>
      <w:sz w:val="16"/>
      <w:szCs w:val="16"/>
    </w:rPr>
  </w:style>
  <w:style w:type="character" w:customStyle="1" w:styleId="afa">
    <w:name w:val="Текст выноски Знак"/>
    <w:basedOn w:val="a0"/>
    <w:link w:val="af9"/>
    <w:semiHidden/>
    <w:rsid w:val="00C83865"/>
    <w:rPr>
      <w:rFonts w:ascii="Tahoma" w:hAnsi="Tahoma" w:cs="Tahoma"/>
      <w:sz w:val="16"/>
      <w:szCs w:val="16"/>
    </w:rPr>
  </w:style>
  <w:style w:type="character" w:customStyle="1" w:styleId="a9">
    <w:name w:val="Без интервала Знак"/>
    <w:aliases w:val="норма Знак,Обя Знак,мелкий Знак,мой рабочий Знак,Айгерим Знак,No Spacing Знак,No Spacing1 Знак,Без интервала11 Знак"/>
    <w:basedOn w:val="a0"/>
    <w:link w:val="a8"/>
    <w:uiPriority w:val="1"/>
    <w:locked/>
    <w:rsid w:val="006055D0"/>
    <w:rPr>
      <w:sz w:val="24"/>
      <w:szCs w:val="24"/>
    </w:rPr>
  </w:style>
  <w:style w:type="character" w:customStyle="1" w:styleId="af1">
    <w:name w:val="Обычный (веб) Знак"/>
    <w:aliases w:val="Обычный (Web) Знак,Обычный (веб)1 Знак,Обычный (веб)1 Знак Знак Зн Знак,Знак4 Знак Знак Знак,Знак4 Знак1,Знак4 Знак Знак Знак Знак Знак,Знак4 Знак Знак1,Обычный (Web) Знак Знак Знак Знак Знак,Обычный (Web)1 Знак,Знак Знак1 Зн Знак"/>
    <w:link w:val="af0"/>
    <w:uiPriority w:val="99"/>
    <w:locked/>
    <w:rsid w:val="009C439C"/>
    <w:rPr>
      <w:sz w:val="24"/>
      <w:szCs w:val="24"/>
    </w:rPr>
  </w:style>
  <w:style w:type="character" w:customStyle="1" w:styleId="apple-converted-space">
    <w:name w:val="apple-converted-space"/>
    <w:basedOn w:val="a0"/>
    <w:rsid w:val="00244AC7"/>
  </w:style>
  <w:style w:type="character" w:customStyle="1" w:styleId="10">
    <w:name w:val="Заголовок 1 Знак"/>
    <w:basedOn w:val="a0"/>
    <w:link w:val="1"/>
    <w:rsid w:val="00CA576C"/>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CA576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aliases w:val="норма,Обя,мелкий,мой рабочий,Айгерим,No Spacing,No Spacing1,Без интервала11"/>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aliases w:val="Обычный (Web),Обычный (веб)1,Обычный (веб)1 Знак Знак Зн,Знак4 Знак Знак,Знак4,Знак4 Знак Знак Знак Знак,Знак4 Знак,Обычный (Web) Знак Знак Знак Знак,Обычный (Web) Знак Знак Знак Знак Знак Знак Знак Знак Знак,Обычный (Web)1,Знак Знак1 Зн,З"/>
    <w:basedOn w:val="a"/>
    <w:link w:val="af1"/>
    <w:uiPriority w:val="99"/>
    <w:qFormat/>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9">
    <w:name w:val="Balloon Text"/>
    <w:basedOn w:val="a"/>
    <w:link w:val="afa"/>
    <w:semiHidden/>
    <w:unhideWhenUsed/>
    <w:rsid w:val="00C83865"/>
    <w:rPr>
      <w:rFonts w:ascii="Tahoma" w:hAnsi="Tahoma" w:cs="Tahoma"/>
      <w:sz w:val="16"/>
      <w:szCs w:val="16"/>
    </w:rPr>
  </w:style>
  <w:style w:type="character" w:customStyle="1" w:styleId="afa">
    <w:name w:val="Текст выноски Знак"/>
    <w:basedOn w:val="a0"/>
    <w:link w:val="af9"/>
    <w:semiHidden/>
    <w:rsid w:val="00C83865"/>
    <w:rPr>
      <w:rFonts w:ascii="Tahoma" w:hAnsi="Tahoma" w:cs="Tahoma"/>
      <w:sz w:val="16"/>
      <w:szCs w:val="16"/>
    </w:rPr>
  </w:style>
  <w:style w:type="character" w:customStyle="1" w:styleId="a9">
    <w:name w:val="Без интервала Знак"/>
    <w:aliases w:val="норма Знак,Обя Знак,мелкий Знак,мой рабочий Знак,Айгерим Знак,No Spacing Знак,No Spacing1 Знак,Без интервала11 Знак"/>
    <w:basedOn w:val="a0"/>
    <w:link w:val="a8"/>
    <w:uiPriority w:val="1"/>
    <w:locked/>
    <w:rsid w:val="006055D0"/>
    <w:rPr>
      <w:sz w:val="24"/>
      <w:szCs w:val="24"/>
    </w:rPr>
  </w:style>
  <w:style w:type="character" w:customStyle="1" w:styleId="af1">
    <w:name w:val="Обычный (веб) Знак"/>
    <w:aliases w:val="Обычный (Web) Знак,Обычный (веб)1 Знак,Обычный (веб)1 Знак Знак Зн Знак,Знак4 Знак Знак Знак,Знак4 Знак1,Знак4 Знак Знак Знак Знак Знак,Знак4 Знак Знак1,Обычный (Web) Знак Знак Знак Знак Знак,Обычный (Web)1 Знак,Знак Знак1 Зн Знак"/>
    <w:link w:val="af0"/>
    <w:uiPriority w:val="99"/>
    <w:locked/>
    <w:rsid w:val="009C439C"/>
    <w:rPr>
      <w:sz w:val="24"/>
      <w:szCs w:val="24"/>
    </w:rPr>
  </w:style>
  <w:style w:type="character" w:customStyle="1" w:styleId="apple-converted-space">
    <w:name w:val="apple-converted-space"/>
    <w:basedOn w:val="a0"/>
    <w:rsid w:val="00244AC7"/>
  </w:style>
  <w:style w:type="character" w:customStyle="1" w:styleId="10">
    <w:name w:val="Заголовок 1 Знак"/>
    <w:basedOn w:val="a0"/>
    <w:link w:val="1"/>
    <w:rsid w:val="00CA576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381160">
      <w:bodyDiv w:val="1"/>
      <w:marLeft w:val="0"/>
      <w:marRight w:val="0"/>
      <w:marTop w:val="0"/>
      <w:marBottom w:val="0"/>
      <w:divBdr>
        <w:top w:val="none" w:sz="0" w:space="0" w:color="auto"/>
        <w:left w:val="none" w:sz="0" w:space="0" w:color="auto"/>
        <w:bottom w:val="none" w:sz="0" w:space="0" w:color="auto"/>
        <w:right w:val="none" w:sz="0" w:space="0" w:color="auto"/>
      </w:divBdr>
    </w:div>
    <w:div w:id="1357120476">
      <w:bodyDiv w:val="1"/>
      <w:marLeft w:val="0"/>
      <w:marRight w:val="0"/>
      <w:marTop w:val="0"/>
      <w:marBottom w:val="0"/>
      <w:divBdr>
        <w:top w:val="none" w:sz="0" w:space="0" w:color="auto"/>
        <w:left w:val="none" w:sz="0" w:space="0" w:color="auto"/>
        <w:bottom w:val="none" w:sz="0" w:space="0" w:color="auto"/>
        <w:right w:val="none" w:sz="0" w:space="0" w:color="auto"/>
      </w:divBdr>
    </w:div>
    <w:div w:id="1428112255">
      <w:bodyDiv w:val="1"/>
      <w:marLeft w:val="0"/>
      <w:marRight w:val="0"/>
      <w:marTop w:val="0"/>
      <w:marBottom w:val="0"/>
      <w:divBdr>
        <w:top w:val="none" w:sz="0" w:space="0" w:color="auto"/>
        <w:left w:val="none" w:sz="0" w:space="0" w:color="auto"/>
        <w:bottom w:val="none" w:sz="0" w:space="0" w:color="auto"/>
        <w:right w:val="none" w:sz="0" w:space="0" w:color="auto"/>
      </w:divBdr>
    </w:div>
    <w:div w:id="1598177171">
      <w:bodyDiv w:val="1"/>
      <w:marLeft w:val="0"/>
      <w:marRight w:val="0"/>
      <w:marTop w:val="0"/>
      <w:marBottom w:val="0"/>
      <w:divBdr>
        <w:top w:val="none" w:sz="0" w:space="0" w:color="auto"/>
        <w:left w:val="none" w:sz="0" w:space="0" w:color="auto"/>
        <w:bottom w:val="none" w:sz="0" w:space="0" w:color="auto"/>
        <w:right w:val="none" w:sz="0" w:space="0" w:color="auto"/>
      </w:divBdr>
    </w:div>
    <w:div w:id="1709841072">
      <w:bodyDiv w:val="1"/>
      <w:marLeft w:val="0"/>
      <w:marRight w:val="0"/>
      <w:marTop w:val="0"/>
      <w:marBottom w:val="0"/>
      <w:divBdr>
        <w:top w:val="none" w:sz="0" w:space="0" w:color="auto"/>
        <w:left w:val="none" w:sz="0" w:space="0" w:color="auto"/>
        <w:bottom w:val="none" w:sz="0" w:space="0" w:color="auto"/>
        <w:right w:val="none" w:sz="0" w:space="0" w:color="auto"/>
      </w:divBdr>
    </w:div>
    <w:div w:id="1721829480">
      <w:bodyDiv w:val="1"/>
      <w:marLeft w:val="0"/>
      <w:marRight w:val="0"/>
      <w:marTop w:val="0"/>
      <w:marBottom w:val="0"/>
      <w:divBdr>
        <w:top w:val="none" w:sz="0" w:space="0" w:color="auto"/>
        <w:left w:val="none" w:sz="0" w:space="0" w:color="auto"/>
        <w:bottom w:val="none" w:sz="0" w:space="0" w:color="auto"/>
        <w:right w:val="none" w:sz="0" w:space="0" w:color="auto"/>
      </w:divBdr>
    </w:div>
    <w:div w:id="1757633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1</Pages>
  <Words>149</Words>
  <Characters>853</Characters>
  <Application>Microsoft Office Word</Application>
  <DocSecurity>0</DocSecurity>
  <Lines>7</Lines>
  <Paragraphs>1</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Эльмира Избасканова</cp:lastModifiedBy>
  <cp:revision>40</cp:revision>
  <cp:lastPrinted>2026-08-07T06:52:00Z</cp:lastPrinted>
  <dcterms:created xsi:type="dcterms:W3CDTF">2021-09-17T07:38:00Z</dcterms:created>
  <dcterms:modified xsi:type="dcterms:W3CDTF">2026-08-21T10:57:00Z</dcterms:modified>
</cp:coreProperties>
</file>