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header2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1114 от 21.10.2026</w:t>
      </w:r>
    </w:p>
    <w:tbl>
      <w:tblPr>
        <w:tblpPr w:leftFromText="180" w:rightFromText="180" w:bottomFromText="200" w:vertAnchor="page" w:horzAnchor="margin" w:tblpXSpec="center" w:tblpY="541"/>
        <w:tblW w:w="11023" w:type="dxa"/>
        <w:tblLook w:val="04A0" w:firstRow="1" w:lastRow="0" w:firstColumn="1" w:lastColumn="0" w:noHBand="0" w:noVBand="1"/>
      </w:tblPr>
      <w:tblGrid>
        <w:gridCol w:w="4508"/>
        <w:gridCol w:w="1934"/>
        <w:gridCol w:w="4581"/>
      </w:tblGrid>
      <w:tr w:rsidR="007F24E0" w14:paraId="07E12141" w14:textId="77777777" w:rsidTr="00FC00C2">
        <w:trPr>
          <w:trHeight w:val="612"/>
        </w:trPr>
        <w:tc>
          <w:tcPr>
            <w:tcW w:w="4508" w:type="dxa"/>
          </w:tcPr>
          <w:p w14:paraId="172A6226" w14:textId="77777777" w:rsidR="007F24E0" w:rsidRDefault="007F24E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4F81BD"/>
                <w:sz w:val="27"/>
                <w:szCs w:val="27"/>
                <w:lang w:val="kk-KZ" w:eastAsia="en-US"/>
              </w:rPr>
            </w:pPr>
          </w:p>
          <w:p w14:paraId="4E9860C2" w14:textId="77777777" w:rsidR="00E95F68" w:rsidRDefault="00293449" w:rsidP="00D316F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4F81BD"/>
                <w:lang w:val="kk-KZ"/>
              </w:rPr>
            </w:pPr>
            <w:r w:rsidRPr="00C80995">
              <w:rPr>
                <w:rFonts w:ascii="Times New Roman" w:hAnsi="Times New Roman"/>
                <w:b/>
                <w:color w:val="4F81BD"/>
                <w:lang w:val="kk-KZ"/>
              </w:rPr>
              <w:t>«ҚАЗАҚСТАН РЕСПУБЛИКАСЫ ӘДІЛЕТ МИНИСТРЛІГІ»</w:t>
            </w:r>
          </w:p>
          <w:p w14:paraId="44795DEC" w14:textId="1863FAC7" w:rsidR="007F24E0" w:rsidRDefault="00293449" w:rsidP="00D316F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 w:eastAsia="en-US"/>
              </w:rPr>
            </w:pPr>
            <w:r w:rsidRPr="00C80995">
              <w:rPr>
                <w:rFonts w:ascii="Times New Roman" w:hAnsi="Times New Roman"/>
                <w:b/>
                <w:color w:val="4F81BD"/>
                <w:lang w:val="kk-KZ"/>
              </w:rPr>
              <w:t>МЕМЛЕКЕТТІК МЕКЕМЕСІ</w:t>
            </w:r>
          </w:p>
        </w:tc>
        <w:tc>
          <w:tcPr>
            <w:tcW w:w="1934" w:type="dxa"/>
            <w:hideMark/>
          </w:tcPr>
          <w:p w14:paraId="7F1509A3" w14:textId="77777777" w:rsidR="007F24E0" w:rsidRPr="00293449" w:rsidRDefault="007F24E0">
            <w:pPr>
              <w:spacing w:after="0" w:line="240" w:lineRule="auto"/>
              <w:rPr>
                <w:rFonts w:ascii="Times New Roman" w:hAnsi="Times New Roman"/>
                <w:sz w:val="28"/>
                <w:lang w:val="kk-KZ"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671552" behindDoc="0" locked="0" layoutInCell="1" allowOverlap="1" wp14:anchorId="2CCF01AB" wp14:editId="6FDDC322">
                  <wp:simplePos x="0" y="0"/>
                  <wp:positionH relativeFrom="column">
                    <wp:posOffset>139700</wp:posOffset>
                  </wp:positionH>
                  <wp:positionV relativeFrom="paragraph">
                    <wp:posOffset>104775</wp:posOffset>
                  </wp:positionV>
                  <wp:extent cx="857250" cy="880745"/>
                  <wp:effectExtent l="0" t="0" r="0" b="0"/>
                  <wp:wrapThrough wrapText="bothSides">
                    <wp:wrapPolygon edited="0">
                      <wp:start x="6720" y="0"/>
                      <wp:lineTo x="0" y="3270"/>
                      <wp:lineTo x="0" y="17286"/>
                      <wp:lineTo x="4320" y="21024"/>
                      <wp:lineTo x="6720" y="21024"/>
                      <wp:lineTo x="14400" y="21024"/>
                      <wp:lineTo x="16800" y="21024"/>
                      <wp:lineTo x="21120" y="17286"/>
                      <wp:lineTo x="21120" y="3270"/>
                      <wp:lineTo x="14400" y="0"/>
                      <wp:lineTo x="6720" y="0"/>
                    </wp:wrapPolygon>
                  </wp:wrapThrough>
                  <wp:docPr id="6" name="Рисунок 6" descr="Описание: Описание: 800px-Emblem_of_Kazakhstan_3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Описание: 800px-Emblem_of_Kazakhstan_3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807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581" w:type="dxa"/>
          </w:tcPr>
          <w:p w14:paraId="651FA96C" w14:textId="77777777" w:rsidR="007F24E0" w:rsidRPr="00293449" w:rsidRDefault="007F24E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4F81BD"/>
                <w:sz w:val="27"/>
                <w:szCs w:val="27"/>
                <w:lang w:val="kk-KZ" w:eastAsia="en-US"/>
              </w:rPr>
            </w:pPr>
          </w:p>
          <w:p w14:paraId="2646DEE1" w14:textId="6801058D" w:rsidR="007F24E0" w:rsidRDefault="00293449" w:rsidP="00A508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lang w:val="kk-KZ" w:eastAsia="en-US"/>
              </w:rPr>
            </w:pPr>
            <w:r w:rsidRPr="00C15B57">
              <w:rPr>
                <w:rFonts w:ascii="Times New Roman" w:hAnsi="Times New Roman"/>
                <w:b/>
                <w:color w:val="4F81BD"/>
                <w:lang w:val="kk-KZ"/>
              </w:rPr>
              <w:t xml:space="preserve"> ГОСУДАРСТВЕННОЕ УЧРЕЖДЕНИЕ «</w:t>
            </w:r>
            <w:r w:rsidR="00A5083C">
              <w:rPr>
                <w:rFonts w:ascii="Times New Roman" w:hAnsi="Times New Roman"/>
                <w:b/>
                <w:color w:val="4F81BD"/>
                <w:lang w:val="kk-KZ"/>
              </w:rPr>
              <w:t>МИНИСТЕРСТВО</w:t>
            </w:r>
            <w:r w:rsidRPr="00C15B57">
              <w:rPr>
                <w:rFonts w:ascii="Times New Roman" w:hAnsi="Times New Roman"/>
                <w:b/>
                <w:color w:val="4F81BD"/>
                <w:lang w:val="kk-KZ"/>
              </w:rPr>
              <w:t xml:space="preserve"> ЮСТИЦИИ РЕСПУБЛИКИ КАЗАХСТАН»</w:t>
            </w:r>
          </w:p>
        </w:tc>
      </w:tr>
      <w:tr w:rsidR="007F24E0" w14:paraId="492630A9" w14:textId="77777777" w:rsidTr="00FC00C2">
        <w:trPr>
          <w:trHeight w:val="80"/>
        </w:trPr>
        <w:tc>
          <w:tcPr>
            <w:tcW w:w="11023" w:type="dxa"/>
            <w:gridSpan w:val="3"/>
          </w:tcPr>
          <w:p w14:paraId="62C560FA" w14:textId="77777777" w:rsidR="007F24E0" w:rsidRDefault="007F24E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4F81BD"/>
                <w:sz w:val="28"/>
                <w:u w:val="single"/>
                <w:lang w:val="en-US" w:eastAsia="en-US"/>
              </w:rPr>
            </w:pPr>
            <w:r>
              <w:rPr>
                <w:rFonts w:ascii="Times New Roman" w:hAnsi="Times New Roman"/>
                <w:b/>
                <w:color w:val="4F81BD"/>
                <w:sz w:val="24"/>
                <w:u w:val="single"/>
                <w:lang w:eastAsia="en-US"/>
              </w:rPr>
              <w:t>__</w:t>
            </w:r>
            <w:r>
              <w:rPr>
                <w:rFonts w:ascii="Times New Roman" w:hAnsi="Times New Roman"/>
                <w:b/>
                <w:color w:val="4F81BD"/>
                <w:sz w:val="24"/>
                <w:u w:val="single"/>
                <w:lang w:val="en-US" w:eastAsia="en-US"/>
              </w:rPr>
              <w:t>____________________________________________</w:t>
            </w:r>
            <w:r>
              <w:rPr>
                <w:rFonts w:ascii="Times New Roman" w:hAnsi="Times New Roman"/>
                <w:b/>
                <w:color w:val="4F81BD"/>
                <w:sz w:val="24"/>
                <w:u w:val="single"/>
                <w:lang w:eastAsia="en-US"/>
              </w:rPr>
              <w:t>_________</w:t>
            </w:r>
            <w:r>
              <w:rPr>
                <w:rFonts w:ascii="Times New Roman" w:hAnsi="Times New Roman"/>
                <w:b/>
                <w:color w:val="4F81BD"/>
                <w:sz w:val="24"/>
                <w:u w:val="single"/>
                <w:lang w:val="en-US" w:eastAsia="en-US"/>
              </w:rPr>
              <w:t>_______________________________</w:t>
            </w:r>
          </w:p>
        </w:tc>
      </w:tr>
    </w:tbl>
    <w:p w14:paraId="59259511" w14:textId="77777777" w:rsidR="007D4085" w:rsidRPr="007D4085" w:rsidRDefault="007D4085" w:rsidP="007F24E0">
      <w:pPr>
        <w:spacing w:after="0" w:line="240" w:lineRule="auto"/>
        <w:rPr>
          <w:rFonts w:ascii="Times New Roman" w:hAnsi="Times New Roman"/>
          <w:b/>
          <w:color w:val="4F81BD"/>
          <w:sz w:val="20"/>
          <w:szCs w:val="28"/>
          <w:lang w:val="kk-KZ" w:eastAsia="en-US"/>
        </w:rPr>
      </w:pPr>
    </w:p>
    <w:p w14:paraId="11D48692" w14:textId="77777777" w:rsidR="007F24E0" w:rsidRDefault="007F24E0" w:rsidP="007F24E0">
      <w:pPr>
        <w:spacing w:after="0" w:line="240" w:lineRule="auto"/>
        <w:rPr>
          <w:rFonts w:ascii="Times New Roman" w:hAnsi="Times New Roman"/>
          <w:b/>
          <w:sz w:val="28"/>
          <w:szCs w:val="28"/>
          <w:u w:val="single" w:color="0070C0"/>
          <w:lang w:val="kk-KZ" w:eastAsia="en-US"/>
        </w:rPr>
      </w:pP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>БҰЙРЫҚ</w:t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  <w:t>ПРИКАЗ</w:t>
      </w:r>
    </w:p>
    <w:p w14:paraId="77B607AB" w14:textId="77777777" w:rsidR="007F24E0" w:rsidRDefault="007F24E0" w:rsidP="007F24E0">
      <w:pPr>
        <w:spacing w:after="0" w:line="240" w:lineRule="auto"/>
        <w:rPr>
          <w:rFonts w:ascii="Times New Roman" w:hAnsi="Times New Roman"/>
          <w:sz w:val="28"/>
          <w:szCs w:val="28"/>
          <w:u w:val="single" w:color="0070C0"/>
          <w:lang w:val="kk-KZ" w:eastAsia="en-US"/>
        </w:rPr>
      </w:pPr>
      <w:r>
        <w:rPr>
          <w:rFonts w:ascii="Times New Roman" w:hAnsi="Times New Roman"/>
          <w:b/>
          <w:color w:val="4F81BD"/>
          <w:sz w:val="28"/>
          <w:szCs w:val="28"/>
          <w:u w:val="single"/>
          <w:lang w:val="kk-KZ" w:eastAsia="en-US"/>
        </w:rPr>
        <w:t>__________</w:t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u w:val="single"/>
          <w:lang w:val="kk-KZ" w:eastAsia="en-US"/>
        </w:rPr>
        <w:t>__________</w:t>
      </w:r>
    </w:p>
    <w:p w14:paraId="4BE418E6" w14:textId="6998EBC0" w:rsidR="007F24E0" w:rsidRDefault="007F24E0" w:rsidP="009D6154">
      <w:pPr>
        <w:spacing w:after="0" w:line="240" w:lineRule="auto"/>
        <w:ind w:left="-284"/>
        <w:rPr>
          <w:rFonts w:ascii="Times New Roman" w:hAnsi="Times New Roman"/>
          <w:b/>
          <w:color w:val="0070C0"/>
          <w:sz w:val="20"/>
          <w:szCs w:val="20"/>
          <w:lang w:val="kk-KZ"/>
        </w:rPr>
      </w:pP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  <w:t xml:space="preserve">Астана қ-сы   </w:t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  <w:t xml:space="preserve">               г. Астана</w:t>
      </w:r>
    </w:p>
    <w:p w14:paraId="2A990F60" w14:textId="77777777" w:rsidR="008924F1" w:rsidRDefault="008924F1" w:rsidP="009D6154">
      <w:pPr>
        <w:spacing w:after="0" w:line="240" w:lineRule="auto"/>
        <w:ind w:left="-284"/>
        <w:rPr>
          <w:rFonts w:ascii="Times New Roman" w:hAnsi="Times New Roman"/>
          <w:b/>
          <w:sz w:val="28"/>
          <w:szCs w:val="28"/>
          <w:lang w:val="kk-KZ" w:eastAsia="en-US"/>
        </w:rPr>
      </w:pPr>
    </w:p>
    <w:p w14:paraId="089C1204" w14:textId="77777777" w:rsidR="00C0035F" w:rsidRPr="006376DF" w:rsidRDefault="00C0035F" w:rsidP="00C24F9E">
      <w:pPr>
        <w:pStyle w:val="a5"/>
        <w:rPr>
          <w:rFonts w:ascii="Times New Roman" w:hAnsi="Times New Roman"/>
          <w:b/>
          <w:sz w:val="27"/>
          <w:szCs w:val="27"/>
          <w:lang w:val="kk-KZ"/>
        </w:rPr>
      </w:pPr>
    </w:p>
    <w:p w14:paraId="300F8D23" w14:textId="77777777" w:rsidR="00F451C3" w:rsidRPr="006C5BD5" w:rsidRDefault="00F451C3" w:rsidP="008924F1">
      <w:pPr>
        <w:spacing w:after="0" w:line="240" w:lineRule="auto"/>
        <w:ind w:left="-709" w:firstLine="709"/>
        <w:jc w:val="both"/>
        <w:rPr>
          <w:rFonts w:ascii="Times New Roman" w:hAnsi="Times New Roman"/>
          <w:b/>
          <w:bCs/>
          <w:color w:val="000000"/>
          <w:spacing w:val="1"/>
          <w:sz w:val="28"/>
          <w:szCs w:val="28"/>
          <w:bdr w:val="none" w:sz="0" w:space="0" w:color="auto" w:frame="1"/>
          <w:shd w:val="clear" w:color="auto" w:fill="FFFFFF"/>
          <w:lang w:val="kk-KZ"/>
        </w:rPr>
      </w:pPr>
      <w:r w:rsidRPr="006C5BD5">
        <w:rPr>
          <w:rFonts w:ascii="Times New Roman" w:hAnsi="Times New Roman"/>
          <w:b/>
          <w:bCs/>
          <w:sz w:val="28"/>
          <w:szCs w:val="28"/>
          <w:lang w:val="kk-KZ"/>
        </w:rPr>
        <w:t xml:space="preserve">Лицензияның </w:t>
      </w:r>
      <w:r w:rsidRPr="006C5BD5">
        <w:rPr>
          <w:rFonts w:ascii="Times New Roman" w:hAnsi="Times New Roman"/>
          <w:b/>
          <w:bCs/>
          <w:color w:val="000000"/>
          <w:spacing w:val="1"/>
          <w:sz w:val="28"/>
          <w:szCs w:val="28"/>
          <w:bdr w:val="none" w:sz="0" w:space="0" w:color="auto" w:frame="1"/>
          <w:shd w:val="clear" w:color="auto" w:fill="FFFFFF"/>
          <w:lang w:val="kk-KZ"/>
        </w:rPr>
        <w:t>қолданысын</w:t>
      </w:r>
    </w:p>
    <w:p w14:paraId="5FA64BD2" w14:textId="77777777" w:rsidR="00F451C3" w:rsidRDefault="00F451C3" w:rsidP="008924F1">
      <w:pPr>
        <w:spacing w:after="0" w:line="240" w:lineRule="auto"/>
        <w:ind w:left="-709" w:firstLine="709"/>
        <w:jc w:val="both"/>
        <w:rPr>
          <w:rFonts w:ascii="Times New Roman" w:hAnsi="Times New Roman"/>
          <w:b/>
          <w:bCs/>
          <w:color w:val="000000"/>
          <w:spacing w:val="1"/>
          <w:sz w:val="28"/>
          <w:szCs w:val="28"/>
          <w:bdr w:val="none" w:sz="0" w:space="0" w:color="auto" w:frame="1"/>
          <w:shd w:val="clear" w:color="auto" w:fill="FFFFFF"/>
          <w:lang w:val="kk-KZ"/>
        </w:rPr>
      </w:pPr>
      <w:r w:rsidRPr="006C5BD5">
        <w:rPr>
          <w:rFonts w:ascii="Times New Roman" w:hAnsi="Times New Roman"/>
          <w:b/>
          <w:bCs/>
          <w:color w:val="000000"/>
          <w:spacing w:val="1"/>
          <w:sz w:val="28"/>
          <w:szCs w:val="28"/>
          <w:bdr w:val="none" w:sz="0" w:space="0" w:color="auto" w:frame="1"/>
          <w:shd w:val="clear" w:color="auto" w:fill="FFFFFF"/>
          <w:lang w:val="kk-KZ"/>
        </w:rPr>
        <w:t>тоқтата тұру туралы</w:t>
      </w:r>
    </w:p>
    <w:p w14:paraId="09B7A028" w14:textId="77777777" w:rsidR="00F451C3" w:rsidRPr="006C5BD5" w:rsidRDefault="00F451C3" w:rsidP="00F451C3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pacing w:val="1"/>
          <w:sz w:val="28"/>
          <w:szCs w:val="28"/>
          <w:bdr w:val="none" w:sz="0" w:space="0" w:color="auto" w:frame="1"/>
          <w:shd w:val="clear" w:color="auto" w:fill="FFFFFF"/>
          <w:lang w:val="kk-KZ"/>
        </w:rPr>
      </w:pPr>
    </w:p>
    <w:p w14:paraId="6487C6B1" w14:textId="4E80E0CC" w:rsidR="00F451C3" w:rsidRPr="006C5BD5" w:rsidRDefault="00F451C3" w:rsidP="00F451C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6C5BD5">
        <w:rPr>
          <w:rFonts w:ascii="Times New Roman" w:hAnsi="Times New Roman"/>
          <w:sz w:val="28"/>
          <w:szCs w:val="28"/>
          <w:lang w:val="kk-KZ"/>
        </w:rPr>
        <w:t xml:space="preserve"> «Адвокаттық қызмет және </w:t>
      </w:r>
      <w:r w:rsidR="009538F5">
        <w:rPr>
          <w:rFonts w:ascii="Times New Roman" w:hAnsi="Times New Roman"/>
          <w:sz w:val="28"/>
          <w:szCs w:val="28"/>
          <w:lang w:val="kk-KZ"/>
        </w:rPr>
        <w:t xml:space="preserve">білікті </w:t>
      </w:r>
      <w:r w:rsidRPr="006C5BD5">
        <w:rPr>
          <w:rFonts w:ascii="Times New Roman" w:hAnsi="Times New Roman"/>
          <w:sz w:val="28"/>
          <w:szCs w:val="28"/>
          <w:lang w:val="kk-KZ"/>
        </w:rPr>
        <w:t xml:space="preserve">заң көмегі туралы» </w:t>
      </w:r>
      <w:r w:rsidR="004B3D2C" w:rsidRPr="006C5BD5">
        <w:rPr>
          <w:rFonts w:ascii="Times New Roman" w:hAnsi="Times New Roman"/>
          <w:sz w:val="28"/>
          <w:szCs w:val="28"/>
          <w:lang w:val="kk-KZ"/>
        </w:rPr>
        <w:t xml:space="preserve">Қазақстан Республикасы </w:t>
      </w:r>
      <w:r w:rsidRPr="006C5BD5">
        <w:rPr>
          <w:rFonts w:ascii="Times New Roman" w:hAnsi="Times New Roman"/>
          <w:sz w:val="28"/>
          <w:szCs w:val="28"/>
          <w:lang w:val="kk-KZ"/>
        </w:rPr>
        <w:t>Заңының 43-бабы 2-тармағы 4) тармақшасына</w:t>
      </w:r>
      <w:r w:rsidR="00CB7645">
        <w:rPr>
          <w:rFonts w:ascii="Times New Roman" w:hAnsi="Times New Roman"/>
          <w:sz w:val="28"/>
          <w:szCs w:val="28"/>
          <w:lang w:val="kk-KZ"/>
        </w:rPr>
        <w:t xml:space="preserve"> және 4 тармағына </w:t>
      </w:r>
      <w:r w:rsidR="00FB3156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C5BD5">
        <w:rPr>
          <w:rFonts w:ascii="Times New Roman" w:hAnsi="Times New Roman"/>
          <w:sz w:val="28"/>
          <w:szCs w:val="28"/>
          <w:lang w:val="kk-KZ"/>
        </w:rPr>
        <w:t>сәйкес</w:t>
      </w:r>
      <w:r w:rsidR="008924F1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C5BD5">
        <w:rPr>
          <w:rFonts w:ascii="Times New Roman" w:hAnsi="Times New Roman"/>
          <w:b/>
          <w:bCs/>
          <w:sz w:val="28"/>
          <w:szCs w:val="28"/>
          <w:lang w:val="kk-KZ"/>
        </w:rPr>
        <w:t>БҰЙЫРАМЫН:</w:t>
      </w:r>
    </w:p>
    <w:p w14:paraId="47DE5BED" w14:textId="5CEF2926" w:rsidR="00F451C3" w:rsidRPr="006C5BD5" w:rsidRDefault="00F451C3" w:rsidP="00F451C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6C5BD5">
        <w:rPr>
          <w:rFonts w:ascii="Times New Roman" w:hAnsi="Times New Roman"/>
          <w:sz w:val="28"/>
          <w:szCs w:val="28"/>
          <w:lang w:val="kk-KZ"/>
        </w:rPr>
        <w:t xml:space="preserve">1. Қазақстан Республикасы Әділет министрлігімен </w:t>
      </w:r>
      <w:r w:rsidR="00046F66">
        <w:rPr>
          <w:rFonts w:ascii="Times New Roman" w:hAnsi="Times New Roman"/>
          <w:sz w:val="28"/>
          <w:szCs w:val="28"/>
          <w:lang w:val="kk-KZ"/>
        </w:rPr>
        <w:t>20</w:t>
      </w:r>
      <w:r w:rsidR="00717A41">
        <w:rPr>
          <w:rFonts w:ascii="Times New Roman" w:hAnsi="Times New Roman"/>
          <w:sz w:val="28"/>
          <w:szCs w:val="28"/>
          <w:lang w:val="kk-KZ"/>
        </w:rPr>
        <w:t>1</w:t>
      </w:r>
      <w:r w:rsidR="0027625D">
        <w:rPr>
          <w:rFonts w:ascii="Times New Roman" w:hAnsi="Times New Roman"/>
          <w:sz w:val="28"/>
          <w:szCs w:val="28"/>
          <w:lang w:val="kk-KZ"/>
        </w:rPr>
        <w:t>1</w:t>
      </w:r>
      <w:r w:rsidRPr="006C5BD5">
        <w:rPr>
          <w:rFonts w:ascii="Times New Roman" w:hAnsi="Times New Roman"/>
          <w:sz w:val="28"/>
          <w:szCs w:val="28"/>
          <w:lang w:val="kk-KZ"/>
        </w:rPr>
        <w:t xml:space="preserve"> жыл</w:t>
      </w:r>
      <w:r w:rsidR="00F27F22">
        <w:rPr>
          <w:rFonts w:ascii="Times New Roman" w:hAnsi="Times New Roman"/>
          <w:sz w:val="28"/>
          <w:szCs w:val="28"/>
          <w:lang w:val="kk-KZ"/>
        </w:rPr>
        <w:t>ғы</w:t>
      </w:r>
      <w:r w:rsidRPr="006C5BD5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8924F1">
        <w:rPr>
          <w:rFonts w:ascii="Times New Roman" w:hAnsi="Times New Roman"/>
          <w:sz w:val="28"/>
          <w:szCs w:val="28"/>
          <w:lang w:val="kk-KZ"/>
        </w:rPr>
        <w:br/>
      </w:r>
      <w:r w:rsidR="0027625D">
        <w:rPr>
          <w:rFonts w:ascii="Times New Roman" w:hAnsi="Times New Roman"/>
          <w:sz w:val="28"/>
          <w:szCs w:val="28"/>
          <w:lang w:val="kk-KZ"/>
        </w:rPr>
        <w:t>12</w:t>
      </w:r>
      <w:r w:rsidRPr="006C5BD5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27625D">
        <w:rPr>
          <w:rFonts w:ascii="Times New Roman" w:hAnsi="Times New Roman"/>
          <w:sz w:val="28"/>
          <w:szCs w:val="28"/>
          <w:lang w:val="kk-KZ"/>
        </w:rPr>
        <w:t>тамыздағы Гулшат Амантаевна Дуйсеноваға</w:t>
      </w:r>
      <w:r w:rsidR="00717A41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C5BD5">
        <w:rPr>
          <w:rFonts w:ascii="Times New Roman" w:hAnsi="Times New Roman"/>
          <w:sz w:val="28"/>
          <w:szCs w:val="28"/>
          <w:lang w:val="kk-KZ"/>
        </w:rPr>
        <w:t xml:space="preserve">адвокаттық қызметпен айналысуға берілген № </w:t>
      </w:r>
      <w:r w:rsidR="0027625D">
        <w:rPr>
          <w:rFonts w:ascii="Times New Roman" w:hAnsi="Times New Roman"/>
          <w:sz w:val="28"/>
          <w:szCs w:val="28"/>
          <w:lang w:val="kk-KZ"/>
        </w:rPr>
        <w:t>0004585</w:t>
      </w:r>
      <w:r w:rsidRPr="006C5BD5">
        <w:rPr>
          <w:rFonts w:ascii="Times New Roman" w:hAnsi="Times New Roman"/>
          <w:sz w:val="28"/>
          <w:szCs w:val="28"/>
          <w:lang w:val="kk-KZ"/>
        </w:rPr>
        <w:t xml:space="preserve"> мемлекеттік лицензиясының </w:t>
      </w:r>
      <w:r w:rsidRPr="006C5BD5">
        <w:rPr>
          <w:rFonts w:ascii="Times New Roman" w:hAnsi="Times New Roman"/>
          <w:bCs/>
          <w:color w:val="000000"/>
          <w:spacing w:val="1"/>
          <w:sz w:val="28"/>
          <w:szCs w:val="28"/>
          <w:bdr w:val="none" w:sz="0" w:space="0" w:color="auto" w:frame="1"/>
          <w:shd w:val="clear" w:color="auto" w:fill="FFFFFF"/>
          <w:lang w:val="kk-KZ"/>
        </w:rPr>
        <w:t>қолданысы</w:t>
      </w:r>
      <w:r w:rsidR="004B3D2C">
        <w:rPr>
          <w:rFonts w:ascii="Times New Roman" w:hAnsi="Times New Roman"/>
          <w:bCs/>
          <w:color w:val="000000"/>
          <w:spacing w:val="1"/>
          <w:sz w:val="28"/>
          <w:szCs w:val="28"/>
          <w:bdr w:val="none" w:sz="0" w:space="0" w:color="auto" w:frame="1"/>
          <w:shd w:val="clear" w:color="auto" w:fill="FFFFFF"/>
          <w:lang w:val="kk-KZ"/>
        </w:rPr>
        <w:t xml:space="preserve"> </w:t>
      </w:r>
      <w:r w:rsidR="00987ACD">
        <w:rPr>
          <w:rFonts w:ascii="Times New Roman" w:hAnsi="Times New Roman"/>
          <w:bCs/>
          <w:color w:val="000000"/>
          <w:spacing w:val="1"/>
          <w:sz w:val="28"/>
          <w:szCs w:val="28"/>
          <w:bdr w:val="none" w:sz="0" w:space="0" w:color="auto" w:frame="1"/>
          <w:shd w:val="clear" w:color="auto" w:fill="FFFFFF"/>
          <w:lang w:val="kk-KZ"/>
        </w:rPr>
        <w:t>20</w:t>
      </w:r>
      <w:r w:rsidR="00CB7645">
        <w:rPr>
          <w:rFonts w:ascii="Times New Roman" w:hAnsi="Times New Roman"/>
          <w:bCs/>
          <w:color w:val="000000"/>
          <w:spacing w:val="1"/>
          <w:sz w:val="28"/>
          <w:szCs w:val="28"/>
          <w:bdr w:val="none" w:sz="0" w:space="0" w:color="auto" w:frame="1"/>
          <w:shd w:val="clear" w:color="auto" w:fill="FFFFFF"/>
          <w:lang w:val="kk-KZ"/>
        </w:rPr>
        <w:t>2</w:t>
      </w:r>
      <w:r w:rsidR="0027625D">
        <w:rPr>
          <w:rFonts w:ascii="Times New Roman" w:hAnsi="Times New Roman"/>
          <w:bCs/>
          <w:color w:val="000000"/>
          <w:spacing w:val="1"/>
          <w:sz w:val="28"/>
          <w:szCs w:val="28"/>
          <w:bdr w:val="none" w:sz="0" w:space="0" w:color="auto" w:frame="1"/>
          <w:shd w:val="clear" w:color="auto" w:fill="FFFFFF"/>
          <w:lang w:val="kk-KZ"/>
        </w:rPr>
        <w:t>7</w:t>
      </w:r>
      <w:r w:rsidRPr="006C5BD5">
        <w:rPr>
          <w:rFonts w:ascii="Times New Roman" w:hAnsi="Times New Roman"/>
          <w:bCs/>
          <w:color w:val="000000"/>
          <w:spacing w:val="1"/>
          <w:sz w:val="28"/>
          <w:szCs w:val="28"/>
          <w:bdr w:val="none" w:sz="0" w:space="0" w:color="auto" w:frame="1"/>
          <w:shd w:val="clear" w:color="auto" w:fill="FFFFFF"/>
          <w:lang w:val="kk-KZ"/>
        </w:rPr>
        <w:t xml:space="preserve"> жылғы</w:t>
      </w:r>
      <w:r w:rsidR="0027625D">
        <w:rPr>
          <w:rFonts w:ascii="Times New Roman" w:hAnsi="Times New Roman"/>
          <w:bCs/>
          <w:color w:val="000000"/>
          <w:spacing w:val="1"/>
          <w:sz w:val="28"/>
          <w:szCs w:val="28"/>
          <w:bdr w:val="none" w:sz="0" w:space="0" w:color="auto" w:frame="1"/>
          <w:shd w:val="clear" w:color="auto" w:fill="FFFFFF"/>
          <w:lang w:val="kk-KZ"/>
        </w:rPr>
        <w:t xml:space="preserve"> 10 сәуірге </w:t>
      </w:r>
      <w:r w:rsidRPr="006C5BD5">
        <w:rPr>
          <w:rFonts w:ascii="Times New Roman" w:hAnsi="Times New Roman"/>
          <w:bCs/>
          <w:color w:val="000000"/>
          <w:spacing w:val="1"/>
          <w:sz w:val="28"/>
          <w:szCs w:val="28"/>
          <w:bdr w:val="none" w:sz="0" w:space="0" w:color="auto" w:frame="1"/>
          <w:shd w:val="clear" w:color="auto" w:fill="FFFFFF"/>
          <w:lang w:val="kk-KZ"/>
        </w:rPr>
        <w:t xml:space="preserve">дейінгі мерзімге </w:t>
      </w:r>
      <w:r w:rsidRPr="006C5BD5">
        <w:rPr>
          <w:rFonts w:ascii="Times New Roman" w:hAnsi="Times New Roman"/>
          <w:sz w:val="28"/>
          <w:szCs w:val="28"/>
          <w:lang w:val="kk-KZ"/>
        </w:rPr>
        <w:t>тоқтатыл</w:t>
      </w:r>
      <w:r w:rsidR="00FA58F3">
        <w:rPr>
          <w:rFonts w:ascii="Times New Roman" w:hAnsi="Times New Roman"/>
          <w:sz w:val="28"/>
          <w:szCs w:val="28"/>
          <w:lang w:val="kk-KZ"/>
        </w:rPr>
        <w:t>а тұрсын</w:t>
      </w:r>
      <w:r w:rsidRPr="006C5BD5">
        <w:rPr>
          <w:rFonts w:ascii="Times New Roman" w:hAnsi="Times New Roman"/>
          <w:sz w:val="28"/>
          <w:szCs w:val="28"/>
          <w:lang w:val="kk-KZ"/>
        </w:rPr>
        <w:t>.</w:t>
      </w:r>
    </w:p>
    <w:p w14:paraId="387974F4" w14:textId="50BEBE53" w:rsidR="00F451C3" w:rsidRPr="006C5BD5" w:rsidRDefault="00F451C3" w:rsidP="00F451C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6C5BD5">
        <w:rPr>
          <w:rFonts w:ascii="Times New Roman" w:hAnsi="Times New Roman"/>
          <w:sz w:val="28"/>
          <w:szCs w:val="28"/>
          <w:lang w:val="kk-KZ"/>
        </w:rPr>
        <w:t xml:space="preserve">2. </w:t>
      </w:r>
      <w:r w:rsidR="00987ACD">
        <w:rPr>
          <w:rFonts w:ascii="Times New Roman" w:hAnsi="Times New Roman"/>
          <w:sz w:val="28"/>
          <w:szCs w:val="28"/>
          <w:lang w:val="kk-KZ"/>
        </w:rPr>
        <w:t>А</w:t>
      </w:r>
      <w:r w:rsidR="00151C82">
        <w:rPr>
          <w:rFonts w:ascii="Times New Roman" w:hAnsi="Times New Roman"/>
          <w:sz w:val="28"/>
          <w:szCs w:val="28"/>
          <w:lang w:val="kk-KZ"/>
        </w:rPr>
        <w:t xml:space="preserve">кмола облысы </w:t>
      </w:r>
      <w:r w:rsidRPr="006C5BD5">
        <w:rPr>
          <w:rFonts w:ascii="Times New Roman" w:hAnsi="Times New Roman"/>
          <w:sz w:val="28"/>
          <w:szCs w:val="28"/>
          <w:lang w:val="kk-KZ"/>
        </w:rPr>
        <w:t xml:space="preserve">Әділет департаменті жоғарыда аталған лицензияның қолданысы тоқтатыла тұрғаны туралы адвокат </w:t>
      </w:r>
      <w:r w:rsidR="001F1DEE">
        <w:rPr>
          <w:rFonts w:ascii="Times New Roman" w:hAnsi="Times New Roman"/>
          <w:sz w:val="28"/>
          <w:szCs w:val="28"/>
          <w:lang w:val="kk-KZ"/>
        </w:rPr>
        <w:t>Г</w:t>
      </w:r>
      <w:r w:rsidR="00987ACD">
        <w:rPr>
          <w:rFonts w:ascii="Times New Roman" w:hAnsi="Times New Roman"/>
          <w:sz w:val="28"/>
          <w:szCs w:val="28"/>
          <w:lang w:val="kk-KZ"/>
        </w:rPr>
        <w:t>.</w:t>
      </w:r>
      <w:r w:rsidR="001F1DEE">
        <w:rPr>
          <w:rFonts w:ascii="Times New Roman" w:hAnsi="Times New Roman"/>
          <w:sz w:val="28"/>
          <w:szCs w:val="28"/>
          <w:lang w:val="kk-KZ"/>
        </w:rPr>
        <w:t>А</w:t>
      </w:r>
      <w:r w:rsidR="00987ACD">
        <w:rPr>
          <w:rFonts w:ascii="Times New Roman" w:hAnsi="Times New Roman"/>
          <w:sz w:val="28"/>
          <w:szCs w:val="28"/>
          <w:lang w:val="kk-KZ"/>
        </w:rPr>
        <w:t xml:space="preserve">. </w:t>
      </w:r>
      <w:r w:rsidR="001F1DEE">
        <w:rPr>
          <w:rFonts w:ascii="Times New Roman" w:hAnsi="Times New Roman"/>
          <w:sz w:val="28"/>
          <w:szCs w:val="28"/>
          <w:lang w:val="kk-KZ"/>
        </w:rPr>
        <w:t>Дуйсенованың</w:t>
      </w:r>
      <w:r w:rsidRPr="006C5BD5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987ACD">
        <w:rPr>
          <w:rFonts w:ascii="Times New Roman" w:hAnsi="Times New Roman"/>
          <w:sz w:val="28"/>
          <w:szCs w:val="28"/>
          <w:lang w:val="kk-KZ"/>
        </w:rPr>
        <w:t>А</w:t>
      </w:r>
      <w:r w:rsidR="00151C82">
        <w:rPr>
          <w:rFonts w:ascii="Times New Roman" w:hAnsi="Times New Roman"/>
          <w:sz w:val="28"/>
          <w:szCs w:val="28"/>
          <w:lang w:val="kk-KZ"/>
        </w:rPr>
        <w:t>қмола обл</w:t>
      </w:r>
      <w:r w:rsidR="001258F9">
        <w:rPr>
          <w:rFonts w:ascii="Times New Roman" w:hAnsi="Times New Roman"/>
          <w:sz w:val="28"/>
          <w:szCs w:val="28"/>
          <w:lang w:val="kk-KZ"/>
        </w:rPr>
        <w:t>ы</w:t>
      </w:r>
      <w:r w:rsidR="00151C82">
        <w:rPr>
          <w:rFonts w:ascii="Times New Roman" w:hAnsi="Times New Roman"/>
          <w:sz w:val="28"/>
          <w:szCs w:val="28"/>
          <w:lang w:val="kk-KZ"/>
        </w:rPr>
        <w:t xml:space="preserve">стық </w:t>
      </w:r>
      <w:r w:rsidRPr="006C5BD5">
        <w:rPr>
          <w:rFonts w:ascii="Times New Roman" w:hAnsi="Times New Roman"/>
          <w:sz w:val="28"/>
          <w:szCs w:val="28"/>
          <w:lang w:val="kk-KZ"/>
        </w:rPr>
        <w:t>адвокаттар алқасы, сот және құқық қорғау органдарының назарына жеткізсін.</w:t>
      </w:r>
    </w:p>
    <w:p w14:paraId="1CECB473" w14:textId="77777777" w:rsidR="008924F1" w:rsidRDefault="00F451C3" w:rsidP="008924F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6C5BD5">
        <w:rPr>
          <w:rFonts w:ascii="Times New Roman" w:hAnsi="Times New Roman"/>
          <w:sz w:val="28"/>
          <w:szCs w:val="28"/>
          <w:lang w:val="kk-KZ"/>
        </w:rPr>
        <w:t xml:space="preserve">3. Қазақстан Республикасы Әділет министрлігі Тіркеу қызметі және заң қызметін ұйымдастыру </w:t>
      </w:r>
      <w:r>
        <w:rPr>
          <w:rFonts w:ascii="Times New Roman" w:hAnsi="Times New Roman"/>
          <w:sz w:val="28"/>
          <w:szCs w:val="28"/>
          <w:lang w:val="kk-KZ"/>
        </w:rPr>
        <w:t>комитет</w:t>
      </w:r>
      <w:r w:rsidRPr="006C5BD5">
        <w:rPr>
          <w:rFonts w:ascii="Times New Roman" w:hAnsi="Times New Roman"/>
          <w:sz w:val="28"/>
          <w:szCs w:val="28"/>
          <w:lang w:val="kk-KZ"/>
        </w:rPr>
        <w:t>ін</w:t>
      </w:r>
      <w:r>
        <w:rPr>
          <w:rFonts w:ascii="Times New Roman" w:hAnsi="Times New Roman"/>
          <w:sz w:val="28"/>
          <w:szCs w:val="28"/>
          <w:lang w:val="kk-KZ"/>
        </w:rPr>
        <w:t>е</w:t>
      </w:r>
      <w:r w:rsidRPr="006C5BD5">
        <w:rPr>
          <w:rFonts w:ascii="Times New Roman" w:hAnsi="Times New Roman"/>
          <w:sz w:val="28"/>
          <w:szCs w:val="28"/>
          <w:lang w:val="kk-KZ"/>
        </w:rPr>
        <w:t>:</w:t>
      </w:r>
    </w:p>
    <w:p w14:paraId="20B20414" w14:textId="77777777" w:rsidR="008924F1" w:rsidRDefault="00F451C3" w:rsidP="008924F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6C5BD5">
        <w:rPr>
          <w:rFonts w:ascii="Times New Roman" w:hAnsi="Times New Roman"/>
          <w:sz w:val="28"/>
          <w:szCs w:val="28"/>
          <w:lang w:val="kk-KZ"/>
        </w:rPr>
        <w:t>1) адвокаттық қызметпен айналысуға берілген лицензиялардың  мемлекеттік тізіліміне тиісті жазба енгізсін;</w:t>
      </w:r>
    </w:p>
    <w:p w14:paraId="3D28FE53" w14:textId="77777777" w:rsidR="008924F1" w:rsidRDefault="00F451C3" w:rsidP="008924F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6C5BD5">
        <w:rPr>
          <w:rFonts w:ascii="Times New Roman" w:hAnsi="Times New Roman"/>
          <w:sz w:val="28"/>
          <w:szCs w:val="28"/>
          <w:lang w:val="kk-KZ"/>
        </w:rPr>
        <w:t>2) осы бұйрықты Қазақстан Республикасы Әділет министрлігінің интернет-ресурсында орналастыруын қамтамасыз етсін.</w:t>
      </w:r>
    </w:p>
    <w:p w14:paraId="7184D31D" w14:textId="67DA4F81" w:rsidR="00F451C3" w:rsidRPr="006C5BD5" w:rsidRDefault="00F451C3" w:rsidP="008924F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6C5BD5">
        <w:rPr>
          <w:rFonts w:ascii="Times New Roman" w:hAnsi="Times New Roman"/>
          <w:sz w:val="28"/>
          <w:szCs w:val="28"/>
          <w:lang w:val="kk-KZ"/>
        </w:rPr>
        <w:t xml:space="preserve">4. Осы бұйрықтың орындалуын бақылау Қазақстан Республикасы Әділет министрлігі Тіркеу қызметі және заң қызметін ұйымдастыру </w:t>
      </w:r>
      <w:r w:rsidR="00652C1E">
        <w:rPr>
          <w:rFonts w:ascii="Times New Roman" w:hAnsi="Times New Roman"/>
          <w:sz w:val="28"/>
          <w:szCs w:val="28"/>
          <w:lang w:val="kk-KZ"/>
        </w:rPr>
        <w:t>комитеті</w:t>
      </w:r>
      <w:r w:rsidRPr="006C5BD5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652C1E">
        <w:rPr>
          <w:rFonts w:ascii="Times New Roman" w:hAnsi="Times New Roman"/>
          <w:sz w:val="28"/>
          <w:szCs w:val="28"/>
          <w:lang w:val="kk-KZ"/>
        </w:rPr>
        <w:t>төрағасы</w:t>
      </w:r>
      <w:r w:rsidRPr="006C5BD5">
        <w:rPr>
          <w:rFonts w:ascii="Times New Roman" w:hAnsi="Times New Roman"/>
          <w:sz w:val="28"/>
          <w:szCs w:val="28"/>
          <w:lang w:val="kk-KZ"/>
        </w:rPr>
        <w:t xml:space="preserve"> В.К. Калимоваға жүктелсін.</w:t>
      </w:r>
    </w:p>
    <w:p w14:paraId="0FA4062F" w14:textId="77777777" w:rsidR="00F451C3" w:rsidRDefault="00F451C3" w:rsidP="00F451C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6C5BD5">
        <w:rPr>
          <w:rFonts w:ascii="Times New Roman" w:hAnsi="Times New Roman"/>
          <w:sz w:val="28"/>
          <w:szCs w:val="28"/>
          <w:lang w:val="kk-KZ"/>
        </w:rPr>
        <w:t>5. Осы бұйрық оған қол қойылған күннен бастап күшіне енгізіледі.</w:t>
      </w:r>
    </w:p>
    <w:p w14:paraId="228DFC49" w14:textId="77777777" w:rsidR="00F451C3" w:rsidRPr="006C5BD5" w:rsidRDefault="00F451C3" w:rsidP="00F451C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3C1453BD" w14:textId="4F006B57" w:rsidR="00F451C3" w:rsidRDefault="00F451C3" w:rsidP="00F27F22">
      <w:pPr>
        <w:spacing w:line="240" w:lineRule="atLeast"/>
        <w:ind w:firstLine="709"/>
        <w:jc w:val="both"/>
        <w:rPr>
          <w:rFonts w:ascii="Times New Roman" w:hAnsi="Times New Roman"/>
          <w:i/>
          <w:lang w:val="kk-KZ"/>
        </w:rPr>
      </w:pPr>
      <w:r w:rsidRPr="007B39D5">
        <w:rPr>
          <w:rFonts w:ascii="Times New Roman" w:eastAsia="GulimChe" w:hAnsi="Times New Roman"/>
          <w:i/>
          <w:lang w:val="kk-KZ" w:eastAsia="ko-KR"/>
        </w:rPr>
        <w:t>Негізі:</w:t>
      </w:r>
      <w:r w:rsidR="00987ACD">
        <w:rPr>
          <w:rFonts w:ascii="Times New Roman" w:eastAsia="GulimChe" w:hAnsi="Times New Roman"/>
          <w:i/>
          <w:lang w:val="kk-KZ" w:eastAsia="ko-KR"/>
        </w:rPr>
        <w:t xml:space="preserve"> А</w:t>
      </w:r>
      <w:r w:rsidR="00151C82">
        <w:rPr>
          <w:rFonts w:ascii="Times New Roman" w:eastAsia="GulimChe" w:hAnsi="Times New Roman"/>
          <w:i/>
          <w:lang w:val="kk-KZ" w:eastAsia="ko-KR"/>
        </w:rPr>
        <w:t>қмола облысы Әділет департаменті 2026 жылғы 2</w:t>
      </w:r>
      <w:r w:rsidR="001F1DEE">
        <w:rPr>
          <w:rFonts w:ascii="Times New Roman" w:eastAsia="GulimChe" w:hAnsi="Times New Roman"/>
          <w:i/>
          <w:lang w:val="kk-KZ" w:eastAsia="ko-KR"/>
        </w:rPr>
        <w:t>4</w:t>
      </w:r>
      <w:r w:rsidR="00151C82">
        <w:rPr>
          <w:rFonts w:ascii="Times New Roman" w:eastAsia="GulimChe" w:hAnsi="Times New Roman"/>
          <w:i/>
          <w:lang w:val="kk-KZ" w:eastAsia="ko-KR"/>
        </w:rPr>
        <w:t xml:space="preserve"> қыркүйектегі </w:t>
      </w:r>
      <w:r w:rsidR="00151C82" w:rsidRPr="00151C82">
        <w:rPr>
          <w:rFonts w:ascii="Times New Roman" w:eastAsia="GulimChe" w:hAnsi="Times New Roman"/>
          <w:i/>
          <w:lang w:val="kk-KZ" w:eastAsia="ko-KR"/>
        </w:rPr>
        <w:t>№1</w:t>
      </w:r>
      <w:r w:rsidR="00151C82">
        <w:rPr>
          <w:rFonts w:ascii="Times New Roman" w:eastAsia="GulimChe" w:hAnsi="Times New Roman"/>
          <w:i/>
          <w:lang w:val="kk-KZ" w:eastAsia="ko-KR"/>
        </w:rPr>
        <w:t>/3</w:t>
      </w:r>
      <w:r w:rsidR="001F1DEE">
        <w:rPr>
          <w:rFonts w:ascii="Times New Roman" w:eastAsia="GulimChe" w:hAnsi="Times New Roman"/>
          <w:i/>
          <w:lang w:val="kk-KZ" w:eastAsia="ko-KR"/>
        </w:rPr>
        <w:t>2013</w:t>
      </w:r>
      <w:r w:rsidR="00151C82">
        <w:rPr>
          <w:rFonts w:ascii="Times New Roman" w:eastAsia="GulimChe" w:hAnsi="Times New Roman"/>
          <w:i/>
          <w:lang w:val="kk-KZ" w:eastAsia="ko-KR"/>
        </w:rPr>
        <w:t>-в</w:t>
      </w:r>
      <w:r w:rsidR="00B44E34">
        <w:rPr>
          <w:rFonts w:ascii="Times New Roman" w:eastAsia="GulimChe" w:hAnsi="Times New Roman"/>
          <w:i/>
          <w:lang w:val="kk-KZ" w:eastAsia="ko-KR"/>
        </w:rPr>
        <w:t>н. ұсынысы</w:t>
      </w:r>
      <w:bookmarkStart w:id="0" w:name="_GoBack"/>
      <w:bookmarkEnd w:id="0"/>
      <w:r w:rsidR="00151C82">
        <w:rPr>
          <w:rFonts w:ascii="Times New Roman" w:eastAsia="GulimChe" w:hAnsi="Times New Roman"/>
          <w:i/>
          <w:lang w:val="kk-KZ" w:eastAsia="ko-KR"/>
        </w:rPr>
        <w:t xml:space="preserve">,  Ақмола областық </w:t>
      </w:r>
      <w:r w:rsidRPr="007B39D5">
        <w:rPr>
          <w:rFonts w:ascii="Times New Roman" w:eastAsia="GulimChe" w:hAnsi="Times New Roman"/>
          <w:i/>
          <w:lang w:val="kk-KZ" w:eastAsia="ko-KR"/>
        </w:rPr>
        <w:t>адвокаттар алқасының</w:t>
      </w:r>
      <w:r w:rsidR="00FD7D4C">
        <w:rPr>
          <w:rFonts w:ascii="Times New Roman" w:eastAsia="GulimChe" w:hAnsi="Times New Roman"/>
          <w:i/>
          <w:lang w:val="kk-KZ" w:eastAsia="ko-KR"/>
        </w:rPr>
        <w:t xml:space="preserve"> 2026 жылғы </w:t>
      </w:r>
      <w:r w:rsidR="001F1DEE">
        <w:rPr>
          <w:rFonts w:ascii="Times New Roman" w:eastAsia="GulimChe" w:hAnsi="Times New Roman"/>
          <w:i/>
          <w:lang w:val="kk-KZ" w:eastAsia="ko-KR"/>
        </w:rPr>
        <w:t>2</w:t>
      </w:r>
      <w:r w:rsidR="00151C82">
        <w:rPr>
          <w:rFonts w:ascii="Times New Roman" w:eastAsia="GulimChe" w:hAnsi="Times New Roman"/>
          <w:i/>
          <w:lang w:val="kk-KZ" w:eastAsia="ko-KR"/>
        </w:rPr>
        <w:t>1</w:t>
      </w:r>
      <w:r w:rsidR="00FD7D4C">
        <w:rPr>
          <w:rFonts w:ascii="Times New Roman" w:eastAsia="GulimChe" w:hAnsi="Times New Roman"/>
          <w:i/>
          <w:lang w:val="kk-KZ" w:eastAsia="ko-KR"/>
        </w:rPr>
        <w:t xml:space="preserve"> </w:t>
      </w:r>
      <w:r w:rsidR="00CB7645">
        <w:rPr>
          <w:rFonts w:ascii="Times New Roman" w:eastAsia="GulimChe" w:hAnsi="Times New Roman"/>
          <w:i/>
          <w:lang w:val="kk-KZ" w:eastAsia="ko-KR"/>
        </w:rPr>
        <w:t xml:space="preserve">қыркүйектегі </w:t>
      </w:r>
      <w:r w:rsidR="00FD7D4C" w:rsidRPr="00FD7D4C">
        <w:rPr>
          <w:rFonts w:ascii="Times New Roman" w:eastAsia="GulimChe" w:hAnsi="Times New Roman"/>
          <w:i/>
          <w:lang w:val="kk-KZ" w:eastAsia="ko-KR"/>
        </w:rPr>
        <w:t xml:space="preserve">№ </w:t>
      </w:r>
      <w:r w:rsidR="00C11FB4">
        <w:rPr>
          <w:rFonts w:ascii="Times New Roman" w:eastAsia="GulimChe" w:hAnsi="Times New Roman"/>
          <w:i/>
          <w:lang w:val="kk-KZ" w:eastAsia="ko-KR"/>
        </w:rPr>
        <w:t>4</w:t>
      </w:r>
      <w:r w:rsidR="001F1DEE">
        <w:rPr>
          <w:rFonts w:ascii="Times New Roman" w:eastAsia="GulimChe" w:hAnsi="Times New Roman"/>
          <w:i/>
          <w:lang w:val="kk-KZ" w:eastAsia="ko-KR"/>
        </w:rPr>
        <w:t>37</w:t>
      </w:r>
      <w:r w:rsidR="00F27F22" w:rsidRPr="00F27F22">
        <w:rPr>
          <w:rFonts w:ascii="Times New Roman" w:hAnsi="Times New Roman"/>
          <w:i/>
          <w:lang w:val="kk-KZ"/>
        </w:rPr>
        <w:t xml:space="preserve"> </w:t>
      </w:r>
      <w:r w:rsidRPr="007B39D5">
        <w:rPr>
          <w:rFonts w:ascii="Times New Roman" w:hAnsi="Times New Roman"/>
          <w:i/>
          <w:lang w:val="kk-KZ"/>
        </w:rPr>
        <w:t xml:space="preserve">өтінішхаты, </w:t>
      </w:r>
      <w:r w:rsidR="00C11FB4" w:rsidRPr="00C11FB4">
        <w:rPr>
          <w:rFonts w:ascii="Times New Roman" w:hAnsi="Times New Roman"/>
          <w:i/>
          <w:lang w:val="kk-KZ"/>
        </w:rPr>
        <w:t xml:space="preserve">2026 жылғы </w:t>
      </w:r>
      <w:r w:rsidR="001F1DEE">
        <w:rPr>
          <w:rFonts w:ascii="Times New Roman" w:hAnsi="Times New Roman"/>
          <w:i/>
          <w:lang w:val="kk-KZ"/>
        </w:rPr>
        <w:t>2</w:t>
      </w:r>
      <w:r w:rsidR="00151C82">
        <w:rPr>
          <w:rFonts w:ascii="Times New Roman" w:hAnsi="Times New Roman"/>
          <w:i/>
          <w:lang w:val="kk-KZ"/>
        </w:rPr>
        <w:t>1</w:t>
      </w:r>
      <w:r w:rsidR="00C11FB4" w:rsidRPr="00C11FB4">
        <w:rPr>
          <w:rFonts w:ascii="Times New Roman" w:hAnsi="Times New Roman"/>
          <w:i/>
          <w:lang w:val="kk-KZ"/>
        </w:rPr>
        <w:t xml:space="preserve"> </w:t>
      </w:r>
      <w:r w:rsidR="00151C82">
        <w:rPr>
          <w:rFonts w:ascii="Times New Roman" w:hAnsi="Times New Roman"/>
          <w:i/>
          <w:lang w:val="kk-KZ"/>
        </w:rPr>
        <w:t xml:space="preserve">қыркүйектегі </w:t>
      </w:r>
      <w:r w:rsidR="00C11FB4" w:rsidRPr="00C11FB4">
        <w:rPr>
          <w:rFonts w:ascii="Times New Roman" w:hAnsi="Times New Roman"/>
          <w:i/>
          <w:lang w:val="kk-KZ"/>
        </w:rPr>
        <w:t>А</w:t>
      </w:r>
      <w:r w:rsidR="00151C82">
        <w:rPr>
          <w:rFonts w:ascii="Times New Roman" w:hAnsi="Times New Roman"/>
          <w:i/>
          <w:lang w:val="kk-KZ"/>
        </w:rPr>
        <w:t xml:space="preserve">қмола облыстық </w:t>
      </w:r>
      <w:r w:rsidR="00C11FB4" w:rsidRPr="00C11FB4">
        <w:rPr>
          <w:rFonts w:ascii="Times New Roman" w:hAnsi="Times New Roman"/>
          <w:i/>
          <w:lang w:val="kk-KZ"/>
        </w:rPr>
        <w:t xml:space="preserve">адвокаттар алқасы </w:t>
      </w:r>
      <w:r w:rsidR="00B44E34">
        <w:rPr>
          <w:rFonts w:ascii="Times New Roman" w:hAnsi="Times New Roman"/>
          <w:i/>
          <w:lang w:val="kk-KZ"/>
        </w:rPr>
        <w:t xml:space="preserve">төралқа </w:t>
      </w:r>
      <w:r w:rsidR="00151C82">
        <w:rPr>
          <w:rFonts w:ascii="Times New Roman" w:hAnsi="Times New Roman"/>
          <w:i/>
          <w:lang w:val="kk-KZ"/>
        </w:rPr>
        <w:t>отырысы хаттамасынан үзінді</w:t>
      </w:r>
      <w:r w:rsidR="00C11FB4" w:rsidRPr="00C11FB4">
        <w:rPr>
          <w:rFonts w:ascii="Times New Roman" w:hAnsi="Times New Roman"/>
          <w:i/>
          <w:lang w:val="kk-KZ"/>
        </w:rPr>
        <w:t>сі</w:t>
      </w:r>
      <w:r w:rsidR="00C11FB4">
        <w:rPr>
          <w:rFonts w:ascii="Times New Roman" w:hAnsi="Times New Roman"/>
          <w:i/>
          <w:lang w:val="kk-KZ"/>
        </w:rPr>
        <w:t>,</w:t>
      </w:r>
      <w:r w:rsidR="00C11FB4" w:rsidRPr="00C11FB4">
        <w:rPr>
          <w:rFonts w:ascii="Times New Roman" w:hAnsi="Times New Roman"/>
          <w:i/>
          <w:lang w:val="kk-KZ"/>
        </w:rPr>
        <w:t xml:space="preserve"> </w:t>
      </w:r>
      <w:r w:rsidRPr="007B39D5">
        <w:rPr>
          <w:rFonts w:ascii="Times New Roman" w:hAnsi="Times New Roman"/>
          <w:i/>
          <w:lang w:val="kk-KZ"/>
        </w:rPr>
        <w:t xml:space="preserve">адвокат </w:t>
      </w:r>
      <w:r w:rsidR="001F1DEE">
        <w:rPr>
          <w:rFonts w:ascii="Times New Roman" w:hAnsi="Times New Roman"/>
          <w:i/>
          <w:lang w:val="kk-KZ"/>
        </w:rPr>
        <w:t>Г.А. Дуйсенованың</w:t>
      </w:r>
      <w:r w:rsidR="001258F9">
        <w:rPr>
          <w:rFonts w:ascii="Times New Roman" w:hAnsi="Times New Roman"/>
          <w:i/>
          <w:lang w:val="kk-KZ"/>
        </w:rPr>
        <w:t xml:space="preserve"> ө</w:t>
      </w:r>
      <w:r w:rsidRPr="007B39D5">
        <w:rPr>
          <w:rFonts w:ascii="Times New Roman" w:hAnsi="Times New Roman"/>
          <w:i/>
          <w:lang w:val="kk-KZ"/>
        </w:rPr>
        <w:t>тініші.</w:t>
      </w:r>
    </w:p>
    <w:p w14:paraId="0D3621A3" w14:textId="77777777" w:rsidR="00F451C3" w:rsidRPr="007B39D5" w:rsidRDefault="00F451C3" w:rsidP="00F451C3">
      <w:pPr>
        <w:spacing w:line="240" w:lineRule="atLeast"/>
        <w:ind w:firstLine="709"/>
        <w:jc w:val="both"/>
        <w:rPr>
          <w:rFonts w:ascii="Times New Roman" w:hAnsi="Times New Roman"/>
          <w:i/>
          <w:lang w:val="kk-KZ"/>
        </w:rPr>
      </w:pPr>
    </w:p>
    <w:p w14:paraId="0319753B" w14:textId="6F996354" w:rsidR="007F46A1" w:rsidRDefault="005C7E84" w:rsidP="000A041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Вице-министр </w:t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 w:rsidR="003E6242">
        <w:rPr>
          <w:rFonts w:ascii="Times New Roman" w:hAnsi="Times New Roman"/>
          <w:b/>
          <w:sz w:val="28"/>
          <w:szCs w:val="28"/>
          <w:lang w:val="kk-KZ"/>
        </w:rPr>
        <w:t>Б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. </w:t>
      </w:r>
      <w:r w:rsidR="003E6242">
        <w:rPr>
          <w:rFonts w:ascii="Times New Roman" w:hAnsi="Times New Roman"/>
          <w:b/>
          <w:sz w:val="28"/>
          <w:szCs w:val="28"/>
          <w:lang w:val="kk-KZ"/>
        </w:rPr>
        <w:t xml:space="preserve">Жакселекова </w:t>
      </w:r>
      <w:r w:rsidR="00CB7645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</w:p>
    <w:p w14:paraId="029736AA" w14:textId="77777777" w:rsidR="008924F1" w:rsidRPr="007F46A1" w:rsidRDefault="008924F1" w:rsidP="000A041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14:paraId="5912E96D" w14:textId="14C79507" w:rsidR="00F451C3" w:rsidRPr="00F451C3" w:rsidRDefault="00F451C3" w:rsidP="00F451C3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0"/>
          <w:szCs w:val="20"/>
          <w:lang w:val="kk-KZ"/>
        </w:rPr>
      </w:pPr>
      <w:bookmarkStart w:id="1" w:name="_Hlk231485256"/>
      <w:r w:rsidRPr="00F451C3">
        <w:rPr>
          <w:rFonts w:ascii="Times New Roman" w:hAnsi="Times New Roman"/>
          <w:i/>
          <w:iCs/>
          <w:sz w:val="20"/>
          <w:szCs w:val="20"/>
        </w:rPr>
        <w:sym w:font="Wingdings" w:char="F03F"/>
      </w:r>
      <w:r w:rsidRPr="00F451C3">
        <w:rPr>
          <w:rFonts w:ascii="Times New Roman" w:hAnsi="Times New Roman"/>
          <w:i/>
          <w:iCs/>
          <w:sz w:val="20"/>
          <w:szCs w:val="20"/>
          <w:lang w:val="kk-KZ"/>
        </w:rPr>
        <w:t xml:space="preserve"> </w:t>
      </w:r>
      <w:r w:rsidR="00987ACD">
        <w:rPr>
          <w:rFonts w:ascii="Times New Roman" w:hAnsi="Times New Roman"/>
          <w:i/>
          <w:iCs/>
          <w:sz w:val="20"/>
          <w:szCs w:val="20"/>
          <w:lang w:val="kk-KZ"/>
        </w:rPr>
        <w:t>А. Файзулаева</w:t>
      </w:r>
      <w:r w:rsidRPr="00F451C3">
        <w:rPr>
          <w:rFonts w:ascii="Times New Roman" w:hAnsi="Times New Roman"/>
          <w:i/>
          <w:iCs/>
          <w:sz w:val="20"/>
          <w:szCs w:val="20"/>
          <w:lang w:val="kk-KZ"/>
        </w:rPr>
        <w:t xml:space="preserve"> </w:t>
      </w:r>
      <w:r w:rsidRPr="00F451C3">
        <w:rPr>
          <w:rFonts w:ascii="Times New Roman" w:hAnsi="Times New Roman"/>
          <w:b/>
          <w:i/>
          <w:sz w:val="20"/>
          <w:szCs w:val="20"/>
          <w:lang w:val="kk-KZ"/>
        </w:rPr>
        <w:t xml:space="preserve"> </w:t>
      </w:r>
    </w:p>
    <w:p w14:paraId="4591D8A2" w14:textId="64E8D696" w:rsidR="00F451C3" w:rsidRPr="00F451C3" w:rsidRDefault="00F451C3" w:rsidP="00F451C3">
      <w:pPr>
        <w:spacing w:after="0" w:line="240" w:lineRule="auto"/>
        <w:ind w:firstLine="709"/>
        <w:jc w:val="both"/>
        <w:rPr>
          <w:rFonts w:ascii="Times New Roman" w:hAnsi="Times New Roman"/>
          <w:i/>
          <w:sz w:val="20"/>
          <w:szCs w:val="20"/>
          <w:lang w:val="kk-KZ"/>
        </w:rPr>
      </w:pPr>
      <w:r w:rsidRPr="00F451C3">
        <w:rPr>
          <w:rFonts w:ascii="Times New Roman" w:hAnsi="Times New Roman"/>
          <w:i/>
          <w:iCs/>
          <w:sz w:val="20"/>
          <w:szCs w:val="20"/>
        </w:rPr>
        <w:sym w:font="Wingdings 2" w:char="F027"/>
      </w:r>
      <w:r w:rsidRPr="00F451C3">
        <w:rPr>
          <w:rFonts w:ascii="Times New Roman" w:hAnsi="Times New Roman"/>
          <w:i/>
          <w:iCs/>
          <w:sz w:val="20"/>
          <w:szCs w:val="20"/>
          <w:lang w:val="kk-KZ"/>
        </w:rPr>
        <w:t xml:space="preserve"> 74-07-</w:t>
      </w:r>
      <w:r w:rsidR="00594789">
        <w:rPr>
          <w:rFonts w:ascii="Times New Roman" w:hAnsi="Times New Roman"/>
          <w:i/>
          <w:iCs/>
          <w:sz w:val="20"/>
          <w:szCs w:val="20"/>
          <w:lang w:val="kk-KZ"/>
        </w:rPr>
        <w:t>08</w:t>
      </w:r>
    </w:p>
    <w:p w14:paraId="5ED70BA7" w14:textId="3A469D4F" w:rsidR="00927529" w:rsidRPr="00371669" w:rsidRDefault="00F451C3" w:rsidP="00371669">
      <w:pPr>
        <w:spacing w:after="0" w:line="240" w:lineRule="auto"/>
        <w:ind w:firstLine="709"/>
        <w:jc w:val="both"/>
        <w:rPr>
          <w:rFonts w:ascii="Times New Roman" w:hAnsi="Times New Roman"/>
          <w:i/>
          <w:sz w:val="20"/>
          <w:szCs w:val="20"/>
          <w:lang w:val="kk-KZ"/>
        </w:rPr>
      </w:pPr>
      <w:r w:rsidRPr="00F451C3">
        <w:rPr>
          <w:rFonts w:ascii="Times New Roman" w:hAnsi="Times New Roman"/>
          <w:i/>
          <w:sz w:val="20"/>
          <w:szCs w:val="20"/>
          <w:lang w:val="kk-KZ"/>
        </w:rPr>
        <w:t>e-mail</w:t>
      </w:r>
      <w:r w:rsidRPr="00497FBD">
        <w:rPr>
          <w:rFonts w:ascii="Times New Roman" w:hAnsi="Times New Roman"/>
          <w:i/>
          <w:sz w:val="20"/>
          <w:szCs w:val="20"/>
          <w:lang w:val="kk-KZ"/>
        </w:rPr>
        <w:t>:</w:t>
      </w:r>
      <w:r w:rsidRPr="00497FBD">
        <w:rPr>
          <w:rFonts w:ascii="Times New Roman" w:hAnsi="Times New Roman"/>
          <w:i/>
          <w:sz w:val="20"/>
          <w:szCs w:val="20"/>
          <w:lang w:val="en-US"/>
        </w:rPr>
        <w:t xml:space="preserve"> </w:t>
      </w:r>
      <w:hyperlink r:id="rId9" w:history="1">
        <w:r w:rsidR="00B727CE" w:rsidRPr="004F0956">
          <w:rPr>
            <w:rStyle w:val="af"/>
            <w:rFonts w:ascii="Times New Roman" w:hAnsi="Times New Roman"/>
            <w:i/>
            <w:sz w:val="20"/>
            <w:szCs w:val="20"/>
            <w:lang w:val="kk-KZ"/>
          </w:rPr>
          <w:t>a.</w:t>
        </w:r>
        <w:r w:rsidR="00B727CE" w:rsidRPr="004F0956">
          <w:rPr>
            <w:rStyle w:val="af"/>
            <w:rFonts w:ascii="Times New Roman" w:hAnsi="Times New Roman"/>
            <w:i/>
            <w:sz w:val="20"/>
            <w:szCs w:val="20"/>
            <w:lang w:val="en-US"/>
          </w:rPr>
          <w:t>faizulaeva</w:t>
        </w:r>
        <w:r w:rsidR="00B727CE" w:rsidRPr="004F0956">
          <w:rPr>
            <w:rStyle w:val="af"/>
            <w:rFonts w:ascii="Times New Roman" w:hAnsi="Times New Roman"/>
            <w:i/>
            <w:sz w:val="20"/>
            <w:szCs w:val="20"/>
            <w:lang w:val="kk-KZ"/>
          </w:rPr>
          <w:t>@adilet.gov.k</w:t>
        </w:r>
        <w:r w:rsidR="00B727CE" w:rsidRPr="004F0956">
          <w:rPr>
            <w:rStyle w:val="af"/>
            <w:rFonts w:ascii="Times New Roman" w:hAnsi="Times New Roman"/>
            <w:i/>
            <w:sz w:val="20"/>
            <w:szCs w:val="20"/>
            <w:lang w:val="en-US"/>
          </w:rPr>
          <w:t>z</w:t>
        </w:r>
      </w:hyperlink>
      <w:r w:rsidRPr="00583432">
        <w:rPr>
          <w:rFonts w:ascii="Times New Roman" w:hAnsi="Times New Roman"/>
          <w:i/>
          <w:sz w:val="20"/>
          <w:szCs w:val="20"/>
          <w:u w:val="single"/>
          <w:lang w:val="en-US"/>
        </w:rPr>
        <w:t xml:space="preserve"> </w:t>
      </w:r>
      <w:bookmarkEnd w:id="1"/>
    </w:p>
    <w:sectPr w:rsidR="00927529" w:rsidRPr="00371669" w:rsidSect="008E4297">
      <w:pgSz w:w="11906" w:h="16838"/>
      <w:pgMar w:top="1418" w:right="851" w:bottom="1418" w:left="1418" w:header="709" w:footer="709" w:gutter="0"/>
      <w:cols w:space="708"/>
      <w:docGrid w:linePitch="360"/>
      <w:footerReference w:type="default" r:id="rId997"/>
      <w:headerReference w:type="default" r:id="rId996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19.10.2026 09:31 Уалиева Акмор Назаркановна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19.10.2026 11:36 Шәріпбай Диас Бақытұлы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19.10.2026 11:42 Калимова Венера Камысбаевна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21.10.2026 08:25 Жакселекова Ботагоз Шаймардановна</w:t>
      </w:r>
    </w:p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drawing>
          <wp:inline distT="0" distB="0" distL="0" distR="0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9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E2F19A" w14:textId="77777777" w:rsidR="001D090A" w:rsidRDefault="001D090A" w:rsidP="005C0A4B">
      <w:pPr>
        <w:spacing w:after="0" w:line="240" w:lineRule="auto"/>
      </w:pPr>
      <w:r>
        <w:separator/>
      </w:r>
    </w:p>
  </w:endnote>
  <w:endnote w:type="continuationSeparator" w:id="0">
    <w:p w14:paraId="6228FB30" w14:textId="77777777" w:rsidR="001D090A" w:rsidRDefault="001D090A" w:rsidP="005C0A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ulimChe">
    <w:charset w:val="81"/>
    <w:family w:val="modern"/>
    <w:pitch w:val="fixed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21.10.2026 09:38.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42EA21" w14:textId="77777777" w:rsidR="001D090A" w:rsidRDefault="001D090A" w:rsidP="005C0A4B">
      <w:pPr>
        <w:spacing w:after="0" w:line="240" w:lineRule="auto"/>
      </w:pPr>
      <w:r>
        <w:separator/>
      </w:r>
    </w:p>
  </w:footnote>
  <w:footnote w:type="continuationSeparator" w:id="0">
    <w:p w14:paraId="02FF2281" w14:textId="77777777" w:rsidR="001D090A" w:rsidRDefault="001D090A" w:rsidP="005C0A4B">
      <w:pPr>
        <w:spacing w:after="0" w:line="240" w:lineRule="auto"/>
      </w:pPr>
      <w:r>
        <w:continuationSeparator/>
      </w:r>
    </w:p>
  </w:footnote>
</w:footnotes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юстиции Республики Казахстан - Рахметов Е.А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684692F"/>
    <w:multiLevelType w:val="hybridMultilevel"/>
    <w:tmpl w:val="CAB63C58"/>
    <w:lvl w:ilvl="0" w:tplc="43BA8244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2AE8"/>
    <w:rsid w:val="00024660"/>
    <w:rsid w:val="000272E7"/>
    <w:rsid w:val="0003010F"/>
    <w:rsid w:val="000330FC"/>
    <w:rsid w:val="000360E6"/>
    <w:rsid w:val="00046F66"/>
    <w:rsid w:val="00070D21"/>
    <w:rsid w:val="000812AB"/>
    <w:rsid w:val="00091991"/>
    <w:rsid w:val="00096770"/>
    <w:rsid w:val="000A041E"/>
    <w:rsid w:val="000A2EE7"/>
    <w:rsid w:val="000B0C0D"/>
    <w:rsid w:val="000C787A"/>
    <w:rsid w:val="000D62C6"/>
    <w:rsid w:val="001112A9"/>
    <w:rsid w:val="00120C1E"/>
    <w:rsid w:val="001257CD"/>
    <w:rsid w:val="001258F9"/>
    <w:rsid w:val="00137B1D"/>
    <w:rsid w:val="00151C82"/>
    <w:rsid w:val="00156ABB"/>
    <w:rsid w:val="0016244F"/>
    <w:rsid w:val="0019433C"/>
    <w:rsid w:val="001A73BF"/>
    <w:rsid w:val="001C0D55"/>
    <w:rsid w:val="001C76E5"/>
    <w:rsid w:val="001D090A"/>
    <w:rsid w:val="001D6E1B"/>
    <w:rsid w:val="001E7143"/>
    <w:rsid w:val="001F1DEE"/>
    <w:rsid w:val="001F2522"/>
    <w:rsid w:val="001F43A5"/>
    <w:rsid w:val="001F462F"/>
    <w:rsid w:val="001F7B0A"/>
    <w:rsid w:val="00220484"/>
    <w:rsid w:val="0022615A"/>
    <w:rsid w:val="00261971"/>
    <w:rsid w:val="00272DB6"/>
    <w:rsid w:val="0027625D"/>
    <w:rsid w:val="00283021"/>
    <w:rsid w:val="00292B9B"/>
    <w:rsid w:val="00293449"/>
    <w:rsid w:val="002B1067"/>
    <w:rsid w:val="002E2D4C"/>
    <w:rsid w:val="00321CEA"/>
    <w:rsid w:val="00321CEB"/>
    <w:rsid w:val="00324D95"/>
    <w:rsid w:val="00371669"/>
    <w:rsid w:val="003730C0"/>
    <w:rsid w:val="00376D7E"/>
    <w:rsid w:val="003858A9"/>
    <w:rsid w:val="00385EA5"/>
    <w:rsid w:val="003B3DB4"/>
    <w:rsid w:val="003E6242"/>
    <w:rsid w:val="004058C9"/>
    <w:rsid w:val="0043071D"/>
    <w:rsid w:val="00444DF1"/>
    <w:rsid w:val="004503A7"/>
    <w:rsid w:val="0047701C"/>
    <w:rsid w:val="004867DB"/>
    <w:rsid w:val="00497FBD"/>
    <w:rsid w:val="004B3D2C"/>
    <w:rsid w:val="004F525C"/>
    <w:rsid w:val="004F7F13"/>
    <w:rsid w:val="00527C58"/>
    <w:rsid w:val="00542F10"/>
    <w:rsid w:val="00545DB4"/>
    <w:rsid w:val="00550E47"/>
    <w:rsid w:val="00575C52"/>
    <w:rsid w:val="00583432"/>
    <w:rsid w:val="00592EDE"/>
    <w:rsid w:val="00594789"/>
    <w:rsid w:val="005B2011"/>
    <w:rsid w:val="005C0A4B"/>
    <w:rsid w:val="005C0B24"/>
    <w:rsid w:val="005C7E84"/>
    <w:rsid w:val="005D4439"/>
    <w:rsid w:val="005F4A6D"/>
    <w:rsid w:val="005F649B"/>
    <w:rsid w:val="006061F2"/>
    <w:rsid w:val="00606725"/>
    <w:rsid w:val="00613882"/>
    <w:rsid w:val="006376DF"/>
    <w:rsid w:val="00642AE8"/>
    <w:rsid w:val="00652C1E"/>
    <w:rsid w:val="006533AC"/>
    <w:rsid w:val="00680F00"/>
    <w:rsid w:val="00687082"/>
    <w:rsid w:val="00687839"/>
    <w:rsid w:val="00690D81"/>
    <w:rsid w:val="00691BB5"/>
    <w:rsid w:val="00694414"/>
    <w:rsid w:val="006B6055"/>
    <w:rsid w:val="006C274E"/>
    <w:rsid w:val="00704644"/>
    <w:rsid w:val="007076C3"/>
    <w:rsid w:val="00717A41"/>
    <w:rsid w:val="007270B9"/>
    <w:rsid w:val="0073056E"/>
    <w:rsid w:val="00760274"/>
    <w:rsid w:val="00775B79"/>
    <w:rsid w:val="00776A03"/>
    <w:rsid w:val="00783318"/>
    <w:rsid w:val="00786E0E"/>
    <w:rsid w:val="007D1767"/>
    <w:rsid w:val="007D4085"/>
    <w:rsid w:val="007F24E0"/>
    <w:rsid w:val="007F286F"/>
    <w:rsid w:val="007F46A1"/>
    <w:rsid w:val="007F7F85"/>
    <w:rsid w:val="0081338E"/>
    <w:rsid w:val="00826FEB"/>
    <w:rsid w:val="00827C76"/>
    <w:rsid w:val="00845133"/>
    <w:rsid w:val="00846E7C"/>
    <w:rsid w:val="00863E66"/>
    <w:rsid w:val="00877715"/>
    <w:rsid w:val="00890300"/>
    <w:rsid w:val="008924F1"/>
    <w:rsid w:val="00893915"/>
    <w:rsid w:val="00893AD4"/>
    <w:rsid w:val="008A28C8"/>
    <w:rsid w:val="008C0350"/>
    <w:rsid w:val="008C2816"/>
    <w:rsid w:val="008E4297"/>
    <w:rsid w:val="008E7DE4"/>
    <w:rsid w:val="00910771"/>
    <w:rsid w:val="00913790"/>
    <w:rsid w:val="0092039F"/>
    <w:rsid w:val="00922132"/>
    <w:rsid w:val="00927529"/>
    <w:rsid w:val="00931A4D"/>
    <w:rsid w:val="009538F5"/>
    <w:rsid w:val="009539B1"/>
    <w:rsid w:val="00966DBB"/>
    <w:rsid w:val="00971A2A"/>
    <w:rsid w:val="00987ACD"/>
    <w:rsid w:val="009B1BDC"/>
    <w:rsid w:val="009C56A4"/>
    <w:rsid w:val="009D1E59"/>
    <w:rsid w:val="009D4DCC"/>
    <w:rsid w:val="009D6154"/>
    <w:rsid w:val="009E51E9"/>
    <w:rsid w:val="009E7128"/>
    <w:rsid w:val="009F72B8"/>
    <w:rsid w:val="009F73EA"/>
    <w:rsid w:val="00A07FA3"/>
    <w:rsid w:val="00A11FCB"/>
    <w:rsid w:val="00A35E4E"/>
    <w:rsid w:val="00A50523"/>
    <w:rsid w:val="00A5083C"/>
    <w:rsid w:val="00A76E82"/>
    <w:rsid w:val="00A84FA9"/>
    <w:rsid w:val="00AA2442"/>
    <w:rsid w:val="00AB1BF3"/>
    <w:rsid w:val="00B062F7"/>
    <w:rsid w:val="00B42ABE"/>
    <w:rsid w:val="00B44E34"/>
    <w:rsid w:val="00B51A30"/>
    <w:rsid w:val="00B5488E"/>
    <w:rsid w:val="00B557D1"/>
    <w:rsid w:val="00B66A2C"/>
    <w:rsid w:val="00B727CE"/>
    <w:rsid w:val="00B76BBA"/>
    <w:rsid w:val="00B90061"/>
    <w:rsid w:val="00B92222"/>
    <w:rsid w:val="00BA6477"/>
    <w:rsid w:val="00BB4E9D"/>
    <w:rsid w:val="00BB74B7"/>
    <w:rsid w:val="00BC4500"/>
    <w:rsid w:val="00BD2BB9"/>
    <w:rsid w:val="00BD5B66"/>
    <w:rsid w:val="00BE1676"/>
    <w:rsid w:val="00C0035F"/>
    <w:rsid w:val="00C113F2"/>
    <w:rsid w:val="00C11FB4"/>
    <w:rsid w:val="00C21CDE"/>
    <w:rsid w:val="00C23B41"/>
    <w:rsid w:val="00C24F9E"/>
    <w:rsid w:val="00C34A5B"/>
    <w:rsid w:val="00C40955"/>
    <w:rsid w:val="00CB7645"/>
    <w:rsid w:val="00CC7697"/>
    <w:rsid w:val="00CD48BB"/>
    <w:rsid w:val="00D008E0"/>
    <w:rsid w:val="00D048BA"/>
    <w:rsid w:val="00D2490E"/>
    <w:rsid w:val="00D316F0"/>
    <w:rsid w:val="00D32BEA"/>
    <w:rsid w:val="00D556F4"/>
    <w:rsid w:val="00D55E38"/>
    <w:rsid w:val="00D650CF"/>
    <w:rsid w:val="00D70750"/>
    <w:rsid w:val="00D77BDA"/>
    <w:rsid w:val="00D80252"/>
    <w:rsid w:val="00D87B87"/>
    <w:rsid w:val="00DA4C7D"/>
    <w:rsid w:val="00DB4410"/>
    <w:rsid w:val="00DD36F4"/>
    <w:rsid w:val="00DE4EB6"/>
    <w:rsid w:val="00DE65FA"/>
    <w:rsid w:val="00DF5F06"/>
    <w:rsid w:val="00E42875"/>
    <w:rsid w:val="00E460DB"/>
    <w:rsid w:val="00E476FB"/>
    <w:rsid w:val="00E5545A"/>
    <w:rsid w:val="00E66251"/>
    <w:rsid w:val="00E75835"/>
    <w:rsid w:val="00E75BD8"/>
    <w:rsid w:val="00E846E4"/>
    <w:rsid w:val="00E84E0D"/>
    <w:rsid w:val="00E861A2"/>
    <w:rsid w:val="00E9399F"/>
    <w:rsid w:val="00E95F68"/>
    <w:rsid w:val="00EA00F9"/>
    <w:rsid w:val="00EB3689"/>
    <w:rsid w:val="00EB6CD6"/>
    <w:rsid w:val="00EC7A18"/>
    <w:rsid w:val="00F0129D"/>
    <w:rsid w:val="00F102FB"/>
    <w:rsid w:val="00F13A93"/>
    <w:rsid w:val="00F27F22"/>
    <w:rsid w:val="00F330E4"/>
    <w:rsid w:val="00F451C3"/>
    <w:rsid w:val="00F80ABF"/>
    <w:rsid w:val="00FA58F3"/>
    <w:rsid w:val="00FB3156"/>
    <w:rsid w:val="00FB5690"/>
    <w:rsid w:val="00FC00C2"/>
    <w:rsid w:val="00FC6D86"/>
    <w:rsid w:val="00FD3088"/>
    <w:rsid w:val="00FD7D4C"/>
    <w:rsid w:val="00FE4756"/>
    <w:rsid w:val="00FE5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60456A"/>
  <w15:docId w15:val="{2518218B-05BE-493E-AEE1-FA8E87098171}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31A4D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1"/>
    <w:unhideWhenUsed/>
    <w:rsid w:val="00931A4D"/>
    <w:pPr>
      <w:spacing w:after="0" w:line="240" w:lineRule="auto"/>
      <w:ind w:firstLine="900"/>
      <w:jc w:val="both"/>
    </w:pPr>
    <w:rPr>
      <w:rFonts w:ascii="Times New Roman" w:hAnsi="Times New Roman"/>
      <w:sz w:val="28"/>
      <w:szCs w:val="24"/>
    </w:rPr>
  </w:style>
  <w:style w:type="character" w:customStyle="1" w:styleId="a4">
    <w:name w:val="Основной текст с отступом Знак"/>
    <w:basedOn w:val="a0"/>
    <w:uiPriority w:val="99"/>
    <w:semiHidden/>
    <w:rsid w:val="00931A4D"/>
    <w:rPr>
      <w:rFonts w:ascii="Calibri" w:eastAsia="Times New Roman" w:hAnsi="Calibri" w:cs="Times New Roman"/>
      <w:lang w:eastAsia="ru-RU"/>
    </w:rPr>
  </w:style>
  <w:style w:type="paragraph" w:styleId="a5">
    <w:name w:val="No Spacing"/>
    <w:uiPriority w:val="1"/>
    <w:qFormat/>
    <w:rsid w:val="00931A4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1">
    <w:name w:val="Основной текст с отступом Знак1"/>
    <w:link w:val="a3"/>
    <w:locked/>
    <w:rsid w:val="00931A4D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6">
    <w:name w:val="Emphasis"/>
    <w:uiPriority w:val="20"/>
    <w:qFormat/>
    <w:rsid w:val="00931A4D"/>
    <w:rPr>
      <w:i/>
      <w:iCs/>
    </w:rPr>
  </w:style>
  <w:style w:type="paragraph" w:styleId="a7">
    <w:name w:val="List Paragraph"/>
    <w:basedOn w:val="a"/>
    <w:uiPriority w:val="34"/>
    <w:qFormat/>
    <w:rsid w:val="00DB4410"/>
    <w:pPr>
      <w:ind w:left="720"/>
      <w:contextualSpacing/>
    </w:pPr>
    <w:rPr>
      <w:rFonts w:asciiTheme="minorHAnsi" w:eastAsiaTheme="minorEastAsia" w:hAnsiTheme="minorHAnsi" w:cstheme="minorBidi"/>
    </w:rPr>
  </w:style>
  <w:style w:type="paragraph" w:styleId="a8">
    <w:name w:val="header"/>
    <w:basedOn w:val="a"/>
    <w:link w:val="a9"/>
    <w:unhideWhenUsed/>
    <w:rsid w:val="00A76E82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hAnsi="Times New Roman"/>
      <w:sz w:val="24"/>
      <w:szCs w:val="24"/>
      <w:lang w:eastAsia="ar-SA"/>
    </w:rPr>
  </w:style>
  <w:style w:type="character" w:customStyle="1" w:styleId="a9">
    <w:name w:val="Верхний колонтитул Знак"/>
    <w:basedOn w:val="a0"/>
    <w:link w:val="a8"/>
    <w:rsid w:val="00A76E82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a">
    <w:name w:val="Balloon Text"/>
    <w:basedOn w:val="a"/>
    <w:link w:val="ab"/>
    <w:uiPriority w:val="99"/>
    <w:semiHidden/>
    <w:unhideWhenUsed/>
    <w:rsid w:val="00A76E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76E8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endnote text"/>
    <w:basedOn w:val="a"/>
    <w:link w:val="ad"/>
    <w:uiPriority w:val="99"/>
    <w:semiHidden/>
    <w:unhideWhenUsed/>
    <w:rsid w:val="005C0A4B"/>
    <w:pPr>
      <w:spacing w:after="0" w:line="240" w:lineRule="auto"/>
    </w:pPr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rsid w:val="005C0A4B"/>
    <w:rPr>
      <w:rFonts w:ascii="Calibri" w:eastAsia="Times New Roman" w:hAnsi="Calibri" w:cs="Times New Roman"/>
      <w:sz w:val="20"/>
      <w:szCs w:val="20"/>
      <w:lang w:eastAsia="ru-RU"/>
    </w:rPr>
  </w:style>
  <w:style w:type="character" w:styleId="ae">
    <w:name w:val="endnote reference"/>
    <w:basedOn w:val="a0"/>
    <w:uiPriority w:val="99"/>
    <w:semiHidden/>
    <w:unhideWhenUsed/>
    <w:rsid w:val="005C0A4B"/>
    <w:rPr>
      <w:vertAlign w:val="superscript"/>
    </w:rPr>
  </w:style>
  <w:style w:type="character" w:styleId="af">
    <w:name w:val="Hyperlink"/>
    <w:basedOn w:val="a0"/>
    <w:uiPriority w:val="99"/>
    <w:unhideWhenUsed/>
    <w:rsid w:val="0003010F"/>
    <w:rPr>
      <w:color w:val="0000FF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987AC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892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5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8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93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50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6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6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5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3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1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24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778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a.faizulaeva@adilet.gov.kz" TargetMode="External"/><Relationship Id="rId961" Type="http://schemas.openxmlformats.org/officeDocument/2006/relationships/image" Target="media/image961.png"/><Relationship Id="rId997" Type="http://schemas.openxmlformats.org/officeDocument/2006/relationships/footer" Target="footer1.xml"/><Relationship Id="rId996" Type="http://schemas.openxmlformats.org/officeDocument/2006/relationships/header" Target="header2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8E1940-775D-4FD4-8840-F9A8424917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300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</Company>
  <LinksUpToDate>false</LinksUpToDate>
  <CharactersWithSpaces>2012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Файзулаева Анар Батырхановна</cp:lastModifiedBy>
  <cp:revision>7</cp:revision>
  <cp:lastPrinted>2025-11-03T04:27:00Z</cp:lastPrinted>
  <dcterms:created xsi:type="dcterms:W3CDTF">2026-10-06T07:07:00Z</dcterms:created>
  <dcterms:modified xsi:type="dcterms:W3CDTF">2026-10-19T04:03:00Z</dcterms:modified>
</cp:coreProperties>
</file>