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A4C401" w14:textId="06D501BD" w:rsidR="00331E41" w:rsidRDefault="00331E41"/>
    <w:p w14:paraId="6FCC30E2" w14:textId="05CA4980" w:rsidR="00B502B2" w:rsidRPr="00F11907" w:rsidRDefault="00B502B2" w:rsidP="00B502B2">
      <w:pPr>
        <w:spacing w:after="0" w:line="276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F11907">
        <w:rPr>
          <w:rFonts w:ascii="Times New Roman" w:hAnsi="Times New Roman" w:cs="Times New Roman"/>
          <w:sz w:val="28"/>
          <w:szCs w:val="28"/>
        </w:rPr>
        <w:t>Министерство водных ресурсов и ирригации Республики Казахстан (далее – МВРИ) оповещает, что отчет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119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реализации бюджетных программ </w:t>
      </w:r>
      <w:r w:rsidRPr="00331E41">
        <w:rPr>
          <w:rFonts w:ascii="Times New Roman" w:hAnsi="Times New Roman" w:cs="Times New Roman"/>
          <w:b/>
          <w:bCs/>
          <w:sz w:val="28"/>
          <w:szCs w:val="28"/>
        </w:rPr>
        <w:t xml:space="preserve">за </w:t>
      </w:r>
      <w:r>
        <w:rPr>
          <w:rFonts w:ascii="Times New Roman" w:hAnsi="Times New Roman" w:cs="Times New Roman"/>
          <w:b/>
          <w:bCs/>
          <w:sz w:val="28"/>
          <w:szCs w:val="28"/>
        </w:rPr>
        <w:t>апрель</w:t>
      </w:r>
      <w:r w:rsidRPr="00331E41">
        <w:rPr>
          <w:rFonts w:ascii="Times New Roman" w:hAnsi="Times New Roman" w:cs="Times New Roman"/>
          <w:b/>
          <w:bCs/>
          <w:sz w:val="28"/>
          <w:szCs w:val="28"/>
        </w:rPr>
        <w:t xml:space="preserve"> 2026 года</w:t>
      </w:r>
      <w:r w:rsidRPr="00F11907">
        <w:rPr>
          <w:rFonts w:ascii="Times New Roman" w:hAnsi="Times New Roman" w:cs="Times New Roman"/>
          <w:sz w:val="28"/>
          <w:szCs w:val="28"/>
        </w:rPr>
        <w:t xml:space="preserve"> опубликованы на портале «Открытые бюджеты» и сайте МВРИ.</w:t>
      </w:r>
    </w:p>
    <w:p w14:paraId="077C3355" w14:textId="77777777" w:rsidR="00B502B2" w:rsidRPr="00F11907" w:rsidRDefault="00B502B2" w:rsidP="00B502B2">
      <w:pPr>
        <w:spacing w:after="0" w:line="276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F11907">
        <w:rPr>
          <w:rFonts w:ascii="Times New Roman" w:hAnsi="Times New Roman" w:cs="Times New Roman"/>
          <w:sz w:val="28"/>
          <w:szCs w:val="28"/>
        </w:rPr>
        <w:t>Для ознакомления необходимо пройти по следующей ссылке:</w:t>
      </w:r>
    </w:p>
    <w:p w14:paraId="42CA06A4" w14:textId="690DC301" w:rsidR="00B502B2" w:rsidRPr="00F11907" w:rsidRDefault="00B502B2" w:rsidP="00B502B2">
      <w:pPr>
        <w:spacing w:after="0" w:line="276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F11907">
        <w:rPr>
          <w:rFonts w:ascii="Times New Roman" w:hAnsi="Times New Roman" w:cs="Times New Roman"/>
          <w:sz w:val="28"/>
          <w:szCs w:val="28"/>
        </w:rPr>
        <w:t>- Портал «Открытые бюджеты» -</w:t>
      </w:r>
      <w:r w:rsidRPr="00B502B2">
        <w:t xml:space="preserve"> </w:t>
      </w:r>
      <w:r w:rsidRPr="00B502B2">
        <w:rPr>
          <w:rFonts w:ascii="Times New Roman" w:hAnsi="Times New Roman" w:cs="Times New Roman"/>
          <w:sz w:val="28"/>
          <w:szCs w:val="28"/>
        </w:rPr>
        <w:t>https://budget.egov.kz/material/material?typeId=1050301&amp;govAgencyId=30473960&amp;beginDate=&amp;endDate=</w:t>
      </w:r>
    </w:p>
    <w:p w14:paraId="5B6D9559" w14:textId="5DDAEDD9" w:rsidR="00B502B2" w:rsidRPr="00F11907" w:rsidRDefault="00B502B2" w:rsidP="00B502B2">
      <w:pPr>
        <w:spacing w:after="0" w:line="276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F11907">
        <w:rPr>
          <w:rFonts w:ascii="Times New Roman" w:hAnsi="Times New Roman" w:cs="Times New Roman"/>
          <w:sz w:val="28"/>
          <w:szCs w:val="28"/>
        </w:rPr>
        <w:t>- Сайт М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F11907">
        <w:rPr>
          <w:rFonts w:ascii="Times New Roman" w:hAnsi="Times New Roman" w:cs="Times New Roman"/>
          <w:sz w:val="28"/>
          <w:szCs w:val="28"/>
        </w:rPr>
        <w:t xml:space="preserve">РИ -  </w:t>
      </w:r>
      <w:r w:rsidRPr="00B502B2">
        <w:rPr>
          <w:rFonts w:ascii="Times New Roman" w:hAnsi="Times New Roman" w:cs="Times New Roman"/>
          <w:sz w:val="28"/>
          <w:szCs w:val="28"/>
        </w:rPr>
        <w:t>https://www.gov.kz/memleket/entities/water/activities/directions?lang=ru</w:t>
      </w:r>
    </w:p>
    <w:p w14:paraId="34B0702D" w14:textId="04D78460" w:rsidR="00B502B2" w:rsidRDefault="00B502B2"/>
    <w:p w14:paraId="1AB5EBEA" w14:textId="117A317B" w:rsidR="007B1E6B" w:rsidRDefault="007B1E6B" w:rsidP="007B1E6B">
      <w:pPr>
        <w:shd w:val="clear" w:color="auto" w:fill="FFFFFF"/>
        <w:spacing w:after="0" w:line="240" w:lineRule="auto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7B1E6B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Су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ресурстары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ирригация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- СРИМ) 2026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сәуірдегі</w:t>
      </w:r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бюджеттік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бағдарламалардың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асырылуы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есептер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бюджеттер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порталында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СРИМ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сайтында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жарияланғанын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>.</w:t>
      </w:r>
    </w:p>
    <w:p w14:paraId="17C8F9CD" w14:textId="7293492E" w:rsidR="007B1E6B" w:rsidRPr="007B1E6B" w:rsidRDefault="007B1E6B" w:rsidP="007B1E6B">
      <w:pPr>
        <w:shd w:val="clear" w:color="auto" w:fill="FFFFFF"/>
        <w:spacing w:after="0" w:line="240" w:lineRule="auto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7B1E6B">
        <w:rPr>
          <w:rFonts w:ascii="Times New Roman" w:hAnsi="Times New Roman" w:cs="Times New Roman"/>
          <w:sz w:val="28"/>
          <w:szCs w:val="28"/>
        </w:rPr>
        <w:t>Танысу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сілтеме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өту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>:</w:t>
      </w:r>
    </w:p>
    <w:p w14:paraId="4371804E" w14:textId="34677103" w:rsidR="007B1E6B" w:rsidRPr="00F11907" w:rsidRDefault="007B1E6B" w:rsidP="007B1E6B">
      <w:pPr>
        <w:spacing w:after="0" w:line="276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F11907">
        <w:rPr>
          <w:rFonts w:ascii="Times New Roman" w:hAnsi="Times New Roman" w:cs="Times New Roman"/>
          <w:sz w:val="28"/>
          <w:szCs w:val="28"/>
        </w:rPr>
        <w:t xml:space="preserve">- </w:t>
      </w:r>
      <w:r w:rsidRPr="007B1E6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бюджеттер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>» порталы</w:t>
      </w:r>
      <w:r w:rsidRPr="00F11907">
        <w:rPr>
          <w:rFonts w:ascii="Times New Roman" w:hAnsi="Times New Roman" w:cs="Times New Roman"/>
          <w:sz w:val="28"/>
          <w:szCs w:val="28"/>
        </w:rPr>
        <w:t>-</w:t>
      </w:r>
      <w:r w:rsidRPr="00B502B2">
        <w:t xml:space="preserve"> </w:t>
      </w:r>
      <w:r w:rsidRPr="00B502B2">
        <w:rPr>
          <w:rFonts w:ascii="Times New Roman" w:hAnsi="Times New Roman" w:cs="Times New Roman"/>
          <w:sz w:val="28"/>
          <w:szCs w:val="28"/>
        </w:rPr>
        <w:t>https://budget.egov.kz/material/material?typeId=1050301&amp;govAgencyId=30473960&amp;beginDate=&amp;endDate=</w:t>
      </w:r>
    </w:p>
    <w:p w14:paraId="74541ABB" w14:textId="4601BCA3" w:rsidR="007B1E6B" w:rsidRPr="00F11907" w:rsidRDefault="007B1E6B" w:rsidP="007B1E6B">
      <w:pPr>
        <w:spacing w:after="0" w:line="276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F11907">
        <w:rPr>
          <w:rFonts w:ascii="Times New Roman" w:hAnsi="Times New Roman" w:cs="Times New Roman"/>
          <w:sz w:val="28"/>
          <w:szCs w:val="28"/>
        </w:rPr>
        <w:t xml:space="preserve">- </w:t>
      </w:r>
      <w:r w:rsidRPr="007B1E6B">
        <w:rPr>
          <w:rFonts w:ascii="Times New Roman" w:hAnsi="Times New Roman" w:cs="Times New Roman"/>
          <w:sz w:val="28"/>
          <w:szCs w:val="28"/>
        </w:rPr>
        <w:t>СРИМ сайты</w:t>
      </w:r>
      <w:r w:rsidRPr="00F11907">
        <w:rPr>
          <w:rFonts w:ascii="Times New Roman" w:hAnsi="Times New Roman" w:cs="Times New Roman"/>
          <w:sz w:val="28"/>
          <w:szCs w:val="28"/>
        </w:rPr>
        <w:t xml:space="preserve">-  </w:t>
      </w:r>
      <w:r w:rsidRPr="00B502B2">
        <w:rPr>
          <w:rFonts w:ascii="Times New Roman" w:hAnsi="Times New Roman" w:cs="Times New Roman"/>
          <w:sz w:val="28"/>
          <w:szCs w:val="28"/>
        </w:rPr>
        <w:t>https://www.gov.kz/memleket/entities/water/activities/directions?lang=ru</w:t>
      </w:r>
    </w:p>
    <w:p w14:paraId="5AFDFBAA" w14:textId="5CAC89B7" w:rsidR="007B1E6B" w:rsidRDefault="007B1E6B"/>
    <w:p w14:paraId="49044D20" w14:textId="77777777" w:rsidR="007B1E6B" w:rsidRPr="00331E41" w:rsidRDefault="007B1E6B">
      <w:bookmarkStart w:id="0" w:name="_GoBack"/>
      <w:bookmarkEnd w:id="0"/>
    </w:p>
    <w:sectPr w:rsidR="007B1E6B" w:rsidRPr="00331E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307"/>
    <w:rsid w:val="00040307"/>
    <w:rsid w:val="00331E41"/>
    <w:rsid w:val="007B1E6B"/>
    <w:rsid w:val="008514A7"/>
    <w:rsid w:val="00B502B2"/>
    <w:rsid w:val="00F11907"/>
    <w:rsid w:val="00FE2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4ABFF"/>
  <w15:chartTrackingRefBased/>
  <w15:docId w15:val="{E64E27C7-F990-4FA6-9A2D-7C3EAE9C3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B1E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1E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06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 Ергазинова</dc:creator>
  <cp:keywords/>
  <dc:description/>
  <cp:lastModifiedBy>Жанар Оспанова</cp:lastModifiedBy>
  <cp:revision>2</cp:revision>
  <dcterms:created xsi:type="dcterms:W3CDTF">2026-08-18T06:15:00Z</dcterms:created>
  <dcterms:modified xsi:type="dcterms:W3CDTF">2026-08-18T06:15:00Z</dcterms:modified>
</cp:coreProperties>
</file>