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5.0.0 -->
  <w:body>
    <w:p w:rsidR="00594EA2" w:rsidRPr="00F13FBB" w:rsidP="00594EA2">
      <w:pPr>
        <w:ind w:firstLine="709"/>
        <w:contextualSpacing/>
        <w:jc w:val="center"/>
        <w:mirrorIndents/>
        <w:rPr>
          <w:rFonts w:ascii="Times New Roman" w:hAnsi="Times New Roman"/>
          <w:sz w:val="28"/>
          <w:szCs w:val="28"/>
        </w:rPr>
      </w:pPr>
    </w:p>
    <w:tbl>
      <w:tblPr>
        <w:tblW w:w="10977" w:type="dxa"/>
        <w:jc w:val="center"/>
        <w:tblLayout w:type="fixed"/>
        <w:tblCellMar>
          <w:left w:w="0" w:type="dxa"/>
          <w:right w:w="0" w:type="dxa"/>
        </w:tblCellMar>
        <w:tblLook w:val="04A0"/>
      </w:tblPr>
      <w:tblGrid>
        <w:gridCol w:w="10977"/>
      </w:tblGrid>
      <w:tr w:rsidTr="00A167AE">
        <w:tblPrEx>
          <w:tblW w:w="10977" w:type="dxa"/>
          <w:jc w:val="center"/>
          <w:tblLayout w:type="fixed"/>
          <w:tblCellMar>
            <w:left w:w="0" w:type="dxa"/>
            <w:right w:w="0" w:type="dxa"/>
          </w:tblCellMar>
          <w:tblLook w:val="04A0"/>
        </w:tblPrEx>
        <w:trPr>
          <w:trHeight w:val="1559"/>
          <w:jc w:val="center"/>
        </w:trPr>
        <w:tc>
          <w:tcPr>
            <w:tcW w:w="10977" w:type="dxa"/>
            <w:tcBorders>
              <w:top w:val="nil"/>
              <w:left w:val="nil"/>
              <w:bottom w:val="nil"/>
              <w:right w:val="nil"/>
            </w:tcBorders>
            <w:shd w:val="clear" w:color="auto" w:fill="FFFFFF"/>
            <w:vAlign w:val="center"/>
          </w:tcPr>
          <w:p w:rsidR="00F13FBB" w:rsidRPr="00F13FBB" w:rsidP="00A167AE">
            <w:pPr>
              <w:ind w:left="654"/>
              <w:jc w:val="center"/>
              <w:rPr>
                <w:rFonts w:ascii="Times New Roman" w:hAnsi="Times New Roman"/>
                <w:highlight w:val="white"/>
              </w:rPr>
            </w:pPr>
            <w:r w:rsidRPr="00F13FBB">
              <w:rPr>
                <w:rFonts w:ascii="Times New Roman" w:hAnsi="Times New Roman"/>
                <w:noProof/>
                <w:sz w:val="28"/>
                <w:szCs w:val="28"/>
              </w:rPr>
              <w:drawing>
                <wp:anchor distT="0" distB="0" distL="114300" distR="114300" simplePos="0" relativeHeight="251658240" behindDoc="0" locked="0" layoutInCell="1" allowOverlap="1">
                  <wp:simplePos x="0" y="0"/>
                  <wp:positionH relativeFrom="column">
                    <wp:posOffset>3019425</wp:posOffset>
                  </wp:positionH>
                  <wp:positionV relativeFrom="paragraph">
                    <wp:posOffset>-248285</wp:posOffset>
                  </wp:positionV>
                  <wp:extent cx="1025525" cy="998220"/>
                  <wp:effectExtent l="0" t="0" r="317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025525" cy="998220"/>
                          </a:xfrm>
                          <a:prstGeom prst="rect">
                            <a:avLst/>
                          </a:prstGeom>
                          <a:noFill/>
                          <a:ln>
                            <a:noFill/>
                          </a:ln>
                        </pic:spPr>
                      </pic:pic>
                    </a:graphicData>
                  </a:graphic>
                </wp:anchor>
              </w:drawing>
            </w:r>
          </w:p>
        </w:tc>
      </w:tr>
      <w:tr w:rsidTr="00A167AE">
        <w:tblPrEx>
          <w:tblW w:w="10977" w:type="dxa"/>
          <w:jc w:val="center"/>
          <w:tblLayout w:type="fixed"/>
          <w:tblCellMar>
            <w:left w:w="0" w:type="dxa"/>
            <w:right w:w="0" w:type="dxa"/>
          </w:tblCellMar>
          <w:tblLook w:val="04A0"/>
        </w:tblPrEx>
        <w:trPr>
          <w:trHeight w:val="814"/>
          <w:jc w:val="center"/>
        </w:trPr>
        <w:tc>
          <w:tcPr>
            <w:tcW w:w="10977" w:type="dxa"/>
            <w:tcBorders>
              <w:top w:val="nil"/>
              <w:left w:val="nil"/>
              <w:bottom w:val="nil"/>
              <w:right w:val="nil"/>
            </w:tcBorders>
            <w:shd w:val="clear" w:color="auto" w:fill="FFFFFF"/>
            <w:tcMar>
              <w:top w:w="170" w:type="dxa"/>
              <w:left w:w="108" w:type="dxa"/>
              <w:bottom w:w="170" w:type="dxa"/>
              <w:right w:w="108" w:type="dxa"/>
            </w:tcMar>
            <w:vAlign w:val="center"/>
          </w:tcPr>
          <w:p w:rsidR="00F13FBB" w:rsidRPr="00F13FBB" w:rsidP="00A167AE">
            <w:pPr>
              <w:pStyle w:val="NoSpacing"/>
              <w:jc w:val="center"/>
              <w:rPr>
                <w:rFonts w:ascii="Times New Roman" w:hAnsi="Times New Roman"/>
                <w:b/>
                <w:color w:val="000000" w:themeColor="text1"/>
                <w:sz w:val="32"/>
                <w:szCs w:val="32"/>
                <w:lang w:val="kk-KZ"/>
              </w:rPr>
            </w:pPr>
            <w:r w:rsidRPr="00F13FBB">
              <w:rPr>
                <w:rFonts w:ascii="Times New Roman" w:hAnsi="Times New Roman"/>
                <w:b/>
                <w:color w:val="000000" w:themeColor="text1"/>
                <w:sz w:val="32"/>
                <w:szCs w:val="32"/>
                <w:lang w:val="kk-KZ"/>
              </w:rPr>
              <w:t>ҚАЗАҚСТАН РЕСПУБЛИКАСЫНЫҢ АТЫНАН</w:t>
            </w:r>
          </w:p>
          <w:p w:rsidR="00F13FBB" w:rsidRPr="00F13FBB" w:rsidP="00A167AE">
            <w:pPr>
              <w:jc w:val="center"/>
              <w:rPr>
                <w:rFonts w:ascii="Times New Roman" w:hAnsi="Times New Roman"/>
                <w:b/>
                <w:color w:val="000000" w:themeColor="text1"/>
                <w:spacing w:val="140"/>
                <w:sz w:val="32"/>
                <w:szCs w:val="32"/>
                <w:lang w:val="kk-KZ"/>
              </w:rPr>
            </w:pPr>
            <w:r w:rsidRPr="00F13FBB">
              <w:rPr>
                <w:rFonts w:ascii="Times New Roman" w:hAnsi="Times New Roman"/>
                <w:b/>
                <w:color w:val="000000" w:themeColor="text1"/>
                <w:spacing w:val="140"/>
                <w:sz w:val="32"/>
                <w:szCs w:val="32"/>
                <w:lang w:val="kk-KZ"/>
              </w:rPr>
              <w:t>ШЕШІМ</w:t>
            </w:r>
          </w:p>
          <w:p w:rsidR="00F13FBB" w:rsidRPr="00F13FBB" w:rsidP="00A167AE">
            <w:pPr>
              <w:jc w:val="center"/>
              <w:rPr>
                <w:rFonts w:ascii="Times New Roman" w:hAnsi="Times New Roman"/>
                <w:color w:val="FF0000"/>
                <w:sz w:val="20"/>
                <w:szCs w:val="20"/>
                <w:highlight w:val="white"/>
              </w:rPr>
            </w:pPr>
          </w:p>
        </w:tc>
      </w:tr>
    </w:tbl>
    <w:p w:rsidR="004C3165" w:rsidRPr="007444D6" w:rsidP="004C3165">
      <w:pPr>
        <w:contextualSpacing/>
        <w:mirrorIndents/>
        <w:rPr>
          <w:rFonts w:ascii="Times New Roman" w:hAnsi="Times New Roman"/>
          <w:bCs/>
          <w:sz w:val="28"/>
          <w:szCs w:val="28"/>
          <w:lang w:val="kk-KZ"/>
        </w:rPr>
      </w:pPr>
      <w:r>
        <w:rPr>
          <w:rFonts w:ascii="Times New Roman" w:hAnsi="Times New Roman"/>
          <w:bCs/>
          <w:sz w:val="28"/>
          <w:szCs w:val="28"/>
        </w:rPr>
        <w:t>202</w:t>
      </w:r>
      <w:r w:rsidR="00497AE0">
        <w:rPr>
          <w:rFonts w:ascii="Times New Roman" w:hAnsi="Times New Roman"/>
          <w:bCs/>
          <w:sz w:val="28"/>
          <w:szCs w:val="28"/>
        </w:rPr>
        <w:t>6</w:t>
      </w:r>
      <w:r w:rsidR="007444D6">
        <w:rPr>
          <w:rFonts w:ascii="Times New Roman" w:hAnsi="Times New Roman"/>
          <w:bCs/>
          <w:sz w:val="28"/>
          <w:szCs w:val="28"/>
          <w:lang w:val="kk-KZ"/>
        </w:rPr>
        <w:t xml:space="preserve"> жылғы</w:t>
      </w:r>
      <w:r w:rsidR="00090C9B">
        <w:rPr>
          <w:rFonts w:ascii="Times New Roman" w:hAnsi="Times New Roman"/>
          <w:bCs/>
          <w:sz w:val="28"/>
          <w:szCs w:val="28"/>
          <w:lang w:val="kk-KZ"/>
        </w:rPr>
        <w:t xml:space="preserve"> 13 сәуі</w:t>
      </w:r>
      <w:r w:rsidR="00090C9B">
        <w:rPr>
          <w:rFonts w:ascii="Times New Roman" w:hAnsi="Times New Roman"/>
          <w:bCs/>
          <w:sz w:val="28"/>
          <w:szCs w:val="28"/>
          <w:lang w:val="kk-KZ"/>
        </w:rPr>
        <w:t>р</w:t>
      </w:r>
      <w:r w:rsidR="00357852">
        <w:rPr>
          <w:rFonts w:ascii="Times New Roman" w:hAnsi="Times New Roman"/>
          <w:bCs/>
          <w:sz w:val="28"/>
          <w:szCs w:val="28"/>
          <w:lang w:val="kk-KZ"/>
        </w:rPr>
        <w:t xml:space="preserve">        </w:t>
      </w:r>
      <w:r w:rsidR="007444D6">
        <w:rPr>
          <w:rFonts w:ascii="Times New Roman" w:hAnsi="Times New Roman"/>
          <w:bCs/>
          <w:sz w:val="28"/>
          <w:szCs w:val="28"/>
          <w:lang w:val="kk-KZ"/>
        </w:rPr>
        <w:t>Іс</w:t>
      </w:r>
      <w:r w:rsidRPr="00B157B6">
        <w:rPr>
          <w:rFonts w:ascii="Times New Roman" w:hAnsi="Times New Roman"/>
          <w:bCs/>
          <w:sz w:val="28"/>
          <w:szCs w:val="28"/>
        </w:rPr>
        <w:t xml:space="preserve"> №7119-2</w:t>
      </w:r>
      <w:r w:rsidR="00090C9B">
        <w:rPr>
          <w:rFonts w:ascii="Times New Roman" w:hAnsi="Times New Roman"/>
          <w:bCs/>
          <w:sz w:val="28"/>
          <w:szCs w:val="28"/>
          <w:lang w:val="kk-KZ"/>
        </w:rPr>
        <w:t>6</w:t>
      </w:r>
      <w:r w:rsidRPr="00B157B6">
        <w:rPr>
          <w:rFonts w:ascii="Times New Roman" w:hAnsi="Times New Roman"/>
          <w:bCs/>
          <w:sz w:val="28"/>
          <w:szCs w:val="28"/>
        </w:rPr>
        <w:t>-00-2/</w:t>
      </w:r>
      <w:r w:rsidR="00090C9B">
        <w:rPr>
          <w:rFonts w:ascii="Times New Roman" w:hAnsi="Times New Roman"/>
          <w:bCs/>
          <w:sz w:val="28"/>
          <w:szCs w:val="28"/>
          <w:lang w:val="kk-KZ"/>
        </w:rPr>
        <w:t>2928</w:t>
      </w:r>
      <w:r>
        <w:rPr>
          <w:rFonts w:ascii="Times New Roman" w:hAnsi="Times New Roman"/>
          <w:bCs/>
          <w:sz w:val="28"/>
          <w:szCs w:val="28"/>
        </w:rPr>
        <w:t xml:space="preserve"> </w:t>
      </w:r>
      <w:r w:rsidR="007444D6">
        <w:rPr>
          <w:rFonts w:ascii="Times New Roman" w:hAnsi="Times New Roman"/>
          <w:bCs/>
          <w:sz w:val="28"/>
          <w:szCs w:val="28"/>
          <w:lang w:val="kk-KZ"/>
        </w:rPr>
        <w:t xml:space="preserve">                </w:t>
      </w:r>
      <w:r w:rsidR="00357852">
        <w:rPr>
          <w:rFonts w:ascii="Times New Roman" w:hAnsi="Times New Roman"/>
          <w:bCs/>
          <w:sz w:val="28"/>
          <w:szCs w:val="28"/>
          <w:lang w:val="kk-KZ"/>
        </w:rPr>
        <w:t xml:space="preserve">   </w:t>
      </w:r>
      <w:r w:rsidR="007444D6">
        <w:rPr>
          <w:rFonts w:ascii="Times New Roman" w:hAnsi="Times New Roman"/>
          <w:bCs/>
          <w:sz w:val="28"/>
          <w:szCs w:val="28"/>
          <w:lang w:val="kk-KZ"/>
        </w:rPr>
        <w:t>Астана қ.</w:t>
      </w:r>
    </w:p>
    <w:p w:rsidR="00F13FBB" w:rsidRPr="00F13FBB" w:rsidP="00F13FBB">
      <w:pPr>
        <w:rPr>
          <w:rFonts w:ascii="Times New Roman" w:hAnsi="Times New Roman"/>
          <w:vanish/>
          <w:sz w:val="28"/>
          <w:szCs w:val="28"/>
        </w:rPr>
      </w:pPr>
    </w:p>
    <w:p w:rsidR="004C3165" w:rsidP="00F13FBB">
      <w:pPr>
        <w:ind w:firstLine="567"/>
        <w:jc w:val="both"/>
        <w:rPr>
          <w:rFonts w:ascii="Times New Roman" w:hAnsi="Times New Roman"/>
          <w:sz w:val="28"/>
          <w:szCs w:val="28"/>
          <w:lang w:val="kk-KZ"/>
        </w:rPr>
      </w:pPr>
    </w:p>
    <w:p w:rsidR="00F13FBB" w:rsidRPr="00484260" w:rsidP="00F13FBB">
      <w:pPr>
        <w:ind w:firstLine="567"/>
        <w:jc w:val="both"/>
        <w:rPr>
          <w:rFonts w:ascii="Times New Roman" w:hAnsi="Times New Roman"/>
          <w:sz w:val="28"/>
          <w:szCs w:val="28"/>
          <w:lang w:val="kk-KZ"/>
        </w:rPr>
      </w:pPr>
      <w:r>
        <w:rPr>
          <w:rFonts w:ascii="Times New Roman" w:hAnsi="Times New Roman"/>
          <w:sz w:val="28"/>
          <w:szCs w:val="28"/>
          <w:lang w:val="kk-KZ"/>
        </w:rPr>
        <w:tab/>
      </w:r>
      <w:r w:rsidR="00BB3004">
        <w:rPr>
          <w:rFonts w:ascii="Times New Roman" w:hAnsi="Times New Roman"/>
          <w:sz w:val="28"/>
          <w:szCs w:val="28"/>
          <w:lang w:val="kk-KZ"/>
        </w:rPr>
        <w:t>Астана</w:t>
      </w:r>
      <w:r w:rsidRPr="00F13FBB">
        <w:rPr>
          <w:rFonts w:ascii="Times New Roman" w:hAnsi="Times New Roman"/>
          <w:sz w:val="28"/>
          <w:szCs w:val="28"/>
          <w:lang w:val="kk-KZ"/>
        </w:rPr>
        <w:t xml:space="preserve"> қаласының мамандандырылған ауданаралық экономикалық </w:t>
      </w:r>
      <w:r w:rsidRPr="00484260">
        <w:rPr>
          <w:rFonts w:ascii="Times New Roman" w:hAnsi="Times New Roman"/>
          <w:sz w:val="28"/>
          <w:szCs w:val="28"/>
          <w:lang w:val="kk-KZ"/>
        </w:rPr>
        <w:t xml:space="preserve">сотының судьясы </w:t>
      </w:r>
      <w:r w:rsidRPr="00484260" w:rsidR="005F47BB">
        <w:rPr>
          <w:rFonts w:ascii="Times New Roman" w:hAnsi="Times New Roman"/>
          <w:sz w:val="28"/>
          <w:szCs w:val="28"/>
          <w:highlight w:val="white"/>
          <w:lang w:val="kk-KZ"/>
        </w:rPr>
        <w:t>Есибаев К.</w:t>
      </w:r>
      <w:r w:rsidRPr="00484260" w:rsidR="005F47BB">
        <w:rPr>
          <w:rFonts w:ascii="Times New Roman" w:hAnsi="Times New Roman"/>
          <w:sz w:val="28"/>
          <w:szCs w:val="28"/>
          <w:lang w:val="kk-KZ"/>
        </w:rPr>
        <w:t>Б.</w:t>
      </w:r>
      <w:r w:rsidRPr="00484260">
        <w:rPr>
          <w:rFonts w:ascii="Times New Roman" w:hAnsi="Times New Roman"/>
          <w:sz w:val="28"/>
          <w:szCs w:val="28"/>
          <w:lang w:val="kk-KZ"/>
        </w:rPr>
        <w:t xml:space="preserve"> </w:t>
      </w:r>
      <w:r w:rsidRPr="00484260">
        <w:rPr>
          <w:rFonts w:ascii="Times New Roman" w:hAnsi="Times New Roman"/>
          <w:bCs/>
          <w:sz w:val="28"/>
          <w:szCs w:val="28"/>
          <w:lang w:val="kk-KZ"/>
        </w:rPr>
        <w:t xml:space="preserve">оңайлатылған (жазбаша) іс жүргізу тәртібімен </w:t>
      </w:r>
      <w:r w:rsidRPr="00484260">
        <w:rPr>
          <w:rFonts w:ascii="Times New Roman" w:hAnsi="Times New Roman"/>
          <w:sz w:val="28"/>
          <w:szCs w:val="28"/>
          <w:lang w:val="kk-KZ"/>
        </w:rPr>
        <w:t>істі қарады:</w:t>
      </w:r>
    </w:p>
    <w:p w:rsidR="00F13FBB" w:rsidRPr="00484260" w:rsidP="00F13FBB">
      <w:pPr>
        <w:jc w:val="both"/>
        <w:rPr>
          <w:rFonts w:ascii="Times New Roman" w:hAnsi="Times New Roman"/>
          <w:b/>
          <w:sz w:val="28"/>
          <w:szCs w:val="28"/>
          <w:lang w:val="kk-KZ"/>
        </w:rPr>
      </w:pPr>
    </w:p>
    <w:p w:rsidR="00F13FBB" w:rsidRPr="00484260" w:rsidP="00F13FBB">
      <w:pPr>
        <w:jc w:val="both"/>
        <w:rPr>
          <w:rFonts w:ascii="Times New Roman" w:hAnsi="Times New Roman"/>
          <w:sz w:val="28"/>
          <w:szCs w:val="28"/>
          <w:lang w:val="kk-KZ"/>
        </w:rPr>
      </w:pPr>
      <w:r w:rsidRPr="00484260">
        <w:rPr>
          <w:rFonts w:ascii="Times New Roman" w:hAnsi="Times New Roman"/>
          <w:b/>
          <w:sz w:val="28"/>
          <w:szCs w:val="28"/>
          <w:lang w:val="kk-KZ"/>
        </w:rPr>
        <w:t>ТАЛАП ҚОЮШЫ:</w:t>
      </w:r>
    </w:p>
    <w:p w:rsidR="00F52276" w:rsidRPr="00484260" w:rsidP="00F13FBB">
      <w:pPr>
        <w:jc w:val="both"/>
        <w:rPr>
          <w:rFonts w:ascii="Times New Roman" w:hAnsi="Times New Roman"/>
          <w:sz w:val="28"/>
          <w:szCs w:val="28"/>
          <w:lang w:val="kk-KZ"/>
        </w:rPr>
      </w:pPr>
      <w:r w:rsidRPr="00484260">
        <w:rPr>
          <w:rFonts w:ascii="Times New Roman" w:hAnsi="Times New Roman"/>
          <w:sz w:val="28"/>
          <w:szCs w:val="28"/>
        </w:rPr>
        <w:t xml:space="preserve">Астана </w:t>
      </w:r>
      <w:r w:rsidRPr="00484260">
        <w:rPr>
          <w:rFonts w:ascii="Times New Roman" w:hAnsi="Times New Roman"/>
          <w:sz w:val="28"/>
          <w:szCs w:val="28"/>
        </w:rPr>
        <w:t>қаласы</w:t>
      </w:r>
      <w:r w:rsidRPr="00484260">
        <w:rPr>
          <w:rFonts w:ascii="Times New Roman" w:hAnsi="Times New Roman"/>
          <w:sz w:val="28"/>
          <w:szCs w:val="28"/>
        </w:rPr>
        <w:t xml:space="preserve"> </w:t>
      </w:r>
      <w:r w:rsidRPr="00484260">
        <w:rPr>
          <w:rFonts w:ascii="Times New Roman" w:hAnsi="Times New Roman"/>
          <w:sz w:val="28"/>
          <w:szCs w:val="28"/>
        </w:rPr>
        <w:t>әкімдігінің</w:t>
      </w:r>
      <w:r w:rsidRPr="00484260">
        <w:rPr>
          <w:rFonts w:ascii="Times New Roman" w:hAnsi="Times New Roman"/>
          <w:sz w:val="28"/>
          <w:szCs w:val="28"/>
        </w:rPr>
        <w:t xml:space="preserve"> </w:t>
      </w:r>
      <w:r w:rsidRPr="00484260" w:rsidR="008C24AB">
        <w:rPr>
          <w:rFonts w:ascii="Times New Roman" w:hAnsi="Times New Roman"/>
          <w:sz w:val="28"/>
          <w:szCs w:val="28"/>
        </w:rPr>
        <w:t>«</w:t>
      </w:r>
      <w:r w:rsidRPr="00484260">
        <w:rPr>
          <w:rFonts w:ascii="Times New Roman" w:hAnsi="Times New Roman"/>
          <w:sz w:val="28"/>
          <w:szCs w:val="28"/>
        </w:rPr>
        <w:t xml:space="preserve">№ 51 </w:t>
      </w:r>
      <w:r w:rsidRPr="00484260" w:rsidR="00484260">
        <w:rPr>
          <w:rFonts w:ascii="Times New Roman" w:hAnsi="Times New Roman"/>
          <w:sz w:val="28"/>
          <w:szCs w:val="28"/>
        </w:rPr>
        <w:t>«</w:t>
      </w:r>
      <w:r w:rsidRPr="00484260">
        <w:rPr>
          <w:rFonts w:ascii="Times New Roman" w:hAnsi="Times New Roman"/>
          <w:sz w:val="28"/>
          <w:szCs w:val="28"/>
        </w:rPr>
        <w:t xml:space="preserve">Алтын </w:t>
      </w:r>
      <w:r w:rsidRPr="00484260">
        <w:rPr>
          <w:rFonts w:ascii="Times New Roman" w:hAnsi="Times New Roman"/>
          <w:sz w:val="28"/>
          <w:szCs w:val="28"/>
        </w:rPr>
        <w:t>сандық</w:t>
      </w:r>
      <w:r w:rsidRPr="00484260" w:rsidR="008C24AB">
        <w:rPr>
          <w:rFonts w:ascii="Times New Roman" w:hAnsi="Times New Roman"/>
          <w:sz w:val="28"/>
          <w:szCs w:val="28"/>
        </w:rPr>
        <w:t>»</w:t>
      </w:r>
      <w:r w:rsidRPr="00484260">
        <w:rPr>
          <w:rFonts w:ascii="Times New Roman" w:hAnsi="Times New Roman"/>
          <w:sz w:val="28"/>
          <w:szCs w:val="28"/>
        </w:rPr>
        <w:t xml:space="preserve"> </w:t>
      </w:r>
      <w:r w:rsidRPr="00484260">
        <w:rPr>
          <w:rFonts w:ascii="Times New Roman" w:hAnsi="Times New Roman"/>
          <w:sz w:val="28"/>
          <w:szCs w:val="28"/>
        </w:rPr>
        <w:t>балабақшасы</w:t>
      </w:r>
      <w:r w:rsidRPr="00484260" w:rsidR="00484260">
        <w:rPr>
          <w:rFonts w:ascii="Times New Roman" w:hAnsi="Times New Roman"/>
          <w:sz w:val="28"/>
          <w:szCs w:val="28"/>
        </w:rPr>
        <w:t>»</w:t>
      </w:r>
      <w:r w:rsidRPr="00484260" w:rsidR="00484260">
        <w:rPr>
          <w:rFonts w:ascii="Times New Roman" w:hAnsi="Times New Roman"/>
          <w:sz w:val="28"/>
          <w:szCs w:val="28"/>
        </w:rPr>
        <w:t xml:space="preserve"> </w:t>
      </w:r>
      <w:r w:rsidRPr="00484260">
        <w:rPr>
          <w:rFonts w:ascii="Times New Roman" w:hAnsi="Times New Roman"/>
          <w:sz w:val="28"/>
          <w:szCs w:val="28"/>
        </w:rPr>
        <w:t>мемлекеттік</w:t>
      </w:r>
      <w:r w:rsidRPr="00484260">
        <w:rPr>
          <w:rFonts w:ascii="Times New Roman" w:hAnsi="Times New Roman"/>
          <w:sz w:val="28"/>
          <w:szCs w:val="28"/>
        </w:rPr>
        <w:t xml:space="preserve"> </w:t>
      </w:r>
      <w:r w:rsidRPr="00484260">
        <w:rPr>
          <w:rFonts w:ascii="Times New Roman" w:hAnsi="Times New Roman"/>
          <w:sz w:val="28"/>
          <w:szCs w:val="28"/>
        </w:rPr>
        <w:t>коммуналдық</w:t>
      </w:r>
      <w:r w:rsidRPr="00484260">
        <w:rPr>
          <w:rFonts w:ascii="Times New Roman" w:hAnsi="Times New Roman"/>
          <w:sz w:val="28"/>
          <w:szCs w:val="28"/>
        </w:rPr>
        <w:t xml:space="preserve"> </w:t>
      </w:r>
      <w:r w:rsidRPr="00484260">
        <w:rPr>
          <w:rFonts w:ascii="Times New Roman" w:hAnsi="Times New Roman"/>
          <w:sz w:val="28"/>
          <w:szCs w:val="28"/>
        </w:rPr>
        <w:t>қазыналық</w:t>
      </w:r>
      <w:r w:rsidRPr="00484260">
        <w:rPr>
          <w:rFonts w:ascii="Times New Roman" w:hAnsi="Times New Roman"/>
          <w:sz w:val="28"/>
          <w:szCs w:val="28"/>
        </w:rPr>
        <w:t xml:space="preserve"> </w:t>
      </w:r>
      <w:r w:rsidRPr="00484260">
        <w:rPr>
          <w:rFonts w:ascii="Times New Roman" w:hAnsi="Times New Roman"/>
          <w:sz w:val="28"/>
          <w:szCs w:val="28"/>
        </w:rPr>
        <w:t>кә</w:t>
      </w:r>
      <w:r w:rsidRPr="00484260">
        <w:rPr>
          <w:rFonts w:ascii="Times New Roman" w:hAnsi="Times New Roman"/>
          <w:sz w:val="28"/>
          <w:szCs w:val="28"/>
        </w:rPr>
        <w:t>сіпорны</w:t>
      </w:r>
    </w:p>
    <w:p w:rsidR="00090C9B" w:rsidRPr="00484260" w:rsidP="00F13FBB">
      <w:pPr>
        <w:jc w:val="both"/>
        <w:rPr>
          <w:rFonts w:ascii="Times New Roman" w:hAnsi="Times New Roman"/>
          <w:sz w:val="28"/>
          <w:szCs w:val="28"/>
          <w:lang w:val="kk-KZ"/>
        </w:rPr>
      </w:pPr>
    </w:p>
    <w:p w:rsidR="00F13FBB" w:rsidRPr="00484260" w:rsidP="00F13FBB">
      <w:pPr>
        <w:jc w:val="both"/>
        <w:rPr>
          <w:rFonts w:ascii="Times New Roman" w:hAnsi="Times New Roman"/>
          <w:sz w:val="28"/>
          <w:szCs w:val="28"/>
          <w:lang w:val="kk-KZ"/>
        </w:rPr>
      </w:pPr>
      <w:r w:rsidRPr="00484260">
        <w:rPr>
          <w:rFonts w:ascii="Times New Roman" w:hAnsi="Times New Roman"/>
          <w:b/>
          <w:sz w:val="28"/>
          <w:szCs w:val="28"/>
          <w:lang w:val="kk-KZ"/>
        </w:rPr>
        <w:t>ЖАУАПКЕР:</w:t>
      </w:r>
    </w:p>
    <w:p w:rsidR="00D84B27" w:rsidRPr="00484260" w:rsidP="00F13FBB">
      <w:pPr>
        <w:jc w:val="both"/>
        <w:rPr>
          <w:rFonts w:ascii="Times New Roman" w:hAnsi="Times New Roman"/>
          <w:sz w:val="28"/>
          <w:szCs w:val="28"/>
        </w:rPr>
      </w:pPr>
      <w:r w:rsidRPr="00484260">
        <w:rPr>
          <w:rFonts w:ascii="Times New Roman" w:hAnsi="Times New Roman"/>
          <w:sz w:val="28"/>
          <w:szCs w:val="28"/>
        </w:rPr>
        <w:t>«</w:t>
      </w:r>
      <w:r w:rsidRPr="00484260">
        <w:rPr>
          <w:rFonts w:ascii="Times New Roman" w:hAnsi="Times New Roman"/>
          <w:sz w:val="28"/>
          <w:szCs w:val="28"/>
        </w:rPr>
        <w:t>Metropolis</w:t>
      </w:r>
      <w:r w:rsidRPr="00484260">
        <w:rPr>
          <w:rFonts w:ascii="Times New Roman" w:hAnsi="Times New Roman"/>
          <w:sz w:val="28"/>
          <w:szCs w:val="28"/>
        </w:rPr>
        <w:t xml:space="preserve"> </w:t>
      </w:r>
      <w:r w:rsidRPr="00484260">
        <w:rPr>
          <w:rFonts w:ascii="Times New Roman" w:hAnsi="Times New Roman"/>
          <w:sz w:val="28"/>
          <w:szCs w:val="28"/>
        </w:rPr>
        <w:t>Developmen</w:t>
      </w:r>
      <w:r w:rsidRPr="00484260">
        <w:rPr>
          <w:rFonts w:ascii="Times New Roman" w:hAnsi="Times New Roman"/>
          <w:sz w:val="28"/>
          <w:szCs w:val="28"/>
        </w:rPr>
        <w:t xml:space="preserve">»  </w:t>
      </w:r>
      <w:r w:rsidRPr="00484260">
        <w:rPr>
          <w:rFonts w:ascii="Times New Roman" w:hAnsi="Times New Roman"/>
          <w:sz w:val="28"/>
          <w:szCs w:val="28"/>
        </w:rPr>
        <w:t>жауапкершілігі</w:t>
      </w:r>
      <w:r w:rsidRPr="00484260">
        <w:rPr>
          <w:rFonts w:ascii="Times New Roman" w:hAnsi="Times New Roman"/>
          <w:sz w:val="28"/>
          <w:szCs w:val="28"/>
        </w:rPr>
        <w:t xml:space="preserve"> </w:t>
      </w:r>
      <w:r w:rsidRPr="00484260">
        <w:rPr>
          <w:rFonts w:ascii="Times New Roman" w:hAnsi="Times New Roman"/>
          <w:sz w:val="28"/>
          <w:szCs w:val="28"/>
        </w:rPr>
        <w:t>шектеулі</w:t>
      </w:r>
      <w:r w:rsidRPr="00484260">
        <w:rPr>
          <w:rFonts w:ascii="Times New Roman" w:hAnsi="Times New Roman"/>
          <w:sz w:val="28"/>
          <w:szCs w:val="28"/>
        </w:rPr>
        <w:t xml:space="preserve"> </w:t>
      </w:r>
      <w:r w:rsidRPr="00484260">
        <w:rPr>
          <w:rFonts w:ascii="Times New Roman" w:hAnsi="Times New Roman"/>
          <w:sz w:val="28"/>
          <w:szCs w:val="28"/>
        </w:rPr>
        <w:t>серіктестігі</w:t>
      </w:r>
    </w:p>
    <w:p w:rsidR="00484260" w:rsidRPr="00484260" w:rsidP="00F13FBB">
      <w:pPr>
        <w:jc w:val="both"/>
        <w:rPr>
          <w:rFonts w:ascii="Times New Roman" w:hAnsi="Times New Roman"/>
          <w:sz w:val="28"/>
          <w:szCs w:val="28"/>
          <w:lang w:val="kk-KZ"/>
        </w:rPr>
      </w:pPr>
    </w:p>
    <w:p w:rsidR="00F13FBB" w:rsidRPr="00484260" w:rsidP="00F13FBB">
      <w:pPr>
        <w:jc w:val="both"/>
        <w:rPr>
          <w:rFonts w:ascii="Times New Roman" w:hAnsi="Times New Roman"/>
          <w:b/>
          <w:sz w:val="28"/>
          <w:szCs w:val="28"/>
          <w:lang w:val="kk-KZ"/>
        </w:rPr>
      </w:pPr>
      <w:r w:rsidRPr="00484260">
        <w:rPr>
          <w:rFonts w:ascii="Times New Roman" w:hAnsi="Times New Roman"/>
          <w:b/>
          <w:sz w:val="28"/>
          <w:szCs w:val="28"/>
          <w:lang w:val="kk-KZ"/>
        </w:rPr>
        <w:t>ТАЛАП ҚОЮШЫНЫҢ ТАЛАПТАРЫ:</w:t>
      </w:r>
    </w:p>
    <w:p w:rsidR="00385AB2" w:rsidRPr="00484260" w:rsidP="00484260">
      <w:pPr>
        <w:tabs>
          <w:tab w:val="left" w:pos="567"/>
          <w:tab w:val="left" w:pos="709"/>
        </w:tabs>
        <w:jc w:val="both"/>
        <w:rPr>
          <w:rFonts w:ascii="Times New Roman" w:eastAsia="Times New Roman" w:hAnsi="Times New Roman"/>
          <w:sz w:val="28"/>
          <w:szCs w:val="28"/>
          <w:lang w:val="kk-KZ"/>
        </w:rPr>
      </w:pPr>
      <w:r w:rsidRPr="00484260">
        <w:rPr>
          <w:rFonts w:ascii="Times New Roman" w:eastAsia="Times New Roman" w:hAnsi="Times New Roman"/>
          <w:sz w:val="28"/>
          <w:szCs w:val="28"/>
          <w:lang w:val="kk-KZ"/>
        </w:rPr>
        <w:t>мемлекеттік сатып алуға жосықсыз қатысушы деп тану</w:t>
      </w:r>
    </w:p>
    <w:p w:rsidR="00CF135F" w:rsidP="00CF135F">
      <w:pPr>
        <w:jc w:val="both"/>
        <w:rPr>
          <w:rFonts w:ascii="Times New Roman" w:hAnsi="Times New Roman"/>
          <w:sz w:val="20"/>
          <w:szCs w:val="20"/>
          <w:lang w:val="kk-KZ"/>
        </w:rPr>
      </w:pPr>
    </w:p>
    <w:p w:rsidR="00B00CB3" w:rsidRPr="00727000" w:rsidP="00CF135F">
      <w:pPr>
        <w:jc w:val="both"/>
        <w:rPr>
          <w:rFonts w:ascii="Times New Roman" w:hAnsi="Times New Roman"/>
          <w:sz w:val="20"/>
          <w:szCs w:val="20"/>
          <w:vertAlign w:val="subscript"/>
          <w:lang w:val="kk-KZ"/>
        </w:rPr>
      </w:pPr>
    </w:p>
    <w:p w:rsidR="00F13FBB" w:rsidRPr="00F13FBB" w:rsidP="00F13FBB">
      <w:pPr>
        <w:jc w:val="both"/>
        <w:rPr>
          <w:rFonts w:ascii="Times New Roman" w:hAnsi="Times New Roman"/>
          <w:b/>
          <w:sz w:val="28"/>
          <w:szCs w:val="28"/>
          <w:lang w:val="kk-KZ"/>
        </w:rPr>
      </w:pPr>
      <w:r w:rsidRPr="00F13FBB">
        <w:rPr>
          <w:rFonts w:ascii="Times New Roman" w:hAnsi="Times New Roman"/>
          <w:b/>
          <w:sz w:val="28"/>
          <w:szCs w:val="28"/>
          <w:u w:val="single"/>
          <w:lang w:val="kk-KZ"/>
        </w:rPr>
        <w:t>ҚАРАР БӨЛІГІ</w:t>
      </w:r>
      <w:r w:rsidRPr="00F13FBB">
        <w:rPr>
          <w:rFonts w:ascii="Times New Roman" w:hAnsi="Times New Roman"/>
          <w:b/>
          <w:sz w:val="28"/>
          <w:szCs w:val="28"/>
          <w:lang w:val="kk-KZ"/>
        </w:rPr>
        <w:t>:</w:t>
      </w:r>
    </w:p>
    <w:p w:rsidR="00F13FBB" w:rsidRPr="00F13FBB" w:rsidP="00F13FBB">
      <w:pPr>
        <w:ind w:firstLine="567"/>
        <w:jc w:val="both"/>
        <w:rPr>
          <w:rFonts w:ascii="Times New Roman" w:hAnsi="Times New Roman"/>
          <w:b/>
          <w:sz w:val="20"/>
          <w:szCs w:val="20"/>
          <w:u w:val="single"/>
          <w:lang w:val="kk-KZ"/>
        </w:rPr>
      </w:pPr>
    </w:p>
    <w:p w:rsidR="00F13FBB" w:rsidRPr="00F13FBB" w:rsidP="00F13FBB">
      <w:pPr>
        <w:tabs>
          <w:tab w:val="left" w:pos="5265"/>
        </w:tabs>
        <w:ind w:firstLine="567"/>
        <w:jc w:val="both"/>
        <w:rPr>
          <w:rFonts w:ascii="Times New Roman" w:hAnsi="Times New Roman"/>
          <w:b/>
          <w:sz w:val="28"/>
          <w:szCs w:val="28"/>
          <w:lang w:val="kk-KZ"/>
        </w:rPr>
      </w:pPr>
      <w:r w:rsidRPr="00F13FBB">
        <w:rPr>
          <w:rFonts w:ascii="Times New Roman" w:hAnsi="Times New Roman"/>
          <w:sz w:val="28"/>
          <w:szCs w:val="28"/>
          <w:lang w:val="kk-KZ"/>
        </w:rPr>
        <w:t xml:space="preserve">АПК-тің  223-226  баптарын басшылыққа ала отырып, </w:t>
      </w:r>
      <w:r w:rsidRPr="00F13FBB">
        <w:rPr>
          <w:rFonts w:ascii="Times New Roman" w:hAnsi="Times New Roman"/>
          <w:b/>
          <w:sz w:val="28"/>
          <w:szCs w:val="28"/>
          <w:lang w:val="kk-KZ"/>
        </w:rPr>
        <w:t xml:space="preserve">сот </w:t>
      </w:r>
    </w:p>
    <w:p w:rsidR="00F13FBB" w:rsidRPr="00F13FBB" w:rsidP="00F13FBB">
      <w:pPr>
        <w:tabs>
          <w:tab w:val="left" w:pos="5265"/>
        </w:tabs>
        <w:ind w:firstLine="567"/>
        <w:jc w:val="both"/>
        <w:rPr>
          <w:rFonts w:ascii="Times New Roman" w:hAnsi="Times New Roman"/>
          <w:b/>
          <w:sz w:val="20"/>
          <w:szCs w:val="20"/>
          <w:lang w:val="kk-KZ"/>
        </w:rPr>
      </w:pPr>
    </w:p>
    <w:p w:rsidR="00F13FBB" w:rsidRPr="00F13FBB" w:rsidP="00F13FBB">
      <w:pPr>
        <w:tabs>
          <w:tab w:val="left" w:pos="5265"/>
        </w:tabs>
        <w:ind w:firstLine="567"/>
        <w:jc w:val="center"/>
        <w:rPr>
          <w:rFonts w:ascii="Times New Roman" w:hAnsi="Times New Roman"/>
          <w:sz w:val="28"/>
          <w:szCs w:val="28"/>
          <w:lang w:val="kk-KZ"/>
        </w:rPr>
      </w:pPr>
      <w:r w:rsidRPr="00F13FBB">
        <w:rPr>
          <w:rFonts w:ascii="Times New Roman" w:hAnsi="Times New Roman"/>
          <w:b/>
          <w:sz w:val="28"/>
          <w:szCs w:val="28"/>
          <w:lang w:val="kk-KZ"/>
        </w:rPr>
        <w:t>ШЕШІМ ЕТТІ</w:t>
      </w:r>
      <w:r w:rsidRPr="00F13FBB">
        <w:rPr>
          <w:rFonts w:ascii="Times New Roman" w:hAnsi="Times New Roman"/>
          <w:sz w:val="28"/>
          <w:szCs w:val="28"/>
          <w:lang w:val="kk-KZ"/>
        </w:rPr>
        <w:t>:</w:t>
      </w:r>
    </w:p>
    <w:p w:rsidR="00F13FBB" w:rsidRPr="00F13FBB" w:rsidP="00F13FBB">
      <w:pPr>
        <w:tabs>
          <w:tab w:val="left" w:pos="5265"/>
        </w:tabs>
        <w:ind w:firstLine="567"/>
        <w:jc w:val="center"/>
        <w:rPr>
          <w:rFonts w:ascii="Times New Roman" w:hAnsi="Times New Roman"/>
          <w:sz w:val="20"/>
          <w:szCs w:val="20"/>
          <w:lang w:val="kk-KZ"/>
        </w:rPr>
      </w:pPr>
    </w:p>
    <w:p w:rsidR="00F13FBB" w:rsidRPr="00360EB3" w:rsidP="00271B1C">
      <w:pPr>
        <w:jc w:val="both"/>
        <w:rPr>
          <w:rFonts w:ascii="Times New Roman" w:hAnsi="Times New Roman"/>
          <w:sz w:val="28"/>
          <w:szCs w:val="28"/>
          <w:lang w:val="kk-KZ"/>
        </w:rPr>
      </w:pPr>
      <w:r>
        <w:rPr>
          <w:rFonts w:ascii="Times New Roman" w:hAnsi="Times New Roman"/>
          <w:sz w:val="28"/>
          <w:szCs w:val="28"/>
          <w:lang w:val="kk-KZ"/>
        </w:rPr>
        <w:tab/>
      </w:r>
      <w:r w:rsidRPr="00A82337">
        <w:rPr>
          <w:rFonts w:ascii="Times New Roman" w:hAnsi="Times New Roman"/>
          <w:sz w:val="28"/>
          <w:szCs w:val="28"/>
          <w:lang w:val="kk-KZ"/>
        </w:rPr>
        <w:t>Талап қоюшы</w:t>
      </w:r>
      <w:r w:rsidRPr="00345E8E" w:rsidR="00345E8E">
        <w:rPr>
          <w:rFonts w:ascii="Times New Roman" w:hAnsi="Times New Roman"/>
          <w:sz w:val="28"/>
          <w:szCs w:val="28"/>
        </w:rPr>
        <w:t xml:space="preserve"> </w:t>
      </w:r>
      <w:r w:rsidRPr="00484260" w:rsidR="00345E8E">
        <w:rPr>
          <w:rFonts w:ascii="Times New Roman" w:hAnsi="Times New Roman"/>
          <w:sz w:val="28"/>
          <w:szCs w:val="28"/>
        </w:rPr>
        <w:t xml:space="preserve">Астана </w:t>
      </w:r>
      <w:r w:rsidRPr="00484260" w:rsidR="00345E8E">
        <w:rPr>
          <w:rFonts w:ascii="Times New Roman" w:hAnsi="Times New Roman"/>
          <w:sz w:val="28"/>
          <w:szCs w:val="28"/>
        </w:rPr>
        <w:t>қаласы</w:t>
      </w:r>
      <w:r w:rsidRPr="00484260" w:rsidR="00345E8E">
        <w:rPr>
          <w:rFonts w:ascii="Times New Roman" w:hAnsi="Times New Roman"/>
          <w:sz w:val="28"/>
          <w:szCs w:val="28"/>
        </w:rPr>
        <w:t xml:space="preserve"> </w:t>
      </w:r>
      <w:r w:rsidRPr="00484260" w:rsidR="00345E8E">
        <w:rPr>
          <w:rFonts w:ascii="Times New Roman" w:hAnsi="Times New Roman"/>
          <w:sz w:val="28"/>
          <w:szCs w:val="28"/>
        </w:rPr>
        <w:t>әкімдігінің</w:t>
      </w:r>
      <w:r w:rsidRPr="00484260" w:rsidR="00345E8E">
        <w:rPr>
          <w:rFonts w:ascii="Times New Roman" w:hAnsi="Times New Roman"/>
          <w:sz w:val="28"/>
          <w:szCs w:val="28"/>
        </w:rPr>
        <w:t xml:space="preserve"> «№ 51 «Алтын </w:t>
      </w:r>
      <w:r w:rsidRPr="00484260" w:rsidR="00345E8E">
        <w:rPr>
          <w:rFonts w:ascii="Times New Roman" w:hAnsi="Times New Roman"/>
          <w:sz w:val="28"/>
          <w:szCs w:val="28"/>
        </w:rPr>
        <w:t>сандық</w:t>
      </w:r>
      <w:r w:rsidRPr="00484260" w:rsidR="00345E8E">
        <w:rPr>
          <w:rFonts w:ascii="Times New Roman" w:hAnsi="Times New Roman"/>
          <w:sz w:val="28"/>
          <w:szCs w:val="28"/>
        </w:rPr>
        <w:t xml:space="preserve">» </w:t>
      </w:r>
      <w:r w:rsidRPr="00484260" w:rsidR="00345E8E">
        <w:rPr>
          <w:rFonts w:ascii="Times New Roman" w:hAnsi="Times New Roman"/>
          <w:sz w:val="28"/>
          <w:szCs w:val="28"/>
        </w:rPr>
        <w:t>балабақшасы</w:t>
      </w:r>
      <w:r w:rsidRPr="00484260" w:rsidR="00345E8E">
        <w:rPr>
          <w:rFonts w:ascii="Times New Roman" w:hAnsi="Times New Roman"/>
          <w:sz w:val="28"/>
          <w:szCs w:val="28"/>
        </w:rPr>
        <w:t xml:space="preserve">» </w:t>
      </w:r>
      <w:r w:rsidRPr="00484260" w:rsidR="00345E8E">
        <w:rPr>
          <w:rFonts w:ascii="Times New Roman" w:hAnsi="Times New Roman"/>
          <w:sz w:val="28"/>
          <w:szCs w:val="28"/>
        </w:rPr>
        <w:t>мемлекеттік</w:t>
      </w:r>
      <w:r w:rsidRPr="00484260" w:rsidR="00345E8E">
        <w:rPr>
          <w:rFonts w:ascii="Times New Roman" w:hAnsi="Times New Roman"/>
          <w:sz w:val="28"/>
          <w:szCs w:val="28"/>
        </w:rPr>
        <w:t xml:space="preserve"> </w:t>
      </w:r>
      <w:r w:rsidRPr="00484260" w:rsidR="00345E8E">
        <w:rPr>
          <w:rFonts w:ascii="Times New Roman" w:hAnsi="Times New Roman"/>
          <w:sz w:val="28"/>
          <w:szCs w:val="28"/>
        </w:rPr>
        <w:t>коммуналдық</w:t>
      </w:r>
      <w:r w:rsidRPr="00484260" w:rsidR="00345E8E">
        <w:rPr>
          <w:rFonts w:ascii="Times New Roman" w:hAnsi="Times New Roman"/>
          <w:sz w:val="28"/>
          <w:szCs w:val="28"/>
        </w:rPr>
        <w:t xml:space="preserve"> </w:t>
      </w:r>
      <w:r w:rsidRPr="00484260" w:rsidR="00345E8E">
        <w:rPr>
          <w:rFonts w:ascii="Times New Roman" w:hAnsi="Times New Roman"/>
          <w:sz w:val="28"/>
          <w:szCs w:val="28"/>
        </w:rPr>
        <w:t>қазыналық</w:t>
      </w:r>
      <w:r w:rsidRPr="00AC0AC8" w:rsidR="00E045BB">
        <w:rPr>
          <w:rFonts w:ascii="Times New Roman" w:hAnsi="Times New Roman"/>
          <w:sz w:val="28"/>
          <w:szCs w:val="28"/>
          <w:lang w:val="kk-KZ"/>
        </w:rPr>
        <w:t xml:space="preserve"> </w:t>
      </w:r>
      <w:r w:rsidRPr="00F52276" w:rsidR="00E034B5">
        <w:rPr>
          <w:rFonts w:ascii="Times New Roman" w:hAnsi="Times New Roman"/>
          <w:sz w:val="28"/>
          <w:szCs w:val="28"/>
          <w:lang w:val="kk-KZ"/>
        </w:rPr>
        <w:t>кәсіпорны</w:t>
      </w:r>
      <w:r w:rsidR="00E034B5">
        <w:rPr>
          <w:rFonts w:ascii="Times New Roman" w:hAnsi="Times New Roman"/>
          <w:sz w:val="28"/>
          <w:szCs w:val="28"/>
          <w:lang w:val="kk-KZ"/>
        </w:rPr>
        <w:t xml:space="preserve">ның </w:t>
      </w:r>
      <w:r w:rsidRPr="00A82337">
        <w:rPr>
          <w:rFonts w:ascii="Times New Roman" w:hAnsi="Times New Roman"/>
          <w:sz w:val="28"/>
          <w:szCs w:val="28"/>
          <w:lang w:val="kk-KZ"/>
        </w:rPr>
        <w:t>жау</w:t>
      </w:r>
      <w:r w:rsidR="00E725C3">
        <w:rPr>
          <w:rFonts w:ascii="Times New Roman" w:hAnsi="Times New Roman"/>
          <w:sz w:val="28"/>
          <w:szCs w:val="28"/>
          <w:lang w:val="kk-KZ"/>
        </w:rPr>
        <w:t>а</w:t>
      </w:r>
      <w:r w:rsidRPr="00A82337">
        <w:rPr>
          <w:rFonts w:ascii="Times New Roman" w:hAnsi="Times New Roman"/>
          <w:sz w:val="28"/>
          <w:szCs w:val="28"/>
          <w:lang w:val="kk-KZ"/>
        </w:rPr>
        <w:t>пкер</w:t>
      </w:r>
      <w:r w:rsidR="002A37B2">
        <w:rPr>
          <w:rFonts w:ascii="Times New Roman" w:hAnsi="Times New Roman"/>
          <w:sz w:val="28"/>
          <w:szCs w:val="28"/>
          <w:lang w:val="kk-KZ"/>
        </w:rPr>
        <w:t xml:space="preserve"> </w:t>
      </w:r>
      <w:r w:rsidRPr="00484260" w:rsidR="00345E8E">
        <w:rPr>
          <w:rFonts w:ascii="Times New Roman" w:hAnsi="Times New Roman"/>
          <w:sz w:val="28"/>
          <w:szCs w:val="28"/>
        </w:rPr>
        <w:t>«</w:t>
      </w:r>
      <w:r w:rsidRPr="00484260" w:rsidR="00345E8E">
        <w:rPr>
          <w:rFonts w:ascii="Times New Roman" w:hAnsi="Times New Roman"/>
          <w:sz w:val="28"/>
          <w:szCs w:val="28"/>
        </w:rPr>
        <w:t>Metropolis</w:t>
      </w:r>
      <w:r w:rsidRPr="00484260" w:rsidR="00345E8E">
        <w:rPr>
          <w:rFonts w:ascii="Times New Roman" w:hAnsi="Times New Roman"/>
          <w:sz w:val="28"/>
          <w:szCs w:val="28"/>
        </w:rPr>
        <w:t xml:space="preserve"> </w:t>
      </w:r>
      <w:r w:rsidRPr="00484260" w:rsidR="00345E8E">
        <w:rPr>
          <w:rFonts w:ascii="Times New Roman" w:hAnsi="Times New Roman"/>
          <w:sz w:val="28"/>
          <w:szCs w:val="28"/>
        </w:rPr>
        <w:t>Developmen</w:t>
      </w:r>
      <w:r w:rsidRPr="00484260" w:rsidR="00345E8E">
        <w:rPr>
          <w:rFonts w:ascii="Times New Roman" w:hAnsi="Times New Roman"/>
          <w:sz w:val="28"/>
          <w:szCs w:val="28"/>
        </w:rPr>
        <w:t xml:space="preserve">»  </w:t>
      </w:r>
      <w:r w:rsidRPr="00484260" w:rsidR="00345E8E">
        <w:rPr>
          <w:rFonts w:ascii="Times New Roman" w:hAnsi="Times New Roman"/>
          <w:sz w:val="28"/>
          <w:szCs w:val="28"/>
        </w:rPr>
        <w:t>жауапкершілігі</w:t>
      </w:r>
      <w:r w:rsidRPr="00484260" w:rsidR="00345E8E">
        <w:rPr>
          <w:rFonts w:ascii="Times New Roman" w:hAnsi="Times New Roman"/>
          <w:sz w:val="28"/>
          <w:szCs w:val="28"/>
        </w:rPr>
        <w:t xml:space="preserve"> </w:t>
      </w:r>
      <w:r w:rsidRPr="00484260" w:rsidR="00345E8E">
        <w:rPr>
          <w:rFonts w:ascii="Times New Roman" w:hAnsi="Times New Roman"/>
          <w:sz w:val="28"/>
          <w:szCs w:val="28"/>
        </w:rPr>
        <w:t>шектеулі</w:t>
      </w:r>
      <w:r w:rsidRPr="00484260" w:rsidR="00345E8E">
        <w:rPr>
          <w:rFonts w:ascii="Times New Roman" w:hAnsi="Times New Roman"/>
          <w:sz w:val="28"/>
          <w:szCs w:val="28"/>
        </w:rPr>
        <w:t xml:space="preserve"> </w:t>
      </w:r>
      <w:r w:rsidRPr="00484260" w:rsidR="00345E8E">
        <w:rPr>
          <w:rFonts w:ascii="Times New Roman" w:hAnsi="Times New Roman"/>
          <w:sz w:val="28"/>
          <w:szCs w:val="28"/>
        </w:rPr>
        <w:t>серіктестігі</w:t>
      </w:r>
      <w:r w:rsidR="00345E8E">
        <w:rPr>
          <w:rFonts w:ascii="Times New Roman" w:hAnsi="Times New Roman"/>
          <w:sz w:val="28"/>
          <w:szCs w:val="28"/>
        </w:rPr>
        <w:t>не</w:t>
      </w:r>
      <w:r w:rsidR="00497AE0">
        <w:rPr>
          <w:rFonts w:ascii="Times New Roman" w:hAnsi="Times New Roman"/>
          <w:sz w:val="28"/>
          <w:szCs w:val="28"/>
          <w:lang w:val="kk-KZ"/>
        </w:rPr>
        <w:t xml:space="preserve"> </w:t>
      </w:r>
      <w:r w:rsidRPr="00A82337">
        <w:rPr>
          <w:rFonts w:ascii="Times New Roman" w:eastAsia="Times New Roman" w:hAnsi="Times New Roman"/>
          <w:sz w:val="28"/>
          <w:szCs w:val="28"/>
          <w:lang w:val="kk-KZ"/>
        </w:rPr>
        <w:t>мемлекеттік сатып алуға жосықсыз қатысушы деп тану</w:t>
      </w:r>
      <w:r w:rsidRPr="008C03FF">
        <w:rPr>
          <w:rFonts w:ascii="Times New Roman" w:hAnsi="Times New Roman"/>
          <w:sz w:val="28"/>
          <w:szCs w:val="28"/>
          <w:lang w:val="kk-KZ"/>
        </w:rPr>
        <w:t xml:space="preserve"> </w:t>
      </w:r>
      <w:r w:rsidRPr="00360EB3">
        <w:rPr>
          <w:rFonts w:ascii="Times New Roman" w:hAnsi="Times New Roman"/>
          <w:sz w:val="28"/>
          <w:szCs w:val="28"/>
          <w:lang w:val="kk-KZ"/>
        </w:rPr>
        <w:t xml:space="preserve"> туралы талап арызы</w:t>
      </w:r>
      <w:r w:rsidR="001A525E">
        <w:rPr>
          <w:rFonts w:ascii="Times New Roman" w:hAnsi="Times New Roman"/>
          <w:sz w:val="28"/>
          <w:szCs w:val="28"/>
          <w:lang w:val="kk-KZ"/>
        </w:rPr>
        <w:t xml:space="preserve"> </w:t>
      </w:r>
      <w:r w:rsidRPr="00360EB3">
        <w:rPr>
          <w:rFonts w:ascii="Times New Roman" w:hAnsi="Times New Roman"/>
          <w:sz w:val="28"/>
          <w:szCs w:val="28"/>
          <w:lang w:val="kk-KZ"/>
        </w:rPr>
        <w:t>қанағаттандырылсын.</w:t>
      </w:r>
    </w:p>
    <w:p w:rsidR="002D02C4" w:rsidRPr="00385AB2" w:rsidP="00497AE0">
      <w:pPr>
        <w:ind w:firstLine="567"/>
        <w:jc w:val="both"/>
        <w:rPr>
          <w:rFonts w:ascii="Times New Roman" w:hAnsi="Times New Roman"/>
          <w:sz w:val="28"/>
          <w:szCs w:val="28"/>
          <w:lang w:val="kk-KZ"/>
        </w:rPr>
      </w:pPr>
      <w:r w:rsidRPr="00484260">
        <w:rPr>
          <w:rFonts w:ascii="Times New Roman" w:hAnsi="Times New Roman"/>
          <w:sz w:val="28"/>
          <w:szCs w:val="28"/>
        </w:rPr>
        <w:t>«</w:t>
      </w:r>
      <w:r w:rsidRPr="00484260">
        <w:rPr>
          <w:rFonts w:ascii="Times New Roman" w:hAnsi="Times New Roman"/>
          <w:sz w:val="28"/>
          <w:szCs w:val="28"/>
        </w:rPr>
        <w:t>Metropolis</w:t>
      </w:r>
      <w:r w:rsidRPr="00484260">
        <w:rPr>
          <w:rFonts w:ascii="Times New Roman" w:hAnsi="Times New Roman"/>
          <w:sz w:val="28"/>
          <w:szCs w:val="28"/>
        </w:rPr>
        <w:t xml:space="preserve"> </w:t>
      </w:r>
      <w:r w:rsidRPr="00484260">
        <w:rPr>
          <w:rFonts w:ascii="Times New Roman" w:hAnsi="Times New Roman"/>
          <w:sz w:val="28"/>
          <w:szCs w:val="28"/>
        </w:rPr>
        <w:t>Developmen</w:t>
      </w:r>
      <w:r w:rsidRPr="00484260">
        <w:rPr>
          <w:rFonts w:ascii="Times New Roman" w:hAnsi="Times New Roman"/>
          <w:sz w:val="28"/>
          <w:szCs w:val="28"/>
        </w:rPr>
        <w:t xml:space="preserve">»  </w:t>
      </w:r>
      <w:r w:rsidRPr="00484260">
        <w:rPr>
          <w:rFonts w:ascii="Times New Roman" w:hAnsi="Times New Roman"/>
          <w:sz w:val="28"/>
          <w:szCs w:val="28"/>
        </w:rPr>
        <w:t>жауапкершілігі</w:t>
      </w:r>
      <w:r w:rsidRPr="00484260">
        <w:rPr>
          <w:rFonts w:ascii="Times New Roman" w:hAnsi="Times New Roman"/>
          <w:sz w:val="28"/>
          <w:szCs w:val="28"/>
        </w:rPr>
        <w:t xml:space="preserve"> </w:t>
      </w:r>
      <w:r w:rsidRPr="00484260">
        <w:rPr>
          <w:rFonts w:ascii="Times New Roman" w:hAnsi="Times New Roman"/>
          <w:sz w:val="28"/>
          <w:szCs w:val="28"/>
        </w:rPr>
        <w:t>шектеулі</w:t>
      </w:r>
      <w:r w:rsidRPr="00484260">
        <w:rPr>
          <w:rFonts w:ascii="Times New Roman" w:hAnsi="Times New Roman"/>
          <w:sz w:val="28"/>
          <w:szCs w:val="28"/>
        </w:rPr>
        <w:t xml:space="preserve"> </w:t>
      </w:r>
      <w:r w:rsidRPr="00484260">
        <w:rPr>
          <w:rFonts w:ascii="Times New Roman" w:hAnsi="Times New Roman"/>
          <w:sz w:val="28"/>
          <w:szCs w:val="28"/>
        </w:rPr>
        <w:t>серіктестігі</w:t>
      </w:r>
      <w:r w:rsidR="00497AE0">
        <w:rPr>
          <w:rFonts w:ascii="Times New Roman" w:hAnsi="Times New Roman"/>
          <w:sz w:val="28"/>
          <w:szCs w:val="28"/>
          <w:lang w:val="kk-KZ"/>
        </w:rPr>
        <w:t xml:space="preserve"> </w:t>
      </w:r>
      <w:r w:rsidRPr="00385AB2">
        <w:rPr>
          <w:rFonts w:ascii="Times New Roman" w:hAnsi="Times New Roman"/>
          <w:sz w:val="28"/>
          <w:szCs w:val="28"/>
          <w:lang w:val="kk-KZ"/>
        </w:rPr>
        <w:t xml:space="preserve">мемлекеттік сатып алуға жосықсыз қатысушы </w:t>
      </w:r>
      <w:r w:rsidRPr="00385AB2">
        <w:rPr>
          <w:rFonts w:ascii="Times New Roman" w:hAnsi="Times New Roman"/>
          <w:sz w:val="28"/>
          <w:szCs w:val="28"/>
          <w:lang w:val="kk-KZ"/>
        </w:rPr>
        <w:t>деп</w:t>
      </w:r>
      <w:r w:rsidRPr="00385AB2">
        <w:rPr>
          <w:rFonts w:ascii="Times New Roman" w:hAnsi="Times New Roman"/>
          <w:sz w:val="28"/>
          <w:szCs w:val="28"/>
          <w:lang w:val="kk-KZ"/>
        </w:rPr>
        <w:t xml:space="preserve"> танылсын.</w:t>
      </w:r>
    </w:p>
    <w:p w:rsidR="00527AA0" w:rsidRPr="00935D86" w:rsidP="00527AA0">
      <w:pPr>
        <w:ind w:firstLine="567"/>
        <w:jc w:val="both"/>
        <w:rPr>
          <w:rFonts w:ascii="Times New Roman" w:hAnsi="Times New Roman"/>
          <w:sz w:val="28"/>
          <w:szCs w:val="28"/>
        </w:rPr>
      </w:pPr>
      <w:r w:rsidRPr="00484260">
        <w:rPr>
          <w:rFonts w:ascii="Times New Roman" w:hAnsi="Times New Roman"/>
          <w:sz w:val="28"/>
          <w:szCs w:val="28"/>
        </w:rPr>
        <w:t>«</w:t>
      </w:r>
      <w:r w:rsidRPr="00484260">
        <w:rPr>
          <w:rFonts w:ascii="Times New Roman" w:hAnsi="Times New Roman"/>
          <w:sz w:val="28"/>
          <w:szCs w:val="28"/>
        </w:rPr>
        <w:t>Metropolis</w:t>
      </w:r>
      <w:r w:rsidRPr="00484260">
        <w:rPr>
          <w:rFonts w:ascii="Times New Roman" w:hAnsi="Times New Roman"/>
          <w:sz w:val="28"/>
          <w:szCs w:val="28"/>
        </w:rPr>
        <w:t xml:space="preserve"> </w:t>
      </w:r>
      <w:r w:rsidRPr="00484260">
        <w:rPr>
          <w:rFonts w:ascii="Times New Roman" w:hAnsi="Times New Roman"/>
          <w:sz w:val="28"/>
          <w:szCs w:val="28"/>
        </w:rPr>
        <w:t>Developmen</w:t>
      </w:r>
      <w:r w:rsidRPr="00484260">
        <w:rPr>
          <w:rFonts w:ascii="Times New Roman" w:hAnsi="Times New Roman"/>
          <w:sz w:val="28"/>
          <w:szCs w:val="28"/>
        </w:rPr>
        <w:t xml:space="preserve">»  </w:t>
      </w:r>
      <w:r w:rsidRPr="00484260">
        <w:rPr>
          <w:rFonts w:ascii="Times New Roman" w:hAnsi="Times New Roman"/>
          <w:sz w:val="28"/>
          <w:szCs w:val="28"/>
        </w:rPr>
        <w:t>жауапкершілігі</w:t>
      </w:r>
      <w:r w:rsidRPr="00484260">
        <w:rPr>
          <w:rFonts w:ascii="Times New Roman" w:hAnsi="Times New Roman"/>
          <w:sz w:val="28"/>
          <w:szCs w:val="28"/>
        </w:rPr>
        <w:t xml:space="preserve"> </w:t>
      </w:r>
      <w:r w:rsidRPr="00484260">
        <w:rPr>
          <w:rFonts w:ascii="Times New Roman" w:hAnsi="Times New Roman"/>
          <w:sz w:val="28"/>
          <w:szCs w:val="28"/>
        </w:rPr>
        <w:t>шектеулі</w:t>
      </w:r>
      <w:r w:rsidRPr="00484260">
        <w:rPr>
          <w:rFonts w:ascii="Times New Roman" w:hAnsi="Times New Roman"/>
          <w:sz w:val="28"/>
          <w:szCs w:val="28"/>
        </w:rPr>
        <w:t xml:space="preserve"> </w:t>
      </w:r>
      <w:r w:rsidRPr="00484260">
        <w:rPr>
          <w:rFonts w:ascii="Times New Roman" w:hAnsi="Times New Roman"/>
          <w:sz w:val="28"/>
          <w:szCs w:val="28"/>
        </w:rPr>
        <w:t>серіктестігі</w:t>
      </w:r>
      <w:r>
        <w:rPr>
          <w:rFonts w:ascii="Times New Roman" w:hAnsi="Times New Roman"/>
          <w:sz w:val="28"/>
          <w:szCs w:val="28"/>
        </w:rPr>
        <w:t>нен</w:t>
      </w:r>
      <w:r w:rsidRPr="002D02C4" w:rsidR="002D02C4">
        <w:rPr>
          <w:rFonts w:ascii="Times New Roman" w:hAnsi="Times New Roman"/>
          <w:sz w:val="28"/>
          <w:szCs w:val="28"/>
          <w:lang w:val="kk-KZ"/>
        </w:rPr>
        <w:t xml:space="preserve"> </w:t>
      </w:r>
      <w:r w:rsidRPr="00935D86">
        <w:rPr>
          <w:rFonts w:ascii="Times New Roman" w:hAnsi="Times New Roman"/>
          <w:sz w:val="28"/>
          <w:szCs w:val="28"/>
          <w:lang w:val="kk-KZ"/>
        </w:rPr>
        <w:t>мемлекет пайдасына  2 163 (екі мың жүз алпыс үш) теңге</w:t>
      </w:r>
      <w:r w:rsidRPr="00935D86">
        <w:rPr>
          <w:rFonts w:ascii="Times New Roman" w:eastAsia="Times New Roman" w:hAnsi="Times New Roman"/>
          <w:color w:val="000000"/>
          <w:sz w:val="28"/>
          <w:szCs w:val="28"/>
        </w:rPr>
        <w:t xml:space="preserve"> </w:t>
      </w:r>
      <w:r w:rsidRPr="00935D86">
        <w:rPr>
          <w:rFonts w:ascii="Times New Roman" w:eastAsia="Times New Roman" w:hAnsi="Times New Roman"/>
          <w:color w:val="000000"/>
          <w:sz w:val="28"/>
          <w:szCs w:val="28"/>
        </w:rPr>
        <w:t>мемлекеттік</w:t>
      </w:r>
      <w:r w:rsidRPr="00935D86">
        <w:rPr>
          <w:rFonts w:ascii="Times New Roman" w:eastAsia="Times New Roman" w:hAnsi="Times New Roman"/>
          <w:color w:val="000000"/>
          <w:sz w:val="28"/>
          <w:szCs w:val="28"/>
        </w:rPr>
        <w:t xml:space="preserve"> </w:t>
      </w:r>
      <w:r w:rsidRPr="00935D86">
        <w:rPr>
          <w:rFonts w:ascii="Times New Roman" w:eastAsia="Times New Roman" w:hAnsi="Times New Roman"/>
          <w:color w:val="000000"/>
          <w:sz w:val="28"/>
          <w:szCs w:val="28"/>
        </w:rPr>
        <w:t>баж</w:t>
      </w:r>
      <w:r w:rsidRPr="00935D86">
        <w:rPr>
          <w:rFonts w:ascii="Times New Roman" w:eastAsia="Times New Roman" w:hAnsi="Times New Roman"/>
          <w:color w:val="000000"/>
          <w:sz w:val="28"/>
          <w:szCs w:val="28"/>
        </w:rPr>
        <w:t xml:space="preserve"> </w:t>
      </w:r>
      <w:r w:rsidRPr="00935D86">
        <w:rPr>
          <w:rFonts w:ascii="Times New Roman" w:eastAsia="Times New Roman" w:hAnsi="Times New Roman"/>
          <w:color w:val="000000"/>
          <w:sz w:val="28"/>
          <w:szCs w:val="28"/>
        </w:rPr>
        <w:t>өнді</w:t>
      </w:r>
      <w:r w:rsidRPr="00935D86">
        <w:rPr>
          <w:rFonts w:ascii="Times New Roman" w:eastAsia="Times New Roman" w:hAnsi="Times New Roman"/>
          <w:color w:val="000000"/>
          <w:sz w:val="28"/>
          <w:szCs w:val="28"/>
        </w:rPr>
        <w:t>р</w:t>
      </w:r>
      <w:r w:rsidRPr="00935D86">
        <w:rPr>
          <w:rFonts w:ascii="Times New Roman" w:eastAsia="Times New Roman" w:hAnsi="Times New Roman"/>
          <w:color w:val="000000"/>
          <w:sz w:val="28"/>
          <w:szCs w:val="28"/>
        </w:rPr>
        <w:t>ілсін</w:t>
      </w:r>
      <w:r w:rsidRPr="00935D86">
        <w:rPr>
          <w:rFonts w:ascii="Times New Roman" w:eastAsia="Times New Roman" w:hAnsi="Times New Roman"/>
          <w:color w:val="000000"/>
          <w:sz w:val="28"/>
          <w:szCs w:val="28"/>
        </w:rPr>
        <w:t>.</w:t>
      </w:r>
    </w:p>
    <w:p w:rsidR="00F13FBB" w:rsidRPr="00D906F6" w:rsidP="00D906F6">
      <w:pPr>
        <w:ind w:firstLine="567"/>
        <w:jc w:val="both"/>
        <w:rPr>
          <w:rFonts w:ascii="Times New Roman" w:hAnsi="Times New Roman"/>
          <w:sz w:val="28"/>
          <w:szCs w:val="28"/>
          <w:lang w:val="kk-KZ"/>
        </w:rPr>
      </w:pPr>
      <w:bookmarkStart w:id="0" w:name="_GoBack"/>
      <w:bookmarkEnd w:id="0"/>
      <w:r w:rsidRPr="00D906F6">
        <w:rPr>
          <w:rFonts w:ascii="Times New Roman" w:hAnsi="Times New Roman"/>
          <w:sz w:val="28"/>
          <w:szCs w:val="28"/>
          <w:lang w:val="kk-KZ"/>
        </w:rPr>
        <w:t>Жа</w:t>
      </w:r>
      <w:r w:rsidRPr="00D906F6">
        <w:rPr>
          <w:rFonts w:ascii="Times New Roman" w:hAnsi="Times New Roman"/>
          <w:sz w:val="28"/>
          <w:szCs w:val="28"/>
          <w:lang w:val="kk-KZ"/>
        </w:rPr>
        <w:t xml:space="preserve">уапкер шешім шығарған сотқа осы шешімнің күшін жою туралы шешімнің көшірмелерін алған күннен бастап бес жұмыс күні ішінде арыз </w:t>
      </w:r>
      <w:r w:rsidRPr="00D906F6">
        <w:rPr>
          <w:rFonts w:ascii="Times New Roman" w:hAnsi="Times New Roman"/>
          <w:sz w:val="28"/>
          <w:szCs w:val="28"/>
          <w:lang w:val="kk-KZ"/>
        </w:rPr>
        <w:t>беруге құқылы. Шешiмге – осы шешiмнiң күшiн жою туралы арыз беру мерзiмi өткеннен кейін, ал егер арыз берілсе, осы арызды қанағаттандырудан бас тарту туралы сот ұйғарым шығарған күннен бастап бір ай ішінде іске қатысатын адамдар апелляциялық шағым беруі, прокурор апелляциялық өтінішхат келтіруі мүмкін.</w:t>
      </w:r>
    </w:p>
    <w:p w:rsidR="00F13FBB" w:rsidRPr="00D906F6" w:rsidP="00F13FBB">
      <w:pPr>
        <w:ind w:firstLine="567"/>
        <w:jc w:val="both"/>
        <w:rPr>
          <w:rFonts w:ascii="Times New Roman" w:hAnsi="Times New Roman"/>
          <w:sz w:val="28"/>
          <w:szCs w:val="28"/>
          <w:lang w:val="kk-KZ"/>
        </w:rPr>
      </w:pPr>
    </w:p>
    <w:p w:rsidR="00F13FBB" w:rsidRPr="00F13FBB" w:rsidP="00F13FBB">
      <w:pPr>
        <w:ind w:firstLine="567"/>
        <w:jc w:val="both"/>
        <w:rPr>
          <w:rFonts w:ascii="Times New Roman" w:hAnsi="Times New Roman"/>
          <w:sz w:val="28"/>
          <w:szCs w:val="28"/>
          <w:lang w:val="kk-KZ"/>
        </w:rPr>
      </w:pPr>
    </w:p>
    <w:p w:rsidR="00F13FBB" w:rsidRPr="00F13FBB" w:rsidP="00F13FBB">
      <w:pPr>
        <w:tabs>
          <w:tab w:val="left" w:pos="567"/>
        </w:tabs>
        <w:ind w:firstLine="567"/>
        <w:jc w:val="both"/>
        <w:rPr>
          <w:rFonts w:ascii="Times New Roman" w:hAnsi="Times New Roman"/>
          <w:b/>
          <w:sz w:val="28"/>
          <w:szCs w:val="28"/>
          <w:lang w:val="kk-KZ"/>
        </w:rPr>
      </w:pPr>
      <w:r w:rsidRPr="00F13FBB">
        <w:rPr>
          <w:rFonts w:ascii="Times New Roman" w:hAnsi="Times New Roman"/>
          <w:b/>
          <w:sz w:val="28"/>
          <w:szCs w:val="28"/>
          <w:lang w:val="kk-KZ"/>
        </w:rPr>
        <w:t xml:space="preserve">Судья </w:t>
      </w:r>
      <w:r w:rsidRPr="00F13FBB">
        <w:rPr>
          <w:rFonts w:ascii="Times New Roman" w:hAnsi="Times New Roman"/>
          <w:b/>
          <w:sz w:val="28"/>
          <w:szCs w:val="28"/>
          <w:lang w:val="kk-KZ"/>
        </w:rPr>
        <w:tab/>
      </w:r>
      <w:r w:rsidRPr="00F13FBB">
        <w:rPr>
          <w:rFonts w:ascii="Times New Roman" w:hAnsi="Times New Roman"/>
          <w:b/>
          <w:sz w:val="28"/>
          <w:szCs w:val="28"/>
          <w:lang w:val="kk-KZ"/>
        </w:rPr>
        <w:tab/>
      </w:r>
      <w:r w:rsidRPr="00F13FBB">
        <w:rPr>
          <w:rFonts w:ascii="Times New Roman" w:hAnsi="Times New Roman"/>
          <w:b/>
          <w:sz w:val="28"/>
          <w:szCs w:val="28"/>
          <w:lang w:val="kk-KZ"/>
        </w:rPr>
        <w:tab/>
      </w:r>
      <w:r w:rsidRPr="00F13FBB">
        <w:rPr>
          <w:rFonts w:ascii="Times New Roman" w:hAnsi="Times New Roman"/>
          <w:b/>
          <w:sz w:val="28"/>
          <w:szCs w:val="28"/>
          <w:lang w:val="kk-KZ"/>
        </w:rPr>
        <w:tab/>
      </w:r>
      <w:r w:rsidRPr="00F13FBB">
        <w:rPr>
          <w:rFonts w:ascii="Times New Roman" w:hAnsi="Times New Roman"/>
          <w:b/>
          <w:sz w:val="28"/>
          <w:szCs w:val="28"/>
          <w:lang w:val="kk-KZ"/>
        </w:rPr>
        <w:tab/>
      </w:r>
      <w:r w:rsidRPr="00F13FBB">
        <w:rPr>
          <w:rFonts w:ascii="Times New Roman" w:hAnsi="Times New Roman"/>
          <w:b/>
          <w:sz w:val="28"/>
          <w:szCs w:val="28"/>
          <w:lang w:val="kk-KZ"/>
        </w:rPr>
        <w:tab/>
      </w:r>
      <w:r w:rsidRPr="00F13FBB">
        <w:rPr>
          <w:rFonts w:ascii="Times New Roman" w:hAnsi="Times New Roman"/>
          <w:b/>
          <w:sz w:val="28"/>
          <w:szCs w:val="28"/>
          <w:lang w:val="kk-KZ"/>
        </w:rPr>
        <w:tab/>
      </w:r>
      <w:r w:rsidRPr="00904DDD" w:rsidR="00C20B92">
        <w:rPr>
          <w:rFonts w:ascii="Times New Roman" w:hAnsi="Times New Roman"/>
          <w:b/>
          <w:sz w:val="28"/>
          <w:szCs w:val="28"/>
          <w:highlight w:val="white"/>
          <w:lang w:val="kk-KZ"/>
        </w:rPr>
        <w:t>Есибаев К.</w:t>
      </w:r>
      <w:r w:rsidRPr="00904DDD" w:rsidR="00C20B92">
        <w:rPr>
          <w:rFonts w:ascii="Times New Roman" w:hAnsi="Times New Roman"/>
          <w:b/>
          <w:sz w:val="28"/>
          <w:szCs w:val="28"/>
          <w:lang w:val="kk-KZ"/>
        </w:rPr>
        <w:t>Б.</w:t>
      </w:r>
      <w:r w:rsidRPr="00F13FBB">
        <w:rPr>
          <w:rFonts w:ascii="Times New Roman" w:hAnsi="Times New Roman"/>
          <w:b/>
          <w:sz w:val="28"/>
          <w:szCs w:val="28"/>
          <w:lang w:val="kk-KZ"/>
        </w:rPr>
        <w:drawing>
          <wp:inline>
            <wp:extent cx="762000" cy="762000"/>
            <wp:docPr id="100006" name=""/>
            <wp:cNvGraphicFramePr/>
            <a:graphic xmlns:a="http://schemas.openxmlformats.org/drawingml/2006/main">
              <a:graphicData uri="http://schemas.openxmlformats.org/drawingml/2006/picture">
                <pic:pic xmlns:pic="http://schemas.openxmlformats.org/drawingml/2006/picture">
                  <pic:nvPicPr>
                    <pic:cNvPr id="100006" name=""/>
                    <pic:cNvPicPr/>
                  </pic:nvPicPr>
                  <pic:blipFill>
                    <a:blip xmlns:r="http://schemas.openxmlformats.org/officeDocument/2006/relationships" r:embed="rId5"/>
                    <a:stretch>
                      <a:fillRect/>
                    </a:stretch>
                  </pic:blipFill>
                  <pic:spPr>
                    <a:xfrm>
                      <a:off x="0" y="0"/>
                      <a:ext cx="762000" cy="762000"/>
                    </a:xfrm>
                    <a:prstGeom prst="rect">
                      <a:avLst/>
                    </a:prstGeom>
                  </pic:spPr>
                </pic:pic>
              </a:graphicData>
            </a:graphic>
          </wp:inline>
        </w:drawing>
      </w:r>
      <w:r w:rsidRPr="00F13FBB">
        <w:rPr>
          <w:rFonts w:ascii="Times New Roman" w:hAnsi="Times New Roman"/>
          <w:b/>
          <w:sz w:val="28"/>
          <w:szCs w:val="28"/>
          <w:lang w:val="kk-KZ"/>
        </w:rPr>
        <w:drawing>
          <wp:inline>
            <wp:extent cx="762000" cy="762000"/>
            <wp:docPr id="100007" name=""/>
            <wp:cNvGraphicFramePr/>
            <a:graphic xmlns:a="http://schemas.openxmlformats.org/drawingml/2006/main">
              <a:graphicData uri="http://schemas.openxmlformats.org/drawingml/2006/picture">
                <pic:pic xmlns:pic="http://schemas.openxmlformats.org/drawingml/2006/picture">
                  <pic:nvPicPr>
                    <pic:cNvPr id="100007" name=""/>
                    <pic:cNvPicPr/>
                  </pic:nvPicPr>
                  <pic:blipFill>
                    <a:blip xmlns:r="http://schemas.openxmlformats.org/officeDocument/2006/relationships" r:embed="rId6"/>
                    <a:stretch>
                      <a:fillRect/>
                    </a:stretch>
                  </pic:blipFill>
                  <pic:spPr>
                    <a:xfrm>
                      <a:off x="0" y="0"/>
                      <a:ext cx="762000" cy="762000"/>
                    </a:xfrm>
                    <a:prstGeom prst="rect">
                      <a:avLst/>
                    </a:prstGeom>
                  </pic:spPr>
                </pic:pic>
              </a:graphicData>
            </a:graphic>
          </wp:inline>
        </w:drawing>
      </w:r>
      <w:r w:rsidRPr="00F13FBB">
        <w:rPr>
          <w:rFonts w:ascii="Times New Roman" w:hAnsi="Times New Roman"/>
          <w:b/>
          <w:sz w:val="28"/>
          <w:szCs w:val="28"/>
          <w:lang w:val="kk-KZ"/>
        </w:rPr>
        <w:drawing>
          <wp:inline>
            <wp:extent cx="762000" cy="762000"/>
            <wp:docPr id="100008" name=""/>
            <wp:cNvGraphicFramePr/>
            <a:graphic xmlns:a="http://schemas.openxmlformats.org/drawingml/2006/main">
              <a:graphicData uri="http://schemas.openxmlformats.org/drawingml/2006/picture">
                <pic:pic xmlns:pic="http://schemas.openxmlformats.org/drawingml/2006/picture">
                  <pic:nvPicPr>
                    <pic:cNvPr id="100008" name=""/>
                    <pic:cNvPicPr/>
                  </pic:nvPicPr>
                  <pic:blipFill>
                    <a:blip xmlns:r="http://schemas.openxmlformats.org/officeDocument/2006/relationships" r:embed="rId7"/>
                    <a:stretch>
                      <a:fillRect/>
                    </a:stretch>
                  </pic:blipFill>
                  <pic:spPr>
                    <a:xfrm>
                      <a:off x="0" y="0"/>
                      <a:ext cx="762000" cy="762000"/>
                    </a:xfrm>
                    <a:prstGeom prst="rect">
                      <a:avLst/>
                    </a:prstGeom>
                  </pic:spPr>
                </pic:pic>
              </a:graphicData>
            </a:graphic>
          </wp:inline>
        </w:drawing>
      </w:r>
    </w:p>
    <w:sectPr w:rsidSect="00BB3004">
      <w:headerReference w:type="default" r:id="rId8"/>
      <w:headerReference w:type="first" r:id="rId9"/>
      <w:pgSz w:w="11906" w:h="16838"/>
      <w:pgMar w:top="1418" w:right="851" w:bottom="1418" w:left="1985" w:header="709" w:footer="80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17437045"/>
      <w:docPartObj>
        <w:docPartGallery w:val="Page Numbers (Top of Page)"/>
        <w:docPartUnique/>
      </w:docPartObj>
    </w:sdtPr>
    <w:sdtEndPr>
      <w:rPr>
        <w:rFonts w:ascii="Times New Roman" w:hAnsi="Times New Roman"/>
      </w:rPr>
    </w:sdtEndPr>
    <w:sdtContent>
      <w:p w:rsidR="00AC0379" w:rsidRPr="00A666E7">
        <w:pPr>
          <w:pStyle w:val="Header"/>
          <w:jc w:val="center"/>
          <w:rPr>
            <w:rFonts w:ascii="Times New Roman" w:hAnsi="Times New Roman"/>
          </w:rPr>
        </w:pPr>
        <w:r w:rsidRPr="00A666E7">
          <w:rPr>
            <w:rFonts w:ascii="Times New Roman" w:hAnsi="Times New Roman"/>
          </w:rPr>
          <w:fldChar w:fldCharType="begin"/>
        </w:r>
        <w:r w:rsidRPr="00A666E7">
          <w:rPr>
            <w:rFonts w:ascii="Times New Roman" w:hAnsi="Times New Roman"/>
          </w:rPr>
          <w:instrText>PAGE   \* MERGEFORMAT</w:instrText>
        </w:r>
        <w:r w:rsidRPr="00A666E7">
          <w:rPr>
            <w:rFonts w:ascii="Times New Roman" w:hAnsi="Times New Roman"/>
          </w:rPr>
          <w:fldChar w:fldCharType="separate"/>
        </w:r>
        <w:r w:rsidR="00527AA0">
          <w:rPr>
            <w:rFonts w:ascii="Times New Roman" w:hAnsi="Times New Roman"/>
            <w:noProof/>
          </w:rPr>
          <w:t>2</w:t>
        </w:r>
        <w:r w:rsidRPr="00A666E7">
          <w:rPr>
            <w:rFonts w:ascii="Times New Roman" w:hAnsi="Times New Roman"/>
          </w:rPr>
          <w:fldChar w:fldCharType="end"/>
        </w:r>
      </w:p>
    </w:sdtContent>
  </w:sdt>
  <w:p w:rsidR="00AC0379">
    <w:pPr>
      <w:pStyle w:val="Header"/>
    </w:pP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height:600pt;margin-left:5pt;margin-top:50pt;mso-position-horizontal-relative:page;mso-position-vertical-relative:page;position:absolute;width:25pt;z-index:-251658240">
          <v:imagedata r:id="rId1" o:title=""/>
        </v:shape>
      </w:pict>
    </w:r>
    <w:r>
      <w:pict>
        <v:shape id="_x0000_s2050" type="#_x0000_t75" style="height:25pt;margin-left:11pt;margin-top:790pt;mso-position-horizontal-relative:page;mso-position-vertical-relative:page;position:absolute;width:200pt;z-index:-251657216">
          <v:imagedata r:id="rId2" o:title=""/>
        </v:shape>
      </w:pict>
    </w:r>
    <w:r>
      <w:pict>
        <v:shape id="_x0000_s2051" type="#_x0000_t75" style="height:400pt;margin-left:570pt;margin-top:250pt;mso-position-horizontal-relative:page;mso-position-vertical-relative:page;position:absolute;width:25pt;z-index:-251656192">
          <v:imagedata r:id="rId3" o:title=""/>
        </v:shape>
      </w:pict>
    </w:r>
    <w:r>
      <w:pict>
        <v:shape id="_x0000_s2052" type="#_x0000_t75" style="height:40pt;margin-left:7pt;margin-top:750pt;mso-position-horizontal-relative:page;mso-position-vertical-relative:page;position:absolute;width:40pt;z-index:-251655168">
          <v:imagedata r:id="rId4" o:title=""/>
        </v:shape>
      </w:pict>
    </w:r>
    <w:r>
      <w:pict>
        <v:shape id="_x0000_s2053" type="#_x0000_t75" style="height:390pt;margin-left:120pt;margin-top:350pt;mso-position-horizontal-relative:page;mso-position-vertical-relative:page;position:absolute;width:400pt;z-index:-251654144">
          <v:imagedata r:id="rId5" o:titl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48D">
    <w:pPr>
      <w:pStyle w:val="Header"/>
    </w:pPr>
  </w:p>
  <w:p w:rsidR="000604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0877F1"/>
    <w:multiLevelType w:val="hybridMultilevel"/>
    <w:tmpl w:val="5DE8245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C98726D"/>
    <w:multiLevelType w:val="hybridMultilevel"/>
    <w:tmpl w:val="A6F0E5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112012C"/>
    <w:multiLevelType w:val="hybridMultilevel"/>
    <w:tmpl w:val="DCD2FD04"/>
    <w:lvl w:ilvl="0">
      <w:start w:val="1"/>
      <w:numFmt w:val="decimalZero"/>
      <w:lvlText w:val="%1."/>
      <w:lvlJc w:val="left"/>
      <w:pPr>
        <w:ind w:left="735" w:hanging="37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1692769"/>
    <w:multiLevelType w:val="hybridMultilevel"/>
    <w:tmpl w:val="A48AAA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8AD"/>
    <w:pPr>
      <w:widowControl w:val="0"/>
      <w:suppressAutoHyphens/>
      <w:spacing w:after="0" w:line="240" w:lineRule="auto"/>
    </w:pPr>
    <w:rPr>
      <w:rFonts w:ascii="Arial" w:eastAsia="Lucida Sans Unicode" w:hAnsi="Arial" w:cs="Times New Roman"/>
      <w:sz w:val="24"/>
      <w:szCs w:val="24"/>
      <w:lang w:eastAsia="ru-RU"/>
    </w:rPr>
  </w:style>
  <w:style w:type="paragraph" w:styleId="Heading1">
    <w:name w:val="heading 1"/>
    <w:basedOn w:val="Normal"/>
    <w:link w:val="114"/>
    <w:uiPriority w:val="9"/>
    <w:qFormat/>
    <w:rsid w:val="00960FDD"/>
    <w:pPr>
      <w:widowControl/>
      <w:suppressAutoHyphens w:val="0"/>
      <w:spacing w:before="100" w:beforeAutospacing="1" w:after="100" w:afterAutospacing="1"/>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Основной текст с отступом Знак"/>
    <w:link w:val="BodyTextIndent"/>
    <w:locked/>
    <w:rsid w:val="00F868AD"/>
    <w:rPr>
      <w:sz w:val="24"/>
      <w:szCs w:val="24"/>
      <w:lang w:bidi="he-IL"/>
    </w:rPr>
  </w:style>
  <w:style w:type="paragraph" w:styleId="BodyTextIndent">
    <w:name w:val="Body Text Indent"/>
    <w:basedOn w:val="Normal"/>
    <w:link w:val="a"/>
    <w:rsid w:val="00F868AD"/>
    <w:pPr>
      <w:widowControl/>
      <w:suppressAutoHyphens w:val="0"/>
      <w:spacing w:after="120"/>
      <w:ind w:left="283"/>
    </w:pPr>
    <w:rPr>
      <w:rFonts w:asciiTheme="minorHAnsi" w:eastAsiaTheme="minorHAnsi" w:hAnsiTheme="minorHAnsi" w:cstheme="minorBidi"/>
      <w:lang w:eastAsia="en-US" w:bidi="he-IL"/>
    </w:rPr>
  </w:style>
  <w:style w:type="character" w:customStyle="1" w:styleId="1">
    <w:name w:val="Основной текст с отступом Знак1"/>
    <w:basedOn w:val="DefaultParagraphFont"/>
    <w:uiPriority w:val="99"/>
    <w:semiHidden/>
    <w:rsid w:val="00F868AD"/>
    <w:rPr>
      <w:rFonts w:ascii="Arial" w:eastAsia="Lucida Sans Unicode" w:hAnsi="Arial" w:cs="Times New Roman"/>
      <w:sz w:val="24"/>
      <w:szCs w:val="24"/>
      <w:lang w:eastAsia="ru-RU"/>
    </w:rPr>
  </w:style>
  <w:style w:type="paragraph" w:styleId="BodyText3">
    <w:name w:val="Body Text 3"/>
    <w:basedOn w:val="Normal"/>
    <w:link w:val="3"/>
    <w:uiPriority w:val="99"/>
    <w:unhideWhenUsed/>
    <w:rsid w:val="00F868AD"/>
    <w:pPr>
      <w:spacing w:after="120"/>
    </w:pPr>
    <w:rPr>
      <w:sz w:val="16"/>
      <w:szCs w:val="16"/>
    </w:rPr>
  </w:style>
  <w:style w:type="character" w:customStyle="1" w:styleId="3">
    <w:name w:val="Основной текст 3 Знак"/>
    <w:basedOn w:val="DefaultParagraphFont"/>
    <w:link w:val="BodyText3"/>
    <w:uiPriority w:val="99"/>
    <w:rsid w:val="00F868AD"/>
    <w:rPr>
      <w:rFonts w:ascii="Arial" w:eastAsia="Lucida Sans Unicode" w:hAnsi="Arial" w:cs="Times New Roman"/>
      <w:sz w:val="16"/>
      <w:szCs w:val="16"/>
      <w:lang w:eastAsia="ru-RU"/>
    </w:rPr>
  </w:style>
  <w:style w:type="paragraph" w:styleId="ListParagraph">
    <w:name w:val="List Paragraph"/>
    <w:basedOn w:val="Normal"/>
    <w:uiPriority w:val="34"/>
    <w:qFormat/>
    <w:rsid w:val="00F868AD"/>
    <w:pPr>
      <w:ind w:left="720"/>
      <w:contextualSpacing/>
    </w:pPr>
  </w:style>
  <w:style w:type="paragraph" w:styleId="NoSpacing">
    <w:name w:val="No Spacing"/>
    <w:aliases w:val="14 TNR,No Spacing1,No Spacing11,No Spacing_0,No Spacing_0_0,No Spacing_0_0_0,No Spacing_0_0_0_0,No Spacing_1,Айгерим,Без интервала1,Без интервала11,Без интервала2,Без интервала21,Без интервала211,МОЙ СТИЛЬ,Обя,мелкий,мой рабочий,норма,свой"/>
    <w:link w:val="a3"/>
    <w:qFormat/>
    <w:rsid w:val="00F868AD"/>
    <w:pPr>
      <w:spacing w:after="0" w:line="240" w:lineRule="auto"/>
    </w:pPr>
    <w:rPr>
      <w:rFonts w:ascii="Calibri" w:eastAsia="Times New Roman" w:hAnsi="Calibri" w:cs="Times New Roman"/>
      <w:lang w:eastAsia="ru-RU"/>
    </w:rPr>
  </w:style>
  <w:style w:type="paragraph" w:styleId="Header">
    <w:name w:val="header"/>
    <w:basedOn w:val="Normal"/>
    <w:link w:val="a0"/>
    <w:uiPriority w:val="99"/>
    <w:unhideWhenUsed/>
    <w:rsid w:val="00F868AD"/>
    <w:pPr>
      <w:tabs>
        <w:tab w:val="center" w:pos="4677"/>
        <w:tab w:val="right" w:pos="9355"/>
      </w:tabs>
    </w:pPr>
  </w:style>
  <w:style w:type="character" w:customStyle="1" w:styleId="a0">
    <w:name w:val="Верхний колонтитул Знак"/>
    <w:basedOn w:val="DefaultParagraphFont"/>
    <w:link w:val="Header"/>
    <w:uiPriority w:val="99"/>
    <w:rsid w:val="00F868AD"/>
    <w:rPr>
      <w:rFonts w:ascii="Arial" w:eastAsia="Lucida Sans Unicode" w:hAnsi="Arial" w:cs="Times New Roman"/>
      <w:sz w:val="24"/>
      <w:szCs w:val="24"/>
      <w:lang w:eastAsia="ru-RU"/>
    </w:rPr>
  </w:style>
  <w:style w:type="paragraph" w:styleId="BodyText">
    <w:name w:val="Body Text"/>
    <w:basedOn w:val="Normal"/>
    <w:link w:val="a1"/>
    <w:uiPriority w:val="99"/>
    <w:unhideWhenUsed/>
    <w:rsid w:val="00F868AD"/>
    <w:pPr>
      <w:spacing w:after="120"/>
    </w:pPr>
  </w:style>
  <w:style w:type="character" w:customStyle="1" w:styleId="a1">
    <w:name w:val="Основной текст Знак"/>
    <w:basedOn w:val="DefaultParagraphFont"/>
    <w:link w:val="BodyText"/>
    <w:uiPriority w:val="99"/>
    <w:rsid w:val="00F868AD"/>
    <w:rPr>
      <w:rFonts w:ascii="Arial" w:eastAsia="Lucida Sans Unicode" w:hAnsi="Arial" w:cs="Times New Roman"/>
      <w:sz w:val="24"/>
      <w:szCs w:val="24"/>
      <w:lang w:eastAsia="ru-RU"/>
    </w:rPr>
  </w:style>
  <w:style w:type="paragraph" w:styleId="PlainText">
    <w:name w:val="Plain Text"/>
    <w:basedOn w:val="Normal"/>
    <w:link w:val="12"/>
    <w:unhideWhenUsed/>
    <w:qFormat/>
    <w:rsid w:val="00F868AD"/>
    <w:pPr>
      <w:widowControl/>
      <w:suppressAutoHyphens w:val="0"/>
    </w:pPr>
    <w:rPr>
      <w:rFonts w:ascii="Courier New" w:eastAsia="Times New Roman" w:hAnsi="Courier New" w:cs="Courier New"/>
      <w:sz w:val="20"/>
      <w:szCs w:val="20"/>
    </w:rPr>
  </w:style>
  <w:style w:type="character" w:customStyle="1" w:styleId="a2">
    <w:name w:val="Текст Знак"/>
    <w:basedOn w:val="DefaultParagraphFont"/>
    <w:rsid w:val="00F868AD"/>
    <w:rPr>
      <w:rFonts w:ascii="Consolas" w:eastAsia="Lucida Sans Unicode" w:hAnsi="Consolas" w:cs="Consolas"/>
      <w:sz w:val="21"/>
      <w:szCs w:val="21"/>
      <w:lang w:eastAsia="ru-RU"/>
    </w:rPr>
  </w:style>
  <w:style w:type="character" w:customStyle="1" w:styleId="12">
    <w:name w:val="Текст Знак1"/>
    <w:basedOn w:val="DefaultParagraphFont"/>
    <w:link w:val="PlainText"/>
    <w:locked/>
    <w:rsid w:val="00F868AD"/>
    <w:rPr>
      <w:rFonts w:ascii="Courier New" w:eastAsia="Times New Roman" w:hAnsi="Courier New" w:cs="Courier New"/>
      <w:sz w:val="20"/>
      <w:szCs w:val="20"/>
      <w:lang w:eastAsia="ru-RU"/>
    </w:rPr>
  </w:style>
  <w:style w:type="character" w:customStyle="1" w:styleId="a3">
    <w:name w:val="Без интервала Знак"/>
    <w:aliases w:val="14 TNR Знак,No Spacing1 Знак,No Spacing11 Знак,No Spacing_0 Знак,No Spacing_0_0 Знак,No Spacing_0_0_0 Знак,Айгерим Знак,Без интервала1 Знак,Без интервала11 Знак,МОЙ СТИЛЬ Знак,Обя Знак,мелкий Знак,мой рабочий Знак,норма Знак,свой Знак"/>
    <w:basedOn w:val="DefaultParagraphFont"/>
    <w:link w:val="NoSpacing"/>
    <w:rsid w:val="00F868AD"/>
    <w:rPr>
      <w:rFonts w:ascii="Calibri" w:eastAsia="Times New Roman" w:hAnsi="Calibri" w:cs="Times New Roman"/>
      <w:lang w:eastAsia="ru-RU"/>
    </w:rPr>
  </w:style>
  <w:style w:type="paragraph" w:customStyle="1" w:styleId="Style1">
    <w:name w:val="Style1"/>
    <w:basedOn w:val="Normal"/>
    <w:uiPriority w:val="99"/>
    <w:rsid w:val="00F868AD"/>
    <w:pPr>
      <w:suppressAutoHyphens w:val="0"/>
      <w:autoSpaceDE w:val="0"/>
      <w:autoSpaceDN w:val="0"/>
      <w:adjustRightInd w:val="0"/>
      <w:spacing w:line="323" w:lineRule="exact"/>
      <w:ind w:firstLine="715"/>
      <w:jc w:val="both"/>
    </w:pPr>
    <w:rPr>
      <w:rFonts w:ascii="Times New Roman" w:hAnsi="Times New Roman" w:eastAsiaTheme="minorEastAsia"/>
    </w:rPr>
  </w:style>
  <w:style w:type="character" w:customStyle="1" w:styleId="a4">
    <w:name w:val="Основной текст_"/>
    <w:link w:val="5"/>
    <w:rsid w:val="00F868AD"/>
    <w:rPr>
      <w:sz w:val="26"/>
      <w:szCs w:val="26"/>
      <w:shd w:val="clear" w:color="auto" w:fill="FFFFFF"/>
    </w:rPr>
  </w:style>
  <w:style w:type="paragraph" w:customStyle="1" w:styleId="5">
    <w:name w:val="Основной текст5"/>
    <w:basedOn w:val="Normal"/>
    <w:link w:val="a4"/>
    <w:rsid w:val="00F868AD"/>
    <w:pPr>
      <w:widowControl/>
      <w:shd w:val="clear" w:color="auto" w:fill="FFFFFF"/>
      <w:suppressAutoHyphens w:val="0"/>
      <w:spacing w:line="317" w:lineRule="exact"/>
    </w:pPr>
    <w:rPr>
      <w:rFonts w:asciiTheme="minorHAnsi" w:eastAsiaTheme="minorHAnsi" w:hAnsiTheme="minorHAnsi" w:cstheme="minorBidi"/>
      <w:sz w:val="26"/>
      <w:szCs w:val="26"/>
      <w:lang w:eastAsia="en-US"/>
    </w:rPr>
  </w:style>
  <w:style w:type="character" w:customStyle="1" w:styleId="4">
    <w:name w:val="Основной текст4"/>
    <w:rsid w:val="00F868AD"/>
    <w:rPr>
      <w:rFonts w:ascii="Times New Roman" w:eastAsia="Times New Roman" w:hAnsi="Times New Roman" w:cs="Times New Roman"/>
      <w:sz w:val="26"/>
      <w:szCs w:val="26"/>
      <w:u w:val="single"/>
      <w:shd w:val="clear" w:color="auto" w:fill="FFFFFF"/>
    </w:rPr>
  </w:style>
  <w:style w:type="paragraph" w:styleId="BalloonText">
    <w:name w:val="Balloon Text"/>
    <w:basedOn w:val="Normal"/>
    <w:link w:val="a5"/>
    <w:uiPriority w:val="99"/>
    <w:semiHidden/>
    <w:unhideWhenUsed/>
    <w:rsid w:val="00F868AD"/>
    <w:rPr>
      <w:rFonts w:ascii="Tahoma" w:hAnsi="Tahoma" w:cs="Tahoma"/>
      <w:sz w:val="16"/>
      <w:szCs w:val="16"/>
    </w:rPr>
  </w:style>
  <w:style w:type="character" w:customStyle="1" w:styleId="a5">
    <w:name w:val="Текст выноски Знак"/>
    <w:basedOn w:val="DefaultParagraphFont"/>
    <w:link w:val="BalloonText"/>
    <w:uiPriority w:val="99"/>
    <w:semiHidden/>
    <w:rsid w:val="00F868AD"/>
    <w:rPr>
      <w:rFonts w:ascii="Tahoma" w:eastAsia="Lucida Sans Unicode" w:hAnsi="Tahoma" w:cs="Tahoma"/>
      <w:sz w:val="16"/>
      <w:szCs w:val="16"/>
      <w:lang w:eastAsia="ru-RU"/>
    </w:rPr>
  </w:style>
  <w:style w:type="paragraph" w:styleId="Footer">
    <w:name w:val="footer"/>
    <w:basedOn w:val="Normal"/>
    <w:link w:val="a6"/>
    <w:uiPriority w:val="99"/>
    <w:unhideWhenUsed/>
    <w:rsid w:val="0006048D"/>
    <w:pPr>
      <w:tabs>
        <w:tab w:val="center" w:pos="4677"/>
        <w:tab w:val="right" w:pos="9355"/>
      </w:tabs>
    </w:pPr>
  </w:style>
  <w:style w:type="character" w:customStyle="1" w:styleId="a6">
    <w:name w:val="Нижний колонтитул Знак"/>
    <w:basedOn w:val="DefaultParagraphFont"/>
    <w:link w:val="Footer"/>
    <w:uiPriority w:val="99"/>
    <w:rsid w:val="0006048D"/>
    <w:rPr>
      <w:rFonts w:ascii="Arial" w:eastAsia="Lucida Sans Unicode" w:hAnsi="Arial" w:cs="Times New Roman"/>
      <w:sz w:val="24"/>
      <w:szCs w:val="24"/>
      <w:lang w:eastAsia="ru-RU"/>
    </w:rPr>
  </w:style>
  <w:style w:type="character" w:customStyle="1" w:styleId="FontStyle12">
    <w:name w:val="Font Style12"/>
    <w:basedOn w:val="DefaultParagraphFont"/>
    <w:rsid w:val="00D04983"/>
    <w:rPr>
      <w:rFonts w:ascii="Times New Roman" w:hAnsi="Times New Roman" w:cs="Times New Roman" w:hint="default"/>
      <w:sz w:val="24"/>
      <w:szCs w:val="24"/>
    </w:rPr>
  </w:style>
  <w:style w:type="character" w:customStyle="1" w:styleId="s0">
    <w:name w:val="s0"/>
    <w:rsid w:val="00A44648"/>
    <w:rPr>
      <w:rFonts w:ascii="Times New Roman" w:hAnsi="Times New Roman" w:cs="Times New Roman"/>
      <w:color w:val="000000"/>
    </w:rPr>
  </w:style>
  <w:style w:type="character" w:customStyle="1" w:styleId="apple-converted-space">
    <w:name w:val="apple-converted-space"/>
    <w:rsid w:val="00594EA2"/>
  </w:style>
  <w:style w:type="character" w:styleId="IntenseEmphasis">
    <w:name w:val="Intense Emphasis"/>
    <w:basedOn w:val="DefaultParagraphFont"/>
    <w:uiPriority w:val="21"/>
    <w:qFormat/>
    <w:rsid w:val="00594EA2"/>
    <w:rPr>
      <w:b/>
      <w:bCs/>
      <w:i/>
      <w:iCs/>
      <w:color w:val="4F81BD" w:themeColor="accent1"/>
    </w:rPr>
  </w:style>
  <w:style w:type="paragraph" w:styleId="NormalWeb">
    <w:name w:val="Normal (Web)"/>
    <w:aliases w:val="Знак Знак,Знак Знак Знак Знак Зн,Знак Знак1 Зн,Знак Знак1 Знак,Знак Знак1 Знак Знак,Знак4,Знак4 Знак,Знак4 Знак Знак,Обычный (Web)1,Обычный (веб) Знак Знак Знак,Обычный (веб) Знак Знак Знак Знак,Обычный (веб) Знак Знак1,Обычный (веб) Знак1"/>
    <w:basedOn w:val="Normal"/>
    <w:link w:val="a7"/>
    <w:uiPriority w:val="99"/>
    <w:unhideWhenUsed/>
    <w:rsid w:val="00F13FBB"/>
    <w:pPr>
      <w:widowControl/>
      <w:suppressAutoHyphens w:val="0"/>
      <w:spacing w:before="100" w:beforeAutospacing="1" w:after="100" w:afterAutospacing="1"/>
    </w:pPr>
    <w:rPr>
      <w:rFonts w:ascii="Times New Roman" w:eastAsia="Times New Roman" w:hAnsi="Times New Roman"/>
    </w:rPr>
  </w:style>
  <w:style w:type="character" w:customStyle="1" w:styleId="a7">
    <w:name w:val="Обычный (веб) Знак"/>
    <w:aliases w:val="Знак Знак Знак,Знак Знак Знак Знак Зн Знак,Знак Знак1 Зн Знак,Знак Знак1 Знак Знак Знак,Знак Знак1 Знак Знак1,Знак4 Знак Знак Знак,Знак4 Знак Знак1,Знак4 Знак1,Обычный (Web)1 Знак,Обычный (веб) Знак Знак Знак Знак1"/>
    <w:link w:val="NormalWeb"/>
    <w:uiPriority w:val="99"/>
    <w:locked/>
    <w:rsid w:val="00F13FBB"/>
    <w:rPr>
      <w:rFonts w:ascii="Times New Roman" w:eastAsia="Times New Roman" w:hAnsi="Times New Roman" w:cs="Times New Roman"/>
      <w:sz w:val="24"/>
      <w:szCs w:val="24"/>
      <w:lang w:eastAsia="ru-RU"/>
    </w:rPr>
  </w:style>
  <w:style w:type="character" w:customStyle="1" w:styleId="cs3b0a1abe">
    <w:name w:val="cs3b0a1abe"/>
    <w:basedOn w:val="DefaultParagraphFont"/>
    <w:rsid w:val="006B2ED6"/>
  </w:style>
  <w:style w:type="character" w:styleId="Hyperlink">
    <w:name w:val="Hyperlink"/>
    <w:basedOn w:val="DefaultParagraphFont"/>
    <w:uiPriority w:val="99"/>
    <w:semiHidden/>
    <w:unhideWhenUsed/>
    <w:rsid w:val="005E1905"/>
    <w:rPr>
      <w:color w:val="0000FF"/>
      <w:u w:val="single"/>
    </w:rPr>
  </w:style>
  <w:style w:type="character" w:customStyle="1" w:styleId="114">
    <w:name w:val="Заголовок 1 Знак"/>
    <w:basedOn w:val="DefaultParagraphFont"/>
    <w:link w:val="Heading1"/>
    <w:uiPriority w:val="9"/>
    <w:rsid w:val="00960FDD"/>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media/image6.png" /><Relationship Id="rId3" Type="http://schemas.openxmlformats.org/officeDocument/2006/relationships/image" Target="media/image7.png" /><Relationship Id="rId4" Type="http://schemas.openxmlformats.org/officeDocument/2006/relationships/image" Target="media/image8.png" /><Relationship Id="rId5" Type="http://schemas.openxmlformats.org/officeDocument/2006/relationships/image" Target="media/image9.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ЕСИБАЕВ КАЙРАТ БОЛАТКАНОВИЧ</dc:creator>
  <cp:lastModifiedBy>Вакансия</cp:lastModifiedBy>
  <cp:revision>2</cp:revision>
  <cp:lastPrinted>2024-02-15T09:48:00Z</cp:lastPrinted>
  <dcterms:created xsi:type="dcterms:W3CDTF">2026-04-13T05:45:00Z</dcterms:created>
  <dcterms:modified xsi:type="dcterms:W3CDTF">2026-04-13T05:45:00Z</dcterms:modified>
</cp:coreProperties>
</file>